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Inglés ESL – Grado 12 (B1 Funcional – Cierre del Programa)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Calendario: Marzo–Diciembre (Argentina)</w:t>
        <w:br w:type="textWrapping"/>
        <w:t xml:space="preserve">Frecuencia: 4 días por semana</w:t>
        <w:br w:type="textWrapping"/>
        <w:t xml:space="preserve">Perfil: estudiantes ESL próximos a graduarse</w:t>
        <w:br w:type="textWrapping"/>
        <w:t xml:space="preserve">Enfoque: inglés funcional para estudio, trabajo y vida; comunicación clara y valores cristianos</w:t>
      </w:r>
    </w:p>
    <w:p w:rsidR="00000000" w:rsidDel="00000000" w:rsidP="00000000" w:rsidRDefault="00000000" w:rsidRPr="00000000" w14:paraId="0000000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DEMO de EDICION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Objetivos del año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Usar el inglés de manera funcional en contextos académicos y cotidianos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Expresar opiniones y argumentos con claridad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Leer y analizar textos auténticos adaptados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Escribir textos formales breves (emails, párrafos, ensayos cortos)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Reflexionar sobre propósito, vocación y servicio desde una perspectiva cristiana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Marzo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Unidad: Identity, Purpose &amp; Calling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Vocabulario: purpose, calling, strengths, faith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Estructuras: I believe my purpose is…, God has given me…</w:t>
      </w:r>
    </w:p>
    <w:p w:rsidR="00000000" w:rsidDel="00000000" w:rsidP="00000000" w:rsidRDefault="00000000" w:rsidRPr="00000000" w14:paraId="0000000E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Día 1: Introducción del tema + lectura auténtica adaptada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Día 2: Discusión, debate y trabajo colaborativo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Día 3: Escritura formal guiada (email, párrafo o ensayo corto)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Día 4: Presentación oral + reflexión cristiana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Abril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Unidad: Academic English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Vocabulario: study skills, summaries, research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Estructuras: The main idea is…, According to the text…</w:t>
      </w:r>
    </w:p>
    <w:p w:rsidR="00000000" w:rsidDel="00000000" w:rsidP="00000000" w:rsidRDefault="00000000" w:rsidRPr="00000000" w14:paraId="00000017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Día 1: Introducción del tema + lectura auténtica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Día 2: Discusión, debate y trabajo colaborativo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Día 3: Escritura formal guiada (email, párrafo o ensayo corto)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Día 4: Presentación oral + reflexión cristiana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Mayo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Unidad: Workplace English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Vocabulario: jobs, skills, responsibility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Estructuras: I am interested in working as…</w:t>
      </w:r>
    </w:p>
    <w:p w:rsidR="00000000" w:rsidDel="00000000" w:rsidP="00000000" w:rsidRDefault="00000000" w:rsidRPr="00000000" w14:paraId="00000020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Día 1: Introducción del tema + lectura auténtica adaptada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Día 2: Discusión, debate y trabajo colaborativo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Día 3: Escritura formal guiada (email, párrafo o ensayo corto)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Día 4: Presentación oral + reflexión cristiana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Junio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Unidad: Communication &amp; Relationships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Vocabulario: communication, respect, conflict resolution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Estructuras: I agree/disagree because…</w:t>
      </w:r>
    </w:p>
    <w:p w:rsidR="00000000" w:rsidDel="00000000" w:rsidP="00000000" w:rsidRDefault="00000000" w:rsidRPr="00000000" w14:paraId="00000029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Día 1: Introducción del tema + lectura auténtica adaptada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Día 2: Discusión, debate y trabajo colaborativo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Día 3: Escritura formal guiada (email, párrafo o ensayo corto)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Día 4: Presentación oral + reflexión cristiana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Julio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Unidad: Service &amp; Community Impact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Vocabulario: service, volunteer, impact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Estructuras: I want to serve by…</w:t>
      </w:r>
    </w:p>
    <w:p w:rsidR="00000000" w:rsidDel="00000000" w:rsidP="00000000" w:rsidRDefault="00000000" w:rsidRPr="00000000" w14:paraId="00000032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Día 1: Introducción del tema + lectura auténtica adaptada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Día 2: Discusión, debate y trabajo colaborativo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Día 3: Escritura formal guiada (email, párrafo o ensayo corto)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Día 4: Presentación oral + reflexión cristiana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Agosto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Unidad: Opinions &amp; Arguments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Vocabulario: arguments, examples, conclusions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Estructuras: In my opinion…, One reason is…</w:t>
      </w:r>
    </w:p>
    <w:p w:rsidR="00000000" w:rsidDel="00000000" w:rsidP="00000000" w:rsidRDefault="00000000" w:rsidRPr="00000000" w14:paraId="0000003B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Día 1: Introducción del tema + lectura auténtica adaptada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Día 2: Discusión, debate y trabajo colaborativo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Día 3: Escritura formal guiada (email, párrafo o ensayo corto)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Día 4: Presentación oral + reflexión cristiana</w:t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Septiembre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Unidad: Life Experiences &amp; Reflection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Vocabulario: experiences, lessons, growth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Estructuras: I have learned that…</w:t>
      </w:r>
    </w:p>
    <w:p w:rsidR="00000000" w:rsidDel="00000000" w:rsidP="00000000" w:rsidRDefault="00000000" w:rsidRPr="00000000" w14:paraId="00000044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Día 1: Introducción del tema + lectura auténtica adaptada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Día 2: Discusión, debate y trabajo colaborativo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Día 3: Escritura formal guiada (email, párrafo o ensayo corto)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Día 4: Presentación oral + reflexión cristiana</w:t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Octubre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Unidad: Future Plans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Vocabulario: plans, goals, career paths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Estructuras: I plan to…, In the future, I will…</w:t>
      </w:r>
    </w:p>
    <w:p w:rsidR="00000000" w:rsidDel="00000000" w:rsidP="00000000" w:rsidRDefault="00000000" w:rsidRPr="00000000" w14:paraId="0000004D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Día 1: Introducción del tema + lectura auténtica adaptada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Día 2: Discusión, debate y trabajo colaborativo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Día 3: Escritura formal guiada (email, párrafo o ensayo corto)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Día 4: Presentación oral + reflexión cristiana</w:t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Noviembre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Unidad: Reading &amp; Writing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Vocabulario: articles, formal texts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Estructuras: Formal paragraph and essay structure</w:t>
      </w:r>
    </w:p>
    <w:p w:rsidR="00000000" w:rsidDel="00000000" w:rsidP="00000000" w:rsidRDefault="00000000" w:rsidRPr="00000000" w14:paraId="00000056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Día 1: Introducción del tema + lectura auténtica adaptada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Día 2: Discusión, debate y trabajo colaborativo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Día 3: Escritura formal guiada (email, párrafo o ensayo corto)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Día 4: Presentación oral + reflexión cristiana</w:t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Diciembre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Unidad: Final Project &amp; Presentation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Vocabulario: review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Estructuras: formal oral presentation</w:t>
      </w:r>
    </w:p>
    <w:p w:rsidR="00000000" w:rsidDel="00000000" w:rsidP="00000000" w:rsidRDefault="00000000" w:rsidRPr="00000000" w14:paraId="0000005F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Día 1: Introducción del tema + lectura auténtica adaptada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Día 2: Discusión, debate y trabajo colaborativo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Día 3: Escritura formal guiada (email, párrafo o ensayo corto)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Día 4: Presentación oral + reflexión cristiana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4NvPnujLqzLR+taweLTkIe+1VQ==">CgMxLjA4AHIhMUFFbnRULU9tdERYWjRhZWxXZDlqT2dub3pYTHpaVWVQ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