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Música – 10° Grado Secundaria</w:t>
      </w:r>
    </w:p>
    <w:p>
      <w:r>
        <w:t>Enfoque anual: Producción musical y tecnología aplicada al sonido.</w:t>
        <w:br/>
        <w:t>Calendario: Marzo a Diciembre</w:t>
        <w:br/>
        <w:t>Carga horaria sugerida: 2 días por semana</w:t>
        <w:br/>
        <w:t>Objetivo: Comprender los fundamentos del sonido, grabación, edición y producción musical básica.</w:t>
      </w:r>
    </w:p>
    <w:p>
      <w:pPr>
        <w:pStyle w:val="Heading2"/>
      </w:pPr>
      <w:r>
        <w:t>MARZO – Fundamentos del sonido</w:t>
      </w:r>
    </w:p>
    <w:p>
      <w:r>
        <w:t>Contenidos: Frecuencia, amplitud y timbre</w:t>
      </w:r>
    </w:p>
    <w:p>
      <w:pPr>
        <w:pStyle w:val="Heading3"/>
      </w:pPr>
      <w:r>
        <w:t>Actividades Hands-On</w:t>
      </w:r>
    </w:p>
    <w:p>
      <w:r>
        <w:t>- Experimentos con ondas sonoras.</w:t>
      </w:r>
    </w:p>
    <w:p>
      <w:r>
        <w:t>- Análisis de espectro básico con aplicaciones digitales.</w:t>
      </w:r>
    </w:p>
    <w:p>
      <w:r>
        <w:t>Producto del estudiante: Informe breve.</w:t>
      </w:r>
    </w:p>
    <w:p>
      <w:pPr>
        <w:pStyle w:val="Heading2"/>
      </w:pPr>
      <w:r>
        <w:t>ABRIL – Tecnología del audio</w:t>
      </w:r>
    </w:p>
    <w:p>
      <w:r>
        <w:t>Contenidos: Micrófonos y tipos de grabación</w:t>
      </w:r>
    </w:p>
    <w:p>
      <w:pPr>
        <w:pStyle w:val="Heading3"/>
      </w:pPr>
      <w:r>
        <w:t>Actividades Hands-On</w:t>
      </w:r>
    </w:p>
    <w:p>
      <w:r>
        <w:t>- Práctica con micrófonos.</w:t>
      </w:r>
    </w:p>
    <w:p>
      <w:r>
        <w:t>- Comparar grabaciones.</w:t>
      </w:r>
    </w:p>
    <w:p>
      <w:r>
        <w:t>Producto del estudiante: Registro comparativo.</w:t>
      </w:r>
    </w:p>
    <w:p>
      <w:pPr>
        <w:pStyle w:val="Heading2"/>
      </w:pPr>
      <w:r>
        <w:t>MAYO – Software de producción</w:t>
      </w:r>
    </w:p>
    <w:p>
      <w:r>
        <w:t>Contenidos: Introducción a DAW (software musical)</w:t>
      </w:r>
    </w:p>
    <w:p>
      <w:pPr>
        <w:pStyle w:val="Heading3"/>
      </w:pPr>
      <w:r>
        <w:t>Actividades Hands-On</w:t>
      </w:r>
    </w:p>
    <w:p>
      <w:r>
        <w:t>- Exploración de interfaz.</w:t>
      </w:r>
    </w:p>
    <w:p>
      <w:r>
        <w:t>- Creación de pista simple.</w:t>
      </w:r>
    </w:p>
    <w:p>
      <w:r>
        <w:t>Producto del estudiante: Proyecto digital inicial.</w:t>
      </w:r>
    </w:p>
    <w:p>
      <w:pPr>
        <w:pStyle w:val="Heading2"/>
      </w:pPr>
      <w:r>
        <w:t>JUNIO – Edición de audio</w:t>
      </w:r>
    </w:p>
    <w:p>
      <w:r>
        <w:t>Contenidos: Corte, mezcla y efectos básicos</w:t>
      </w:r>
    </w:p>
    <w:p>
      <w:pPr>
        <w:pStyle w:val="Heading3"/>
      </w:pPr>
      <w:r>
        <w:t>Actividades Hands-On</w:t>
      </w:r>
    </w:p>
    <w:p>
      <w:r>
        <w:t>- Editar pista grabada.</w:t>
      </w:r>
    </w:p>
    <w:p>
      <w:r>
        <w:t>- Aplicar efectos simples.</w:t>
      </w:r>
    </w:p>
    <w:p>
      <w:r>
        <w:t>Producto del estudiante: Pista editada.</w:t>
      </w:r>
    </w:p>
    <w:p>
      <w:pPr>
        <w:pStyle w:val="Heading2"/>
      </w:pPr>
      <w:r>
        <w:t>JULIO – Ritmo digital</w:t>
      </w:r>
    </w:p>
    <w:p>
      <w:r>
        <w:t>Contenidos: Programación de beats</w:t>
      </w:r>
    </w:p>
    <w:p>
      <w:pPr>
        <w:pStyle w:val="Heading3"/>
      </w:pPr>
      <w:r>
        <w:t>Actividades Hands-On</w:t>
      </w:r>
    </w:p>
    <w:p>
      <w:r>
        <w:t>- Crear patrón rítmico digital.</w:t>
      </w:r>
    </w:p>
    <w:p>
      <w:r>
        <w:t>- Experimentar con loops.</w:t>
      </w:r>
    </w:p>
    <w:p>
      <w:r>
        <w:t>Producto del estudiante: Beat creado.</w:t>
      </w:r>
    </w:p>
    <w:p>
      <w:pPr>
        <w:pStyle w:val="Heading2"/>
      </w:pPr>
      <w:r>
        <w:t>AGOSTO – Arreglo musical digital</w:t>
      </w:r>
    </w:p>
    <w:p>
      <w:r>
        <w:t>Contenidos: Capas instrumentales</w:t>
      </w:r>
    </w:p>
    <w:p>
      <w:pPr>
        <w:pStyle w:val="Heading3"/>
      </w:pPr>
      <w:r>
        <w:t>Actividades Hands-On</w:t>
      </w:r>
    </w:p>
    <w:p>
      <w:r>
        <w:t>- Agregar instrumentos virtuales.</w:t>
      </w:r>
    </w:p>
    <w:p>
      <w:r>
        <w:t>- Estructurar canción.</w:t>
      </w:r>
    </w:p>
    <w:p>
      <w:r>
        <w:t>Producto del estudiante: Maqueta digital.</w:t>
      </w:r>
    </w:p>
    <w:p>
      <w:pPr>
        <w:pStyle w:val="Heading2"/>
      </w:pPr>
      <w:r>
        <w:t>SEPTIEMBRE – Mezcla básica</w:t>
      </w:r>
    </w:p>
    <w:p>
      <w:r>
        <w:t>Contenidos: Balance y panoramización</w:t>
      </w:r>
    </w:p>
    <w:p>
      <w:pPr>
        <w:pStyle w:val="Heading3"/>
      </w:pPr>
      <w:r>
        <w:t>Actividades Hands-On</w:t>
      </w:r>
    </w:p>
    <w:p>
      <w:r>
        <w:t>- Ajustar niveles.</w:t>
      </w:r>
    </w:p>
    <w:p>
      <w:r>
        <w:t>- Exportar mezcla final.</w:t>
      </w:r>
    </w:p>
    <w:p>
      <w:r>
        <w:t>Producto del estudiante: Mezcla final.</w:t>
      </w:r>
    </w:p>
    <w:p>
      <w:pPr>
        <w:pStyle w:val="Heading2"/>
      </w:pPr>
      <w:r>
        <w:t>OCTUBRE – Proyecto individual</w:t>
      </w:r>
    </w:p>
    <w:p>
      <w:r>
        <w:t>Contenidos: Producción de canción original</w:t>
      </w:r>
    </w:p>
    <w:p>
      <w:pPr>
        <w:pStyle w:val="Heading3"/>
      </w:pPr>
      <w:r>
        <w:t>Actividades Hands-On</w:t>
      </w:r>
    </w:p>
    <w:p>
      <w:r>
        <w:t>- Composición y producción digital.</w:t>
      </w:r>
    </w:p>
    <w:p>
      <w:r>
        <w:t>- Grabación de voz.</w:t>
      </w:r>
    </w:p>
    <w:p>
      <w:r>
        <w:t>Producto del estudiante: Proyecto en progreso.</w:t>
      </w:r>
    </w:p>
    <w:p>
      <w:pPr>
        <w:pStyle w:val="Heading2"/>
      </w:pPr>
      <w:r>
        <w:t>NOVIEMBRE – Masterización básica</w:t>
      </w:r>
    </w:p>
    <w:p>
      <w:r>
        <w:t>Contenidos: Optimización del audio</w:t>
      </w:r>
    </w:p>
    <w:p>
      <w:pPr>
        <w:pStyle w:val="Heading3"/>
      </w:pPr>
      <w:r>
        <w:t>Actividades Hands-On</w:t>
      </w:r>
    </w:p>
    <w:p>
      <w:r>
        <w:t>- Aplicar compresión simple.</w:t>
      </w:r>
    </w:p>
    <w:p>
      <w:r>
        <w:t>- Evaluación técnica.</w:t>
      </w:r>
    </w:p>
    <w:p>
      <w:r>
        <w:t>Producto del estudiante: Versión final.</w:t>
      </w:r>
    </w:p>
    <w:p>
      <w:pPr>
        <w:pStyle w:val="Heading2"/>
      </w:pPr>
      <w:r>
        <w:t>DICIEMBRE – Presentación final</w:t>
      </w:r>
    </w:p>
    <w:p>
      <w:r>
        <w:t>Contenidos: Muestra de producciones</w:t>
      </w:r>
    </w:p>
    <w:p>
      <w:pPr>
        <w:pStyle w:val="Heading3"/>
      </w:pPr>
      <w:r>
        <w:t>Actividades Hands-On</w:t>
      </w:r>
    </w:p>
    <w:p>
      <w:r>
        <w:t>- Presentación pública o virtual.</w:t>
      </w:r>
    </w:p>
    <w:p>
      <w:r>
        <w:t>Producto del estudiante: Proyecto presentado.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