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8"/>
          <w:szCs w:val="28"/>
        </w:rPr>
      </w:pPr>
    </w:p>
    <w:p>
      <w:pPr>
        <w:jc w:val="center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zookeeper集群环境搭建详细图文教程</w:t>
      </w:r>
    </w:p>
    <w:p>
      <w:pPr>
        <w:jc w:val="center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 xml:space="preserve">zhoubang </w:t>
      </w:r>
      <w:r>
        <w:rPr>
          <w:rFonts w:hint="eastAsia"/>
          <w:b/>
          <w:bCs/>
          <w:sz w:val="18"/>
          <w:szCs w:val="18"/>
          <w:lang w:val="en-US" w:eastAsia="zh-CN"/>
        </w:rPr>
        <w:tab/>
        <w:t>@ 2018-01-02</w:t>
      </w:r>
    </w:p>
    <w:p>
      <w:pPr>
        <w:jc w:val="both"/>
        <w:rPr>
          <w:rFonts w:hint="eastAsia"/>
          <w:b w:val="0"/>
          <w:bCs w:val="0"/>
          <w:sz w:val="18"/>
          <w:szCs w:val="18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18"/>
          <w:szCs w:val="18"/>
          <w:lang w:val="en-US" w:eastAsia="zh-CN"/>
        </w:rPr>
      </w:pPr>
    </w:p>
    <w:sdt>
      <w:sdtPr>
        <w:rPr>
          <w:rFonts w:ascii="宋体" w:hAnsi="宋体" w:eastAsia="宋体"/>
          <w:b/>
          <w:bCs/>
          <w:color w:val="008080"/>
          <w:sz w:val="28"/>
          <w:szCs w:val="28"/>
        </w:rPr>
        <w:id w:val="147462285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jc w:val="center"/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</w:pPr>
          <w:r>
            <w:rPr>
              <w:rFonts w:hint="eastAsia" w:ascii="宋体" w:hAnsi="宋体" w:eastAsia="宋体"/>
              <w:b/>
              <w:bCs/>
              <w:color w:val="008080"/>
              <w:sz w:val="28"/>
              <w:szCs w:val="28"/>
              <w:lang w:val="en-US" w:eastAsia="zh-CN"/>
            </w:rPr>
            <w:t>文档</w:t>
          </w:r>
          <w:r>
            <w:rPr>
              <w:rFonts w:ascii="宋体" w:hAnsi="宋体" w:eastAsia="宋体"/>
              <w:b/>
              <w:bCs/>
              <w:color w:val="008080"/>
              <w:sz w:val="28"/>
              <w:szCs w:val="28"/>
            </w:rPr>
            <w:t>目录</w:t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instrText xml:space="preserve"> HYPERLINK \l _Toc10923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color w:val="008080"/>
                <w:kern w:val="2"/>
                <w:sz w:val="21"/>
                <w:szCs w:val="21"/>
                <w:lang w:val="en-US" w:eastAsia="zh-CN" w:bidi="ar-SA"/>
              </w:rPr>
              <w:id w:val="147462285"/>
              <w:placeholder>
                <w:docPart w:val="{0d6973c5-534a-4a57-97be-b90ba1423e37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8080"/>
                <w:kern w:val="2"/>
                <w:sz w:val="18"/>
                <w:szCs w:val="18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color w:val="008080"/>
                  <w:sz w:val="18"/>
                  <w:szCs w:val="18"/>
                </w:rPr>
                <w:t>友情介绍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t>1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instrText xml:space="preserve"> HYPERLINK \l _Toc337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8080"/>
                <w:kern w:val="2"/>
                <w:sz w:val="18"/>
                <w:szCs w:val="18"/>
                <w:lang w:val="en-US" w:eastAsia="zh-CN" w:bidi="ar-SA"/>
              </w:rPr>
              <w:id w:val="147462285"/>
              <w:placeholder>
                <w:docPart w:val="{fda59ca7-8b86-4355-8648-b1880d636bf1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8080"/>
                <w:kern w:val="2"/>
                <w:sz w:val="18"/>
                <w:szCs w:val="18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color w:val="008080"/>
                  <w:sz w:val="18"/>
                  <w:szCs w:val="18"/>
                </w:rPr>
                <w:t>软件环境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instrText xml:space="preserve"> HYPERLINK \l _Toc18336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8080"/>
                <w:kern w:val="2"/>
                <w:sz w:val="18"/>
                <w:szCs w:val="18"/>
                <w:lang w:val="en-US" w:eastAsia="zh-CN" w:bidi="ar-SA"/>
              </w:rPr>
              <w:id w:val="147462285"/>
              <w:placeholder>
                <w:docPart w:val="{16cb57e7-0798-48f3-8489-2e2bb43071da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8080"/>
                <w:kern w:val="2"/>
                <w:sz w:val="18"/>
                <w:szCs w:val="18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color w:val="008080"/>
                  <w:sz w:val="18"/>
                  <w:szCs w:val="18"/>
                </w:rPr>
                <w:t>注意点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color w:val="008080"/>
              <w:sz w:val="18"/>
              <w:szCs w:val="18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instrText xml:space="preserve"> HYPERLINK \l _Toc28957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color w:val="008080"/>
                <w:kern w:val="2"/>
                <w:sz w:val="18"/>
                <w:szCs w:val="18"/>
                <w:lang w:val="en-US" w:eastAsia="zh-CN" w:bidi="ar-SA"/>
              </w:rPr>
              <w:id w:val="147462285"/>
              <w:placeholder>
                <w:docPart w:val="{0d1227d0-aca0-4a4b-83fc-894377c6a083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8080"/>
                <w:kern w:val="2"/>
                <w:sz w:val="18"/>
                <w:szCs w:val="18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color w:val="008080"/>
                  <w:sz w:val="18"/>
                  <w:szCs w:val="18"/>
                </w:rPr>
                <w:t>环境安装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  <w:bCs w:val="0"/>
              <w:color w:val="008080"/>
              <w:sz w:val="15"/>
              <w:szCs w:val="15"/>
            </w:rPr>
          </w:pPr>
          <w:r>
            <w:rPr>
              <w:b w:val="0"/>
              <w:bCs w:val="0"/>
              <w:color w:val="008080"/>
              <w:sz w:val="15"/>
              <w:szCs w:val="15"/>
            </w:rPr>
            <w:fldChar w:fldCharType="begin"/>
          </w:r>
          <w:r>
            <w:rPr>
              <w:b w:val="0"/>
              <w:bCs w:val="0"/>
              <w:color w:val="008080"/>
              <w:sz w:val="15"/>
              <w:szCs w:val="15"/>
            </w:rPr>
            <w:instrText xml:space="preserve"> HYPERLINK \l _Toc31454 </w:instrTex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  <w:id w:val="147462285"/>
              <w:placeholder>
                <w:docPart w:val="{471fcfd5-bc72-45ac-8491-acf79afb657e}"/>
              </w:placeholder>
            </w:sdtPr>
            <w:sdtEnd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kern w:val="2"/>
                  <w:sz w:val="15"/>
                  <w:szCs w:val="15"/>
                  <w:lang w:val="en-US" w:eastAsia="zh-CN" w:bidi="ar-SA"/>
                </w:rPr>
                <w:t xml:space="preserve">    </w:t>
              </w:r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sz w:val="15"/>
                  <w:szCs w:val="15"/>
                </w:rPr>
                <w:t>1、 新建用于存储安装包以及软件安装的目录</w:t>
              </w:r>
            </w:sdtContent>
          </w:sdt>
          <w:r>
            <w:rPr>
              <w:b w:val="0"/>
              <w:bCs w:val="0"/>
              <w:color w:val="008080"/>
              <w:sz w:val="15"/>
              <w:szCs w:val="15"/>
            </w:rPr>
            <w:tab/>
          </w:r>
          <w:r>
            <w:rPr>
              <w:b w:val="0"/>
              <w:bCs w:val="0"/>
              <w:color w:val="008080"/>
              <w:sz w:val="15"/>
              <w:szCs w:val="15"/>
            </w:rPr>
            <w:t>2</w: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  <w:bCs w:val="0"/>
              <w:color w:val="008080"/>
              <w:sz w:val="15"/>
              <w:szCs w:val="15"/>
            </w:rPr>
          </w:pPr>
          <w:r>
            <w:rPr>
              <w:b w:val="0"/>
              <w:bCs w:val="0"/>
              <w:color w:val="008080"/>
              <w:sz w:val="15"/>
              <w:szCs w:val="15"/>
            </w:rPr>
            <w:fldChar w:fldCharType="begin"/>
          </w:r>
          <w:r>
            <w:rPr>
              <w:b w:val="0"/>
              <w:bCs w:val="0"/>
              <w:color w:val="008080"/>
              <w:sz w:val="15"/>
              <w:szCs w:val="15"/>
            </w:rPr>
            <w:instrText xml:space="preserve"> HYPERLINK \l _Toc6308 </w:instrTex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  <w:id w:val="147462285"/>
              <w:placeholder>
                <w:docPart w:val="{678c1cca-69da-469f-890e-c2fe682153f1}"/>
              </w:placeholder>
            </w:sdtPr>
            <w:sdtEnd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kern w:val="2"/>
                  <w:sz w:val="15"/>
                  <w:szCs w:val="15"/>
                  <w:lang w:val="en-US" w:eastAsia="zh-CN" w:bidi="ar-SA"/>
                </w:rPr>
                <w:t xml:space="preserve">    </w:t>
              </w:r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sz w:val="15"/>
                  <w:szCs w:val="15"/>
                </w:rPr>
                <w:t>2、 下载安装zookeeper</w:t>
              </w:r>
            </w:sdtContent>
          </w:sdt>
          <w:r>
            <w:rPr>
              <w:b w:val="0"/>
              <w:bCs w:val="0"/>
              <w:color w:val="008080"/>
              <w:sz w:val="15"/>
              <w:szCs w:val="15"/>
            </w:rPr>
            <w:tab/>
          </w:r>
          <w:r>
            <w:rPr>
              <w:b w:val="0"/>
              <w:bCs w:val="0"/>
              <w:color w:val="008080"/>
              <w:sz w:val="15"/>
              <w:szCs w:val="15"/>
            </w:rPr>
            <w:t>3</w: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color w:val="008080"/>
              <w:sz w:val="18"/>
              <w:szCs w:val="18"/>
            </w:rPr>
          </w:pPr>
          <w:r>
            <w:rPr>
              <w:b w:val="0"/>
              <w:bCs w:val="0"/>
              <w:color w:val="008080"/>
              <w:sz w:val="15"/>
              <w:szCs w:val="15"/>
            </w:rPr>
            <w:fldChar w:fldCharType="begin"/>
          </w:r>
          <w:r>
            <w:rPr>
              <w:b w:val="0"/>
              <w:bCs w:val="0"/>
              <w:color w:val="008080"/>
              <w:sz w:val="15"/>
              <w:szCs w:val="15"/>
            </w:rPr>
            <w:instrText xml:space="preserve"> HYPERLINK \l _Toc25894 </w:instrTex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  <w:id w:val="147462285"/>
              <w:placeholder>
                <w:docPart w:val="{5f55826c-8fc2-4ba0-adc4-e5c0078eff0f}"/>
              </w:placeholder>
            </w:sdtPr>
            <w:sdtEnd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kern w:val="2"/>
                  <w:sz w:val="15"/>
                  <w:szCs w:val="15"/>
                  <w:lang w:val="en-US" w:eastAsia="zh-CN" w:bidi="ar-SA"/>
                </w:rPr>
                <w:t xml:space="preserve">    </w:t>
              </w:r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sz w:val="15"/>
                  <w:szCs w:val="15"/>
                </w:rPr>
                <w:t>3、</w:t>
              </w:r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sz w:val="15"/>
                  <w:szCs w:val="15"/>
                  <w:lang w:val="en-US" w:eastAsia="zh-CN"/>
                </w:rPr>
                <w:t xml:space="preserve"> </w:t>
              </w:r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sz w:val="15"/>
                  <w:szCs w:val="15"/>
                </w:rPr>
                <w:t>解压zookeeper压缩包</w:t>
              </w:r>
            </w:sdtContent>
          </w:sdt>
          <w:r>
            <w:rPr>
              <w:b w:val="0"/>
              <w:bCs w:val="0"/>
              <w:color w:val="008080"/>
              <w:sz w:val="15"/>
              <w:szCs w:val="15"/>
            </w:rPr>
            <w:tab/>
          </w:r>
          <w:r>
            <w:rPr>
              <w:b w:val="0"/>
              <w:bCs w:val="0"/>
              <w:color w:val="008080"/>
              <w:sz w:val="15"/>
              <w:szCs w:val="15"/>
            </w:rPr>
            <w:t>4</w: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  <w:bCs w:val="0"/>
              <w:color w:val="008080"/>
              <w:sz w:val="18"/>
              <w:szCs w:val="18"/>
            </w:rPr>
          </w:pPr>
          <w:r>
            <w:rPr>
              <w:b w:val="0"/>
              <w:bCs w:val="0"/>
              <w:color w:val="008080"/>
              <w:sz w:val="18"/>
              <w:szCs w:val="18"/>
            </w:rPr>
            <w:fldChar w:fldCharType="begin"/>
          </w:r>
          <w:r>
            <w:rPr>
              <w:b w:val="0"/>
              <w:bCs w:val="0"/>
              <w:color w:val="008080"/>
              <w:sz w:val="18"/>
              <w:szCs w:val="18"/>
            </w:rPr>
            <w:instrText xml:space="preserve"> HYPERLINK \l _Toc18770 </w:instrText>
          </w:r>
          <w:r>
            <w:rPr>
              <w:b w:val="0"/>
              <w:bCs w:val="0"/>
              <w:color w:val="008080"/>
              <w:sz w:val="18"/>
              <w:szCs w:val="18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8"/>
                <w:szCs w:val="18"/>
                <w:lang w:val="en-US" w:eastAsia="zh-CN" w:bidi="ar-SA"/>
              </w:rPr>
              <w:id w:val="147462285"/>
              <w:placeholder>
                <w:docPart w:val="{9bba7bfc-01fc-433b-ab38-64626d15deb8}"/>
              </w:placeholder>
            </w:sdtPr>
            <w:sdtEnd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8"/>
                <w:szCs w:val="18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color w:val="008080"/>
                  <w:sz w:val="18"/>
                  <w:szCs w:val="18"/>
                </w:rPr>
                <w:t>单节点zookeeper配置</w:t>
              </w:r>
            </w:sdtContent>
          </w:sdt>
          <w:r>
            <w:rPr>
              <w:b w:val="0"/>
              <w:bCs w:val="0"/>
              <w:color w:val="008080"/>
              <w:sz w:val="18"/>
              <w:szCs w:val="18"/>
            </w:rPr>
            <w:tab/>
          </w:r>
          <w:r>
            <w:rPr>
              <w:b w:val="0"/>
              <w:bCs w:val="0"/>
              <w:color w:val="008080"/>
              <w:sz w:val="18"/>
              <w:szCs w:val="18"/>
            </w:rPr>
            <w:t>4</w:t>
          </w:r>
          <w:r>
            <w:rPr>
              <w:b w:val="0"/>
              <w:bCs w:val="0"/>
              <w:color w:val="008080"/>
              <w:sz w:val="18"/>
              <w:szCs w:val="1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  <w:bCs w:val="0"/>
              <w:color w:val="008080"/>
              <w:sz w:val="15"/>
              <w:szCs w:val="15"/>
            </w:rPr>
          </w:pPr>
          <w:r>
            <w:rPr>
              <w:b w:val="0"/>
              <w:bCs w:val="0"/>
              <w:color w:val="008080"/>
              <w:sz w:val="15"/>
              <w:szCs w:val="15"/>
            </w:rPr>
            <w:fldChar w:fldCharType="begin"/>
          </w:r>
          <w:r>
            <w:rPr>
              <w:b w:val="0"/>
              <w:bCs w:val="0"/>
              <w:color w:val="008080"/>
              <w:sz w:val="15"/>
              <w:szCs w:val="15"/>
            </w:rPr>
            <w:instrText xml:space="preserve"> HYPERLINK \l _Toc20011 </w:instrTex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  <w:id w:val="147462285"/>
              <w:placeholder>
                <w:docPart w:val="{ced66846-4c4b-4d26-9df9-1f49978b2e80}"/>
              </w:placeholder>
            </w:sdtPr>
            <w:sdtEnd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kern w:val="2"/>
                  <w:sz w:val="15"/>
                  <w:szCs w:val="15"/>
                  <w:lang w:val="en-US" w:eastAsia="zh-CN" w:bidi="ar-SA"/>
                </w:rPr>
                <w:t xml:space="preserve">    </w:t>
              </w:r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sz w:val="15"/>
                  <w:szCs w:val="15"/>
                </w:rPr>
                <w:t>1、</w:t>
              </w:r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sz w:val="15"/>
                  <w:szCs w:val="15"/>
                  <w:lang w:val="en-US" w:eastAsia="zh-CN"/>
                </w:rPr>
                <w:t xml:space="preserve"> </w:t>
              </w:r>
              <w:r>
                <w:rPr>
                  <w:rFonts w:asciiTheme="minorHAnsi" w:hAnsiTheme="minorHAnsi" w:eastAsiaTheme="minorEastAsia" w:cstheme="minorBidi"/>
                  <w:b w:val="0"/>
                  <w:bCs w:val="0"/>
                  <w:color w:val="008080"/>
                  <w:sz w:val="15"/>
                  <w:szCs w:val="15"/>
                </w:rPr>
                <w:t>配置zoo.cfg文件</w:t>
              </w:r>
            </w:sdtContent>
          </w:sdt>
          <w:r>
            <w:rPr>
              <w:b w:val="0"/>
              <w:bCs w:val="0"/>
              <w:color w:val="008080"/>
              <w:sz w:val="15"/>
              <w:szCs w:val="15"/>
            </w:rPr>
            <w:tab/>
          </w:r>
          <w:r>
            <w:rPr>
              <w:b w:val="0"/>
              <w:bCs w:val="0"/>
              <w:color w:val="008080"/>
              <w:sz w:val="15"/>
              <w:szCs w:val="15"/>
            </w:rPr>
            <w:t>4</w: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  <w:bCs w:val="0"/>
              <w:color w:val="008080"/>
              <w:sz w:val="15"/>
              <w:szCs w:val="15"/>
            </w:rPr>
          </w:pPr>
          <w:r>
            <w:rPr>
              <w:b w:val="0"/>
              <w:bCs w:val="0"/>
              <w:color w:val="008080"/>
              <w:sz w:val="15"/>
              <w:szCs w:val="15"/>
            </w:rPr>
            <w:fldChar w:fldCharType="begin"/>
          </w:r>
          <w:r>
            <w:rPr>
              <w:b w:val="0"/>
              <w:bCs w:val="0"/>
              <w:color w:val="008080"/>
              <w:sz w:val="15"/>
              <w:szCs w:val="15"/>
            </w:rPr>
            <w:instrText xml:space="preserve"> HYPERLINK \l _Toc16439 </w:instrTex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  <w:id w:val="147462285"/>
              <w:placeholder>
                <w:docPart w:val="{766da0a6-8069-408a-9eb2-1678558c4786}"/>
              </w:placeholder>
            </w:sdtPr>
            <w:sdtEnd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kern w:val="2"/>
                  <w:sz w:val="15"/>
                  <w:szCs w:val="15"/>
                  <w:lang w:val="en-US" w:eastAsia="zh-CN" w:bidi="ar-SA"/>
                </w:rPr>
                <w:t xml:space="preserve">    </w:t>
              </w:r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sz w:val="15"/>
                  <w:szCs w:val="15"/>
                </w:rPr>
                <w:t>2、</w:t>
              </w:r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sz w:val="15"/>
                  <w:szCs w:val="15"/>
                  <w:lang w:val="en-US" w:eastAsia="zh-CN"/>
                </w:rPr>
                <w:t xml:space="preserve"> </w:t>
              </w:r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sz w:val="15"/>
                  <w:szCs w:val="15"/>
                </w:rPr>
                <w:t>配置zookeeper的数据存储目录</w:t>
              </w:r>
            </w:sdtContent>
          </w:sdt>
          <w:r>
            <w:rPr>
              <w:b w:val="0"/>
              <w:bCs w:val="0"/>
              <w:color w:val="008080"/>
              <w:sz w:val="15"/>
              <w:szCs w:val="15"/>
            </w:rPr>
            <w:tab/>
          </w:r>
          <w:r>
            <w:rPr>
              <w:b w:val="0"/>
              <w:bCs w:val="0"/>
              <w:color w:val="008080"/>
              <w:sz w:val="15"/>
              <w:szCs w:val="15"/>
            </w:rPr>
            <w:t>5</w: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  <w:bCs w:val="0"/>
              <w:color w:val="008080"/>
              <w:sz w:val="15"/>
              <w:szCs w:val="15"/>
            </w:rPr>
          </w:pPr>
          <w:r>
            <w:rPr>
              <w:b w:val="0"/>
              <w:bCs w:val="0"/>
              <w:color w:val="008080"/>
              <w:sz w:val="15"/>
              <w:szCs w:val="15"/>
            </w:rPr>
            <w:fldChar w:fldCharType="begin"/>
          </w:r>
          <w:r>
            <w:rPr>
              <w:b w:val="0"/>
              <w:bCs w:val="0"/>
              <w:color w:val="008080"/>
              <w:sz w:val="15"/>
              <w:szCs w:val="15"/>
            </w:rPr>
            <w:instrText xml:space="preserve"> HYPERLINK \l _Toc27197 </w:instrTex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  <w:id w:val="147462285"/>
              <w:placeholder>
                <w:docPart w:val="{dcaddf4d-c683-474a-b052-f732c792f63a}"/>
              </w:placeholder>
            </w:sdtPr>
            <w:sdtEnd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kern w:val="2"/>
                  <w:sz w:val="15"/>
                  <w:szCs w:val="15"/>
                  <w:lang w:val="en-US" w:eastAsia="zh-CN" w:bidi="ar-SA"/>
                </w:rPr>
                <w:t xml:space="preserve">    </w:t>
              </w:r>
              <w:r>
                <w:rPr>
                  <w:rFonts w:asciiTheme="minorHAnsi" w:hAnsiTheme="minorHAnsi" w:eastAsiaTheme="minorEastAsia" w:cstheme="minorBidi"/>
                  <w:b w:val="0"/>
                  <w:bCs w:val="0"/>
                  <w:color w:val="008080"/>
                  <w:sz w:val="15"/>
                  <w:szCs w:val="15"/>
                </w:rPr>
                <w:t>3、 新建myid文件</w:t>
              </w:r>
            </w:sdtContent>
          </w:sdt>
          <w:r>
            <w:rPr>
              <w:b w:val="0"/>
              <w:bCs w:val="0"/>
              <w:color w:val="008080"/>
              <w:sz w:val="15"/>
              <w:szCs w:val="15"/>
            </w:rPr>
            <w:tab/>
          </w:r>
          <w:r>
            <w:rPr>
              <w:b w:val="0"/>
              <w:bCs w:val="0"/>
              <w:color w:val="008080"/>
              <w:sz w:val="15"/>
              <w:szCs w:val="15"/>
            </w:rPr>
            <w:t>6</w: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  <w:bCs w:val="0"/>
              <w:color w:val="008080"/>
              <w:sz w:val="15"/>
              <w:szCs w:val="15"/>
            </w:rPr>
          </w:pPr>
          <w:r>
            <w:rPr>
              <w:b w:val="0"/>
              <w:bCs w:val="0"/>
              <w:color w:val="008080"/>
              <w:sz w:val="15"/>
              <w:szCs w:val="15"/>
            </w:rPr>
            <w:fldChar w:fldCharType="begin"/>
          </w:r>
          <w:r>
            <w:rPr>
              <w:b w:val="0"/>
              <w:bCs w:val="0"/>
              <w:color w:val="008080"/>
              <w:sz w:val="15"/>
              <w:szCs w:val="15"/>
            </w:rPr>
            <w:instrText xml:space="preserve"> HYPERLINK \l _Toc9695 </w:instrTex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  <w:id w:val="147462285"/>
              <w:placeholder>
                <w:docPart w:val="{50322413-eed9-414d-bbed-362f9e190e02}"/>
              </w:placeholder>
            </w:sdtPr>
            <w:sdtEnd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kern w:val="2"/>
                  <w:sz w:val="15"/>
                  <w:szCs w:val="15"/>
                  <w:lang w:val="en-US" w:eastAsia="zh-CN" w:bidi="ar-SA"/>
                </w:rPr>
                <w:t xml:space="preserve">    </w:t>
              </w:r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sz w:val="15"/>
                  <w:szCs w:val="15"/>
                </w:rPr>
                <w:t>4、 配置zookeeper集群节点</w:t>
              </w:r>
            </w:sdtContent>
          </w:sdt>
          <w:r>
            <w:rPr>
              <w:b w:val="0"/>
              <w:bCs w:val="0"/>
              <w:color w:val="008080"/>
              <w:sz w:val="15"/>
              <w:szCs w:val="15"/>
            </w:rPr>
            <w:tab/>
          </w:r>
          <w:r>
            <w:rPr>
              <w:b w:val="0"/>
              <w:bCs w:val="0"/>
              <w:color w:val="008080"/>
              <w:sz w:val="15"/>
              <w:szCs w:val="15"/>
            </w:rPr>
            <w:t>6</w: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  <w:bCs w:val="0"/>
              <w:color w:val="008080"/>
              <w:sz w:val="15"/>
              <w:szCs w:val="15"/>
            </w:rPr>
          </w:pPr>
          <w:r>
            <w:rPr>
              <w:b w:val="0"/>
              <w:bCs w:val="0"/>
              <w:color w:val="008080"/>
              <w:sz w:val="15"/>
              <w:szCs w:val="15"/>
            </w:rPr>
            <w:fldChar w:fldCharType="begin"/>
          </w:r>
          <w:r>
            <w:rPr>
              <w:b w:val="0"/>
              <w:bCs w:val="0"/>
              <w:color w:val="008080"/>
              <w:sz w:val="15"/>
              <w:szCs w:val="15"/>
            </w:rPr>
            <w:instrText xml:space="preserve"> HYPERLINK \l _Toc22343 </w:instrTex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  <w:id w:val="147462285"/>
              <w:placeholder>
                <w:docPart w:val="{3bcb4020-c359-4fad-b68f-d2c8be87e4d4}"/>
              </w:placeholder>
            </w:sdtPr>
            <w:sdtEnd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kern w:val="2"/>
                  <w:sz w:val="15"/>
                  <w:szCs w:val="15"/>
                  <w:lang w:val="en-US" w:eastAsia="zh-CN" w:bidi="ar-SA"/>
                </w:rPr>
                <w:t xml:space="preserve">    </w:t>
              </w:r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sz w:val="15"/>
                  <w:szCs w:val="15"/>
                </w:rPr>
                <w:t>5、 启动zookeeper服务</w:t>
              </w:r>
            </w:sdtContent>
          </w:sdt>
          <w:r>
            <w:rPr>
              <w:b w:val="0"/>
              <w:bCs w:val="0"/>
              <w:color w:val="008080"/>
              <w:sz w:val="15"/>
              <w:szCs w:val="15"/>
            </w:rPr>
            <w:tab/>
          </w:r>
          <w:r>
            <w:rPr>
              <w:b w:val="0"/>
              <w:bCs w:val="0"/>
              <w:color w:val="008080"/>
              <w:sz w:val="15"/>
              <w:szCs w:val="15"/>
            </w:rPr>
            <w:t>7</w: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  <w:bCs w:val="0"/>
              <w:color w:val="008080"/>
              <w:sz w:val="18"/>
              <w:szCs w:val="18"/>
            </w:rPr>
          </w:pPr>
          <w:r>
            <w:rPr>
              <w:b w:val="0"/>
              <w:bCs w:val="0"/>
              <w:color w:val="008080"/>
              <w:sz w:val="15"/>
              <w:szCs w:val="15"/>
            </w:rPr>
            <w:fldChar w:fldCharType="begin"/>
          </w:r>
          <w:r>
            <w:rPr>
              <w:b w:val="0"/>
              <w:bCs w:val="0"/>
              <w:color w:val="008080"/>
              <w:sz w:val="15"/>
              <w:szCs w:val="15"/>
            </w:rPr>
            <w:instrText xml:space="preserve"> HYPERLINK \l _Toc8659 </w:instrTex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  <w:id w:val="147462285"/>
              <w:placeholder>
                <w:docPart w:val="{27b03cb1-f439-4548-9d33-7064dff3507b}"/>
              </w:placeholder>
            </w:sdtPr>
            <w:sdtEnd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kern w:val="2"/>
                  <w:sz w:val="15"/>
                  <w:szCs w:val="15"/>
                  <w:lang w:val="en-US" w:eastAsia="zh-CN" w:bidi="ar-SA"/>
                </w:rPr>
                <w:t xml:space="preserve">    </w:t>
              </w:r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sz w:val="15"/>
                  <w:szCs w:val="15"/>
                </w:rPr>
                <w:t>6、 检查zookeeper服务是否成功启动</w:t>
              </w:r>
            </w:sdtContent>
          </w:sdt>
          <w:r>
            <w:rPr>
              <w:b w:val="0"/>
              <w:bCs w:val="0"/>
              <w:color w:val="008080"/>
              <w:sz w:val="15"/>
              <w:szCs w:val="15"/>
            </w:rPr>
            <w:tab/>
          </w:r>
          <w:r>
            <w:rPr>
              <w:b w:val="0"/>
              <w:bCs w:val="0"/>
              <w:color w:val="008080"/>
              <w:sz w:val="15"/>
              <w:szCs w:val="15"/>
            </w:rPr>
            <w:t>8</w: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  <w:bCs w:val="0"/>
              <w:color w:val="008080"/>
              <w:sz w:val="18"/>
              <w:szCs w:val="18"/>
            </w:rPr>
          </w:pPr>
          <w:r>
            <w:rPr>
              <w:b w:val="0"/>
              <w:bCs w:val="0"/>
              <w:color w:val="008080"/>
              <w:sz w:val="18"/>
              <w:szCs w:val="18"/>
            </w:rPr>
            <w:fldChar w:fldCharType="begin"/>
          </w:r>
          <w:r>
            <w:rPr>
              <w:b w:val="0"/>
              <w:bCs w:val="0"/>
              <w:color w:val="008080"/>
              <w:sz w:val="18"/>
              <w:szCs w:val="18"/>
            </w:rPr>
            <w:instrText xml:space="preserve"> HYPERLINK \l _Toc17111 </w:instrText>
          </w:r>
          <w:r>
            <w:rPr>
              <w:b w:val="0"/>
              <w:bCs w:val="0"/>
              <w:color w:val="008080"/>
              <w:sz w:val="18"/>
              <w:szCs w:val="18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8"/>
                <w:szCs w:val="18"/>
                <w:lang w:val="en-US" w:eastAsia="zh-CN" w:bidi="ar-SA"/>
              </w:rPr>
              <w:id w:val="147462285"/>
              <w:placeholder>
                <w:docPart w:val="{75cf80a3-5797-4c81-bd03-3f2730c8b98f}"/>
              </w:placeholder>
            </w:sdtPr>
            <w:sdtEnd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8"/>
                <w:szCs w:val="18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color w:val="008080"/>
                  <w:sz w:val="18"/>
                  <w:szCs w:val="18"/>
                </w:rPr>
                <w:t>多节点zookeeper配置</w:t>
              </w:r>
            </w:sdtContent>
          </w:sdt>
          <w:r>
            <w:rPr>
              <w:b w:val="0"/>
              <w:bCs w:val="0"/>
              <w:color w:val="008080"/>
              <w:sz w:val="18"/>
              <w:szCs w:val="18"/>
            </w:rPr>
            <w:tab/>
          </w:r>
          <w:r>
            <w:rPr>
              <w:b w:val="0"/>
              <w:bCs w:val="0"/>
              <w:color w:val="008080"/>
              <w:sz w:val="18"/>
              <w:szCs w:val="18"/>
            </w:rPr>
            <w:t>8</w:t>
          </w:r>
          <w:r>
            <w:rPr>
              <w:b w:val="0"/>
              <w:bCs w:val="0"/>
              <w:color w:val="008080"/>
              <w:sz w:val="18"/>
              <w:szCs w:val="1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  <w:bCs w:val="0"/>
              <w:color w:val="008080"/>
              <w:sz w:val="15"/>
              <w:szCs w:val="15"/>
            </w:rPr>
          </w:pPr>
          <w:r>
            <w:rPr>
              <w:b w:val="0"/>
              <w:bCs w:val="0"/>
              <w:color w:val="008080"/>
              <w:sz w:val="15"/>
              <w:szCs w:val="15"/>
            </w:rPr>
            <w:fldChar w:fldCharType="begin"/>
          </w:r>
          <w:r>
            <w:rPr>
              <w:b w:val="0"/>
              <w:bCs w:val="0"/>
              <w:color w:val="008080"/>
              <w:sz w:val="15"/>
              <w:szCs w:val="15"/>
            </w:rPr>
            <w:instrText xml:space="preserve"> HYPERLINK \l _Toc18177 </w:instrTex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  <w:id w:val="147462285"/>
              <w:placeholder>
                <w:docPart w:val="{ff3de916-e926-43cd-a354-f0c015b5a5b9}"/>
              </w:placeholder>
            </w:sdtPr>
            <w:sdtEnd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kern w:val="2"/>
                  <w:sz w:val="15"/>
                  <w:szCs w:val="15"/>
                  <w:lang w:val="en-US" w:eastAsia="zh-CN" w:bidi="ar-SA"/>
                </w:rPr>
                <w:t xml:space="preserve">    </w:t>
              </w:r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sz w:val="15"/>
                  <w:szCs w:val="15"/>
                </w:rPr>
                <w:t>1、不同虚拟机下的zookeeper配置</w:t>
              </w:r>
            </w:sdtContent>
          </w:sdt>
          <w:r>
            <w:rPr>
              <w:b w:val="0"/>
              <w:bCs w:val="0"/>
              <w:color w:val="008080"/>
              <w:sz w:val="15"/>
              <w:szCs w:val="15"/>
            </w:rPr>
            <w:tab/>
          </w:r>
          <w:r>
            <w:rPr>
              <w:b w:val="0"/>
              <w:bCs w:val="0"/>
              <w:color w:val="008080"/>
              <w:sz w:val="15"/>
              <w:szCs w:val="15"/>
            </w:rPr>
            <w:t>9</w: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  <w:bCs w:val="0"/>
              <w:color w:val="008080"/>
              <w:sz w:val="18"/>
              <w:szCs w:val="18"/>
            </w:rPr>
          </w:pPr>
          <w:r>
            <w:rPr>
              <w:b w:val="0"/>
              <w:bCs w:val="0"/>
              <w:color w:val="008080"/>
              <w:sz w:val="15"/>
              <w:szCs w:val="15"/>
            </w:rPr>
            <w:fldChar w:fldCharType="begin"/>
          </w:r>
          <w:r>
            <w:rPr>
              <w:b w:val="0"/>
              <w:bCs w:val="0"/>
              <w:color w:val="008080"/>
              <w:sz w:val="15"/>
              <w:szCs w:val="15"/>
            </w:rPr>
            <w:instrText xml:space="preserve"> HYPERLINK \l _Toc24500 </w:instrTex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  <w:id w:val="147462285"/>
              <w:placeholder>
                <w:docPart w:val="{fa31f9f0-eb5e-4639-9d2b-19555eb6bc3c}"/>
              </w:placeholder>
            </w:sdtPr>
            <w:sdtEnd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kern w:val="2"/>
                  <w:sz w:val="15"/>
                  <w:szCs w:val="15"/>
                  <w:lang w:val="en-US" w:eastAsia="zh-CN" w:bidi="ar-SA"/>
                </w:rPr>
                <w:t xml:space="preserve">    </w:t>
              </w:r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sz w:val="15"/>
                  <w:szCs w:val="15"/>
                </w:rPr>
                <w:t>2、</w:t>
              </w:r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sz w:val="15"/>
                  <w:szCs w:val="15"/>
                  <w:lang w:val="en-US" w:eastAsia="zh-CN"/>
                </w:rPr>
                <w:t xml:space="preserve"> </w:t>
              </w:r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sz w:val="15"/>
                  <w:szCs w:val="15"/>
                </w:rPr>
                <w:t>验证不同虚拟机下的zookeeper服务</w:t>
              </w:r>
            </w:sdtContent>
          </w:sdt>
          <w:r>
            <w:rPr>
              <w:b w:val="0"/>
              <w:bCs w:val="0"/>
              <w:color w:val="008080"/>
              <w:sz w:val="15"/>
              <w:szCs w:val="15"/>
            </w:rPr>
            <w:tab/>
          </w:r>
          <w:r>
            <w:rPr>
              <w:b w:val="0"/>
              <w:bCs w:val="0"/>
              <w:color w:val="008080"/>
              <w:sz w:val="15"/>
              <w:szCs w:val="15"/>
            </w:rPr>
            <w:t>10</w: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  <w:bCs w:val="0"/>
              <w:color w:val="008080"/>
              <w:sz w:val="18"/>
              <w:szCs w:val="18"/>
            </w:rPr>
          </w:pPr>
          <w:r>
            <w:rPr>
              <w:b w:val="0"/>
              <w:bCs w:val="0"/>
              <w:color w:val="008080"/>
              <w:sz w:val="18"/>
              <w:szCs w:val="18"/>
            </w:rPr>
            <w:fldChar w:fldCharType="begin"/>
          </w:r>
          <w:r>
            <w:rPr>
              <w:b w:val="0"/>
              <w:bCs w:val="0"/>
              <w:color w:val="008080"/>
              <w:sz w:val="18"/>
              <w:szCs w:val="18"/>
            </w:rPr>
            <w:instrText xml:space="preserve"> HYPERLINK \l _Toc9097 </w:instrText>
          </w:r>
          <w:r>
            <w:rPr>
              <w:b w:val="0"/>
              <w:bCs w:val="0"/>
              <w:color w:val="008080"/>
              <w:sz w:val="18"/>
              <w:szCs w:val="18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8"/>
                <w:szCs w:val="18"/>
                <w:lang w:val="en-US" w:eastAsia="zh-CN" w:bidi="ar-SA"/>
              </w:rPr>
              <w:id w:val="147462285"/>
              <w:placeholder>
                <w:docPart w:val="{5cdf8486-9f91-4296-a6cb-7f2dc29b3818}"/>
              </w:placeholder>
            </w:sdtPr>
            <w:sdtEnd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8"/>
                <w:szCs w:val="18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color w:val="008080"/>
                  <w:sz w:val="18"/>
                  <w:szCs w:val="18"/>
                </w:rPr>
                <w:t>zookeeper客户端连接测试</w:t>
              </w:r>
            </w:sdtContent>
          </w:sdt>
          <w:r>
            <w:rPr>
              <w:b w:val="0"/>
              <w:bCs w:val="0"/>
              <w:color w:val="008080"/>
              <w:sz w:val="18"/>
              <w:szCs w:val="18"/>
            </w:rPr>
            <w:tab/>
          </w:r>
          <w:r>
            <w:rPr>
              <w:b w:val="0"/>
              <w:bCs w:val="0"/>
              <w:color w:val="008080"/>
              <w:sz w:val="18"/>
              <w:szCs w:val="18"/>
            </w:rPr>
            <w:t>11</w:t>
          </w:r>
          <w:r>
            <w:rPr>
              <w:b w:val="0"/>
              <w:bCs w:val="0"/>
              <w:color w:val="008080"/>
              <w:sz w:val="18"/>
              <w:szCs w:val="1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  <w:bCs w:val="0"/>
              <w:color w:val="008080"/>
              <w:sz w:val="15"/>
              <w:szCs w:val="15"/>
            </w:rPr>
          </w:pPr>
          <w:r>
            <w:rPr>
              <w:b w:val="0"/>
              <w:bCs w:val="0"/>
              <w:color w:val="008080"/>
              <w:sz w:val="15"/>
              <w:szCs w:val="15"/>
            </w:rPr>
            <w:fldChar w:fldCharType="begin"/>
          </w:r>
          <w:r>
            <w:rPr>
              <w:b w:val="0"/>
              <w:bCs w:val="0"/>
              <w:color w:val="008080"/>
              <w:sz w:val="15"/>
              <w:szCs w:val="15"/>
            </w:rPr>
            <w:instrText xml:space="preserve"> HYPERLINK \l _Toc25760 </w:instrTex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  <w:id w:val="147462285"/>
              <w:placeholder>
                <w:docPart w:val="{45fa28c9-72eb-4ce0-b27d-47e2a60da867}"/>
              </w:placeholder>
            </w:sdtPr>
            <w:sdtEnd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kern w:val="2"/>
                  <w:sz w:val="15"/>
                  <w:szCs w:val="15"/>
                  <w:lang w:val="en-US" w:eastAsia="zh-CN" w:bidi="ar-SA"/>
                </w:rPr>
                <w:t xml:space="preserve">    1、 </w:t>
              </w:r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sz w:val="15"/>
                  <w:szCs w:val="15"/>
                </w:rPr>
                <w:t>连接节点自身</w:t>
              </w:r>
            </w:sdtContent>
          </w:sdt>
          <w:r>
            <w:rPr>
              <w:b w:val="0"/>
              <w:bCs w:val="0"/>
              <w:color w:val="008080"/>
              <w:sz w:val="15"/>
              <w:szCs w:val="15"/>
            </w:rPr>
            <w:tab/>
          </w:r>
          <w:r>
            <w:rPr>
              <w:b w:val="0"/>
              <w:bCs w:val="0"/>
              <w:color w:val="008080"/>
              <w:sz w:val="15"/>
              <w:szCs w:val="15"/>
            </w:rPr>
            <w:t>13</w: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 w:val="0"/>
              <w:bCs w:val="0"/>
              <w:color w:val="008080"/>
              <w:sz w:val="18"/>
              <w:szCs w:val="18"/>
            </w:rPr>
          </w:pPr>
          <w:r>
            <w:rPr>
              <w:b w:val="0"/>
              <w:bCs w:val="0"/>
              <w:color w:val="008080"/>
              <w:sz w:val="15"/>
              <w:szCs w:val="15"/>
            </w:rPr>
            <w:fldChar w:fldCharType="begin"/>
          </w:r>
          <w:r>
            <w:rPr>
              <w:b w:val="0"/>
              <w:bCs w:val="0"/>
              <w:color w:val="008080"/>
              <w:sz w:val="15"/>
              <w:szCs w:val="15"/>
            </w:rPr>
            <w:instrText xml:space="preserve"> HYPERLINK \l _Toc1349 </w:instrTex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  <w:id w:val="147462285"/>
              <w:placeholder>
                <w:docPart w:val="{edf574d8-620c-4cff-83ef-141b765c5621}"/>
              </w:placeholder>
            </w:sdtPr>
            <w:sdtEndPr>
              <w:rPr>
                <w:rFonts w:asciiTheme="minorHAnsi" w:hAnsiTheme="minorHAnsi" w:eastAsiaTheme="minorEastAsia" w:cstheme="minorBidi"/>
                <w:b w:val="0"/>
                <w:bCs w:val="0"/>
                <w:color w:val="008080"/>
                <w:kern w:val="2"/>
                <w:sz w:val="15"/>
                <w:szCs w:val="15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kern w:val="2"/>
                  <w:sz w:val="15"/>
                  <w:szCs w:val="15"/>
                  <w:lang w:val="en-US" w:eastAsia="zh-CN" w:bidi="ar-SA"/>
                </w:rPr>
                <w:t xml:space="preserve">    2、 </w:t>
              </w:r>
              <w:r>
                <w:rPr>
                  <w:rFonts w:hint="eastAsia" w:asciiTheme="minorHAnsi" w:hAnsiTheme="minorHAnsi" w:eastAsiaTheme="minorEastAsia" w:cstheme="minorBidi"/>
                  <w:b w:val="0"/>
                  <w:bCs w:val="0"/>
                  <w:color w:val="008080"/>
                  <w:sz w:val="15"/>
                  <w:szCs w:val="15"/>
                </w:rPr>
                <w:t>跨节点连接</w:t>
              </w:r>
            </w:sdtContent>
          </w:sdt>
          <w:r>
            <w:rPr>
              <w:b w:val="0"/>
              <w:bCs w:val="0"/>
              <w:color w:val="008080"/>
              <w:sz w:val="15"/>
              <w:szCs w:val="15"/>
            </w:rPr>
            <w:tab/>
          </w:r>
          <w:r>
            <w:rPr>
              <w:b w:val="0"/>
              <w:bCs w:val="0"/>
              <w:color w:val="008080"/>
              <w:sz w:val="15"/>
              <w:szCs w:val="15"/>
            </w:rPr>
            <w:t>13</w:t>
          </w:r>
          <w:r>
            <w:rPr>
              <w:b w:val="0"/>
              <w:bCs w:val="0"/>
              <w:color w:val="008080"/>
              <w:sz w:val="15"/>
              <w:szCs w:val="15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instrText xml:space="preserve"> HYPERLINK \l _Toc6787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8080"/>
                <w:kern w:val="2"/>
                <w:sz w:val="18"/>
                <w:szCs w:val="18"/>
                <w:lang w:val="en-US" w:eastAsia="zh-CN" w:bidi="ar-SA"/>
              </w:rPr>
              <w:id w:val="147462285"/>
              <w:placeholder>
                <w:docPart w:val="{aae9d66c-ac10-4c78-b28d-bba3a56a88d6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color w:val="008080"/>
                <w:kern w:val="2"/>
                <w:sz w:val="18"/>
                <w:szCs w:val="18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color w:val="008080"/>
                  <w:sz w:val="18"/>
                  <w:szCs w:val="18"/>
                </w:rPr>
                <w:t>停止任意zk节点，观察zk自动选举leader效果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t>15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instrText xml:space="preserve"> HYPERLINK \l _Toc19574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8080"/>
                <w:kern w:val="2"/>
                <w:sz w:val="18"/>
                <w:szCs w:val="18"/>
                <w:lang w:val="en-US" w:eastAsia="zh-CN" w:bidi="ar-SA"/>
              </w:rPr>
              <w:id w:val="147462285"/>
              <w:placeholder>
                <w:docPart w:val="{637c03e2-9d07-4d23-859f-80f2b02eeb76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8080"/>
                <w:kern w:val="2"/>
                <w:sz w:val="18"/>
                <w:szCs w:val="18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color w:val="008080"/>
                  <w:sz w:val="18"/>
                  <w:szCs w:val="18"/>
                </w:rPr>
                <w:t>恢复停止的zk节点，观察zk集群节点最新角色分配情况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t>17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instrText xml:space="preserve"> HYPERLINK \l _Toc7176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8080"/>
                <w:kern w:val="2"/>
                <w:sz w:val="18"/>
                <w:szCs w:val="18"/>
                <w:lang w:val="en-US" w:eastAsia="zh-CN" w:bidi="ar-SA"/>
              </w:rPr>
              <w:id w:val="147462285"/>
              <w:placeholder>
                <w:docPart w:val="{bea88104-1333-433c-8c78-3801fa3e4d47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color w:val="008080"/>
                <w:kern w:val="2"/>
                <w:sz w:val="18"/>
                <w:szCs w:val="18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color w:val="008080"/>
                  <w:sz w:val="18"/>
                  <w:szCs w:val="18"/>
                </w:rPr>
                <w:t>总结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t>18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instrText xml:space="preserve"> HYPERLINK \l _Toc3519 </w:instrTex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color w:val="008080"/>
                <w:kern w:val="2"/>
                <w:sz w:val="18"/>
                <w:szCs w:val="18"/>
                <w:lang w:val="en-US" w:eastAsia="zh-CN" w:bidi="ar-SA"/>
              </w:rPr>
              <w:id w:val="147462285"/>
              <w:placeholder>
                <w:docPart w:val="{170189f0-78de-49a5-b0e1-a777a881afd1}"/>
              </w:placeholder>
            </w:sdtPr>
            <w:sdtEndP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8080"/>
                <w:kern w:val="2"/>
                <w:sz w:val="18"/>
                <w:szCs w:val="18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color w:val="008080"/>
                  <w:sz w:val="18"/>
                  <w:szCs w:val="18"/>
                </w:rPr>
                <w:t>经验补充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tab/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t>19</w:t>
          </w:r>
          <w:r>
            <w:rPr>
              <w:rFonts w:hint="eastAsia" w:asciiTheme="minorEastAsia" w:hAnsiTheme="minorEastAsia" w:eastAsiaTheme="minorEastAsia" w:cstheme="minorEastAsia"/>
              <w:b w:val="0"/>
              <w:bCs w:val="0"/>
              <w:color w:val="008080"/>
              <w:sz w:val="18"/>
              <w:szCs w:val="18"/>
            </w:rPr>
            <w:fldChar w:fldCharType="end"/>
          </w:r>
        </w:p>
      </w:sdtContent>
    </w:sdt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CN"/>
        </w:rPr>
      </w:pPr>
      <w:bookmarkStart w:id="0" w:name="_Toc28059"/>
      <w:bookmarkStart w:id="1" w:name="_Toc10923"/>
      <w:r>
        <w:rPr>
          <w:rFonts w:hint="eastAsia"/>
          <w:b/>
          <w:bCs/>
          <w:lang w:val="en-US" w:eastAsia="zh-CN"/>
        </w:rPr>
        <w:t>友情介绍</w:t>
      </w:r>
      <w:bookmarkEnd w:id="0"/>
      <w:bookmarkEnd w:id="1"/>
    </w:p>
    <w:p>
      <w:pPr>
        <w:rPr>
          <w:rFonts w:hint="eastAsia"/>
          <w:b w:val="0"/>
          <w:bCs w:val="0"/>
          <w:color w:val="339966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color w:val="auto"/>
          <w:sz w:val="15"/>
          <w:szCs w:val="15"/>
          <w:lang w:val="en-US" w:eastAsia="zh-CN"/>
        </w:rPr>
        <w:t>QQ技术交流群</w:t>
      </w:r>
      <w:r>
        <w:rPr>
          <w:rFonts w:hint="eastAsia"/>
          <w:b w:val="0"/>
          <w:bCs w:val="0"/>
          <w:color w:val="339966"/>
          <w:sz w:val="15"/>
          <w:szCs w:val="15"/>
          <w:lang w:val="en-US" w:eastAsia="zh-CN"/>
        </w:rPr>
        <w:t xml:space="preserve"> </w:t>
      </w:r>
      <w:r>
        <w:rPr>
          <w:rFonts w:hint="eastAsia"/>
          <w:b/>
          <w:bCs/>
          <w:color w:val="339966"/>
          <w:sz w:val="15"/>
          <w:szCs w:val="15"/>
          <w:lang w:val="en-US" w:eastAsia="zh-CN"/>
        </w:rPr>
        <w:t>470414533</w:t>
      </w:r>
    </w:p>
    <w:p>
      <w:pPr>
        <w:rPr>
          <w:rFonts w:hint="eastAsia"/>
          <w:b/>
          <w:bCs/>
          <w:color w:val="339966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color w:val="auto"/>
          <w:sz w:val="15"/>
          <w:szCs w:val="15"/>
          <w:lang w:val="en-US" w:eastAsia="zh-CN"/>
        </w:rPr>
        <w:t>个人网站</w:t>
      </w:r>
      <w:r>
        <w:rPr>
          <w:rFonts w:hint="eastAsia"/>
          <w:b w:val="0"/>
          <w:bCs w:val="0"/>
          <w:color w:val="339966"/>
          <w:sz w:val="15"/>
          <w:szCs w:val="15"/>
          <w:lang w:val="en-US" w:eastAsia="zh-CN"/>
        </w:rPr>
        <w:t xml:space="preserve"> </w:t>
      </w:r>
      <w:r>
        <w:rPr>
          <w:rFonts w:hint="eastAsia"/>
          <w:b/>
          <w:bCs/>
          <w:color w:val="339966"/>
          <w:sz w:val="15"/>
          <w:szCs w:val="15"/>
          <w:lang w:val="en-US" w:eastAsia="zh-CN"/>
        </w:rPr>
        <w:fldChar w:fldCharType="begin"/>
      </w:r>
      <w:r>
        <w:rPr>
          <w:rFonts w:hint="eastAsia"/>
          <w:b/>
          <w:bCs/>
          <w:color w:val="339966"/>
          <w:sz w:val="15"/>
          <w:szCs w:val="15"/>
          <w:lang w:val="en-US" w:eastAsia="zh-CN"/>
        </w:rPr>
        <w:instrText xml:space="preserve"> HYPERLINK "http://www.2b2b92b.com" </w:instrText>
      </w:r>
      <w:r>
        <w:rPr>
          <w:rFonts w:hint="eastAsia"/>
          <w:b/>
          <w:bCs/>
          <w:color w:val="339966"/>
          <w:sz w:val="15"/>
          <w:szCs w:val="15"/>
          <w:lang w:val="en-US" w:eastAsia="zh-CN"/>
        </w:rPr>
        <w:fldChar w:fldCharType="separate"/>
      </w:r>
      <w:r>
        <w:rPr>
          <w:rStyle w:val="6"/>
          <w:rFonts w:hint="eastAsia"/>
          <w:b/>
          <w:bCs/>
          <w:color w:val="339966"/>
          <w:sz w:val="15"/>
          <w:szCs w:val="15"/>
          <w:lang w:val="en-US" w:eastAsia="zh-CN"/>
        </w:rPr>
        <w:t>www.2b2b92b.com</w:t>
      </w:r>
      <w:r>
        <w:rPr>
          <w:rFonts w:hint="eastAsia"/>
          <w:b/>
          <w:bCs/>
          <w:color w:val="339966"/>
          <w:sz w:val="15"/>
          <w:szCs w:val="15"/>
          <w:lang w:val="en-US" w:eastAsia="zh-CN"/>
        </w:rPr>
        <w:fldChar w:fldCharType="end"/>
      </w:r>
    </w:p>
    <w:p>
      <w:pPr>
        <w:rPr>
          <w:rFonts w:hint="eastAsia"/>
          <w:b/>
          <w:bCs/>
          <w:color w:val="339966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color w:val="auto"/>
          <w:sz w:val="15"/>
          <w:szCs w:val="15"/>
          <w:lang w:val="en-US" w:eastAsia="zh-CN"/>
        </w:rPr>
        <w:t>开源中国</w:t>
      </w:r>
      <w:r>
        <w:rPr>
          <w:rFonts w:hint="eastAsia"/>
          <w:b w:val="0"/>
          <w:bCs w:val="0"/>
          <w:color w:val="339966"/>
          <w:sz w:val="15"/>
          <w:szCs w:val="15"/>
          <w:lang w:val="en-US" w:eastAsia="zh-CN"/>
        </w:rPr>
        <w:t xml:space="preserve"> </w:t>
      </w:r>
      <w:r>
        <w:rPr>
          <w:rFonts w:hint="eastAsia"/>
          <w:b/>
          <w:bCs/>
          <w:color w:val="339966"/>
          <w:sz w:val="15"/>
          <w:szCs w:val="15"/>
          <w:lang w:val="en-US" w:eastAsia="zh-CN"/>
        </w:rPr>
        <w:fldChar w:fldCharType="begin"/>
      </w:r>
      <w:r>
        <w:rPr>
          <w:rFonts w:hint="eastAsia"/>
          <w:b/>
          <w:bCs/>
          <w:color w:val="339966"/>
          <w:sz w:val="15"/>
          <w:szCs w:val="15"/>
          <w:lang w:val="en-US" w:eastAsia="zh-CN"/>
        </w:rPr>
        <w:instrText xml:space="preserve"> HYPERLINK "https://gitee.com/zhoubang85" </w:instrText>
      </w:r>
      <w:r>
        <w:rPr>
          <w:rFonts w:hint="eastAsia"/>
          <w:b/>
          <w:bCs/>
          <w:color w:val="339966"/>
          <w:sz w:val="15"/>
          <w:szCs w:val="15"/>
          <w:lang w:val="en-US" w:eastAsia="zh-CN"/>
        </w:rPr>
        <w:fldChar w:fldCharType="separate"/>
      </w:r>
      <w:r>
        <w:rPr>
          <w:rStyle w:val="6"/>
          <w:rFonts w:hint="eastAsia"/>
          <w:b/>
          <w:bCs/>
          <w:color w:val="339966"/>
          <w:sz w:val="15"/>
          <w:szCs w:val="15"/>
          <w:lang w:val="en-US" w:eastAsia="zh-CN"/>
        </w:rPr>
        <w:t>https://gitee.com/zhoubang85</w:t>
      </w:r>
      <w:r>
        <w:rPr>
          <w:rFonts w:hint="eastAsia"/>
          <w:b/>
          <w:bCs/>
          <w:color w:val="339966"/>
          <w:sz w:val="15"/>
          <w:szCs w:val="15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在这里，你可以学习到什么？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你可以完整的学会zookeeper集群环境的搭建和配置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通过测试，清楚的知道zookeeper对于存在宕机节点情况下的leader自动选举</w:t>
      </w:r>
    </w:p>
    <w:p>
      <w:pPr>
        <w:numPr>
          <w:ilvl w:val="0"/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该文档不仅仅包含zookeeper集群环境搭建的内容，也补充了zookeeper的主从节点等相关的介绍内容，方便学习研究，加深对zookeeper的学习。</w:t>
      </w:r>
    </w:p>
    <w:p>
      <w:pPr>
        <w:numPr>
          <w:ilvl w:val="0"/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文档内容文字较多，图文丰富，请耐心阅读，不会让你失望。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sz w:val="21"/>
          <w:szCs w:val="21"/>
          <w:lang w:val="en-US" w:eastAsia="zh-CN"/>
        </w:rPr>
      </w:pPr>
      <w:bookmarkStart w:id="2" w:name="_Toc16568"/>
      <w:bookmarkStart w:id="3" w:name="_Toc17442"/>
      <w:bookmarkStart w:id="4" w:name="_Toc337"/>
      <w:r>
        <w:rPr>
          <w:rFonts w:hint="eastAsia"/>
          <w:sz w:val="21"/>
          <w:szCs w:val="21"/>
          <w:lang w:val="en-US" w:eastAsia="zh-CN"/>
        </w:rPr>
        <w:t>软件环境</w:t>
      </w:r>
      <w:bookmarkEnd w:id="2"/>
      <w:bookmarkEnd w:id="3"/>
      <w:bookmarkEnd w:id="4"/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如果自己没有服务器的话，可以在本机安装WMware虚拟机，如何安装虚拟机，请自行解决。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VMware-workstation-full-14虚拟机下载地址(里面有永久注册码)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fldChar w:fldCharType="begin"/>
      </w:r>
      <w:r>
        <w:rPr>
          <w:rFonts w:hint="eastAsia"/>
          <w:sz w:val="15"/>
          <w:szCs w:val="15"/>
          <w:lang w:val="en-US" w:eastAsia="zh-CN"/>
        </w:rPr>
        <w:instrText xml:space="preserve"> HYPERLINK "https://pan.baidu.com/s/1eR9T9lw" </w:instrText>
      </w:r>
      <w:r>
        <w:rPr>
          <w:rFonts w:hint="eastAsia"/>
          <w:sz w:val="15"/>
          <w:szCs w:val="15"/>
          <w:lang w:val="en-US" w:eastAsia="zh-CN"/>
        </w:rPr>
        <w:fldChar w:fldCharType="separate"/>
      </w:r>
      <w:r>
        <w:rPr>
          <w:rStyle w:val="6"/>
          <w:rFonts w:hint="eastAsia"/>
          <w:sz w:val="15"/>
          <w:szCs w:val="15"/>
          <w:lang w:val="en-US" w:eastAsia="zh-CN"/>
        </w:rPr>
        <w:t>https://pan.baidu.com/s/1eR9T9lw</w:t>
      </w:r>
      <w:r>
        <w:rPr>
          <w:rFonts w:hint="eastAsia"/>
          <w:sz w:val="15"/>
          <w:szCs w:val="15"/>
          <w:lang w:val="en-US" w:eastAsia="zh-CN"/>
        </w:rPr>
        <w:fldChar w:fldCharType="end"/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CentOS-6.5_64位下载地址 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fldChar w:fldCharType="begin"/>
      </w:r>
      <w:r>
        <w:rPr>
          <w:rFonts w:hint="eastAsia"/>
          <w:sz w:val="15"/>
          <w:szCs w:val="15"/>
          <w:lang w:val="en-US" w:eastAsia="zh-CN"/>
        </w:rPr>
        <w:instrText xml:space="preserve"> HYPERLINK "https://pan.baidu.com/s/1bZegMi" </w:instrText>
      </w:r>
      <w:r>
        <w:rPr>
          <w:rFonts w:hint="eastAsia"/>
          <w:sz w:val="15"/>
          <w:szCs w:val="15"/>
          <w:lang w:val="en-US" w:eastAsia="zh-CN"/>
        </w:rPr>
        <w:fldChar w:fldCharType="separate"/>
      </w:r>
      <w:r>
        <w:rPr>
          <w:rStyle w:val="6"/>
          <w:rFonts w:hint="eastAsia"/>
          <w:sz w:val="15"/>
          <w:szCs w:val="15"/>
          <w:lang w:val="en-US" w:eastAsia="zh-CN"/>
        </w:rPr>
        <w:t>https://pan.baidu.com/s/1bZegMi</w:t>
      </w:r>
      <w:r>
        <w:rPr>
          <w:rFonts w:hint="eastAsia"/>
          <w:sz w:val="15"/>
          <w:szCs w:val="15"/>
          <w:lang w:val="en-US" w:eastAsia="zh-CN"/>
        </w:rPr>
        <w:fldChar w:fldCharType="end"/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Zookeeper_3.4.9下载地址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fldChar w:fldCharType="begin"/>
      </w:r>
      <w:r>
        <w:rPr>
          <w:rFonts w:hint="eastAsia"/>
          <w:sz w:val="15"/>
          <w:szCs w:val="15"/>
          <w:lang w:val="en-US" w:eastAsia="zh-CN"/>
        </w:rPr>
        <w:instrText xml:space="preserve"> HYPERLINK "https://archive.apache.org/dist/zookeeper/zookeeper-3.4.9/zookeeper-3.4.9.tar.gz" </w:instrText>
      </w:r>
      <w:r>
        <w:rPr>
          <w:rFonts w:hint="eastAsia"/>
          <w:sz w:val="15"/>
          <w:szCs w:val="15"/>
          <w:lang w:val="en-US" w:eastAsia="zh-CN"/>
        </w:rPr>
        <w:fldChar w:fldCharType="separate"/>
      </w:r>
      <w:r>
        <w:rPr>
          <w:rStyle w:val="6"/>
          <w:rFonts w:hint="eastAsia"/>
          <w:sz w:val="15"/>
          <w:szCs w:val="15"/>
          <w:lang w:val="en-US" w:eastAsia="zh-CN"/>
        </w:rPr>
        <w:t>https://archive.apache.org/dist/zookeeper/zookeeper-3.4.9/zookeeper-3.4.9.tar.gz</w:t>
      </w:r>
      <w:r>
        <w:rPr>
          <w:rFonts w:hint="eastAsia"/>
          <w:sz w:val="15"/>
          <w:szCs w:val="15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sz w:val="21"/>
          <w:szCs w:val="21"/>
          <w:lang w:val="en-US" w:eastAsia="zh-CN"/>
        </w:rPr>
      </w:pPr>
      <w:bookmarkStart w:id="5" w:name="_Toc16916"/>
      <w:bookmarkStart w:id="6" w:name="_Toc26811"/>
      <w:bookmarkStart w:id="7" w:name="_Toc18336"/>
      <w:r>
        <w:rPr>
          <w:rFonts w:hint="eastAsia"/>
          <w:sz w:val="21"/>
          <w:szCs w:val="21"/>
          <w:lang w:val="en-US" w:eastAsia="zh-CN"/>
        </w:rPr>
        <w:t>注意点</w:t>
      </w:r>
      <w:bookmarkEnd w:id="5"/>
      <w:bookmarkEnd w:id="6"/>
      <w:bookmarkEnd w:id="7"/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在登录虚拟机中的Linux系统的时候，登录用户请使用系统自带的root，密码即为安装过程中自定义的密码。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不要使用自定义的用户名登录，不然有些目录是没有写的权限的，避免出现一些意外的情况，建议使用root最高权限账户登录.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sz w:val="21"/>
          <w:szCs w:val="21"/>
          <w:lang w:val="en-US" w:eastAsia="zh-CN"/>
        </w:rPr>
      </w:pPr>
      <w:bookmarkStart w:id="8" w:name="_Toc10497"/>
      <w:bookmarkStart w:id="9" w:name="_Toc13711"/>
      <w:bookmarkStart w:id="10" w:name="_Toc28957"/>
      <w:r>
        <w:rPr>
          <w:rFonts w:hint="eastAsia"/>
          <w:sz w:val="21"/>
          <w:szCs w:val="21"/>
          <w:lang w:val="en-US" w:eastAsia="zh-CN"/>
        </w:rPr>
        <w:t>环境安装</w:t>
      </w:r>
      <w:bookmarkEnd w:id="8"/>
      <w:bookmarkEnd w:id="9"/>
      <w:bookmarkEnd w:id="10"/>
    </w:p>
    <w:p>
      <w:pPr>
        <w:rPr>
          <w:rFonts w:hint="eastAsia"/>
          <w:color w:val="FF000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FF0000"/>
          <w:sz w:val="15"/>
          <w:szCs w:val="15"/>
          <w:lang w:val="en-US" w:eastAsia="zh-CN"/>
        </w:rPr>
        <w:t>我们先在一台虚拟机中安装配置好单个ZK服务，成功后我们克隆出多个虚拟机，就无需在其他虚拟机中重新下载安装zookeeper等重复操作。</w:t>
      </w:r>
    </w:p>
    <w:p>
      <w:pPr>
        <w:pStyle w:val="4"/>
        <w:numPr>
          <w:ilvl w:val="0"/>
          <w:numId w:val="2"/>
        </w:numPr>
        <w:rPr>
          <w:rFonts w:hint="eastAsia"/>
          <w:sz w:val="15"/>
          <w:szCs w:val="15"/>
          <w:lang w:val="en-US" w:eastAsia="zh-CN"/>
        </w:rPr>
      </w:pPr>
      <w:bookmarkStart w:id="11" w:name="_Toc22619"/>
      <w:bookmarkStart w:id="12" w:name="_Toc18663"/>
      <w:bookmarkStart w:id="13" w:name="_Toc31454"/>
      <w:r>
        <w:rPr>
          <w:rFonts w:hint="eastAsia"/>
          <w:sz w:val="15"/>
          <w:szCs w:val="15"/>
          <w:lang w:val="en-US" w:eastAsia="zh-CN"/>
        </w:rPr>
        <w:t>新建用于存储安装包以及软件安装的目录</w:t>
      </w:r>
      <w:bookmarkEnd w:id="11"/>
      <w:bookmarkEnd w:id="12"/>
      <w:bookmarkEnd w:id="13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在 / 目录下创建一个以我的名字zhoubang为名称的目录，个人习惯罢了，这个请自行命名；</w:t>
      </w:r>
      <w:r>
        <w:drawing>
          <wp:inline distT="0" distB="0" distL="114300" distR="114300">
            <wp:extent cx="5270500" cy="3180080"/>
            <wp:effectExtent l="0" t="0" r="635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15"/>
          <w:szCs w:val="15"/>
          <w:lang w:val="en-US" w:eastAsia="zh-CN"/>
        </w:rPr>
      </w:pPr>
    </w:p>
    <w:p>
      <w:pPr>
        <w:numPr>
          <w:ilvl w:val="0"/>
          <w:numId w:val="0"/>
        </w:numPr>
        <w:rPr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>同时在zhoubang目录下再新建2个目录software（存储安装包）、operation（软件安装的目录），这些都是个人习惯，你们也可以自行选择目录创建。</w:t>
      </w:r>
    </w:p>
    <w:p>
      <w:r>
        <w:drawing>
          <wp:inline distT="0" distB="0" distL="114300" distR="114300">
            <wp:extent cx="3166110" cy="915035"/>
            <wp:effectExtent l="0" t="0" r="1524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91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rPr>
          <w:rFonts w:hint="eastAsia"/>
          <w:sz w:val="15"/>
          <w:szCs w:val="15"/>
          <w:lang w:val="en-US" w:eastAsia="zh-CN"/>
        </w:rPr>
      </w:pPr>
      <w:bookmarkStart w:id="14" w:name="_Toc16350"/>
      <w:bookmarkStart w:id="15" w:name="_Toc25684"/>
      <w:bookmarkStart w:id="16" w:name="_Toc6308"/>
      <w:r>
        <w:rPr>
          <w:rFonts w:hint="eastAsia"/>
          <w:sz w:val="15"/>
          <w:szCs w:val="15"/>
          <w:lang w:val="en-US" w:eastAsia="zh-CN"/>
        </w:rPr>
        <w:t>下载安装zookeeper</w:t>
      </w:r>
      <w:bookmarkEnd w:id="14"/>
      <w:bookmarkEnd w:id="15"/>
      <w:bookmarkEnd w:id="16"/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在线下载：推荐使用此方式，简单方便。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本地上传安装包  ：前提是本地已经有zookeeper的安装包了。你可以通过FTP等上传工具直接上传到对应目录下. </w:t>
      </w:r>
    </w:p>
    <w:p>
      <w:pPr>
        <w:rPr>
          <w:rFonts w:hint="eastAsia"/>
          <w:b/>
          <w:bCs/>
          <w:color w:val="00B050"/>
          <w:sz w:val="15"/>
          <w:szCs w:val="15"/>
          <w:lang w:val="en-US" w:eastAsia="zh-CN"/>
        </w:rPr>
      </w:pPr>
    </w:p>
    <w:p>
      <w:pPr>
        <w:rPr>
          <w:rFonts w:hint="eastAsia"/>
          <w:color w:val="008080"/>
          <w:lang w:val="en-US" w:eastAsia="zh-CN"/>
        </w:rPr>
      </w:pPr>
      <w:r>
        <w:rPr>
          <w:rFonts w:hint="eastAsia"/>
          <w:b/>
          <w:bCs/>
          <w:color w:val="008080"/>
          <w:sz w:val="15"/>
          <w:szCs w:val="15"/>
          <w:lang w:val="en-US" w:eastAsia="zh-CN"/>
        </w:rPr>
        <w:t>zk在线下载与安装</w:t>
      </w:r>
      <w:r>
        <w:rPr>
          <w:rFonts w:hint="eastAsia"/>
          <w:color w:val="008080"/>
          <w:sz w:val="15"/>
          <w:szCs w:val="15"/>
          <w:lang w:val="en-US" w:eastAsia="zh-CN"/>
        </w:rPr>
        <w:t>：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通过命令 cd /zhoubang/software 进入安装包的存储目录，使用wget命令下载zookeeper（下载地址文档上面已经提供）；如下图，回车即可下载：</w:t>
      </w:r>
    </w:p>
    <w:p>
      <w:r>
        <w:drawing>
          <wp:inline distT="0" distB="0" distL="114300" distR="114300">
            <wp:extent cx="5567680" cy="259715"/>
            <wp:effectExtent l="0" t="0" r="1397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25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回车之后如果出现下图所示的&lt;未知的名称或服务&gt;错误，请检查当前虚拟机下的Linux系统的网络连接是否正常；</w:t>
      </w:r>
    </w:p>
    <w:p>
      <w:r>
        <w:drawing>
          <wp:inline distT="0" distB="0" distL="114300" distR="114300">
            <wp:extent cx="5267960" cy="1652270"/>
            <wp:effectExtent l="0" t="0" r="889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sz w:val="15"/>
          <w:szCs w:val="15"/>
          <w:lang w:val="en-US" w:eastAsia="zh-CN"/>
        </w:rPr>
      </w:pPr>
      <w:bookmarkStart w:id="17" w:name="_Toc721"/>
      <w:bookmarkStart w:id="18" w:name="_Toc2274"/>
      <w:bookmarkStart w:id="19" w:name="_Toc25894"/>
      <w:r>
        <w:rPr>
          <w:rFonts w:hint="eastAsia"/>
          <w:sz w:val="15"/>
          <w:szCs w:val="15"/>
          <w:lang w:val="en-US" w:eastAsia="zh-CN"/>
        </w:rPr>
        <w:t>3、解压zookeeper压缩包</w:t>
      </w:r>
      <w:bookmarkEnd w:id="17"/>
      <w:bookmarkEnd w:id="18"/>
      <w:bookmarkEnd w:id="19"/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进入 /zhoubang/software目录， 通过命令 tar -zxvf ./zookeeper-3.4.9.tar.gz -C /zhoubang/operation/ 解压zookeeper包到指定目录，这里我解压到 /zhoubang/operation 目录下，如图：</w:t>
      </w:r>
    </w:p>
    <w:p>
      <w:pPr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114300" distR="114300">
            <wp:extent cx="5271770" cy="563245"/>
            <wp:effectExtent l="0" t="0" r="508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5"/>
          <w:szCs w:val="15"/>
        </w:rPr>
      </w:pP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此时，在/zhoubang/operation目录下，就会有zookeeper的资源，如下图：</w:t>
      </w:r>
    </w:p>
    <w:p>
      <w:r>
        <w:rPr>
          <w:sz w:val="15"/>
          <w:szCs w:val="15"/>
        </w:rPr>
        <w:drawing>
          <wp:inline distT="0" distB="0" distL="114300" distR="114300">
            <wp:extent cx="3783965" cy="657860"/>
            <wp:effectExtent l="0" t="0" r="698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65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sz w:val="21"/>
          <w:szCs w:val="21"/>
          <w:lang w:val="en-US" w:eastAsia="zh-CN"/>
        </w:rPr>
      </w:pPr>
      <w:bookmarkStart w:id="20" w:name="_Toc32496"/>
      <w:bookmarkStart w:id="21" w:name="_Toc4396"/>
      <w:bookmarkStart w:id="22" w:name="_Toc18770"/>
      <w:r>
        <w:rPr>
          <w:rFonts w:hint="eastAsia"/>
          <w:sz w:val="21"/>
          <w:szCs w:val="21"/>
          <w:lang w:val="en-US" w:eastAsia="zh-CN"/>
        </w:rPr>
        <w:t>单节点zookeeper配置</w:t>
      </w:r>
      <w:bookmarkEnd w:id="20"/>
      <w:bookmarkEnd w:id="21"/>
      <w:bookmarkEnd w:id="22"/>
    </w:p>
    <w:p>
      <w:pPr>
        <w:pStyle w:val="4"/>
        <w:rPr>
          <w:rFonts w:hint="eastAsia"/>
          <w:sz w:val="15"/>
          <w:szCs w:val="15"/>
          <w:lang w:val="en-US" w:eastAsia="zh-CN"/>
        </w:rPr>
      </w:pPr>
      <w:bookmarkStart w:id="23" w:name="_Toc26461"/>
      <w:bookmarkStart w:id="24" w:name="_Toc18209"/>
      <w:bookmarkStart w:id="25" w:name="_Toc20011"/>
      <w:r>
        <w:rPr>
          <w:rFonts w:hint="eastAsia"/>
          <w:sz w:val="15"/>
          <w:szCs w:val="15"/>
          <w:lang w:val="en-US" w:eastAsia="zh-CN"/>
        </w:rPr>
        <w:t>1、</w:t>
      </w:r>
      <w:r>
        <w:rPr>
          <w:sz w:val="15"/>
          <w:szCs w:val="15"/>
        </w:rPr>
        <w:t>配置zoo.cfg文件</w:t>
      </w:r>
      <w:bookmarkEnd w:id="23"/>
      <w:bookmarkEnd w:id="24"/>
      <w:bookmarkEnd w:id="25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19730" cy="917575"/>
            <wp:effectExtent l="0" t="0" r="1397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91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如上图，zk提供的配置文件名称为zoo_sample.cfg ，首先我们需要将此文件重命名为zoo.cfg。因为zookeeper默认会加载zoo.cfg的文件，这是zk的规定。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color w:val="008080"/>
          <w:sz w:val="15"/>
          <w:szCs w:val="15"/>
          <w:lang w:val="en-US" w:eastAsia="zh-CN"/>
        </w:rPr>
      </w:pPr>
      <w:r>
        <w:rPr>
          <w:rFonts w:hint="eastAsia"/>
          <w:color w:val="008080"/>
          <w:sz w:val="15"/>
          <w:szCs w:val="15"/>
          <w:lang w:val="en-US" w:eastAsia="zh-CN"/>
        </w:rPr>
        <w:t>查看一下zoo.cfg配置文件里面的内容有什么，如下图：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63950" cy="2653665"/>
            <wp:effectExtent l="0" t="0" r="1270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8080"/>
          <w:sz w:val="15"/>
          <w:szCs w:val="15"/>
          <w:lang w:val="en-US" w:eastAsia="zh-CN"/>
        </w:rPr>
      </w:pPr>
      <w:r>
        <w:rPr>
          <w:rFonts w:hint="eastAsia"/>
          <w:color w:val="008080"/>
          <w:sz w:val="15"/>
          <w:szCs w:val="15"/>
          <w:lang w:val="en-US" w:eastAsia="zh-CN"/>
        </w:rPr>
        <w:t>其中，最常用的配置有以下几个：</w:t>
      </w:r>
    </w:p>
    <w:p>
      <w:pPr>
        <w:keepNext w:val="0"/>
        <w:keepLines w:val="0"/>
        <w:widowControl/>
        <w:suppressLineNumbers w:val="0"/>
        <w:rPr>
          <w:color w:val="008080"/>
          <w:sz w:val="15"/>
          <w:szCs w:val="15"/>
        </w:rPr>
      </w:pPr>
      <w:r>
        <w:rPr>
          <w:rFonts w:ascii="Symbol" w:hAnsi="Symbol" w:eastAsia="Symbol" w:cs="Symbol"/>
          <w:color w:val="008080"/>
          <w:sz w:val="15"/>
          <w:szCs w:val="15"/>
        </w:rPr>
        <w:t>·</w:t>
      </w:r>
      <w:r>
        <w:rPr>
          <w:rFonts w:hint="eastAsia" w:ascii="宋体" w:hAnsi="宋体" w:eastAsia="宋体" w:cs="宋体"/>
          <w:color w:val="008080"/>
          <w:sz w:val="15"/>
          <w:szCs w:val="15"/>
        </w:rPr>
        <w:t xml:space="preserve">  </w:t>
      </w:r>
      <w:r>
        <w:rPr>
          <w:b/>
          <w:bCs/>
          <w:color w:val="008080"/>
          <w:sz w:val="15"/>
          <w:szCs w:val="15"/>
        </w:rPr>
        <w:t>tickTime</w:t>
      </w:r>
      <w:r>
        <w:rPr>
          <w:color w:val="008080"/>
          <w:sz w:val="15"/>
          <w:szCs w:val="15"/>
        </w:rPr>
        <w:t>：这个时间是作为 Zookeeper 服务器之间或客户端与服务器之间维持心跳的时间间隔，也就是每个 tickTime 时间就会发送一个心跳。</w:t>
      </w:r>
    </w:p>
    <w:p>
      <w:pPr>
        <w:keepNext w:val="0"/>
        <w:keepLines w:val="0"/>
        <w:widowControl/>
        <w:suppressLineNumbers w:val="0"/>
        <w:rPr>
          <w:color w:val="008080"/>
          <w:sz w:val="15"/>
          <w:szCs w:val="15"/>
        </w:rPr>
      </w:pPr>
      <w:r>
        <w:rPr>
          <w:rFonts w:hint="default" w:ascii="Symbol" w:hAnsi="Symbol" w:eastAsia="Symbol" w:cs="Symbol"/>
          <w:color w:val="008080"/>
          <w:sz w:val="15"/>
          <w:szCs w:val="15"/>
        </w:rPr>
        <w:t>·</w:t>
      </w:r>
      <w:r>
        <w:rPr>
          <w:rFonts w:hint="eastAsia" w:ascii="宋体" w:hAnsi="宋体" w:eastAsia="宋体" w:cs="宋体"/>
          <w:color w:val="008080"/>
          <w:sz w:val="15"/>
          <w:szCs w:val="15"/>
        </w:rPr>
        <w:t xml:space="preserve">  </w:t>
      </w:r>
      <w:r>
        <w:rPr>
          <w:b/>
          <w:bCs/>
          <w:color w:val="008080"/>
          <w:sz w:val="15"/>
          <w:szCs w:val="15"/>
        </w:rPr>
        <w:t>dataDir</w:t>
      </w:r>
      <w:r>
        <w:rPr>
          <w:color w:val="008080"/>
          <w:sz w:val="15"/>
          <w:szCs w:val="15"/>
        </w:rPr>
        <w:t>：顾名思义就是 Zookeeper 保存数据的目录，默认情况下，Zookeepe</w:t>
      </w:r>
      <w:r>
        <w:rPr>
          <w:rFonts w:hint="eastAsia"/>
          <w:color w:val="008080"/>
          <w:sz w:val="15"/>
          <w:szCs w:val="15"/>
          <w:lang w:val="en-US" w:eastAsia="zh-CN"/>
        </w:rPr>
        <w:t>r</w:t>
      </w:r>
      <w:r>
        <w:rPr>
          <w:color w:val="008080"/>
          <w:sz w:val="15"/>
          <w:szCs w:val="15"/>
        </w:rPr>
        <w:t>的日志文件</w:t>
      </w:r>
      <w:r>
        <w:rPr>
          <w:rFonts w:hint="eastAsia"/>
          <w:color w:val="008080"/>
          <w:sz w:val="15"/>
          <w:szCs w:val="15"/>
          <w:lang w:val="en-US" w:eastAsia="zh-CN"/>
        </w:rPr>
        <w:t>是在bin</w:t>
      </w:r>
      <w:r>
        <w:rPr>
          <w:color w:val="008080"/>
          <w:sz w:val="15"/>
          <w:szCs w:val="15"/>
        </w:rPr>
        <w:t>目录</w:t>
      </w:r>
      <w:r>
        <w:rPr>
          <w:rFonts w:hint="eastAsia"/>
          <w:color w:val="008080"/>
          <w:sz w:val="15"/>
          <w:szCs w:val="15"/>
          <w:lang w:val="en-US" w:eastAsia="zh-CN"/>
        </w:rPr>
        <w:t>下，有一个zookeeper.out文件</w:t>
      </w:r>
      <w:r>
        <w:rPr>
          <w:color w:val="008080"/>
          <w:sz w:val="15"/>
          <w:szCs w:val="15"/>
        </w:rPr>
        <w:t>。</w:t>
      </w:r>
    </w:p>
    <w:p>
      <w:pPr>
        <w:keepNext w:val="0"/>
        <w:keepLines w:val="0"/>
        <w:widowControl/>
        <w:suppressLineNumbers w:val="0"/>
        <w:rPr>
          <w:color w:val="008080"/>
          <w:sz w:val="15"/>
          <w:szCs w:val="15"/>
        </w:rPr>
      </w:pPr>
      <w:r>
        <w:rPr>
          <w:rFonts w:hint="default" w:ascii="Symbol" w:hAnsi="Symbol" w:eastAsia="Symbol" w:cs="Symbol"/>
          <w:color w:val="008080"/>
          <w:sz w:val="15"/>
          <w:szCs w:val="15"/>
        </w:rPr>
        <w:t>·</w:t>
      </w:r>
      <w:r>
        <w:rPr>
          <w:rFonts w:hint="eastAsia" w:ascii="宋体" w:hAnsi="宋体" w:eastAsia="宋体" w:cs="宋体"/>
          <w:color w:val="008080"/>
          <w:sz w:val="15"/>
          <w:szCs w:val="15"/>
        </w:rPr>
        <w:t xml:space="preserve">  </w:t>
      </w:r>
      <w:r>
        <w:rPr>
          <w:b/>
          <w:bCs/>
          <w:color w:val="008080"/>
          <w:sz w:val="15"/>
          <w:szCs w:val="15"/>
        </w:rPr>
        <w:t>clientPort</w:t>
      </w:r>
      <w:r>
        <w:rPr>
          <w:color w:val="008080"/>
          <w:sz w:val="15"/>
          <w:szCs w:val="15"/>
        </w:rPr>
        <w:t>：这个端口就是客户端连接 Zookeeper 服务器的端口，Zookeeper 会监听这个端口，接受客户端的访问请求。</w:t>
      </w:r>
      <w:r>
        <w:rPr>
          <w:rFonts w:hint="eastAsia"/>
          <w:color w:val="008080"/>
          <w:sz w:val="15"/>
          <w:szCs w:val="15"/>
          <w:lang w:val="en-US" w:eastAsia="zh-CN"/>
        </w:rPr>
        <w:t>伪集群模式下，这个端口需要配置成不同的。如果是多台虚拟机或者服务器下，则无需更改。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sz w:val="15"/>
          <w:szCs w:val="15"/>
          <w:lang w:val="en-US" w:eastAsia="zh-CN"/>
        </w:rPr>
      </w:pPr>
      <w:bookmarkStart w:id="26" w:name="_Toc21672"/>
      <w:bookmarkStart w:id="27" w:name="_Toc26296"/>
      <w:bookmarkStart w:id="28" w:name="_Toc16439"/>
      <w:r>
        <w:rPr>
          <w:rFonts w:hint="eastAsia"/>
          <w:sz w:val="15"/>
          <w:szCs w:val="15"/>
          <w:lang w:val="en-US" w:eastAsia="zh-CN"/>
        </w:rPr>
        <w:t>2、配置zookeeper的数据存储目录</w:t>
      </w:r>
      <w:bookmarkEnd w:id="26"/>
      <w:bookmarkEnd w:id="27"/>
      <w:bookmarkEnd w:id="28"/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这里我就在zookeeper的安装根目录下，新建了一个dataDir目录，用于存储zookeeper的数据。</w:t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如下图：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65270" cy="2915920"/>
            <wp:effectExtent l="0" t="0" r="11430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修改zoo.cfg中的dataDir配置，即为刚刚新建的dataDir的目录地址。最终修改的结果如下图：</w:t>
      </w:r>
    </w:p>
    <w:p>
      <w:pPr>
        <w:numPr>
          <w:numId w:val="0"/>
        </w:numPr>
        <w:ind w:leftChars="0"/>
        <w:rPr>
          <w:rFonts w:hint="eastAsia"/>
          <w:color w:val="FF0000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4335145" cy="3049270"/>
            <wp:effectExtent l="0" t="0" r="8255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304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rPr>
          <w:sz w:val="15"/>
          <w:szCs w:val="15"/>
        </w:rPr>
      </w:pPr>
      <w:bookmarkStart w:id="29" w:name="_Toc8773"/>
      <w:bookmarkStart w:id="30" w:name="_Toc31163"/>
      <w:bookmarkStart w:id="31" w:name="_Toc27197"/>
      <w:r>
        <w:rPr>
          <w:sz w:val="15"/>
          <w:szCs w:val="15"/>
        </w:rPr>
        <w:t>新建myid文件</w:t>
      </w:r>
      <w:bookmarkEnd w:id="29"/>
      <w:bookmarkEnd w:id="30"/>
      <w:bookmarkEnd w:id="31"/>
    </w:p>
    <w:p>
      <w:pPr>
        <w:numPr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15"/>
          <w:szCs w:val="15"/>
          <w:lang w:val="en-US" w:eastAsia="zh-CN"/>
        </w:rPr>
        <w:t>在刚刚新建的dataDir目录下，新建一个</w:t>
      </w:r>
      <w:r>
        <w:rPr>
          <w:rFonts w:ascii="宋体" w:hAnsi="宋体" w:eastAsia="宋体" w:cs="宋体"/>
          <w:b w:val="0"/>
          <w:bCs w:val="0"/>
          <w:sz w:val="15"/>
          <w:szCs w:val="15"/>
        </w:rPr>
        <w:t>myid文件</w:t>
      </w:r>
      <w:r>
        <w:rPr>
          <w:rFonts w:hint="eastAsia" w:ascii="宋体" w:hAnsi="宋体" w:eastAsia="宋体" w:cs="宋体"/>
          <w:b w:val="0"/>
          <w:bCs w:val="0"/>
          <w:sz w:val="15"/>
          <w:szCs w:val="15"/>
          <w:lang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sz w:val="15"/>
          <w:szCs w:val="15"/>
          <w:lang w:val="en-US" w:eastAsia="zh-CN"/>
        </w:rPr>
        <w:t>该文件里面的内容，这里我就填写为1，至于数值1有何作用和意义？是否可以为其他数字？当然，我也不多做玄乎了，这数值是可以自定义的，单范围只能是1-255之间。具体的含义，下面会介绍。如下图：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956560" cy="1146175"/>
            <wp:effectExtent l="0" t="0" r="15240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14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pStyle w:val="4"/>
        <w:numPr>
          <w:ilvl w:val="0"/>
          <w:numId w:val="2"/>
        </w:numPr>
        <w:rPr>
          <w:rFonts w:hint="eastAsia"/>
          <w:sz w:val="15"/>
          <w:szCs w:val="15"/>
          <w:lang w:val="en-US" w:eastAsia="zh-CN"/>
        </w:rPr>
      </w:pPr>
      <w:bookmarkStart w:id="32" w:name="_Toc7523"/>
      <w:bookmarkStart w:id="33" w:name="_Toc2249"/>
      <w:bookmarkStart w:id="34" w:name="_Toc9695"/>
      <w:r>
        <w:rPr>
          <w:rFonts w:hint="eastAsia"/>
          <w:sz w:val="15"/>
          <w:szCs w:val="15"/>
          <w:lang w:val="en-US" w:eastAsia="zh-CN"/>
        </w:rPr>
        <w:t>配置zookeeper集群节点</w:t>
      </w:r>
      <w:bookmarkEnd w:id="32"/>
      <w:bookmarkEnd w:id="33"/>
      <w:bookmarkEnd w:id="34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在zoo.cfg文件中的最下面，配置zk集群节点信息；当前配置的是单台虚拟机，所以配置内容目前只有一个server节点（等将其他虚拟机克隆并启动之后，就可以将其他虚拟机信息添加到此），效果如图：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75405" cy="3067685"/>
            <wp:effectExtent l="0" t="0" r="10795" b="18415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306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/>
          <w:bCs/>
          <w:color w:val="FF000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FF0000"/>
          <w:sz w:val="15"/>
          <w:szCs w:val="15"/>
          <w:lang w:eastAsia="zh-CN"/>
        </w:rPr>
        <w:t>【</w:t>
      </w:r>
      <w:r>
        <w:rPr>
          <w:rFonts w:hint="eastAsia"/>
          <w:b/>
          <w:bCs/>
          <w:color w:val="FF0000"/>
          <w:sz w:val="15"/>
          <w:szCs w:val="15"/>
          <w:lang w:val="en-US" w:eastAsia="zh-CN"/>
        </w:rPr>
        <w:t>server</w:t>
      </w:r>
      <w:r>
        <w:rPr>
          <w:rFonts w:hint="eastAsia"/>
          <w:b/>
          <w:bCs/>
          <w:color w:val="FF0000"/>
          <w:sz w:val="15"/>
          <w:szCs w:val="15"/>
          <w:lang w:eastAsia="zh-CN"/>
        </w:rPr>
        <w:t>】</w:t>
      </w:r>
      <w:r>
        <w:rPr>
          <w:rFonts w:hint="eastAsia"/>
          <w:b/>
          <w:bCs/>
          <w:color w:val="FF0000"/>
          <w:sz w:val="15"/>
          <w:szCs w:val="15"/>
          <w:lang w:val="en-US" w:eastAsia="zh-CN"/>
        </w:rPr>
        <w:t>的配置含义说明：</w:t>
      </w:r>
    </w:p>
    <w:p>
      <w:pPr>
        <w:numPr>
          <w:numId w:val="0"/>
        </w:numPr>
        <w:ind w:leftChars="0"/>
        <w:rPr>
          <w:rFonts w:ascii="宋体" w:hAnsi="宋体" w:eastAsia="宋体" w:cs="宋体"/>
          <w:color w:val="FF0000"/>
          <w:sz w:val="15"/>
          <w:szCs w:val="15"/>
        </w:rPr>
      </w:pPr>
      <w:r>
        <w:rPr>
          <w:rFonts w:ascii="宋体" w:hAnsi="宋体" w:eastAsia="宋体" w:cs="宋体"/>
          <w:color w:val="FF0000"/>
          <w:sz w:val="15"/>
          <w:szCs w:val="15"/>
        </w:rPr>
        <w:t>server.A=B</w:t>
      </w:r>
      <w:r>
        <w:rPr>
          <w:rFonts w:hint="eastAsia" w:ascii="宋体" w:hAnsi="宋体" w:eastAsia="宋体" w:cs="宋体"/>
          <w:color w:val="FF0000"/>
          <w:sz w:val="15"/>
          <w:szCs w:val="15"/>
          <w:lang w:val="en-US" w:eastAsia="zh-CN"/>
        </w:rPr>
        <w:t>:</w:t>
      </w:r>
      <w:r>
        <w:rPr>
          <w:rFonts w:ascii="宋体" w:hAnsi="宋体" w:eastAsia="宋体" w:cs="宋体"/>
          <w:color w:val="FF0000"/>
          <w:sz w:val="15"/>
          <w:szCs w:val="15"/>
        </w:rPr>
        <w:t>C</w:t>
      </w:r>
      <w:r>
        <w:rPr>
          <w:rFonts w:hint="eastAsia" w:ascii="宋体" w:hAnsi="宋体" w:eastAsia="宋体" w:cs="宋体"/>
          <w:color w:val="FF0000"/>
          <w:sz w:val="15"/>
          <w:szCs w:val="15"/>
          <w:lang w:val="en-US" w:eastAsia="zh-CN"/>
        </w:rPr>
        <w:t>:</w:t>
      </w:r>
      <w:r>
        <w:rPr>
          <w:rFonts w:ascii="宋体" w:hAnsi="宋体" w:eastAsia="宋体" w:cs="宋体"/>
          <w:color w:val="FF0000"/>
          <w:sz w:val="15"/>
          <w:szCs w:val="15"/>
        </w:rPr>
        <w:t>D</w:t>
      </w:r>
    </w:p>
    <w:p>
      <w:pPr>
        <w:numPr>
          <w:numId w:val="0"/>
        </w:numPr>
        <w:ind w:leftChars="0"/>
        <w:rPr>
          <w:rFonts w:ascii="宋体" w:hAnsi="宋体" w:eastAsia="宋体" w:cs="宋体"/>
          <w:color w:val="FF0000"/>
          <w:sz w:val="15"/>
          <w:szCs w:val="15"/>
        </w:rPr>
      </w:pPr>
      <w:r>
        <w:rPr>
          <w:rFonts w:ascii="宋体" w:hAnsi="宋体" w:eastAsia="宋体" w:cs="宋体"/>
          <w:color w:val="FF0000"/>
          <w:sz w:val="15"/>
          <w:szCs w:val="15"/>
        </w:rPr>
        <w:t>其中 A 是一个数字，表示这个是第几号服务器；</w:t>
      </w:r>
    </w:p>
    <w:p>
      <w:pPr>
        <w:numPr>
          <w:numId w:val="0"/>
        </w:numPr>
        <w:ind w:leftChars="0"/>
        <w:rPr>
          <w:rFonts w:ascii="宋体" w:hAnsi="宋体" w:eastAsia="宋体" w:cs="宋体"/>
          <w:color w:val="FF0000"/>
          <w:sz w:val="15"/>
          <w:szCs w:val="15"/>
        </w:rPr>
      </w:pPr>
      <w:r>
        <w:rPr>
          <w:rFonts w:ascii="宋体" w:hAnsi="宋体" w:eastAsia="宋体" w:cs="宋体"/>
          <w:color w:val="FF0000"/>
          <w:sz w:val="15"/>
          <w:szCs w:val="15"/>
        </w:rPr>
        <w:t>B 是这个服务器的 ip 地址；</w:t>
      </w:r>
    </w:p>
    <w:p>
      <w:pPr>
        <w:numPr>
          <w:numId w:val="0"/>
        </w:numPr>
        <w:ind w:leftChars="0"/>
        <w:rPr>
          <w:rFonts w:ascii="宋体" w:hAnsi="宋体" w:eastAsia="宋体" w:cs="宋体"/>
          <w:color w:val="FF0000"/>
          <w:sz w:val="15"/>
          <w:szCs w:val="15"/>
        </w:rPr>
      </w:pPr>
      <w:r>
        <w:rPr>
          <w:rFonts w:ascii="宋体" w:hAnsi="宋体" w:eastAsia="宋体" w:cs="宋体"/>
          <w:color w:val="FF0000"/>
          <w:sz w:val="15"/>
          <w:szCs w:val="15"/>
        </w:rPr>
        <w:t>C 表示的是这个服务器与集群中的 Leader 服务器交换信息的端口；</w:t>
      </w:r>
    </w:p>
    <w:p>
      <w:pPr>
        <w:numPr>
          <w:numId w:val="0"/>
        </w:numPr>
        <w:ind w:leftChars="0"/>
        <w:rPr>
          <w:rFonts w:ascii="宋体" w:hAnsi="宋体" w:eastAsia="宋体" w:cs="宋体"/>
          <w:color w:val="FF0000"/>
          <w:sz w:val="15"/>
          <w:szCs w:val="15"/>
        </w:rPr>
      </w:pPr>
      <w:r>
        <w:rPr>
          <w:rFonts w:ascii="宋体" w:hAnsi="宋体" w:eastAsia="宋体" w:cs="宋体"/>
          <w:color w:val="FF0000"/>
          <w:sz w:val="15"/>
          <w:szCs w:val="15"/>
        </w:rPr>
        <w:t>D 表示的是万一集群中的 Leader 服务器挂了，需要一个端口来重新进行选举，选出一个新的 Leader，而这个端口就是用来执行选举时服务器相互通信的端口。</w:t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15"/>
          <w:szCs w:val="15"/>
        </w:rPr>
      </w:pPr>
    </w:p>
    <w:p>
      <w:pPr>
        <w:numPr>
          <w:numId w:val="0"/>
        </w:numPr>
        <w:ind w:leftChars="0"/>
        <w:rPr>
          <w:rFonts w:ascii="宋体" w:hAnsi="宋体" w:eastAsia="宋体" w:cs="宋体"/>
          <w:color w:val="008080"/>
          <w:sz w:val="15"/>
          <w:szCs w:val="15"/>
        </w:rPr>
      </w:pPr>
      <w:r>
        <w:rPr>
          <w:rFonts w:ascii="宋体" w:hAnsi="宋体" w:eastAsia="宋体" w:cs="宋体"/>
          <w:color w:val="008080"/>
          <w:sz w:val="15"/>
          <w:szCs w:val="15"/>
        </w:rPr>
        <w:t>如果是伪集群的配置方式</w:t>
      </w:r>
      <w:r>
        <w:rPr>
          <w:rFonts w:hint="eastAsia" w:ascii="宋体" w:hAnsi="宋体" w:eastAsia="宋体" w:cs="宋体"/>
          <w:color w:val="008080"/>
          <w:sz w:val="15"/>
          <w:szCs w:val="15"/>
          <w:lang w:eastAsia="zh-CN"/>
        </w:rPr>
        <w:t>（</w:t>
      </w:r>
      <w:r>
        <w:rPr>
          <w:rFonts w:hint="eastAsia" w:ascii="宋体" w:hAnsi="宋体" w:eastAsia="宋体" w:cs="宋体"/>
          <w:color w:val="008080"/>
          <w:sz w:val="15"/>
          <w:szCs w:val="15"/>
          <w:lang w:val="en-US" w:eastAsia="zh-CN"/>
        </w:rPr>
        <w:t>也就是在一台服务器上搭建多个ZK服务节点</w:t>
      </w:r>
      <w:r>
        <w:rPr>
          <w:rFonts w:hint="eastAsia" w:ascii="宋体" w:hAnsi="宋体" w:eastAsia="宋体" w:cs="宋体"/>
          <w:color w:val="008080"/>
          <w:sz w:val="15"/>
          <w:szCs w:val="15"/>
          <w:lang w:eastAsia="zh-CN"/>
        </w:rPr>
        <w:t>）</w:t>
      </w:r>
      <w:r>
        <w:rPr>
          <w:rFonts w:ascii="宋体" w:hAnsi="宋体" w:eastAsia="宋体" w:cs="宋体"/>
          <w:color w:val="008080"/>
          <w:sz w:val="15"/>
          <w:szCs w:val="15"/>
        </w:rPr>
        <w:t xml:space="preserve">，由于 </w:t>
      </w:r>
      <w:r>
        <w:rPr>
          <w:rFonts w:hint="eastAsia" w:ascii="宋体" w:hAnsi="宋体" w:eastAsia="宋体" w:cs="宋体"/>
          <w:color w:val="008080"/>
          <w:sz w:val="15"/>
          <w:szCs w:val="15"/>
          <w:lang w:val="en-US" w:eastAsia="zh-CN"/>
        </w:rPr>
        <w:t>一台服务器下的IP地址肯定</w:t>
      </w:r>
      <w:r>
        <w:rPr>
          <w:rFonts w:ascii="宋体" w:hAnsi="宋体" w:eastAsia="宋体" w:cs="宋体"/>
          <w:color w:val="008080"/>
          <w:sz w:val="15"/>
          <w:szCs w:val="15"/>
        </w:rPr>
        <w:t>一样，所以不同的 Zookeeper 实例通信端口号不能一样，</w:t>
      </w:r>
      <w:r>
        <w:rPr>
          <w:rFonts w:hint="eastAsia" w:ascii="宋体" w:hAnsi="宋体" w:eastAsia="宋体" w:cs="宋体"/>
          <w:color w:val="008080"/>
          <w:sz w:val="15"/>
          <w:szCs w:val="15"/>
          <w:lang w:val="en-US" w:eastAsia="zh-CN"/>
        </w:rPr>
        <w:t>故需</w:t>
      </w:r>
      <w:r>
        <w:rPr>
          <w:rFonts w:ascii="宋体" w:hAnsi="宋体" w:eastAsia="宋体" w:cs="宋体"/>
          <w:color w:val="008080"/>
          <w:sz w:val="15"/>
          <w:szCs w:val="15"/>
        </w:rPr>
        <w:t>要给它们分配不同的端口号。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008080"/>
          <w:sz w:val="15"/>
          <w:szCs w:val="15"/>
          <w:lang w:val="en-US" w:eastAsia="zh-CN"/>
        </w:rPr>
      </w:pPr>
      <w:r>
        <w:rPr>
          <w:rFonts w:hint="eastAsia" w:ascii="宋体" w:hAnsi="宋体" w:eastAsia="宋体" w:cs="宋体"/>
          <w:color w:val="008080"/>
          <w:sz w:val="15"/>
          <w:szCs w:val="15"/>
          <w:lang w:val="en-US" w:eastAsia="zh-CN"/>
        </w:rPr>
        <w:t>相反，如果是在不同的服务器下（不同的虚拟机，IP地址不同）搭建ZK的话，由于IP地址不同，则C与D对应的通信端口可以保持一致。当然也可以配置成其他的端口。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b/>
          <w:bCs/>
          <w:sz w:val="15"/>
          <w:szCs w:val="15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/>
          <w:bCs/>
          <w:color w:val="008080"/>
          <w:sz w:val="15"/>
          <w:szCs w:val="15"/>
          <w:lang w:eastAsia="zh-CN"/>
        </w:rPr>
      </w:pPr>
      <w:r>
        <w:rPr>
          <w:rFonts w:hint="eastAsia"/>
          <w:b/>
          <w:bCs/>
          <w:color w:val="008080"/>
          <w:sz w:val="15"/>
          <w:szCs w:val="15"/>
          <w:lang w:eastAsia="zh-CN"/>
        </w:rPr>
        <w:t>【</w:t>
      </w:r>
      <w:r>
        <w:rPr>
          <w:rFonts w:hint="eastAsia"/>
          <w:b/>
          <w:bCs/>
          <w:color w:val="008080"/>
          <w:sz w:val="15"/>
          <w:szCs w:val="15"/>
          <w:lang w:val="en-US" w:eastAsia="zh-CN"/>
        </w:rPr>
        <w:t>注意点</w:t>
      </w:r>
      <w:r>
        <w:rPr>
          <w:rFonts w:hint="eastAsia"/>
          <w:b/>
          <w:bCs/>
          <w:color w:val="008080"/>
          <w:sz w:val="15"/>
          <w:szCs w:val="15"/>
          <w:lang w:eastAsia="zh-CN"/>
        </w:rPr>
        <w:t>】：</w:t>
      </w:r>
    </w:p>
    <w:p>
      <w:pPr>
        <w:numPr>
          <w:numId w:val="0"/>
        </w:numPr>
        <w:ind w:leftChars="0"/>
        <w:rPr>
          <w:rFonts w:hint="eastAsia"/>
          <w:color w:val="008080"/>
          <w:sz w:val="15"/>
          <w:szCs w:val="15"/>
          <w:lang w:val="en-US" w:eastAsia="zh-CN"/>
        </w:rPr>
      </w:pPr>
      <w:r>
        <w:rPr>
          <w:rFonts w:hint="eastAsia"/>
          <w:color w:val="008080"/>
          <w:sz w:val="15"/>
          <w:szCs w:val="15"/>
          <w:lang w:val="en-US" w:eastAsia="zh-CN"/>
        </w:rPr>
        <w:t>其中的server.1里面的数字1，是我们在myid文件中指定的数值。代表不同的zk节点。</w:t>
      </w:r>
    </w:p>
    <w:p>
      <w:pPr>
        <w:numPr>
          <w:numId w:val="0"/>
        </w:numPr>
        <w:ind w:leftChars="0"/>
        <w:rPr>
          <w:rFonts w:hint="eastAsia"/>
          <w:color w:val="008080"/>
          <w:sz w:val="15"/>
          <w:szCs w:val="15"/>
          <w:lang w:val="en-US" w:eastAsia="zh-CN"/>
        </w:rPr>
      </w:pPr>
      <w:r>
        <w:rPr>
          <w:rFonts w:hint="eastAsia"/>
          <w:color w:val="008080"/>
          <w:sz w:val="15"/>
          <w:szCs w:val="15"/>
          <w:lang w:val="en-US" w:eastAsia="zh-CN"/>
        </w:rPr>
        <w:t>同时，IP地址配置也要与server.1所在的服务器节点的IP地址一致。</w:t>
      </w:r>
    </w:p>
    <w:p>
      <w:pPr>
        <w:numPr>
          <w:numId w:val="0"/>
        </w:numPr>
        <w:ind w:leftChars="0"/>
        <w:rPr>
          <w:rFonts w:hint="eastAsia"/>
          <w:color w:val="008080"/>
          <w:sz w:val="15"/>
          <w:szCs w:val="15"/>
          <w:lang w:val="en-US" w:eastAsia="zh-CN"/>
        </w:rPr>
      </w:pPr>
      <w:r>
        <w:rPr>
          <w:rFonts w:hint="eastAsia"/>
          <w:color w:val="008080"/>
          <w:sz w:val="15"/>
          <w:szCs w:val="15"/>
          <w:lang w:val="en-US" w:eastAsia="zh-CN"/>
        </w:rPr>
        <w:t>后面的2个通信端口，随意指定，只要不与其他端口冲突就行。</w:t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</w:p>
    <w:p>
      <w:pPr>
        <w:pStyle w:val="4"/>
        <w:numPr>
          <w:ilvl w:val="0"/>
          <w:numId w:val="2"/>
        </w:numPr>
        <w:rPr>
          <w:rFonts w:hint="eastAsia"/>
          <w:sz w:val="15"/>
          <w:szCs w:val="15"/>
          <w:lang w:val="en-US" w:eastAsia="zh-CN"/>
        </w:rPr>
      </w:pPr>
      <w:bookmarkStart w:id="35" w:name="_Toc21209"/>
      <w:bookmarkStart w:id="36" w:name="_Toc27405"/>
      <w:bookmarkStart w:id="37" w:name="_Toc22343"/>
      <w:r>
        <w:rPr>
          <w:rFonts w:hint="eastAsia"/>
          <w:sz w:val="15"/>
          <w:szCs w:val="15"/>
          <w:lang w:val="en-US" w:eastAsia="zh-CN"/>
        </w:rPr>
        <w:t>启动zookeeper服务</w:t>
      </w:r>
      <w:bookmarkEnd w:id="35"/>
      <w:bookmarkEnd w:id="36"/>
      <w:bookmarkEnd w:id="37"/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进入zookeeper的bin目录下，执行命令启动zookeeper服务</w:t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如下图：</w:t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3959225" cy="2135505"/>
            <wp:effectExtent l="0" t="0" r="3175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213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rPr>
          <w:rFonts w:hint="eastAsia"/>
          <w:sz w:val="15"/>
          <w:szCs w:val="15"/>
          <w:lang w:val="en-US" w:eastAsia="zh-CN"/>
        </w:rPr>
      </w:pPr>
      <w:bookmarkStart w:id="38" w:name="_Toc1525"/>
      <w:bookmarkStart w:id="39" w:name="_Toc7911"/>
      <w:bookmarkStart w:id="40" w:name="_Toc8659"/>
      <w:r>
        <w:rPr>
          <w:rFonts w:hint="eastAsia"/>
          <w:sz w:val="15"/>
          <w:szCs w:val="15"/>
          <w:lang w:val="en-US" w:eastAsia="zh-CN"/>
        </w:rPr>
        <w:t>检查zookeeper服务是否成功启动</w:t>
      </w:r>
      <w:bookmarkEnd w:id="38"/>
      <w:bookmarkEnd w:id="39"/>
      <w:bookmarkEnd w:id="40"/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在bin目录下，通过命令 ./zkServer.sh status 查看启动状态，如图：</w:t>
      </w:r>
    </w:p>
    <w:p>
      <w:pPr>
        <w:numPr>
          <w:numId w:val="0"/>
        </w:numPr>
        <w:ind w:leftChars="0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114300" distR="114300">
            <wp:extent cx="4292600" cy="589915"/>
            <wp:effectExtent l="0" t="0" r="1270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58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由于我只启动了一个ZK服务，所以Mode后面的信息为standalone，意思独立节点。</w:t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</w:p>
    <w:p>
      <w:pPr>
        <w:pStyle w:val="3"/>
        <w:rPr>
          <w:rFonts w:hint="eastAsia"/>
          <w:sz w:val="21"/>
          <w:szCs w:val="21"/>
          <w:lang w:val="en-US" w:eastAsia="zh-CN"/>
        </w:rPr>
      </w:pPr>
      <w:bookmarkStart w:id="41" w:name="_Toc6291"/>
      <w:bookmarkStart w:id="42" w:name="_Toc17111"/>
      <w:r>
        <w:rPr>
          <w:rFonts w:hint="eastAsia"/>
          <w:sz w:val="21"/>
          <w:szCs w:val="21"/>
          <w:lang w:val="en-US" w:eastAsia="zh-CN"/>
        </w:rPr>
        <w:t>多节点zookeeper配置</w:t>
      </w:r>
      <w:bookmarkEnd w:id="41"/>
      <w:bookmarkEnd w:id="42"/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到上面为止，我们只是在单台虚拟机中成功搭建了zookeeper服务。接下来我们就开始在其他的虚拟机节点中配置zookeeper集群节点信息。</w:t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我本机电脑上克隆出了3个虚拟机（当然你也可以克隆很多个，为了学习方便，只配置3个节点就够了）。IP地址分别是：</w:t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192.168.52.128</w:t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192.168.52.129</w:t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192.168.52.130</w:t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虚拟机克隆情况，如图所示：</w:t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4575175" cy="1343025"/>
            <wp:effectExtent l="0" t="0" r="1587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* 这里虚拟机的命名，是方便大家查看的。 后面的数值1、2、3分别是我在zookeeper的myid文件中指定的数值。</w:t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* 每台虚拟机中的系统环境以及zookeeper的安装配置，都与上面的单节点的zookeeper配置一致。</w:t>
      </w:r>
    </w:p>
    <w:p>
      <w:pPr>
        <w:pStyle w:val="4"/>
        <w:rPr>
          <w:rFonts w:hint="eastAsia"/>
          <w:szCs w:val="15"/>
          <w:lang w:val="en-US" w:eastAsia="zh-CN"/>
        </w:rPr>
      </w:pPr>
      <w:bookmarkStart w:id="43" w:name="_Toc7017"/>
      <w:bookmarkStart w:id="44" w:name="_Toc15444"/>
      <w:bookmarkStart w:id="45" w:name="_Toc18177"/>
      <w:r>
        <w:rPr>
          <w:rFonts w:hint="eastAsia"/>
          <w:sz w:val="15"/>
          <w:szCs w:val="15"/>
          <w:lang w:val="en-US" w:eastAsia="zh-CN"/>
        </w:rPr>
        <w:t>1、不同虚拟机下的zookeeper配置</w:t>
      </w:r>
      <w:bookmarkEnd w:id="43"/>
      <w:bookmarkEnd w:id="44"/>
      <w:bookmarkEnd w:id="45"/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需要更改的地方有以下几点：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/>
          <w:bCs/>
          <w:color w:val="008080"/>
          <w:sz w:val="15"/>
          <w:szCs w:val="15"/>
          <w:lang w:val="en-US" w:eastAsia="zh-CN"/>
        </w:rPr>
      </w:pPr>
      <w:bookmarkStart w:id="46" w:name="_Toc28021"/>
      <w:bookmarkStart w:id="47" w:name="_Toc2385"/>
      <w:r>
        <w:rPr>
          <w:rFonts w:hint="eastAsia"/>
          <w:b/>
          <w:bCs/>
          <w:color w:val="008080"/>
          <w:sz w:val="15"/>
          <w:szCs w:val="15"/>
          <w:lang w:val="en-US" w:eastAsia="zh-CN"/>
        </w:rPr>
        <w:t>myid文件</w:t>
      </w:r>
      <w:bookmarkEnd w:id="46"/>
      <w:bookmarkEnd w:id="47"/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/>
          <w:bCs/>
          <w:color w:val="008080"/>
          <w:sz w:val="15"/>
          <w:szCs w:val="15"/>
          <w:lang w:val="en-US" w:eastAsia="zh-CN"/>
        </w:rPr>
      </w:pPr>
      <w:bookmarkStart w:id="48" w:name="_Toc22740"/>
      <w:bookmarkStart w:id="49" w:name="_Toc2218"/>
      <w:r>
        <w:rPr>
          <w:rFonts w:hint="eastAsia"/>
          <w:b/>
          <w:bCs/>
          <w:color w:val="008080"/>
          <w:sz w:val="15"/>
          <w:szCs w:val="15"/>
          <w:lang w:val="en-US" w:eastAsia="zh-CN"/>
        </w:rPr>
        <w:t>zoo.cfg 文件</w:t>
      </w:r>
      <w:bookmarkEnd w:id="48"/>
      <w:bookmarkEnd w:id="49"/>
    </w:p>
    <w:p>
      <w:pPr>
        <w:numPr>
          <w:numId w:val="0"/>
        </w:numPr>
        <w:rPr>
          <w:rFonts w:hint="eastAsia"/>
          <w:color w:val="FF0000"/>
          <w:sz w:val="15"/>
          <w:szCs w:val="15"/>
          <w:lang w:val="en-US" w:eastAsia="zh-CN"/>
        </w:rPr>
      </w:pPr>
      <w:r>
        <w:rPr>
          <w:rFonts w:hint="eastAsia"/>
          <w:color w:val="auto"/>
          <w:sz w:val="15"/>
          <w:szCs w:val="15"/>
          <w:lang w:val="en-US" w:eastAsia="zh-CN"/>
        </w:rPr>
        <w:t>1.1</w:t>
      </w:r>
      <w:r>
        <w:rPr>
          <w:rFonts w:hint="eastAsia"/>
          <w:color w:val="FF0000"/>
          <w:sz w:val="15"/>
          <w:szCs w:val="15"/>
          <w:lang w:val="en-US" w:eastAsia="zh-CN"/>
        </w:rPr>
        <w:t>首先我们修改192.168.52.128 对应的虚拟机中的zookeeper配置。</w:t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myid文件中的数值为1（当前第一台虚拟机下的zookeeper可以不用修改，只修改另外2台即可）</w:t>
      </w:r>
    </w:p>
    <w:p>
      <w:pPr>
        <w:numPr>
          <w:numId w:val="0"/>
        </w:numPr>
        <w:rPr>
          <w:rFonts w:hint="eastAsia"/>
          <w:color w:val="FF0000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然后修改zoo.cfg文件，在最下面添加ZK节点配置.</w:t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最终配置效果如下：</w:t>
      </w:r>
    </w:p>
    <w:p>
      <w:pPr>
        <w:numPr>
          <w:numId w:val="0"/>
        </w:numPr>
      </w:pPr>
      <w:r>
        <w:drawing>
          <wp:inline distT="0" distB="0" distL="114300" distR="114300">
            <wp:extent cx="3760470" cy="3184525"/>
            <wp:effectExtent l="0" t="0" r="11430" b="1587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通过配置我们可以看到，需要将其他的zookeeper节点信息配置进来。</w:t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再强调一遍，server.1、server.2、server.3 中的数值1、2、3，对应的是dataDir的myid文件中的数值，不要配置错了，包括IP也要对应。</w:t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按照上面的操作步骤，分别对192.168.52.129、192.168.52.130的虚拟机中的zookeeper进行配置。如下：</w:t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1.2、</w:t>
      </w:r>
      <w:r>
        <w:rPr>
          <w:rFonts w:hint="eastAsia"/>
          <w:color w:val="FF0000"/>
          <w:sz w:val="15"/>
          <w:szCs w:val="15"/>
          <w:lang w:val="en-US" w:eastAsia="zh-CN"/>
        </w:rPr>
        <w:t xml:space="preserve">将192.168.52.129虚拟机中的zookeeper下的myid中的数值填写 2 </w:t>
      </w:r>
      <w:r>
        <w:rPr>
          <w:rFonts w:hint="eastAsia"/>
          <w:sz w:val="15"/>
          <w:szCs w:val="15"/>
          <w:lang w:val="en-US" w:eastAsia="zh-CN"/>
        </w:rPr>
        <w:t>，对应的zoo.cfg文件最下面的配置，和上图一样的server配置，可以直接copy过去，最终配置如下：</w:t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3760470" cy="3184525"/>
            <wp:effectExtent l="0" t="0" r="11430" b="1587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color w:val="auto"/>
          <w:sz w:val="15"/>
          <w:szCs w:val="15"/>
          <w:lang w:val="en-US" w:eastAsia="zh-CN"/>
        </w:rPr>
        <w:t>1.3、</w:t>
      </w:r>
      <w:r>
        <w:rPr>
          <w:rFonts w:hint="eastAsia"/>
          <w:color w:val="FF0000"/>
          <w:sz w:val="15"/>
          <w:szCs w:val="15"/>
          <w:lang w:val="en-US" w:eastAsia="zh-CN"/>
        </w:rPr>
        <w:t>将192.168.52.130虚拟机中的zookeeper下的myid中的数值填写 3</w:t>
      </w:r>
      <w:r>
        <w:rPr>
          <w:rFonts w:hint="eastAsia"/>
          <w:sz w:val="15"/>
          <w:szCs w:val="15"/>
          <w:lang w:val="en-US" w:eastAsia="zh-CN"/>
        </w:rPr>
        <w:t xml:space="preserve"> ，对应的zoo.cfg文件最下面的配置，和上图一样的server配置，可以直接copy过去，最终配置如下：</w:t>
      </w:r>
    </w:p>
    <w:p>
      <w:pPr>
        <w:numPr>
          <w:ilvl w:val="0"/>
          <w:numId w:val="0"/>
        </w:numPr>
        <w:rPr>
          <w:rFonts w:hint="eastAsia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3760470" cy="3184525"/>
            <wp:effectExtent l="0" t="0" r="11430" b="15875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至此，我们3个zookeeper节点的配置已经完毕。下面我们就启动zookeeper服务，验证集群是否搭建成功！</w:t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</w:p>
    <w:p>
      <w:pPr>
        <w:pStyle w:val="4"/>
        <w:rPr>
          <w:rFonts w:hint="eastAsia"/>
          <w:sz w:val="15"/>
          <w:szCs w:val="15"/>
          <w:lang w:val="en-US" w:eastAsia="zh-CN"/>
        </w:rPr>
      </w:pPr>
      <w:bookmarkStart w:id="50" w:name="_Toc18225"/>
      <w:bookmarkStart w:id="51" w:name="_Toc24221"/>
      <w:bookmarkStart w:id="52" w:name="_Toc24500"/>
      <w:r>
        <w:rPr>
          <w:rFonts w:hint="eastAsia"/>
          <w:sz w:val="15"/>
          <w:szCs w:val="15"/>
          <w:lang w:val="en-US" w:eastAsia="zh-CN"/>
        </w:rPr>
        <w:t>2、验证不同虚拟机下的zookeeper服务</w:t>
      </w:r>
      <w:bookmarkEnd w:id="50"/>
      <w:bookmarkEnd w:id="51"/>
      <w:bookmarkEnd w:id="52"/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分别进入每个虚拟机下的zookeeper的bin目录下，执行命令 ./zkServer.sh start 启动ZK服务！</w:t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通过命令 ./zkServer.sh status查看ZK启动状态。如果出现了以下错误：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681355"/>
            <wp:effectExtent l="0" t="0" r="635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我们去查看一下日志（bin目录下zookeeper.out日志文件）。查看里面的内容，有一段错误信息如下：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1255395"/>
            <wp:effectExtent l="0" t="0" r="571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这种情况下，网上很多人都说是防火墙开启导致端口无法通信造成的；那我就在每个虚拟机上，把防火墙关闭；可以使用命令 service iptables stop 临时修改防火墙状态，关闭防火墙。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730250"/>
            <wp:effectExtent l="0" t="0" r="254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防火墙关闭了，这时候全部重启zookeeper，再通过 ./zkServer.sh status 命令查看启动状态，如果出现下面的任意一个结果，说明ZK集群环境已经搭建成功，如下图：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759460"/>
            <wp:effectExtent l="0" t="0" r="3810" b="254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793750"/>
            <wp:effectExtent l="0" t="0" r="7620" b="635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到此，zookeeper集群环境已经搭建完毕！</w:t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</w:p>
    <w:p>
      <w:pPr>
        <w:pStyle w:val="3"/>
        <w:rPr>
          <w:rFonts w:hint="eastAsia"/>
          <w:sz w:val="21"/>
          <w:szCs w:val="21"/>
          <w:lang w:val="en-US" w:eastAsia="zh-CN"/>
        </w:rPr>
      </w:pPr>
      <w:bookmarkStart w:id="53" w:name="_Toc26881"/>
      <w:bookmarkStart w:id="54" w:name="_Toc9097"/>
      <w:r>
        <w:rPr>
          <w:rFonts w:hint="eastAsia"/>
          <w:sz w:val="21"/>
          <w:szCs w:val="21"/>
          <w:lang w:val="en-US" w:eastAsia="zh-CN"/>
        </w:rPr>
        <w:t>zookeeper客户端连接测试</w:t>
      </w:r>
      <w:bookmarkEnd w:id="53"/>
      <w:bookmarkEnd w:id="54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我们可以通过zkCli.sh提供的命令进行客户端连接测试，检测是否可以跨节点连接。</w:t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auto"/>
          <w:sz w:val="18"/>
          <w:szCs w:val="18"/>
          <w:lang w:val="en-US" w:eastAsia="zh-CN"/>
        </w:rPr>
        <w:t>先看一下各zookeeper节点的角色关系</w:t>
      </w:r>
    </w:p>
    <w:p>
      <w:pPr>
        <w:numPr>
          <w:numId w:val="0"/>
        </w:num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192.168.52.128  follower</w:t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如下图：</w:t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3739515" cy="2273935"/>
            <wp:effectExtent l="0" t="0" r="13335" b="12065"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15"/>
          <w:szCs w:val="15"/>
          <w:lang w:val="en-US" w:eastAsia="zh-CN"/>
        </w:rPr>
      </w:pPr>
      <w:bookmarkStart w:id="55" w:name="_Toc14830"/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192.168.52.129  follower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color w:val="auto"/>
          <w:sz w:val="15"/>
          <w:szCs w:val="15"/>
          <w:lang w:val="en-US" w:eastAsia="zh-CN"/>
        </w:rPr>
        <w:t>如下图：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13480" cy="2161540"/>
            <wp:effectExtent l="0" t="0" r="1270" b="10160"/>
            <wp:docPr id="3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192.168.52.130  leader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57320" cy="2212975"/>
            <wp:effectExtent l="0" t="0" r="5080" b="15875"/>
            <wp:docPr id="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21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4"/>
        <w:rPr>
          <w:rFonts w:hint="eastAsia"/>
          <w:sz w:val="21"/>
          <w:szCs w:val="21"/>
          <w:lang w:val="en-US" w:eastAsia="zh-CN"/>
        </w:rPr>
      </w:pPr>
      <w:bookmarkStart w:id="56" w:name="_Toc25760"/>
      <w:r>
        <w:rPr>
          <w:rFonts w:hint="eastAsia"/>
          <w:sz w:val="21"/>
          <w:szCs w:val="21"/>
          <w:lang w:val="en-US" w:eastAsia="zh-CN"/>
        </w:rPr>
        <w:t>连接节点自身</w:t>
      </w:r>
      <w:bookmarkEnd w:id="56"/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我们先在任意一个zookeeper节点的bin目录，通过命令</w:t>
      </w:r>
      <w:r>
        <w:rPr>
          <w:rFonts w:hint="eastAsia"/>
          <w:color w:val="FF0000"/>
          <w:sz w:val="15"/>
          <w:szCs w:val="15"/>
          <w:lang w:val="en-US" w:eastAsia="zh-CN"/>
        </w:rPr>
        <w:t>./zkCli.sh -server 192.168.52.129:2181</w:t>
      </w:r>
      <w:r>
        <w:rPr>
          <w:rFonts w:hint="eastAsia"/>
          <w:sz w:val="15"/>
          <w:szCs w:val="15"/>
          <w:lang w:val="en-US" w:eastAsia="zh-CN"/>
        </w:rPr>
        <w:t>连接自己本身（这里我就在IP为192.168.52.129的服务器下做客户端连接测试），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如图：</w:t>
      </w:r>
    </w:p>
    <w:p>
      <w:pPr>
        <w:rPr>
          <w:rFonts w:hint="eastAsia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6175375" cy="4155440"/>
            <wp:effectExtent l="0" t="0" r="15875" b="16510"/>
            <wp:docPr id="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415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出现上图所示内容，说明zookeeper客户端连接OK。退出命令为 quit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pStyle w:val="4"/>
        <w:rPr>
          <w:rFonts w:hint="eastAsia"/>
          <w:sz w:val="21"/>
          <w:szCs w:val="21"/>
          <w:lang w:val="en-US" w:eastAsia="zh-CN"/>
        </w:rPr>
      </w:pPr>
      <w:bookmarkStart w:id="57" w:name="_Toc1349"/>
      <w:r>
        <w:rPr>
          <w:rFonts w:hint="eastAsia"/>
          <w:sz w:val="21"/>
          <w:szCs w:val="21"/>
          <w:lang w:val="en-US" w:eastAsia="zh-CN"/>
        </w:rPr>
        <w:t>跨节点连接</w:t>
      </w:r>
      <w:bookmarkEnd w:id="57"/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既然是集群环境，那肯定可以在任意zookeeper节点下，去连接任意的zookeeper节点。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我们试一下就知道了，同样的，通过命令</w:t>
      </w:r>
      <w:r>
        <w:rPr>
          <w:rFonts w:hint="eastAsia"/>
          <w:color w:val="FF0000"/>
          <w:sz w:val="15"/>
          <w:szCs w:val="15"/>
          <w:lang w:val="en-US" w:eastAsia="zh-CN"/>
        </w:rPr>
        <w:t>./zkCli.sh -server 192.168.52.129:2181</w:t>
      </w:r>
      <w:r>
        <w:rPr>
          <w:rFonts w:hint="eastAsia"/>
          <w:sz w:val="15"/>
          <w:szCs w:val="15"/>
          <w:lang w:val="en-US" w:eastAsia="zh-CN"/>
        </w:rPr>
        <w:t>连接任意节点。上面已经做了连接自身的测试了，现在我们就来操作，在192.168.52.129的服务器上去连接其他的2台服务器上的zookeeper服务。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/>
          <w:bCs/>
          <w:color w:val="339966"/>
          <w:sz w:val="15"/>
          <w:szCs w:val="15"/>
          <w:lang w:val="en-US" w:eastAsia="zh-CN"/>
        </w:rPr>
      </w:pPr>
      <w:r>
        <w:rPr>
          <w:rFonts w:hint="eastAsia"/>
          <w:b/>
          <w:bCs/>
          <w:color w:val="339966"/>
          <w:sz w:val="15"/>
          <w:szCs w:val="15"/>
          <w:lang w:val="en-US" w:eastAsia="zh-CN"/>
        </w:rPr>
        <w:t>先连接192.168.52.128服务器上的zookeeper服务，如图：</w:t>
      </w:r>
    </w:p>
    <w:p>
      <w:r>
        <w:drawing>
          <wp:inline distT="0" distB="0" distL="114300" distR="114300">
            <wp:extent cx="6264275" cy="4049395"/>
            <wp:effectExtent l="0" t="0" r="3175" b="8255"/>
            <wp:docPr id="4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404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从图中可以看出，跨服务节点的连接是OK的！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/>
          <w:bCs/>
          <w:color w:val="339966"/>
          <w:sz w:val="15"/>
          <w:szCs w:val="15"/>
          <w:lang w:val="en-US" w:eastAsia="zh-CN"/>
        </w:rPr>
      </w:pPr>
      <w:r>
        <w:rPr>
          <w:rFonts w:hint="eastAsia"/>
          <w:b/>
          <w:bCs/>
          <w:color w:val="339966"/>
          <w:sz w:val="15"/>
          <w:szCs w:val="15"/>
          <w:lang w:val="en-US" w:eastAsia="zh-CN"/>
        </w:rPr>
        <w:t>连接192.168.52.130服务器上的zookeeper服务，如图</w:t>
      </w:r>
    </w:p>
    <w:p>
      <w:pPr>
        <w:numPr>
          <w:numId w:val="0"/>
        </w:numPr>
        <w:ind w:leftChars="0"/>
        <w:rPr>
          <w:rFonts w:hint="eastAsia"/>
          <w:b/>
          <w:bCs/>
          <w:color w:val="339966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6262370" cy="4128135"/>
            <wp:effectExtent l="0" t="0" r="5080" b="5715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412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从图中可以看出，跨服务节点的连接是OK的！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pStyle w:val="3"/>
        <w:rPr>
          <w:rFonts w:hint="eastAsia"/>
          <w:sz w:val="21"/>
          <w:szCs w:val="21"/>
          <w:lang w:val="en-US" w:eastAsia="zh-CN"/>
        </w:rPr>
      </w:pPr>
      <w:bookmarkStart w:id="58" w:name="_Toc23628"/>
      <w:bookmarkStart w:id="59" w:name="_Toc6787"/>
      <w:r>
        <w:rPr>
          <w:rFonts w:hint="eastAsia"/>
          <w:sz w:val="21"/>
          <w:szCs w:val="21"/>
          <w:lang w:val="en-US" w:eastAsia="zh-CN"/>
        </w:rPr>
        <w:t>停止任意zk节点，观察zk自动选举leader效果</w:t>
      </w:r>
      <w:bookmarkEnd w:id="58"/>
      <w:bookmarkEnd w:id="59"/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既然是集群，就必然脱离不了主从的角色，zookeeper自身会根据节点的生存、死亡状态，自动的进行选举切换。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这里我们将角色为leader的解决给停止掉，然后看一下其余的2个处于正常情况的角色分配情况，看看zookeeper会不会自动进行选举leader并切换。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再说明一下当前3个zk节点的角色关系：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5"/>
          <w:szCs w:val="15"/>
          <w:lang w:val="en-US" w:eastAsia="zh-CN"/>
        </w:rPr>
        <w:t xml:space="preserve">192.168.52.128  </w:t>
      </w: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follower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5"/>
          <w:szCs w:val="15"/>
          <w:lang w:val="en-US" w:eastAsia="zh-CN"/>
        </w:rPr>
        <w:t xml:space="preserve">192.168.52.129  </w:t>
      </w: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follower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5"/>
          <w:szCs w:val="15"/>
          <w:lang w:val="en-US" w:eastAsia="zh-CN"/>
        </w:rPr>
        <w:t xml:space="preserve">192.168.52.130  </w:t>
      </w: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leader</w:t>
      </w:r>
    </w:p>
    <w:p>
      <w:pPr>
        <w:rPr>
          <w:rFonts w:hint="eastAsia"/>
          <w:b w:val="0"/>
          <w:bCs w:val="0"/>
          <w:color w:val="auto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color w:val="auto"/>
          <w:sz w:val="18"/>
          <w:szCs w:val="18"/>
          <w:lang w:val="en-US" w:eastAsia="zh-CN"/>
        </w:rPr>
        <w:t>我们先停止</w:t>
      </w:r>
      <w:r>
        <w:rPr>
          <w:rFonts w:hint="eastAsia"/>
          <w:b w:val="0"/>
          <w:bCs w:val="0"/>
          <w:color w:val="auto"/>
          <w:sz w:val="15"/>
          <w:szCs w:val="15"/>
          <w:lang w:val="en-US" w:eastAsia="zh-CN"/>
        </w:rPr>
        <w:t>192.168.52.130这个leader主节点，进入zookeeper的bin目录，执行命令 ./zkServer.sh stop 停止服务。然后通过命令 ./zkServer.sh status 查看当前zk节点状态是否已经停止，如图：</w:t>
      </w:r>
    </w:p>
    <w:p>
      <w:r>
        <w:drawing>
          <wp:inline distT="0" distB="0" distL="114300" distR="114300">
            <wp:extent cx="4540250" cy="747395"/>
            <wp:effectExtent l="0" t="0" r="12700" b="14605"/>
            <wp:docPr id="4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74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说明之前的leader角色的节点已经停止成功了！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乘胜追击，大约等待5到30秒左右，我们去看一下另外2个zk节点的角色状态，经过查看，最新的角色分配情况如下：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5"/>
          <w:szCs w:val="15"/>
          <w:lang w:val="en-US" w:eastAsia="zh-CN"/>
        </w:rPr>
        <w:t xml:space="preserve">192.168.52.128  </w:t>
      </w: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follower</w:t>
      </w:r>
    </w:p>
    <w:p>
      <w:r>
        <w:drawing>
          <wp:inline distT="0" distB="0" distL="114300" distR="114300">
            <wp:extent cx="5273040" cy="3493135"/>
            <wp:effectExtent l="0" t="0" r="3810" b="12065"/>
            <wp:docPr id="4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5"/>
          <w:szCs w:val="15"/>
          <w:lang w:val="en-US" w:eastAsia="zh-CN"/>
        </w:rPr>
        <w:t xml:space="preserve">192.168.52.129  </w:t>
      </w: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leader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52315" cy="2651760"/>
            <wp:effectExtent l="0" t="0" r="635" b="15240"/>
            <wp:docPr id="4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从以上2张图中可以看到，192.168.52.129这个服务器上的zk节点的角色，从之前的</w:t>
      </w:r>
      <w:r>
        <w:rPr>
          <w:rFonts w:hint="eastAsia"/>
          <w:b/>
          <w:bCs/>
          <w:color w:val="FF0000"/>
          <w:sz w:val="15"/>
          <w:szCs w:val="15"/>
          <w:lang w:val="en-US" w:eastAsia="zh-CN"/>
        </w:rPr>
        <w:t>follower</w:t>
      </w:r>
      <w:r>
        <w:rPr>
          <w:rFonts w:hint="eastAsia"/>
          <w:b w:val="0"/>
          <w:bCs w:val="0"/>
          <w:color w:val="auto"/>
          <w:sz w:val="15"/>
          <w:szCs w:val="15"/>
          <w:lang w:val="en-US" w:eastAsia="zh-CN"/>
        </w:rPr>
        <w:t>变成了</w:t>
      </w:r>
      <w:r>
        <w:rPr>
          <w:rFonts w:hint="eastAsia"/>
          <w:b/>
          <w:bCs/>
          <w:color w:val="FF0000"/>
          <w:sz w:val="15"/>
          <w:szCs w:val="15"/>
          <w:lang w:val="en-US" w:eastAsia="zh-CN"/>
        </w:rPr>
        <w:t>leader，</w:t>
      </w:r>
      <w:r>
        <w:rPr>
          <w:rFonts w:hint="eastAsia"/>
          <w:sz w:val="15"/>
          <w:szCs w:val="15"/>
          <w:lang w:val="en-US" w:eastAsia="zh-CN"/>
        </w:rPr>
        <w:t>192.168.52.128角色没有发生变化。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这就证明了，zookeeper会自动进行leader选举，而异常停止的zk节点会被剔除在外，不再提供服务。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pStyle w:val="4"/>
        <w:rPr>
          <w:rFonts w:hint="eastAsia"/>
          <w:szCs w:val="15"/>
          <w:lang w:val="en-US" w:eastAsia="zh-CN"/>
        </w:rPr>
      </w:pPr>
      <w:bookmarkStart w:id="60" w:name="_Toc23029"/>
      <w:bookmarkStart w:id="61" w:name="_Toc19574"/>
      <w:r>
        <w:rPr>
          <w:rFonts w:hint="eastAsia"/>
          <w:sz w:val="21"/>
          <w:szCs w:val="21"/>
          <w:lang w:val="en-US" w:eastAsia="zh-CN"/>
        </w:rPr>
        <w:t>恢复停止的zk节点，观察zk集群节点最新角色分配情况</w:t>
      </w:r>
      <w:bookmarkEnd w:id="60"/>
      <w:bookmarkEnd w:id="61"/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上面的操作，我们知道了zk可以自动进行leader选举，剔除死亡的服务节点；那么，当我们恢复刚刚停止的zk节点的话，那这3个节点之间的觉得分配情况又是如何呢？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启动刚刚停止的zk节点（192.168.52.130），然后在每一个zk的bin目录下，通过命令 ./zkServer.sh status 查看角色分配情况，结果如下图：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5"/>
          <w:szCs w:val="15"/>
          <w:lang w:val="en-US" w:eastAsia="zh-CN"/>
        </w:rPr>
        <w:t xml:space="preserve">192.168.52.128  </w:t>
      </w: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follower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3893820" cy="2473960"/>
            <wp:effectExtent l="0" t="0" r="11430" b="2540"/>
            <wp:docPr id="4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47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5"/>
          <w:szCs w:val="15"/>
          <w:lang w:val="en-US" w:eastAsia="zh-CN"/>
        </w:rPr>
        <w:t xml:space="preserve">192.168.52.129  </w:t>
      </w: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leader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4356100" cy="2455545"/>
            <wp:effectExtent l="0" t="0" r="6350" b="1905"/>
            <wp:docPr id="4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45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5"/>
          <w:szCs w:val="15"/>
          <w:lang w:val="en-US" w:eastAsia="zh-CN"/>
        </w:rPr>
        <w:t xml:space="preserve">192.168.52.130  </w:t>
      </w: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follower</w:t>
      </w:r>
    </w:p>
    <w:p>
      <w:r>
        <w:drawing>
          <wp:inline distT="0" distB="0" distL="114300" distR="114300">
            <wp:extent cx="4414520" cy="2544445"/>
            <wp:effectExtent l="0" t="0" r="5080" b="8255"/>
            <wp:docPr id="4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254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从图中可以观察到，我们把之前停止的zk节点（192.168.52.130）恢复后，这个节点的角色为follower，并没有恢复原先停止之前的leader角色。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这说明，当zk进行重新leader选举后，除非leader意外宕机，否则角色不会发生变化。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pStyle w:val="3"/>
        <w:rPr>
          <w:rFonts w:hint="eastAsia"/>
          <w:sz w:val="21"/>
          <w:szCs w:val="21"/>
          <w:lang w:val="en-US" w:eastAsia="zh-CN"/>
        </w:rPr>
      </w:pPr>
      <w:bookmarkStart w:id="62" w:name="_Toc28042"/>
      <w:bookmarkStart w:id="63" w:name="_Toc7176"/>
      <w:r>
        <w:rPr>
          <w:rFonts w:hint="eastAsia"/>
          <w:sz w:val="21"/>
          <w:szCs w:val="21"/>
          <w:lang w:val="en-US" w:eastAsia="zh-CN"/>
        </w:rPr>
        <w:t>总结</w:t>
      </w:r>
      <w:bookmarkEnd w:id="62"/>
      <w:bookmarkEnd w:id="63"/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经过了详细的操作以及测试，我相信对于新手而言，肯定会学习到不少知识点。这也不枉费我的心血付出啊，写文档好累的啊~不过一切值得，文档完成的那一刻，将会永久留存在互联网中，供他人学习使用。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其实zookeeper的集群环境搭建以及配置，是很简单的。只有亲身操作，才感受到很简单，没有那么复杂。不要被“集群”等专业术语所吓到。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本文档写的很详细了，不仅仅只包含环境搭建和配置，也对zk的一些特点以及主从选举进行了案例测试和说明，加深此文档的知识储备水平。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好了，就说到这吧，祝各位学习顺利~ 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color w:val="FF0000"/>
          <w:sz w:val="21"/>
          <w:szCs w:val="21"/>
          <w:lang w:val="en-US" w:eastAsia="zh-CN"/>
        </w:rPr>
      </w:pPr>
      <w:bookmarkStart w:id="64" w:name="_Toc5007"/>
      <w:bookmarkStart w:id="65" w:name="_Toc3519"/>
      <w:r>
        <w:rPr>
          <w:rFonts w:hint="eastAsia"/>
          <w:color w:val="FF0000"/>
          <w:sz w:val="21"/>
          <w:szCs w:val="21"/>
          <w:lang w:val="en-US" w:eastAsia="zh-CN"/>
        </w:rPr>
        <w:t>【经验补充】</w:t>
      </w:r>
      <w:bookmarkEnd w:id="55"/>
      <w:bookmarkEnd w:id="64"/>
      <w:bookmarkEnd w:id="65"/>
    </w:p>
    <w:p>
      <w:pPr>
        <w:pStyle w:val="4"/>
        <w:numPr>
          <w:ilvl w:val="0"/>
          <w:numId w:val="6"/>
        </w:numPr>
        <w:rPr>
          <w:rFonts w:hint="eastAsia"/>
          <w:color w:val="008080"/>
          <w:sz w:val="15"/>
          <w:szCs w:val="15"/>
          <w:lang w:val="en-US" w:eastAsia="zh-CN"/>
        </w:rPr>
      </w:pPr>
      <w:r>
        <w:rPr>
          <w:rFonts w:hint="eastAsia"/>
          <w:color w:val="008080"/>
          <w:sz w:val="15"/>
          <w:szCs w:val="15"/>
          <w:lang w:val="en-US" w:eastAsia="zh-CN"/>
        </w:rPr>
        <w:t>如果在zoo.cfg文件中只配置了一个server节点，且server的内容为当前服务器的信息；是否可以启动成功呢？比如下面的情况：</w:t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3708400" cy="3439795"/>
            <wp:effectExtent l="0" t="0" r="6350" b="8255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则在通过命令 ./zkServer.sh start 启动zk服务的时候，是可以正常启动的。如下图：</w:t>
      </w:r>
    </w:p>
    <w:p>
      <w:pPr>
        <w:numPr>
          <w:numId w:val="0"/>
        </w:numPr>
      </w:pPr>
      <w:r>
        <w:drawing>
          <wp:inline distT="0" distB="0" distL="114300" distR="114300">
            <wp:extent cx="4426585" cy="621030"/>
            <wp:effectExtent l="0" t="0" r="1206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可以看到，Mode：standalone 的信息，说明是ZK单点。因为我们在zoo.cfg中只配置了自己的server信息.</w:t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当然，在zoo.cfg中如果</w:t>
      </w:r>
      <w:r>
        <w:rPr>
          <w:rFonts w:hint="eastAsia"/>
          <w:sz w:val="15"/>
          <w:szCs w:val="15"/>
          <w:lang w:val="en-US" w:eastAsia="zh-CN"/>
        </w:rPr>
        <w:t>一个server配置都没有的话，也是这样的效果，可以成功启动。</w:t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</w:p>
    <w:p>
      <w:pPr>
        <w:pStyle w:val="4"/>
        <w:numPr>
          <w:ilvl w:val="0"/>
          <w:numId w:val="6"/>
        </w:numPr>
        <w:rPr>
          <w:rFonts w:hint="eastAsia"/>
          <w:color w:val="008080"/>
          <w:sz w:val="15"/>
          <w:szCs w:val="15"/>
          <w:lang w:val="en-US" w:eastAsia="zh-CN"/>
        </w:rPr>
      </w:pPr>
      <w:r>
        <w:rPr>
          <w:rFonts w:hint="eastAsia"/>
          <w:color w:val="008080"/>
          <w:sz w:val="15"/>
          <w:szCs w:val="15"/>
          <w:lang w:val="en-US" w:eastAsia="zh-CN"/>
        </w:rPr>
        <w:t>与上面第一点相反，如果在zoo.cfg中配置了大于1个的server的配置，如果只启动一个ZK实例，会启动成功吗？如下图：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77920" cy="3313430"/>
            <wp:effectExtent l="0" t="0" r="17780" b="1270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3313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这时候如果上面3个ZK没有一个启动的话（都是停止状态），如果此时在任意一个ZK的bin目录下通过命令 ./zkServer.sh start启动的话，再使用命令 ./zkServer status 查看启动状态，你会发现，会一直报一个错误，如图：</w:t>
      </w:r>
    </w:p>
    <w:p>
      <w:pPr>
        <w:numPr>
          <w:numId w:val="0"/>
        </w:numPr>
        <w:ind w:leftChars="0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114300" distR="114300">
            <wp:extent cx="5273040" cy="782320"/>
            <wp:effectExtent l="0" t="0" r="3810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这种错误的原因，就是因为你只启动了一个ZK实例导致的；为什么会这样呢？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你想想，既然是在zoo.cfg中配置了3个server，说明是集群的配置，既然是集群，那么必然会有2种角色，一个是leader、一个是</w:t>
      </w:r>
      <w:r>
        <w:rPr>
          <w:rFonts w:hint="eastAsia" w:ascii="宋体" w:hAnsi="宋体" w:eastAsia="宋体" w:cs="宋体"/>
          <w:sz w:val="15"/>
          <w:szCs w:val="15"/>
          <w:lang w:val="en-US" w:eastAsia="zh-CN"/>
        </w:rPr>
        <w:t>f</w:t>
      </w:r>
      <w:r>
        <w:rPr>
          <w:rFonts w:ascii="宋体" w:hAnsi="宋体" w:eastAsia="宋体" w:cs="宋体"/>
          <w:sz w:val="15"/>
          <w:szCs w:val="15"/>
        </w:rPr>
        <w:t>ollower</w:t>
      </w:r>
      <w:r>
        <w:rPr>
          <w:rFonts w:hint="eastAsia" w:ascii="宋体" w:hAnsi="宋体" w:eastAsia="宋体" w:cs="宋体"/>
          <w:sz w:val="15"/>
          <w:szCs w:val="15"/>
          <w:lang w:eastAsia="zh-CN"/>
        </w:rPr>
        <w:t>；</w:t>
      </w:r>
      <w:r>
        <w:rPr>
          <w:rFonts w:hint="eastAsia" w:ascii="宋体" w:hAnsi="宋体" w:eastAsia="宋体" w:cs="宋体"/>
          <w:sz w:val="15"/>
          <w:szCs w:val="15"/>
          <w:lang w:val="en-US" w:eastAsia="zh-CN"/>
        </w:rPr>
        <w:t>这就说明，我们的ZK服务节点必须至少有2台是正常服务的。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15"/>
          <w:szCs w:val="15"/>
          <w:lang w:val="en-US" w:eastAsia="zh-CN"/>
        </w:rPr>
      </w:pPr>
      <w:r>
        <w:rPr>
          <w:rFonts w:hint="eastAsia" w:ascii="宋体" w:hAnsi="宋体" w:eastAsia="宋体" w:cs="宋体"/>
          <w:sz w:val="15"/>
          <w:szCs w:val="15"/>
          <w:lang w:val="en-US" w:eastAsia="zh-CN"/>
        </w:rPr>
        <w:t>如果只有一台实例启动，请问这台是</w:t>
      </w:r>
      <w:r>
        <w:rPr>
          <w:rFonts w:hint="eastAsia"/>
          <w:sz w:val="15"/>
          <w:szCs w:val="15"/>
          <w:lang w:val="en-US" w:eastAsia="zh-CN"/>
        </w:rPr>
        <w:t>leader角色还是</w:t>
      </w:r>
      <w:r>
        <w:rPr>
          <w:rFonts w:hint="eastAsia" w:ascii="宋体" w:hAnsi="宋体" w:eastAsia="宋体" w:cs="宋体"/>
          <w:sz w:val="15"/>
          <w:szCs w:val="15"/>
          <w:lang w:val="en-US" w:eastAsia="zh-CN"/>
        </w:rPr>
        <w:t>f</w:t>
      </w:r>
      <w:r>
        <w:rPr>
          <w:rFonts w:ascii="宋体" w:hAnsi="宋体" w:eastAsia="宋体" w:cs="宋体"/>
          <w:sz w:val="15"/>
          <w:szCs w:val="15"/>
        </w:rPr>
        <w:t>ollower</w:t>
      </w:r>
      <w:r>
        <w:rPr>
          <w:rFonts w:hint="eastAsia" w:ascii="宋体" w:hAnsi="宋体" w:eastAsia="宋体" w:cs="宋体"/>
          <w:sz w:val="15"/>
          <w:szCs w:val="15"/>
          <w:lang w:val="en-US" w:eastAsia="zh-CN"/>
        </w:rPr>
        <w:t>角色呢？都不是！原因很简单，如果唯一启动的这台ZK突然宕机了，请问，下一个接手的ZK服务节点是谁呢？肯定没有。这样的话，也就失去了集群的意义。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15"/>
          <w:szCs w:val="15"/>
          <w:lang w:val="en-US" w:eastAsia="zh-CN"/>
        </w:rPr>
      </w:pPr>
      <w:r>
        <w:rPr>
          <w:rFonts w:hint="eastAsia" w:ascii="宋体" w:hAnsi="宋体" w:eastAsia="宋体" w:cs="宋体"/>
          <w:sz w:val="15"/>
          <w:szCs w:val="15"/>
          <w:lang w:val="en-US" w:eastAsia="zh-CN"/>
        </w:rPr>
        <w:t>因此，ZK启动的时候，本身会进行验证，必须启动至少2台ZK实例，才可以正常提供leader选举服务。否则就会一直出现上图的错误信息；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15"/>
          <w:szCs w:val="15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15"/>
          <w:szCs w:val="15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 w:ascii="宋体" w:hAnsi="宋体" w:eastAsia="宋体" w:cs="宋体"/>
          <w:sz w:val="15"/>
          <w:szCs w:val="15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8080"/>
          <w:sz w:val="15"/>
          <w:szCs w:val="15"/>
          <w:lang w:val="en-US" w:eastAsia="zh-CN"/>
        </w:rPr>
        <w:t>如下图所示，在zoo.cfg中server配置中，是否可以将其中的IP地址使用域名或者其他易于识别的名称代替？如图：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374900" cy="495300"/>
            <wp:effectExtent l="0" t="0" r="6350" b="0"/>
            <wp:docPr id="5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思考：我们都知道，一个服务器正常都是使用域名来访问的，使用域名的好处就是防止IP发生变化导致服务器频繁修改IP引用。在上图的zookeeper集群的配置中，使用的是IP地址的配置访问，其实使用IP来这么做的一个缺陷，肯定就是刚刚说的IP变化所带来的服务不可用。所以，线上环境一般建议通过域名来配置，方便扩展维护。</w:t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问题：如何将192.168.52.128、192.168.52.129、192.168.52.130通过域名或者其他易于识别的别名替换？</w:t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答案：解决方案肯定是有的。</w:t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我们就拿其中一个zookeeper节点进行讲解配置，其他的节点配置都是一样的。</w:t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我这里选择了 192.168.52.128这个服务器进行zookeeper集群信息的优化配置；</w:t>
      </w:r>
    </w:p>
    <w:p>
      <w:pPr>
        <w:numPr>
          <w:ilvl w:val="0"/>
          <w:numId w:val="7"/>
        </w:numPr>
        <w:ind w:leftChars="0"/>
        <w:rPr>
          <w:rFonts w:hint="eastAsia"/>
          <w:color w:val="00B05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B050"/>
          <w:sz w:val="15"/>
          <w:szCs w:val="15"/>
          <w:lang w:val="en-US" w:eastAsia="zh-CN"/>
        </w:rPr>
        <w:t>首先，肯定需要设置IP地址与域名的映射关系，类似于window系统中的host。</w:t>
      </w:r>
    </w:p>
    <w:p>
      <w:pPr>
        <w:numPr>
          <w:numId w:val="0"/>
        </w:numPr>
        <w:ind w:firstLine="150" w:firstLineChars="10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通过命令vi编辑 /etc/hosts 文件，进入编辑区域。最终配置如图：</w:t>
      </w:r>
    </w:p>
    <w:p>
      <w:pPr>
        <w:numPr>
          <w:numId w:val="0"/>
        </w:numPr>
        <w:ind w:firstLine="210" w:firstLineChars="100"/>
        <w:rPr>
          <w:rFonts w:hint="eastAsia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4226560" cy="824230"/>
            <wp:effectExtent l="0" t="0" r="2540" b="13970"/>
            <wp:docPr id="5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6560" cy="82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文件内部最顶层是系统默认有的配置，我们不用理会。我们只需要添加zookeeper的3台服务器节点的IP与别名的映射关系即可。</w:t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IP地址右侧的配置，可以随意指定别名或者域名，方便区分标识即可。</w:t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保存之后，你也可以通过ping命令来测一下网络状态，如图：</w:t>
      </w:r>
    </w:p>
    <w:p>
      <w:pPr>
        <w:numPr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3847465" cy="579755"/>
            <wp:effectExtent l="0" t="0" r="635" b="10795"/>
            <wp:docPr id="5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57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15"/>
          <w:szCs w:val="15"/>
          <w:lang w:val="en-US" w:eastAsia="zh-CN"/>
        </w:rPr>
      </w:pPr>
      <w:r>
        <w:rPr>
          <w:rFonts w:hint="eastAsia" w:ascii="宋体" w:hAnsi="宋体" w:eastAsia="宋体" w:cs="宋体"/>
          <w:sz w:val="15"/>
          <w:szCs w:val="15"/>
          <w:lang w:val="en-US" w:eastAsia="zh-CN"/>
        </w:rPr>
        <w:t>图中所示结果，说明配置的没有问题。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宋体" w:hAnsi="宋体" w:eastAsia="宋体" w:cs="宋体"/>
          <w:b/>
          <w:bCs/>
          <w:color w:val="00B050"/>
          <w:sz w:val="15"/>
          <w:szCs w:val="15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B050"/>
          <w:sz w:val="15"/>
          <w:szCs w:val="15"/>
          <w:lang w:val="en-US" w:eastAsia="zh-CN"/>
        </w:rPr>
        <w:t>修改zookeeper的zoo.cfg文件，将里面的server配置部分中的IP地址，替换为上面对应配置的别名，zoo.cfg最终配置如下：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40505" cy="3545840"/>
            <wp:effectExtent l="0" t="0" r="17145" b="16510"/>
            <wp:docPr id="5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40505" cy="354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b/>
          <w:bCs/>
          <w:color w:val="00B05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B050"/>
          <w:sz w:val="15"/>
          <w:szCs w:val="15"/>
          <w:lang w:val="en-US" w:eastAsia="zh-CN"/>
        </w:rPr>
        <w:t>重启zookeeper，进行测试验证，是否可以成功启动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432300" cy="1085215"/>
            <wp:effectExtent l="0" t="0" r="6350" b="635"/>
            <wp:docPr id="5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08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从上图会看到，zookeeper重启后，zookeeper服务是正常的。故：按照上面的/etc/hosts的映射配置，是可以实现IP地址替换为别名的。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当然，有的朋友或许会问， /etc/hosts 文件下不还是有IP地址的配置吗，有什么提升和好处？</w:t>
      </w:r>
    </w:p>
    <w:p>
      <w:pPr>
        <w:numPr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其实很容易理解，如果在zoo.cfg中使用IP配置，当zookeeper节点启动之后，如果IP发生了变化，如果zookeeper服务不重启的话，zookeeper始终会使用之前配置文件中的IP进行通信，就造成服务始终不可用，还是需要手动去调整IP才可以。</w:t>
      </w:r>
    </w:p>
    <w:p>
      <w:pPr>
        <w:numPr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而通过在 /etc/host 中进行IP地址的映射，即使IP发生了变化，我们只需要在 /etc/hosts 里面配置即可，zookeeper服务是不用重新重启的，实现了无缝对接和维护扩展。</w:t>
      </w:r>
    </w:p>
    <w:p>
      <w:pPr>
        <w:numPr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bookmarkStart w:id="66" w:name="_GoBack"/>
      <w:bookmarkEnd w:id="66"/>
      <w:r>
        <w:rPr>
          <w:rFonts w:hint="eastAsia"/>
          <w:sz w:val="15"/>
          <w:szCs w:val="15"/>
          <w:lang w:val="en-US" w:eastAsia="zh-CN"/>
        </w:rPr>
        <w:t>这也就是软件架构中最常见的优化思想。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A1FEC"/>
    <w:multiLevelType w:val="singleLevel"/>
    <w:tmpl w:val="5A4A1FE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A4A7E3E"/>
    <w:multiLevelType w:val="singleLevel"/>
    <w:tmpl w:val="5A4A7E3E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A4A9807"/>
    <w:multiLevelType w:val="singleLevel"/>
    <w:tmpl w:val="5A4A980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A4AA157"/>
    <w:multiLevelType w:val="singleLevel"/>
    <w:tmpl w:val="5A4AA15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A4AB065"/>
    <w:multiLevelType w:val="singleLevel"/>
    <w:tmpl w:val="5A4AB0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A4AB439"/>
    <w:multiLevelType w:val="singleLevel"/>
    <w:tmpl w:val="5A4AB439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A4AB9F8"/>
    <w:multiLevelType w:val="singleLevel"/>
    <w:tmpl w:val="5A4AB9F8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A4ABF5E"/>
    <w:multiLevelType w:val="singleLevel"/>
    <w:tmpl w:val="5A4ABF5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0355B"/>
    <w:rsid w:val="01317F5C"/>
    <w:rsid w:val="01517567"/>
    <w:rsid w:val="018C3F1A"/>
    <w:rsid w:val="019C7018"/>
    <w:rsid w:val="01D535AC"/>
    <w:rsid w:val="03C037D4"/>
    <w:rsid w:val="03E564E2"/>
    <w:rsid w:val="041F082F"/>
    <w:rsid w:val="04902FD3"/>
    <w:rsid w:val="04D44CE0"/>
    <w:rsid w:val="04EE7D52"/>
    <w:rsid w:val="053868E2"/>
    <w:rsid w:val="056128E2"/>
    <w:rsid w:val="057B474F"/>
    <w:rsid w:val="06F91A68"/>
    <w:rsid w:val="07034CB0"/>
    <w:rsid w:val="075574CA"/>
    <w:rsid w:val="08CB5BA1"/>
    <w:rsid w:val="08DC1A73"/>
    <w:rsid w:val="08E607CD"/>
    <w:rsid w:val="09174D1F"/>
    <w:rsid w:val="097560D0"/>
    <w:rsid w:val="09CD33F1"/>
    <w:rsid w:val="0A04430A"/>
    <w:rsid w:val="0A602BC4"/>
    <w:rsid w:val="0ABF2452"/>
    <w:rsid w:val="0AEF5866"/>
    <w:rsid w:val="0BC369E3"/>
    <w:rsid w:val="0BCA7E07"/>
    <w:rsid w:val="0C3F65FC"/>
    <w:rsid w:val="0DFB3745"/>
    <w:rsid w:val="0E3F4143"/>
    <w:rsid w:val="0F61010B"/>
    <w:rsid w:val="1091554F"/>
    <w:rsid w:val="10F07554"/>
    <w:rsid w:val="112F0F6E"/>
    <w:rsid w:val="11A7426C"/>
    <w:rsid w:val="1213685D"/>
    <w:rsid w:val="12B15578"/>
    <w:rsid w:val="12C00BF1"/>
    <w:rsid w:val="146733CE"/>
    <w:rsid w:val="153A5947"/>
    <w:rsid w:val="15ED0D0F"/>
    <w:rsid w:val="16C66FC0"/>
    <w:rsid w:val="199928A6"/>
    <w:rsid w:val="19FE7AC4"/>
    <w:rsid w:val="1A101556"/>
    <w:rsid w:val="1A455600"/>
    <w:rsid w:val="1AB950EB"/>
    <w:rsid w:val="1D2B4ABC"/>
    <w:rsid w:val="1E4D35B7"/>
    <w:rsid w:val="1E636EF5"/>
    <w:rsid w:val="20A618DB"/>
    <w:rsid w:val="224E3A7A"/>
    <w:rsid w:val="23835573"/>
    <w:rsid w:val="24CF0131"/>
    <w:rsid w:val="24F73F27"/>
    <w:rsid w:val="262D4B60"/>
    <w:rsid w:val="269808C0"/>
    <w:rsid w:val="28226836"/>
    <w:rsid w:val="2930568A"/>
    <w:rsid w:val="299E3D24"/>
    <w:rsid w:val="29DB2D1A"/>
    <w:rsid w:val="2C9B4A17"/>
    <w:rsid w:val="2FEB4115"/>
    <w:rsid w:val="2FF8411D"/>
    <w:rsid w:val="30595AE6"/>
    <w:rsid w:val="317761E0"/>
    <w:rsid w:val="32752BF4"/>
    <w:rsid w:val="32BB4F91"/>
    <w:rsid w:val="32E27801"/>
    <w:rsid w:val="341A06DC"/>
    <w:rsid w:val="366F7873"/>
    <w:rsid w:val="36860605"/>
    <w:rsid w:val="37297AC7"/>
    <w:rsid w:val="375A7071"/>
    <w:rsid w:val="37DE7EF4"/>
    <w:rsid w:val="38A049B6"/>
    <w:rsid w:val="391B0AB9"/>
    <w:rsid w:val="39897D4A"/>
    <w:rsid w:val="3A55496B"/>
    <w:rsid w:val="3A8D4647"/>
    <w:rsid w:val="3AA77ABD"/>
    <w:rsid w:val="3AAB312E"/>
    <w:rsid w:val="3B0C0F03"/>
    <w:rsid w:val="3B78520C"/>
    <w:rsid w:val="3BA73978"/>
    <w:rsid w:val="3BF66B37"/>
    <w:rsid w:val="3C540709"/>
    <w:rsid w:val="3D1221AB"/>
    <w:rsid w:val="3DDA5119"/>
    <w:rsid w:val="3DE15094"/>
    <w:rsid w:val="3DE81FB5"/>
    <w:rsid w:val="3F3C10C8"/>
    <w:rsid w:val="3F8F5B77"/>
    <w:rsid w:val="3FE84C98"/>
    <w:rsid w:val="3FFF085D"/>
    <w:rsid w:val="407A4D5D"/>
    <w:rsid w:val="40BF5D3F"/>
    <w:rsid w:val="420F1407"/>
    <w:rsid w:val="422505CC"/>
    <w:rsid w:val="424527AF"/>
    <w:rsid w:val="42803B87"/>
    <w:rsid w:val="42D812E7"/>
    <w:rsid w:val="433A6C58"/>
    <w:rsid w:val="433D0082"/>
    <w:rsid w:val="436108E4"/>
    <w:rsid w:val="43A079F0"/>
    <w:rsid w:val="4484630C"/>
    <w:rsid w:val="455829D1"/>
    <w:rsid w:val="45634999"/>
    <w:rsid w:val="4566633C"/>
    <w:rsid w:val="456C527A"/>
    <w:rsid w:val="467B5CD7"/>
    <w:rsid w:val="47540788"/>
    <w:rsid w:val="487A3AA9"/>
    <w:rsid w:val="497B00ED"/>
    <w:rsid w:val="498B4811"/>
    <w:rsid w:val="49F11594"/>
    <w:rsid w:val="4A014236"/>
    <w:rsid w:val="4AE462FD"/>
    <w:rsid w:val="4AFE35E4"/>
    <w:rsid w:val="4B1E0D74"/>
    <w:rsid w:val="4C27524C"/>
    <w:rsid w:val="4C614273"/>
    <w:rsid w:val="4CA87E27"/>
    <w:rsid w:val="4D9770AB"/>
    <w:rsid w:val="4EB65EA2"/>
    <w:rsid w:val="50256CEE"/>
    <w:rsid w:val="504E2502"/>
    <w:rsid w:val="5052100A"/>
    <w:rsid w:val="50D3624C"/>
    <w:rsid w:val="515F35B6"/>
    <w:rsid w:val="53CF663F"/>
    <w:rsid w:val="540B77C9"/>
    <w:rsid w:val="54221CAD"/>
    <w:rsid w:val="54B77B75"/>
    <w:rsid w:val="5540583C"/>
    <w:rsid w:val="554F607A"/>
    <w:rsid w:val="55ED2EA5"/>
    <w:rsid w:val="562A3FB7"/>
    <w:rsid w:val="56951728"/>
    <w:rsid w:val="58377E23"/>
    <w:rsid w:val="58FE58BB"/>
    <w:rsid w:val="59067034"/>
    <w:rsid w:val="59732E9E"/>
    <w:rsid w:val="59AC31CB"/>
    <w:rsid w:val="59C11365"/>
    <w:rsid w:val="5A383DC7"/>
    <w:rsid w:val="5A6803CE"/>
    <w:rsid w:val="5AAF3988"/>
    <w:rsid w:val="5AFB3D38"/>
    <w:rsid w:val="5B414A26"/>
    <w:rsid w:val="5CBA4F97"/>
    <w:rsid w:val="5CDF0110"/>
    <w:rsid w:val="5D434988"/>
    <w:rsid w:val="5DB20BDA"/>
    <w:rsid w:val="5DE30168"/>
    <w:rsid w:val="5E0440CC"/>
    <w:rsid w:val="5E5E63C0"/>
    <w:rsid w:val="5EC30A41"/>
    <w:rsid w:val="5ED94A26"/>
    <w:rsid w:val="5FEA567D"/>
    <w:rsid w:val="61FC05F3"/>
    <w:rsid w:val="63AC15D7"/>
    <w:rsid w:val="64763F31"/>
    <w:rsid w:val="64DB0B78"/>
    <w:rsid w:val="657D05F1"/>
    <w:rsid w:val="664A6E74"/>
    <w:rsid w:val="66C54C5C"/>
    <w:rsid w:val="66C9344F"/>
    <w:rsid w:val="692120F7"/>
    <w:rsid w:val="6A017A1E"/>
    <w:rsid w:val="6A240A9A"/>
    <w:rsid w:val="6B112C88"/>
    <w:rsid w:val="6BB0710F"/>
    <w:rsid w:val="6CD95C2B"/>
    <w:rsid w:val="6D5F5EDE"/>
    <w:rsid w:val="6DC7727F"/>
    <w:rsid w:val="6F4A754D"/>
    <w:rsid w:val="6FB807BA"/>
    <w:rsid w:val="6FF57D09"/>
    <w:rsid w:val="716255FE"/>
    <w:rsid w:val="71925BFE"/>
    <w:rsid w:val="734E31B7"/>
    <w:rsid w:val="73A8045D"/>
    <w:rsid w:val="73F81BAA"/>
    <w:rsid w:val="742927ED"/>
    <w:rsid w:val="7506102B"/>
    <w:rsid w:val="75133A7E"/>
    <w:rsid w:val="758E37E2"/>
    <w:rsid w:val="76207764"/>
    <w:rsid w:val="78334C98"/>
    <w:rsid w:val="79A2150D"/>
    <w:rsid w:val="79C81C77"/>
    <w:rsid w:val="7A5909F8"/>
    <w:rsid w:val="7A7D20B1"/>
    <w:rsid w:val="7AFB09AE"/>
    <w:rsid w:val="7B3B4E03"/>
    <w:rsid w:val="7BD65CD3"/>
    <w:rsid w:val="7CC87790"/>
    <w:rsid w:val="7E9E7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paragraph" w:customStyle="1" w:styleId="8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glossaryDocument" Target="glossary/document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fda59ca7-8b86-4355-8648-b1880d636bf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da59ca7-8b86-4355-8648-b1880d636bf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6cb57e7-0798-48f3-8489-2e2bb43071d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6cb57e7-0798-48f3-8489-2e2bb43071d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1227d0-aca0-4a4b-83fc-894377c6a08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1227d0-aca0-4a4b-83fc-894377c6a08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71fcfd5-bc72-45ac-8491-acf79afb657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71fcfd5-bc72-45ac-8491-acf79afb657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78c1cca-69da-469f-890e-c2fe682153f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78c1cca-69da-469f-890e-c2fe682153f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f55826c-8fc2-4ba0-adc4-e5c0078eff0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f55826c-8fc2-4ba0-adc4-e5c0078eff0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bba7bfc-01fc-433b-ab38-64626d15deb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bba7bfc-01fc-433b-ab38-64626d15deb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ed66846-4c4b-4d26-9df9-1f49978b2e8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ed66846-4c4b-4d26-9df9-1f49978b2e8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66da0a6-8069-408a-9eb2-1678558c478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66da0a6-8069-408a-9eb2-1678558c478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caddf4d-c683-474a-b052-f732c792f63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caddf4d-c683-474a-b052-f732c792f63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0322413-eed9-414d-bbed-362f9e190e0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0322413-eed9-414d-bbed-362f9e190e0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bcb4020-c359-4fad-b68f-d2c8be87e4d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bcb4020-c359-4fad-b68f-d2c8be87e4d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7b03cb1-f439-4548-9d33-7064dff3507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7b03cb1-f439-4548-9d33-7064dff3507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5cf80a3-5797-4c81-bd03-3f2730c8b98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5cf80a3-5797-4c81-bd03-3f2730c8b98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f3de916-e926-43cd-a354-f0c015b5a5b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f3de916-e926-43cd-a354-f0c015b5a5b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a31f9f0-eb5e-4639-9d2b-19555eb6bc3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a31f9f0-eb5e-4639-9d2b-19555eb6bc3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cdf8486-9f91-4296-a6cb-7f2dc29b381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cdf8486-9f91-4296-a6cb-7f2dc29b381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5fa28c9-72eb-4ce0-b27d-47e2a60da86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5fa28c9-72eb-4ce0-b27d-47e2a60da86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df574d8-620c-4cff-83ef-141b765c562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df574d8-620c-4cff-83ef-141b765c562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ae9d66c-ac10-4c78-b28d-bba3a56a88d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ae9d66c-ac10-4c78-b28d-bba3a56a88d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37c03e2-9d07-4d23-859f-80f2b02eeb7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37c03e2-9d07-4d23-859f-80f2b02eeb7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ea88104-1333-433c-8c78-3801fa3e4d4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ea88104-1333-433c-8c78-3801fa3e4d4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70189f0-78de-49a5-b0e1-a777a881afd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70189f0-78de-49a5-b0e1-a777a881afd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6973c5-534a-4a57-97be-b90ba1423e3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6973c5-534a-4a57-97be-b90ba1423e3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2018-01-01T23:04:27Z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