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52"/>
        <w:gridCol w:w="1297"/>
        <w:gridCol w:w="1707"/>
        <w:gridCol w:w="4994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Num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o</w:t>
            </w:r>
            <w:r>
              <w:rPr>
                <w:rFonts w:ascii="Calibri" w:hAnsi="Calibri"/>
                <w:rtl w:val="0"/>
                <w:lang w:val="en-US"/>
              </w:rPr>
              <w:t>f Lots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Course</w:t>
            </w:r>
          </w:p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</w:rPr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Remarks (31)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North</w:t>
            </w:r>
          </w:p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  <w:lang w:val="en-US"/>
              </w:rPr>
              <w:t>64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 Brook running Easterly</w:t>
            </w:r>
          </w:p>
        </w:tc>
      </w:tr>
      <w:tr>
        <w:tblPrEx>
          <w:shd w:val="clear" w:color="auto" w:fill="d0ddef"/>
        </w:tblPrEx>
        <w:trPr>
          <w:trHeight w:val="157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  <w:lang w:val="en-US"/>
              </w:rPr>
              <w:t>80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rtl w:val="0"/>
                <w:lang w:val="en-US"/>
              </w:rPr>
              <w:t>A Poplar Sapling Mark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 xml:space="preserve">d </w:t>
            </w:r>
            <w:r>
              <w:rPr>
                <w:rFonts w:ascii="Calibri" w:hAnsi="Calibri"/>
                <w:rtl w:val="0"/>
                <w:lang w:val="en-US"/>
              </w:rPr>
              <w:t>&amp;</w:t>
            </w:r>
            <w:r>
              <w:rPr>
                <w:rFonts w:ascii="Calibri" w:hAnsi="Calibri"/>
                <w:rtl w:val="0"/>
                <w:lang w:val="en-US"/>
              </w:rPr>
              <w:t xml:space="preserve"> Numbered </w:t>
            </w:r>
          </w:p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rtl w:val="0"/>
                <w:lang w:val="en-US"/>
              </w:rPr>
              <w:t>for the Corner of Lots No. 34. 35. 44. 45</w:t>
            </w:r>
          </w:p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rtl w:val="0"/>
                <w:lang w:val="en-US"/>
              </w:rPr>
              <w:t xml:space="preserve">Land </w:t>
            </w:r>
            <w:r>
              <w:rPr>
                <w:rFonts w:ascii="Calibri" w:hAnsi="Calibri"/>
                <w:rtl w:val="0"/>
                <w:lang w:val="en-US"/>
              </w:rPr>
              <w:t>S</w:t>
            </w:r>
            <w:r>
              <w:rPr>
                <w:rFonts w:ascii="Calibri" w:hAnsi="Calibri"/>
                <w:rtl w:val="0"/>
                <w:lang w:val="en-US"/>
              </w:rPr>
              <w:t xml:space="preserve">omewhat </w:t>
            </w:r>
            <w:r>
              <w:rPr>
                <w:rFonts w:ascii="Calibri" w:hAnsi="Calibri"/>
                <w:rtl w:val="0"/>
                <w:lang w:val="en-US"/>
              </w:rPr>
              <w:t>B</w:t>
            </w:r>
            <w:r>
              <w:rPr>
                <w:rFonts w:ascii="Calibri" w:hAnsi="Calibri"/>
                <w:rtl w:val="0"/>
                <w:lang w:val="en-US"/>
              </w:rPr>
              <w:t xml:space="preserve">roken </w:t>
            </w:r>
            <w:r>
              <w:rPr>
                <w:rFonts w:ascii="Calibri" w:hAnsi="Calibri"/>
                <w:rtl w:val="0"/>
                <w:lang w:val="en-US"/>
              </w:rPr>
              <w:t>and</w:t>
            </w:r>
            <w:r>
              <w:rPr>
                <w:rFonts w:ascii="Calibri" w:hAnsi="Calibri"/>
                <w:rtl w:val="0"/>
                <w:lang w:val="en-US"/>
              </w:rPr>
              <w:t xml:space="preserve"> not very</w:t>
            </w:r>
          </w:p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rtl w:val="0"/>
                <w:lang w:val="en-US"/>
              </w:rPr>
              <w:t xml:space="preserve">good bearing White </w:t>
            </w:r>
            <w:r>
              <w:rPr>
                <w:rFonts w:ascii="Calibri" w:hAnsi="Calibri"/>
                <w:rtl w:val="0"/>
                <w:lang w:val="en-US"/>
              </w:rPr>
              <w:t>and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B</w:t>
            </w:r>
            <w:r>
              <w:rPr>
                <w:rFonts w:ascii="Calibri" w:hAnsi="Calibri"/>
                <w:rtl w:val="0"/>
                <w:lang w:val="en-US"/>
              </w:rPr>
              <w:t>lack Oak White</w:t>
            </w: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pine and Chesnut </w:t>
            </w:r>
            <w:r>
              <w:rPr>
                <w:rFonts w:ascii="Calibri" w:hAnsi="Calibri" w:hint="default"/>
                <w:rtl w:val="0"/>
                <w:lang w:val="en-US"/>
              </w:rPr>
              <w:t>–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</w:t>
            </w:r>
            <w:r>
              <w:rPr>
                <w:rFonts w:ascii="Calibri" w:hAnsi="Calibri"/>
                <w:rtl w:val="0"/>
                <w:lang w:val="en-US"/>
              </w:rPr>
              <w:t>.</w:t>
            </w:r>
            <w:r>
              <w:rPr>
                <w:rFonts w:ascii="Calibri" w:hAnsi="Calibri"/>
                <w:rtl w:val="0"/>
                <w:lang w:val="en-US"/>
              </w:rPr>
              <w:t xml:space="preserve">W B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of Lots No. 34 &amp; 35</w:t>
            </w:r>
            <w:r>
              <w:rPr>
                <w:rFonts w:ascii="Calibri" w:cs="Calibri" w:hAnsi="Calibri" w:eastAsia="Calibri"/>
              </w:rPr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rtl w:val="0"/>
                <w:lang w:val="en-US"/>
              </w:rPr>
              <w:t xml:space="preserve">Corner </w:t>
            </w:r>
            <w:r>
              <w:rPr>
                <w:rFonts w:ascii="Calibri" w:hAnsi="Calibri"/>
                <w:rtl w:val="0"/>
                <w:lang w:val="en-US"/>
              </w:rPr>
              <w:t xml:space="preserve">last </w:t>
            </w:r>
            <w:r>
              <w:rPr>
                <w:rFonts w:ascii="Calibri" w:hAnsi="Calibri"/>
                <w:rtl w:val="0"/>
                <w:lang w:val="en-US"/>
              </w:rPr>
              <w:t>M</w:t>
            </w:r>
            <w:r>
              <w:rPr>
                <w:rFonts w:ascii="Calibri" w:hAnsi="Calibri"/>
                <w:rtl w:val="0"/>
                <w:lang w:val="en-US"/>
              </w:rPr>
              <w:t>entioned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  <w:lang w:val="en-US"/>
              </w:rPr>
              <w:t>8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 xml:space="preserve">d a </w:t>
            </w:r>
            <w:r>
              <w:rPr>
                <w:rFonts w:ascii="Calibri" w:hAnsi="Calibri"/>
                <w:rtl w:val="0"/>
                <w:lang w:val="en-US"/>
              </w:rPr>
              <w:t>B</w:t>
            </w:r>
            <w:r>
              <w:rPr>
                <w:rFonts w:ascii="Calibri" w:hAnsi="Calibri"/>
                <w:rtl w:val="0"/>
                <w:lang w:val="en-US"/>
              </w:rPr>
              <w:t>rook running Easterly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157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  <w:lang w:val="en-US"/>
              </w:rPr>
              <w:t>80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rtl w:val="0"/>
                <w:lang w:val="en-US"/>
              </w:rPr>
              <w:t xml:space="preserve">A Stake Standing 20 Links Northerly of a large White pine </w:t>
            </w:r>
            <w:r>
              <w:rPr>
                <w:rFonts w:ascii="Calibri" w:hAnsi="Calibri"/>
                <w:rtl w:val="0"/>
                <w:lang w:val="en-US"/>
              </w:rPr>
              <w:t>T</w:t>
            </w:r>
            <w:r>
              <w:rPr>
                <w:rFonts w:ascii="Calibri" w:hAnsi="Calibri"/>
                <w:rtl w:val="0"/>
                <w:lang w:val="en-US"/>
              </w:rPr>
              <w:t xml:space="preserve">ree </w:t>
            </w:r>
            <w:r>
              <w:rPr>
                <w:rFonts w:ascii="Calibri" w:hAnsi="Calibri"/>
                <w:rtl w:val="0"/>
                <w:lang w:val="en-US"/>
              </w:rPr>
              <w:t>M</w:t>
            </w:r>
            <w:r>
              <w:rPr>
                <w:rFonts w:ascii="Calibri" w:hAnsi="Calibri"/>
                <w:rtl w:val="0"/>
                <w:lang w:val="en-US"/>
              </w:rPr>
              <w:t>ark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d &amp; Numbered for the Corner of Lots No.24. 25. 34 &amp; 35 Land is high and level, in some places not very well Timbered</w:t>
            </w:r>
            <w:r>
              <w:rPr>
                <w:rFonts w:ascii="Calibri" w:hAnsi="Calibri"/>
                <w:rtl w:val="0"/>
                <w:lang w:val="en-US"/>
              </w:rPr>
              <w:t>,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t</w:t>
            </w:r>
            <w:r>
              <w:rPr>
                <w:rFonts w:ascii="Calibri" w:hAnsi="Calibri"/>
                <w:rtl w:val="0"/>
                <w:lang w:val="en-US"/>
              </w:rPr>
              <w:t>he timber the stand is</w:t>
            </w: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Poplar Maple White pine &amp; some Oak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E &amp; </w:t>
            </w:r>
            <w:r>
              <w:rPr>
                <w:rFonts w:ascii="Calibri" w:hAnsi="Calibri"/>
                <w:rtl w:val="0"/>
                <w:lang w:val="en-US"/>
              </w:rPr>
              <w:t xml:space="preserve">W </w:t>
            </w:r>
            <w:r>
              <w:rPr>
                <w:rFonts w:ascii="Calibri" w:hAnsi="Calibri"/>
                <w:rtl w:val="0"/>
                <w:lang w:val="en-US"/>
              </w:rPr>
              <w:t>B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of Lots No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24 &amp; 25</w:t>
            </w:r>
            <w:r>
              <w:rPr>
                <w:rFonts w:ascii="Calibri" w:cs="Calibri" w:hAnsi="Calibri" w:eastAsia="Calibri"/>
              </w:rPr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Beginning at the Corner last mentioned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183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The land</w:t>
            </w:r>
            <w:r>
              <w:rPr>
                <w:rFonts w:ascii="Calibri" w:hAnsi="Calibri"/>
                <w:rtl w:val="0"/>
                <w:lang w:val="en-US"/>
              </w:rPr>
              <w:t xml:space="preserve"> h</w:t>
            </w:r>
            <w:r>
              <w:rPr>
                <w:rFonts w:ascii="Calibri" w:hAnsi="Calibri"/>
                <w:rtl w:val="0"/>
                <w:lang w:val="en-US"/>
              </w:rPr>
              <w:t xml:space="preserve">ere is level and </w:t>
            </w:r>
            <w:r>
              <w:rPr>
                <w:rFonts w:ascii="Calibri" w:hAnsi="Calibri"/>
                <w:rtl w:val="0"/>
                <w:lang w:val="en-US"/>
              </w:rPr>
              <w:t>T</w:t>
            </w:r>
            <w:r>
              <w:rPr>
                <w:rFonts w:ascii="Calibri" w:hAnsi="Calibri"/>
                <w:rtl w:val="0"/>
                <w:lang w:val="en-US"/>
              </w:rPr>
              <w:t>ol</w:t>
            </w:r>
            <w:r>
              <w:rPr>
                <w:rFonts w:ascii="Calibri" w:hAnsi="Calibri"/>
                <w:rtl w:val="0"/>
                <w:lang w:val="en-US"/>
              </w:rPr>
              <w:t>l</w:t>
            </w:r>
            <w:r>
              <w:rPr>
                <w:rFonts w:ascii="Calibri" w:hAnsi="Calibri"/>
                <w:rtl w:val="0"/>
                <w:lang w:val="en-US"/>
              </w:rPr>
              <w:t>erably good Bear: Timber as before</w:t>
            </w:r>
          </w:p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  <w:lang w:val="en-US"/>
              </w:rPr>
              <w:t>80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rtl w:val="0"/>
                <w:lang w:val="en-US"/>
              </w:rPr>
              <w:t xml:space="preserve">A Stake Standing 10 Links Southeasterly </w:t>
            </w: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of an Iron wood Sapling Mark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d for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the Corner of Lots No. 14. 15. 24 &amp; 25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