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76" w:lineRule="auto"/>
        <w:jc w:val="center"/>
        <w:rPr>
          <w:sz w:val="24"/>
          <w:szCs w:val="24"/>
        </w:rPr>
      </w:pPr>
      <w:r>
        <w:rPr>
          <w:sz w:val="24"/>
          <w:szCs w:val="24"/>
          <w:rtl w:val="0"/>
        </w:rPr>
        <w:t>46</w:t>
      </w:r>
    </w:p>
    <w:p>
      <w:pPr>
        <w:pStyle w:val="Body A"/>
        <w:spacing w:after="0" w:line="276" w:lineRule="auto"/>
        <w:jc w:val="center"/>
        <w:rPr>
          <w:sz w:val="24"/>
          <w:szCs w:val="24"/>
        </w:rPr>
      </w:pPr>
    </w:p>
    <w:p>
      <w:pPr>
        <w:pStyle w:val="Body A"/>
        <w:spacing w:after="0" w:line="276" w:lineRule="auto"/>
        <w:rPr>
          <w:sz w:val="24"/>
          <w:szCs w:val="24"/>
        </w:rPr>
      </w:pPr>
      <w:r>
        <w:rPr>
          <w:sz w:val="24"/>
          <w:szCs w:val="24"/>
          <w:rtl w:val="0"/>
          <w:lang w:val="en-US"/>
        </w:rPr>
        <w:t>Lot No. 51</w:t>
        <w:tab/>
        <w:tab/>
        <w:tab/>
        <w:t>Field Book of the North bounds of lot No. 51</w:t>
      </w:r>
    </w:p>
    <w:p>
      <w:pPr>
        <w:pStyle w:val="Body A"/>
        <w:spacing w:after="0" w:line="276" w:lineRule="auto"/>
        <w:rPr>
          <w:sz w:val="24"/>
          <w:szCs w:val="24"/>
        </w:rPr>
      </w:pPr>
      <w:r>
        <w:rPr>
          <w:sz w:val="24"/>
          <w:szCs w:val="24"/>
          <w:rtl w:val="0"/>
          <w:lang w:val="en-US"/>
        </w:rPr>
        <w:t xml:space="preserve">See the distance of 77 Chs 46 links with an allowance of 2 Chs on the West Part of the South bounds of lot No. 42 In p. 38 from the SW Corner of Said lot No. 42 to a Stake Standing in the West bounds of lot No. 52 and </w:t>
      </w:r>
      <w:r>
        <w:rPr>
          <w:sz w:val="24"/>
          <w:szCs w:val="24"/>
          <w:rtl w:val="0"/>
          <w:lang w:val="en-US"/>
        </w:rPr>
        <w:t>S</w:t>
      </w:r>
      <w:r>
        <w:rPr>
          <w:sz w:val="24"/>
          <w:szCs w:val="24"/>
          <w:rtl w:val="0"/>
          <w:lang w:val="en-US"/>
        </w:rPr>
        <w:t>et for the NE corner of lot 51</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ab/>
        <w:tab/>
        <w:tab/>
        <w:tab/>
        <w:tab/>
        <w:t>East bounds of lot No. 51</w:t>
      </w:r>
    </w:p>
    <w:p>
      <w:pPr>
        <w:pStyle w:val="Body A"/>
        <w:spacing w:after="0" w:line="276" w:lineRule="auto"/>
        <w:rPr>
          <w:sz w:val="24"/>
          <w:szCs w:val="24"/>
        </w:rPr>
      </w:pPr>
      <w:r>
        <w:rPr>
          <w:sz w:val="24"/>
          <w:szCs w:val="24"/>
          <w:rtl w:val="0"/>
          <w:lang w:val="en-US"/>
        </w:rPr>
        <w:t>Begining at the NE Corner of said lot described In p. 38</w:t>
      </w:r>
      <w:r>
        <w:rPr>
          <w:outline w:val="0"/>
          <w:color w:val="00f900"/>
          <w:sz w:val="24"/>
          <w:szCs w:val="24"/>
          <w:u w:color="00f900"/>
          <w:rtl w:val="0"/>
          <w:lang w:val="en-US"/>
          <w14:textFill>
            <w14:solidFill>
              <w14:srgbClr w14:val="00F900"/>
            </w14:solidFill>
          </w14:textFill>
        </w:rPr>
        <w:t xml:space="preserve"> [42 @ 77 Chs 46 lks in desc.]</w:t>
      </w:r>
      <w:r>
        <w:rPr>
          <w:sz w:val="24"/>
          <w:szCs w:val="24"/>
          <w:rtl w:val="0"/>
          <w:lang w:val="en-US"/>
        </w:rPr>
        <w:t xml:space="preserve">  from thence along the South Part of the West bounds of lot No. 52 and along the greater part Part of the North Part of the West bounds of lot No. 53 due Magnetic South</w:t>
      </w:r>
    </w:p>
    <w:p>
      <w:pPr>
        <w:pStyle w:val="Body A"/>
        <w:spacing w:after="0" w:line="276" w:lineRule="auto"/>
        <w:rPr>
          <w:sz w:val="24"/>
          <w:szCs w:val="24"/>
        </w:rPr>
      </w:pPr>
    </w:p>
    <w:p>
      <w:pPr>
        <w:pStyle w:val="Body A"/>
        <w:spacing w:after="0" w:line="276" w:lineRule="auto"/>
        <w:rPr>
          <w:sz w:val="24"/>
          <w:szCs w:val="24"/>
        </w:rPr>
      </w:pPr>
      <w:r>
        <w:rPr>
          <w:sz w:val="24"/>
          <w:szCs w:val="24"/>
          <w:rtl w:val="0"/>
          <w:lang w:val="fr-FR"/>
        </w:rPr>
        <w:t>at</w:t>
        <w:tab/>
        <w:tab/>
        <w:tab/>
        <w:tab/>
        <w:tab/>
        <w:t>Observations</w:t>
      </w:r>
    </w:p>
    <w:p>
      <w:pPr>
        <w:pStyle w:val="Body A"/>
        <w:spacing w:after="0" w:line="276" w:lineRule="auto"/>
        <w:rPr>
          <w:sz w:val="24"/>
          <w:szCs w:val="24"/>
        </w:rPr>
      </w:pPr>
      <w:r>
        <w:rPr>
          <w:sz w:val="24"/>
          <w:szCs w:val="24"/>
          <w:rtl w:val="0"/>
          <w:lang w:val="de-DE"/>
        </w:rPr>
        <w:t>Chs</w:t>
        <w:tab/>
        <w:t>Lks</w:t>
      </w:r>
    </w:p>
    <w:p>
      <w:pPr>
        <w:pStyle w:val="Body A"/>
        <w:spacing w:after="0" w:line="276" w:lineRule="auto"/>
        <w:rPr>
          <w:sz w:val="24"/>
          <w:szCs w:val="24"/>
        </w:rPr>
      </w:pPr>
      <w:r>
        <w:rPr>
          <w:sz w:val="24"/>
          <w:szCs w:val="24"/>
          <w:rtl w:val="0"/>
        </w:rPr>
        <w:t>10</w:t>
        <w:tab/>
        <w:t>-</w:t>
        <w:tab/>
      </w:r>
      <w:r>
        <w:rPr>
          <w:sz w:val="24"/>
          <w:szCs w:val="24"/>
          <w:u w:color="0433ff"/>
          <w:rtl w:val="0"/>
          <w:lang w:val="en-US"/>
        </w:rPr>
        <w:t xml:space="preserve">23 Chs 34 Chs </w:t>
      </w:r>
      <w:r>
        <w:rPr>
          <w:sz w:val="24"/>
          <w:szCs w:val="24"/>
          <w:rtl w:val="0"/>
          <w:lang w:val="en-US"/>
        </w:rPr>
        <w:t>Brooks runing NEly</w:t>
      </w:r>
    </w:p>
    <w:p>
      <w:pPr>
        <w:pStyle w:val="Body A"/>
        <w:spacing w:after="0" w:line="276" w:lineRule="auto"/>
        <w:rPr>
          <w:outline w:val="0"/>
          <w:color w:val="0433ff"/>
          <w:sz w:val="24"/>
          <w:szCs w:val="24"/>
          <w:u w:color="0433ff"/>
          <w14:textFill>
            <w14:solidFill>
              <w14:srgbClr w14:val="0433FF"/>
            </w14:solidFill>
          </w14:textFill>
        </w:rPr>
      </w:pPr>
      <w:r>
        <w:rPr>
          <w:outline w:val="0"/>
          <w:color w:val="0433ff"/>
          <w:sz w:val="24"/>
          <w:szCs w:val="24"/>
          <w:u w:color="0433ff"/>
          <w:rtl w:val="0"/>
          <w:lang w:val="en-US"/>
          <w14:textFill>
            <w14:solidFill>
              <w14:srgbClr w14:val="0433FF"/>
            </w14:solidFill>
          </w14:textFill>
        </w:rPr>
        <w:t>23</w:t>
        <w:tab/>
        <w:t>-</w:t>
        <w:tab/>
        <w:t>Brooks runing NEly</w:t>
      </w:r>
    </w:p>
    <w:p>
      <w:pPr>
        <w:pStyle w:val="Body A"/>
        <w:spacing w:after="0" w:line="276" w:lineRule="auto"/>
        <w:rPr>
          <w:outline w:val="0"/>
          <w:color w:val="0433ff"/>
          <w:sz w:val="24"/>
          <w:szCs w:val="24"/>
          <w:u w:color="0433ff"/>
          <w14:textFill>
            <w14:solidFill>
              <w14:srgbClr w14:val="0433FF"/>
            </w14:solidFill>
          </w14:textFill>
        </w:rPr>
      </w:pPr>
      <w:r>
        <w:rPr>
          <w:outline w:val="0"/>
          <w:color w:val="0433ff"/>
          <w:sz w:val="24"/>
          <w:szCs w:val="24"/>
          <w:u w:color="0433ff"/>
          <w:rtl w:val="0"/>
          <w:lang w:val="en-US"/>
          <w14:textFill>
            <w14:solidFill>
              <w14:srgbClr w14:val="0433FF"/>
            </w14:solidFill>
          </w14:textFill>
        </w:rPr>
        <w:t>34</w:t>
        <w:tab/>
        <w:t>-</w:t>
        <w:tab/>
        <w:t>Brooks runing NEly</w:t>
      </w:r>
    </w:p>
    <w:p>
      <w:pPr>
        <w:pStyle w:val="Body A"/>
        <w:spacing w:after="0" w:line="276" w:lineRule="auto"/>
        <w:rPr>
          <w:sz w:val="24"/>
          <w:szCs w:val="24"/>
        </w:rPr>
      </w:pPr>
      <w:r>
        <w:rPr>
          <w:sz w:val="24"/>
          <w:szCs w:val="24"/>
          <w:rtl w:val="0"/>
          <w:lang w:val="en-US"/>
        </w:rPr>
        <w:t>77</w:t>
        <w:tab/>
        <w:t>46</w:t>
        <w:tab/>
        <w:t>with an allowance of O</w:t>
      </w:r>
      <w:r>
        <w:rPr>
          <w:sz w:val="24"/>
          <w:szCs w:val="24"/>
          <w:rtl w:val="0"/>
        </w:rPr>
        <w:t xml:space="preserve">ne </w:t>
      </w:r>
      <w:r>
        <w:rPr>
          <w:sz w:val="24"/>
          <w:szCs w:val="24"/>
          <w:rtl w:val="0"/>
          <w:lang w:val="en-US"/>
        </w:rPr>
        <w:t>[</w:t>
      </w:r>
      <w:r>
        <w:rPr>
          <w:sz w:val="24"/>
          <w:szCs w:val="24"/>
          <w:rtl w:val="0"/>
          <w:lang w:val="en-US"/>
        </w:rPr>
        <w:t>Can</w:t>
      </w:r>
      <w:r>
        <w:rPr>
          <w:sz w:val="24"/>
          <w:szCs w:val="24"/>
          <w:rtl w:val="0"/>
          <w:lang w:val="en-US"/>
        </w:rPr>
        <w:t>?] To the S.</w:t>
      </w:r>
      <w:r>
        <w:rPr>
          <w:sz w:val="24"/>
          <w:szCs w:val="24"/>
          <w:rtl w:val="0"/>
        </w:rPr>
        <w:t>E</w:t>
      </w:r>
      <w:r>
        <w:rPr>
          <w:sz w:val="24"/>
          <w:szCs w:val="24"/>
          <w:rtl w:val="0"/>
          <w:lang w:val="en-US"/>
        </w:rPr>
        <w:t xml:space="preserve">. Corner of this lot a Hard </w:t>
      </w:r>
    </w:p>
    <w:p>
      <w:pPr>
        <w:pStyle w:val="Body A"/>
        <w:spacing w:after="0" w:line="276" w:lineRule="auto"/>
        <w:ind w:left="1440" w:firstLine="0"/>
        <w:rPr>
          <w:sz w:val="24"/>
          <w:szCs w:val="24"/>
        </w:rPr>
      </w:pPr>
      <w:r>
        <w:rPr>
          <w:sz w:val="24"/>
          <w:szCs w:val="24"/>
          <w:rtl w:val="0"/>
          <w:lang w:val="en-US"/>
        </w:rPr>
        <w:t>Maple Stake Standing 8 links on Course of South 10 West from a Beech Sapling Marked on the NW No. 51 on the SW No. 61 The land this line Passes Through is Very Good Timber Hard Maple Linden white ash Some Beech &amp;c.</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ab/>
        <w:tab/>
        <w:tab/>
        <w:tab/>
        <w:t>South bounds of lot No. 51</w:t>
      </w:r>
    </w:p>
    <w:p>
      <w:pPr>
        <w:pStyle w:val="Body A"/>
        <w:spacing w:after="0" w:line="276" w:lineRule="auto"/>
        <w:rPr>
          <w:sz w:val="24"/>
          <w:szCs w:val="24"/>
        </w:rPr>
      </w:pPr>
      <w:r>
        <w:rPr>
          <w:sz w:val="24"/>
          <w:szCs w:val="24"/>
          <w:rtl w:val="0"/>
          <w:lang w:val="en-US"/>
        </w:rPr>
        <w:t>Begining at the SE Corner described in this page last above [51SE] Thence Due Magnetic West along the North bounds of lot No. 61</w:t>
      </w:r>
    </w:p>
    <w:p>
      <w:pPr>
        <w:pStyle w:val="Body A"/>
        <w:spacing w:after="0" w:line="276" w:lineRule="auto"/>
        <w:rPr>
          <w:sz w:val="24"/>
          <w:szCs w:val="24"/>
        </w:rPr>
      </w:pPr>
    </w:p>
    <w:p>
      <w:pPr>
        <w:pStyle w:val="Body A"/>
        <w:spacing w:after="0" w:line="276" w:lineRule="auto"/>
        <w:rPr>
          <w:sz w:val="24"/>
          <w:szCs w:val="24"/>
        </w:rPr>
      </w:pPr>
      <w:r>
        <w:rPr>
          <w:sz w:val="24"/>
          <w:szCs w:val="24"/>
          <w:rtl w:val="0"/>
          <w:lang w:val="fr-FR"/>
        </w:rPr>
        <w:t>at</w:t>
        <w:tab/>
        <w:tab/>
        <w:tab/>
        <w:tab/>
        <w:tab/>
        <w:t>Observations</w:t>
      </w:r>
    </w:p>
    <w:p>
      <w:pPr>
        <w:pStyle w:val="Body A"/>
        <w:spacing w:after="0" w:line="276" w:lineRule="auto"/>
        <w:rPr>
          <w:sz w:val="24"/>
          <w:szCs w:val="24"/>
        </w:rPr>
      </w:pPr>
      <w:r>
        <w:rPr>
          <w:sz w:val="24"/>
          <w:szCs w:val="24"/>
          <w:rtl w:val="0"/>
          <w:lang w:val="de-DE"/>
        </w:rPr>
        <w:t>Chs</w:t>
        <w:tab/>
        <w:t>Lks</w:t>
      </w:r>
    </w:p>
    <w:p>
      <w:pPr>
        <w:pStyle w:val="Body A"/>
        <w:spacing w:after="0" w:line="276" w:lineRule="auto"/>
        <w:rPr>
          <w:sz w:val="24"/>
          <w:szCs w:val="24"/>
        </w:rPr>
      </w:pPr>
      <w:r>
        <w:rPr>
          <w:sz w:val="24"/>
          <w:szCs w:val="24"/>
          <w:rtl w:val="0"/>
        </w:rPr>
        <w:t>26</w:t>
        <w:tab/>
        <w:t>-</w:t>
        <w:tab/>
      </w:r>
      <w:r>
        <w:rPr>
          <w:sz w:val="24"/>
          <w:szCs w:val="24"/>
          <w:u w:color="0433ff"/>
          <w:rtl w:val="0"/>
          <w:lang w:val="en-US"/>
        </w:rPr>
        <w:t xml:space="preserve">36 &amp; 41 Chs </w:t>
      </w:r>
      <w:r>
        <w:rPr>
          <w:sz w:val="24"/>
          <w:szCs w:val="24"/>
          <w:rtl w:val="0"/>
          <w:lang w:val="de-DE"/>
        </w:rPr>
        <w:t xml:space="preserve">Runs </w:t>
      </w:r>
      <w:r>
        <w:rPr>
          <w:sz w:val="24"/>
          <w:szCs w:val="24"/>
          <w:rtl w:val="0"/>
          <w:lang w:val="en-US"/>
        </w:rPr>
        <w:t>Runing NEly</w:t>
      </w:r>
    </w:p>
    <w:p>
      <w:pPr>
        <w:pStyle w:val="Body A"/>
        <w:spacing w:after="0" w:line="276" w:lineRule="auto"/>
        <w:rPr>
          <w:outline w:val="0"/>
          <w:color w:val="0433ff"/>
          <w:sz w:val="24"/>
          <w:szCs w:val="24"/>
          <w:u w:color="0433ff"/>
          <w14:textFill>
            <w14:solidFill>
              <w14:srgbClr w14:val="0433FF"/>
            </w14:solidFill>
          </w14:textFill>
        </w:rPr>
      </w:pPr>
      <w:r>
        <w:rPr>
          <w:outline w:val="0"/>
          <w:color w:val="0433ff"/>
          <w:sz w:val="24"/>
          <w:szCs w:val="24"/>
          <w:u w:color="0433ff"/>
          <w:rtl w:val="0"/>
          <w:lang w:val="en-US"/>
          <w14:textFill>
            <w14:solidFill>
              <w14:srgbClr w14:val="0433FF"/>
            </w14:solidFill>
          </w14:textFill>
        </w:rPr>
        <w:t>36</w:t>
        <w:tab/>
        <w:t>-</w:t>
        <w:tab/>
        <w:t>Runs Runing NEly</w:t>
      </w:r>
    </w:p>
    <w:p>
      <w:pPr>
        <w:pStyle w:val="Body A"/>
        <w:spacing w:after="0" w:line="276" w:lineRule="auto"/>
        <w:rPr>
          <w:outline w:val="0"/>
          <w:color w:val="0433ff"/>
          <w:sz w:val="24"/>
          <w:szCs w:val="24"/>
          <w:u w:color="0433ff"/>
          <w14:textFill>
            <w14:solidFill>
              <w14:srgbClr w14:val="0433FF"/>
            </w14:solidFill>
          </w14:textFill>
        </w:rPr>
      </w:pPr>
      <w:r>
        <w:rPr>
          <w:outline w:val="0"/>
          <w:color w:val="0433ff"/>
          <w:sz w:val="24"/>
          <w:szCs w:val="24"/>
          <w:u w:color="0433ff"/>
          <w:rtl w:val="0"/>
          <w:lang w:val="en-US"/>
          <w14:textFill>
            <w14:solidFill>
              <w14:srgbClr w14:val="0433FF"/>
            </w14:solidFill>
          </w14:textFill>
        </w:rPr>
        <w:t>41</w:t>
        <w:tab/>
        <w:tab/>
        <w:t>Runs Runing NEly</w:t>
      </w:r>
    </w:p>
    <w:p>
      <w:pPr>
        <w:pStyle w:val="Body A"/>
        <w:spacing w:after="0" w:line="276" w:lineRule="auto"/>
        <w:rPr>
          <w:sz w:val="24"/>
          <w:szCs w:val="24"/>
        </w:rPr>
      </w:pPr>
      <w:r>
        <w:rPr>
          <w:sz w:val="24"/>
          <w:szCs w:val="24"/>
          <w:rtl w:val="0"/>
          <w:lang w:val="en-US"/>
        </w:rPr>
        <w:t>70</w:t>
        <w:tab/>
        <w:t>24</w:t>
        <w:tab/>
        <w:t xml:space="preserve">To the SW Corner of this lot described In p. 45 [50SE] The land this line </w:t>
      </w:r>
    </w:p>
    <w:p>
      <w:pPr>
        <w:pStyle w:val="Body A"/>
        <w:spacing w:after="0" w:line="276" w:lineRule="auto"/>
        <w:ind w:left="1440" w:firstLine="0"/>
        <w:rPr>
          <w:sz w:val="24"/>
          <w:szCs w:val="24"/>
        </w:rPr>
      </w:pPr>
      <w:r>
        <w:rPr>
          <w:sz w:val="24"/>
          <w:szCs w:val="24"/>
          <w:rtl w:val="0"/>
          <w:lang w:val="en-US"/>
        </w:rPr>
        <w:t>Passes Through is Very Good Timber Hard Maple lin a few Beech Some Black and white Oak</w:t>
      </w:r>
    </w:p>
    <w:p>
      <w:pPr>
        <w:pStyle w:val="Body A"/>
        <w:spacing w:after="0" w:line="276" w:lineRule="auto"/>
        <w:rPr>
          <w:sz w:val="24"/>
          <w:szCs w:val="24"/>
        </w:rPr>
      </w:pPr>
    </w:p>
    <w:p>
      <w:pPr>
        <w:pStyle w:val="Body A"/>
        <w:spacing w:after="0" w:line="276" w:lineRule="auto"/>
        <w:rPr>
          <w:sz w:val="24"/>
          <w:szCs w:val="24"/>
        </w:rPr>
      </w:pPr>
      <w:r>
        <w:rPr>
          <w:sz w:val="24"/>
          <w:szCs w:val="24"/>
          <w:rtl w:val="0"/>
          <w:lang w:val="en-US"/>
        </w:rPr>
        <w:tab/>
        <w:tab/>
        <w:tab/>
        <w:tab/>
        <w:t>West bounds of lot No. 51</w:t>
      </w:r>
    </w:p>
    <w:p>
      <w:pPr>
        <w:pStyle w:val="Body A"/>
        <w:spacing w:after="0" w:line="276" w:lineRule="auto"/>
        <w:rPr>
          <w:sz w:val="24"/>
          <w:szCs w:val="24"/>
        </w:rPr>
      </w:pPr>
      <w:r>
        <w:rPr>
          <w:sz w:val="24"/>
          <w:szCs w:val="24"/>
          <w:rtl w:val="0"/>
          <w:lang w:val="en-US"/>
        </w:rPr>
        <w:t>See the East bounds of lot No. 50 in p. 45</w:t>
      </w:r>
    </w:p>
    <w:p>
      <w:pPr>
        <w:pStyle w:val="Body A"/>
        <w:spacing w:after="0" w:line="276" w:lineRule="auto"/>
        <w:rPr>
          <w:sz w:val="24"/>
          <w:szCs w:val="24"/>
          <w:vertAlign w:val="superscript"/>
        </w:rPr>
      </w:pPr>
    </w:p>
    <w:p>
      <w:pPr>
        <w:pStyle w:val="Body A"/>
        <w:spacing w:after="0" w:line="276" w:lineRule="auto"/>
        <w:rPr>
          <w:sz w:val="24"/>
          <w:szCs w:val="24"/>
        </w:rPr>
      </w:pPr>
      <w:r>
        <w:rPr>
          <w:sz w:val="24"/>
          <w:szCs w:val="24"/>
          <w:rtl w:val="0"/>
          <w:lang w:val="en-US"/>
        </w:rPr>
        <w:t>Lot No. 52</w:t>
        <w:tab/>
        <w:tab/>
        <w:tab/>
        <w:t>Field book of the North bounds of lot No. 52</w:t>
      </w:r>
    </w:p>
    <w:p>
      <w:pPr>
        <w:pStyle w:val="Body A"/>
        <w:spacing w:after="0" w:line="276" w:lineRule="auto"/>
      </w:pPr>
      <w:r>
        <w:rPr>
          <w:sz w:val="24"/>
          <w:szCs w:val="24"/>
          <w:rtl w:val="0"/>
          <w:lang w:val="en-US"/>
        </w:rPr>
        <w:t xml:space="preserve">Begining at the NW Corner of </w:t>
      </w:r>
      <w:r>
        <w:rPr>
          <w:sz w:val="24"/>
          <w:szCs w:val="24"/>
          <w:rtl w:val="0"/>
          <w:lang w:val="en-US"/>
        </w:rPr>
        <w:t>S</w:t>
      </w:r>
      <w:r>
        <w:rPr>
          <w:sz w:val="24"/>
          <w:szCs w:val="24"/>
          <w:rtl w:val="0"/>
          <w:lang w:val="en-US"/>
        </w:rPr>
        <w:t>’</w:t>
      </w:r>
      <w:r>
        <w:rPr>
          <w:sz w:val="24"/>
          <w:szCs w:val="24"/>
          <w:rtl w:val="0"/>
          <w:lang w:val="en-US"/>
        </w:rPr>
        <w:t>d l</w:t>
      </w:r>
      <w:r>
        <w:rPr>
          <w:sz w:val="24"/>
          <w:szCs w:val="24"/>
          <w:rtl w:val="0"/>
          <w:lang w:val="en-US"/>
        </w:rPr>
        <w:t>ot described in Page 38</w:t>
      </w:r>
      <w:r>
        <w:rPr>
          <w:outline w:val="0"/>
          <w:color w:val="74d03f"/>
          <w:sz w:val="24"/>
          <w:szCs w:val="24"/>
          <w:u w:color="74d03f"/>
          <w:rtl w:val="0"/>
          <w:lang w:val="en-US"/>
          <w14:textFill>
            <w14:solidFill>
              <w14:srgbClr w14:val="74D03F"/>
            </w14:solidFill>
          </w14:textFill>
        </w:rPr>
        <w:t xml:space="preserve"> [42  77 Chs 46 lks -in the desc]</w:t>
      </w:r>
      <w:r>
        <w:rPr>
          <w:sz w:val="24"/>
          <w:szCs w:val="24"/>
          <w:rtl w:val="0"/>
          <w:lang w:val="en-US"/>
        </w:rPr>
        <w:t xml:space="preserve"> from Thence Due Magnetic East along the East part of the South bounds of lot No. 42 to the NE Corner of lot No. 42 which is the NE Corner of this lot described In p. 38 [42SE] for the remarks on this line see the Distance In page 38. </w:t>
      </w:r>
    </w:p>
    <w:sectPr>
      <w:headerReference w:type="default" r:id="rId4"/>
      <w:footerReference w:type="default" r:id="rId5"/>
      <w:pgSz w:w="12240" w:h="15840" w:orient="portrait"/>
      <w:pgMar w:top="18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