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Lot No. 7</w:t>
        <w:tab/>
        <w:tab/>
        <w:tab/>
        <w:tab/>
        <w:t xml:space="preserve">West Bounds of Lot No. 7  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Is Constituted by the Easterin Shore of the Seneca Lak from the S West Corner of Said lot To the NW Corner of the Same Heretofore described [1SW]</w:t>
      </w: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Lot No. 8</w:t>
        <w:tab/>
        <w:tab/>
        <w:tab/>
        <w:t>Field Book of the North bounds of lot No. 8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Begining at a Stake Standing in the South bounds of lot at the NE Corner of lot No. 7 before described [7NE] t</w:t>
      </w:r>
      <w:r>
        <w:rPr>
          <w:rFonts w:ascii="Calibri" w:hAnsi="Calibri"/>
          <w:sz w:val="24"/>
          <w:szCs w:val="24"/>
          <w:u w:color="000000"/>
          <w:rtl w:val="0"/>
          <w:lang w:val="it-IT"/>
        </w:rPr>
        <w:t>hence Due Magnetic East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de-DE"/>
        </w:rPr>
        <w:t>Chs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ab/>
        <w:t>Lks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4 </w:t>
        <w:tab/>
        <w:t xml:space="preserve"> -  </w:t>
        <w:tab/>
        <w:t>Entered a S</w:t>
      </w:r>
      <w:r>
        <w:rPr>
          <w:rFonts w:ascii="Calibri" w:hAnsi="Calibri"/>
          <w:sz w:val="24"/>
          <w:szCs w:val="24"/>
          <w:u w:color="000000"/>
          <w:rtl w:val="0"/>
          <w:lang w:val="nl-NL"/>
        </w:rPr>
        <w:t xml:space="preserve">wamp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Cov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d with all kind of Timber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15 </w:t>
        <w:tab/>
        <w:t xml:space="preserve"> - </w:t>
        <w:tab/>
        <w:t>Out of the S</w:t>
      </w:r>
      <w:r>
        <w:rPr>
          <w:rFonts w:ascii="Calibri" w:hAnsi="Calibri"/>
          <w:sz w:val="24"/>
          <w:szCs w:val="24"/>
          <w:u w:color="000000"/>
          <w:rtl w:val="0"/>
          <w:lang w:val="nl-NL"/>
        </w:rPr>
        <w:t>wamp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44 </w:t>
        <w:tab/>
        <w:t xml:space="preserve"> - </w:t>
      </w:r>
      <w:r>
        <w:rPr>
          <w:rFonts w:ascii="Calibri" w:cs="Calibri" w:hAnsi="Calibri" w:eastAsia="Calibri"/>
          <w:sz w:val="24"/>
          <w:szCs w:val="24"/>
          <w:u w:color="000000"/>
          <w:lang w:val="nl-NL"/>
        </w:rPr>
        <w:tab/>
      </w:r>
      <w:r>
        <w:rPr>
          <w:rFonts w:ascii="Calibri" w:hAnsi="Calibri"/>
          <w:sz w:val="24"/>
          <w:szCs w:val="24"/>
          <w:rtl w:val="0"/>
          <w:lang w:val="nl-NL"/>
        </w:rPr>
        <w:t>A Brook runing N</w:t>
      </w:r>
      <w:r>
        <w:rPr>
          <w:rFonts w:ascii="Calibri" w:hAnsi="Calibri"/>
          <w:sz w:val="24"/>
          <w:szCs w:val="24"/>
          <w:rtl w:val="0"/>
          <w:lang w:val="en-US"/>
        </w:rPr>
        <w:t>Wly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ru-RU"/>
        </w:rPr>
        <w:t xml:space="preserve">47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ab/>
        <w:t xml:space="preserve"> - </w:t>
        <w:tab/>
        <w:t>Crossed Said Brook again</w:t>
      </w:r>
    </w:p>
    <w:p>
      <w:pPr>
        <w:pStyle w:val="Body A"/>
        <w:tabs>
          <w:tab w:val="left" w:pos="810"/>
        </w:tabs>
        <w:spacing w:line="276" w:lineRule="auto"/>
        <w:ind w:left="1440" w:hanging="144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54</w:t>
        <w:tab/>
        <w:t>-</w:t>
        <w:tab/>
        <w:t>Entered a S</w:t>
      </w:r>
      <w:r>
        <w:rPr>
          <w:rFonts w:ascii="Calibri" w:hAnsi="Calibri"/>
          <w:sz w:val="24"/>
          <w:szCs w:val="24"/>
          <w:u w:color="000000"/>
          <w:rtl w:val="0"/>
          <w:lang w:val="nl-NL"/>
        </w:rPr>
        <w:t xml:space="preserve">wamp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Cov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d with Hard and S</w:t>
      </w:r>
      <w:r>
        <w:rPr>
          <w:rFonts w:ascii="Calibri" w:hAnsi="Calibri"/>
          <w:sz w:val="24"/>
          <w:szCs w:val="24"/>
          <w:u w:color="000000"/>
          <w:rtl w:val="0"/>
          <w:lang w:val="de-DE"/>
        </w:rPr>
        <w:t xml:space="preserve">oft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Maple E</w:t>
      </w:r>
      <w:r>
        <w:rPr>
          <w:rFonts w:ascii="Calibri" w:hAnsi="Calibri"/>
          <w:sz w:val="24"/>
          <w:szCs w:val="24"/>
          <w:u w:color="000000"/>
          <w:rtl w:val="0"/>
          <w:lang w:val="it-IT"/>
        </w:rPr>
        <w:t xml:space="preserve">lm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&amp; a few H</w:t>
      </w:r>
      <w:r>
        <w:rPr>
          <w:rFonts w:ascii="Calibri" w:hAnsi="Calibri"/>
          <w:sz w:val="24"/>
          <w:szCs w:val="24"/>
          <w:u w:color="000000"/>
          <w:rtl w:val="0"/>
          <w:lang w:val="de-DE"/>
        </w:rPr>
        <w:t>emlock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64 </w:t>
        <w:tab/>
        <w:t xml:space="preserve"> - </w:t>
        <w:tab/>
        <w:t>Out of the S</w:t>
      </w:r>
      <w:r>
        <w:rPr>
          <w:rFonts w:ascii="Calibri" w:hAnsi="Calibri"/>
          <w:sz w:val="24"/>
          <w:szCs w:val="24"/>
          <w:u w:color="000000"/>
          <w:rtl w:val="0"/>
          <w:lang w:val="nl-NL"/>
        </w:rPr>
        <w:t>wamp</w:t>
      </w:r>
    </w:p>
    <w:p>
      <w:pPr>
        <w:pStyle w:val="Body A"/>
        <w:tabs>
          <w:tab w:val="left" w:pos="810"/>
        </w:tabs>
        <w:spacing w:line="276" w:lineRule="auto"/>
        <w:ind w:left="1440" w:hanging="144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81</w:t>
        <w:tab/>
        <w:t>46</w:t>
        <w:tab/>
        <w:t>To the NE Corner of of this lot T</w:t>
      </w:r>
      <w:r>
        <w:rPr>
          <w:rFonts w:ascii="Calibri" w:hAnsi="Calibri"/>
          <w:sz w:val="24"/>
          <w:szCs w:val="24"/>
          <w:u w:color="000000"/>
          <w:rtl w:val="0"/>
          <w:lang w:val="it-IT"/>
        </w:rPr>
        <w:t xml:space="preserve">o a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Hickry Stake Standing in the South bounds of lot No. </w:t>
      </w:r>
      <w:r>
        <w:rPr>
          <w:rFonts w:ascii="Calibri" w:hAnsi="Calibri"/>
          <w:sz w:val="24"/>
          <w:szCs w:val="24"/>
          <w:u w:color="000000"/>
          <w:rtl w:val="0"/>
          <w:lang w:val="de-DE"/>
        </w:rPr>
        <w:t xml:space="preserve">2 - 22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Links on a Course of North 18</w:t>
      </w:r>
      <w:r>
        <w:rPr>
          <w:rFonts w:ascii="Calibri" w:hAnsi="Calibri" w:hint="default"/>
          <w:sz w:val="24"/>
          <w:szCs w:val="24"/>
          <w:u w:color="000000"/>
          <w:rtl w:val="0"/>
          <w:lang w:val="en-US"/>
        </w:rPr>
        <w:t xml:space="preserve">°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East from a white Oak Tree Marked on the S.E.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>side No. 9 on the SW Side No. 8 for the NE Corner of lot No. 8 and NW Corner of lot No. 9 from [?]</w:t>
      </w:r>
    </w:p>
    <w:p>
      <w:pPr>
        <w:pStyle w:val="Body A"/>
        <w:spacing w:line="276" w:lineRule="auto"/>
        <w:ind w:left="720" w:firstLine="0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jc w:val="center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East Bounds of lot No. 8 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Begining at an Elm Stake Standing 16 links on a</w:t>
      </w:r>
      <w:r>
        <w:rPr>
          <w:rFonts w:ascii="Calibri" w:hAnsi="Calibri"/>
          <w:strike w:val="1"/>
          <w:dstrike w:val="0"/>
          <w:sz w:val="24"/>
          <w:szCs w:val="24"/>
          <w:u w:color="000000"/>
          <w:rtl w:val="0"/>
          <w:lang w:val="en-US"/>
        </w:rPr>
        <w:t xml:space="preserve"> Cour of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Course of South 37 West from a white Oak Tree Marked on the NW Side No. 8 </w:t>
      </w:r>
      <w:r>
        <w:rPr>
          <w:rFonts w:ascii="Calibri" w:hAnsi="Calibri"/>
          <w:strike w:val="1"/>
          <w:dstrike w:val="0"/>
          <w:sz w:val="24"/>
          <w:szCs w:val="24"/>
          <w:u w:color="000000"/>
          <w:rtl w:val="0"/>
          <w:lang w:val="en-US"/>
        </w:rPr>
        <w:t xml:space="preserve">for the Banks of lak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and on the N.E. Side No. 9 on the SW Side No. 17 on the SE Side No. 18 for the N.E. Corner of lot No. </w:t>
      </w:r>
      <w:r>
        <w:rPr>
          <w:rFonts w:ascii="Calibri" w:hAnsi="Calibri"/>
          <w:sz w:val="24"/>
          <w:szCs w:val="24"/>
          <w:u w:color="000000"/>
          <w:rtl w:val="0"/>
          <w:lang w:val="ru-RU"/>
        </w:rPr>
        <w:t xml:space="preserve">17 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hAnsi="Calibri"/>
          <w:sz w:val="24"/>
          <w:szCs w:val="24"/>
          <w:u w:color="000000"/>
          <w:rtl w:val="0"/>
          <w:lang w:val="de-DE"/>
        </w:rPr>
        <w:t>NW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Corner of lot No. </w:t>
      </w:r>
      <w:r>
        <w:rPr>
          <w:rFonts w:ascii="Calibri" w:hAnsi="Calibri"/>
          <w:sz w:val="24"/>
          <w:szCs w:val="24"/>
          <w:u w:color="ff0000"/>
          <w:rtl w:val="0"/>
          <w:lang w:val="en-US"/>
        </w:rPr>
        <w:t>18</w:t>
      </w:r>
      <w:r>
        <w:rPr>
          <w:rFonts w:ascii="Calibri" w:hAnsi="Calibri"/>
          <w:sz w:val="24"/>
          <w:szCs w:val="24"/>
          <w:u w:color="000000"/>
          <w:rtl w:val="0"/>
          <w:lang w:val="en-US"/>
        </w:rPr>
        <w:t xml:space="preserve"> SE Corner of lot No. 8 and SW Corner of lot No. 9 from thence Due Magnetic North</w:t>
      </w: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at</w:t>
        <w:tab/>
        <w:tab/>
        <w:tab/>
        <w:tab/>
        <w:tab/>
        <w:t>Observations</w:t>
      </w:r>
    </w:p>
    <w:p>
      <w:pPr>
        <w:pStyle w:val="Body A"/>
        <w:spacing w:line="276" w:lineRule="auto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hAnsi="Calibri"/>
          <w:sz w:val="24"/>
          <w:szCs w:val="24"/>
          <w:u w:color="000000"/>
          <w:rtl w:val="0"/>
          <w:lang w:val="de-DE"/>
        </w:rPr>
        <w:t>Chs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ab/>
        <w:t>Lks</w:t>
      </w:r>
    </w:p>
    <w:p>
      <w:pPr>
        <w:pStyle w:val="Body A"/>
        <w:tabs>
          <w:tab w:val="left" w:pos="810"/>
        </w:tabs>
        <w:spacing w:after="200" w:line="276" w:lineRule="auto"/>
        <w:ind w:left="1440" w:hanging="1440"/>
      </w:pPr>
      <w:r>
        <w:rPr>
          <w:rFonts w:ascii="Calibri" w:hAnsi="Calibri"/>
          <w:sz w:val="24"/>
          <w:szCs w:val="24"/>
          <w:u w:color="000000"/>
          <w:rtl w:val="0"/>
          <w:lang w:val="en-US"/>
        </w:rPr>
        <w:t>75</w:t>
        <w:tab/>
        <w:t>95</w:t>
        <w:tab/>
        <w:t>To the NE Corner of this lot before described [8NE] The land this line Passes through is Midling Good Timber Black and white Oak and opend woods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680"/>
        <w:tab w:val="right" w:pos="9340"/>
        <w:tab w:val="clear" w:pos="9020"/>
      </w:tabs>
    </w:pPr>
    <w:r>
      <w:rPr>
        <w:rtl w:val="0"/>
      </w:rPr>
      <w:tab/>
      <w:t>9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