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ab/>
        <w:tab/>
        <w:tab/>
        <w:tab/>
        <w:tab/>
        <w:tab/>
        <w:tab/>
        <w:t xml:space="preserve">35</w:t>
      </w:r>
    </w:p>
    <w:p w:rsidR="00000000" w:rsidDel="00000000" w:rsidP="00000000" w:rsidRDefault="00000000" w:rsidRPr="00000000" w14:paraId="00000002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Lot No. 41.</w:t>
        <w:tab/>
        <w:tab/>
        <w:t xml:space="preserve">Field Book of the South bounds of Lot No. 41.</w:t>
      </w:r>
    </w:p>
    <w:p w:rsidR="00000000" w:rsidDel="00000000" w:rsidP="00000000" w:rsidRDefault="00000000" w:rsidRPr="00000000" w14:paraId="00000004">
      <w:pPr>
        <w:ind w:firstLine="72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Beginning at the S.E corner at a hemlock tree marked with three Notches And a blaze above the Notches on the N.S. &amp; W. sides and the figurs 41 on the NWly side &amp; 87 on the S.Wly side standing on the bank of the Cayuga Lake and run from thence Due magnetic West along the North bounds of Lot No. 87 &amp; 48.</w:t>
      </w:r>
    </w:p>
    <w:p w:rsidR="00000000" w:rsidDel="00000000" w:rsidP="00000000" w:rsidRDefault="00000000" w:rsidRPr="00000000" w14:paraId="00000005">
      <w:pPr>
        <w:ind w:firstLine="72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At</w:t>
        <w:tab/>
        <w:tab/>
        <w:tab/>
        <w:t xml:space="preserve">Observations</w:t>
      </w:r>
    </w:p>
    <w:p w:rsidR="00000000" w:rsidDel="00000000" w:rsidP="00000000" w:rsidRDefault="00000000" w:rsidRPr="00000000" w14:paraId="00000007">
      <w:pPr>
        <w:ind w:left="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[Chs]</w:t>
        <w:tab/>
        <w:t xml:space="preserve">[Lks]</w:t>
        <w:tab/>
      </w:r>
    </w:p>
    <w:p w:rsidR="00000000" w:rsidDel="00000000" w:rsidP="00000000" w:rsidRDefault="00000000" w:rsidRPr="00000000" w14:paraId="00000008">
      <w:pPr>
        <w:ind w:left="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6</w:t>
        <w:tab/>
        <w:t xml:space="preserve">75</w:t>
        <w:tab/>
        <w:t xml:space="preserve">A brook runing N.Ely good Land for wheat timber’d with fine thrifty oak _ hickory ash</w:t>
      </w:r>
    </w:p>
    <w:p w:rsidR="00000000" w:rsidDel="00000000" w:rsidP="00000000" w:rsidRDefault="00000000" w:rsidRPr="00000000" w14:paraId="00000009">
      <w:pPr>
        <w:ind w:left="720" w:firstLine="72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Chesnut &amp;c -</w:t>
      </w:r>
    </w:p>
    <w:p w:rsidR="00000000" w:rsidDel="00000000" w:rsidP="00000000" w:rsidRDefault="00000000" w:rsidRPr="00000000" w14:paraId="0000000A">
      <w:pPr>
        <w:ind w:left="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36</w:t>
        <w:tab/>
        <w:t xml:space="preserve">75</w:t>
        <w:tab/>
        <w:t xml:space="preserve">The corner of Lot No. 48 &amp; 87.</w:t>
      </w:r>
    </w:p>
    <w:p w:rsidR="00000000" w:rsidDel="00000000" w:rsidP="00000000" w:rsidRDefault="00000000" w:rsidRPr="00000000" w14:paraId="0000000B">
      <w:pPr>
        <w:ind w:left="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40</w:t>
        <w:tab/>
        <w:t xml:space="preserve">-</w:t>
        <w:tab/>
        <w:t xml:space="preserve">A spring brook } runing N.Ely</w:t>
      </w:r>
    </w:p>
    <w:p w:rsidR="00000000" w:rsidDel="00000000" w:rsidP="00000000" w:rsidRDefault="00000000" w:rsidRPr="00000000" w14:paraId="0000000C">
      <w:pPr>
        <w:ind w:left="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52</w:t>
        <w:tab/>
        <w:t xml:space="preserve">50</w:t>
        <w:tab/>
        <w:t xml:space="preserve">A D’o [spring brook] } runing  N.Ely</w:t>
      </w:r>
    </w:p>
    <w:p w:rsidR="00000000" w:rsidDel="00000000" w:rsidP="00000000" w:rsidRDefault="00000000" w:rsidRPr="00000000" w14:paraId="0000000D">
      <w:pPr>
        <w:ind w:left="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100</w:t>
        <w:tab/>
        <w:t xml:space="preserve">-</w:t>
        <w:tab/>
        <w:t xml:space="preserve">Nearly on the rising Ground and entered Land more inclining to Swamp then here to fore</w:t>
      </w:r>
    </w:p>
    <w:p w:rsidR="00000000" w:rsidDel="00000000" w:rsidP="00000000" w:rsidRDefault="00000000" w:rsidRPr="00000000" w14:paraId="0000000E">
      <w:pPr>
        <w:ind w:left="720" w:firstLine="72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timbred with beech maple Chesnut Linden oak &amp;c -</w:t>
        <w:tab/>
      </w:r>
    </w:p>
    <w:p w:rsidR="00000000" w:rsidDel="00000000" w:rsidP="00000000" w:rsidRDefault="00000000" w:rsidRPr="00000000" w14:paraId="0000000F">
      <w:pPr>
        <w:ind w:left="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160</w:t>
        <w:tab/>
        <w:t xml:space="preserve">-</w:t>
        <w:tab/>
        <w:t xml:space="preserve">A spring brook runing N.Ely.</w:t>
      </w:r>
    </w:p>
    <w:p w:rsidR="00000000" w:rsidDel="00000000" w:rsidP="00000000" w:rsidRDefault="00000000" w:rsidRPr="00000000" w14:paraId="00000010">
      <w:pPr>
        <w:ind w:left="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185</w:t>
        <w:tab/>
        <w:t xml:space="preserve">60</w:t>
        <w:tab/>
        <w:t xml:space="preserve">To a maple Stake standing in the East bounds of lot No. 47 one Ch’s 22 links South from </w:t>
      </w:r>
    </w:p>
    <w:p w:rsidR="00000000" w:rsidDel="00000000" w:rsidP="00000000" w:rsidRDefault="00000000" w:rsidRPr="00000000" w14:paraId="00000011">
      <w:pPr>
        <w:ind w:left="144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the N.E. corner of the same described in page 33. [39SE] and at the Root on the North side of a Linden tree marked with a blaze &amp; two Notches below and one above the blaze on the N. &amp; S. sides and three Notches &amp; A blaze above the Notches on the East side &amp; a blaze on the West side and Also the figurs 41 on the N.Ely side &amp; 48 on the S.E side - </w:t>
      </w:r>
    </w:p>
    <w:p w:rsidR="00000000" w:rsidDel="00000000" w:rsidP="00000000" w:rsidRDefault="00000000" w:rsidRPr="00000000" w14:paraId="00000012">
      <w:pPr>
        <w:ind w:left="144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ab/>
        <w:tab/>
        <w:tab/>
        <w:tab/>
        <w:t xml:space="preserve">West bounds of Lot No. 41.</w:t>
      </w:r>
    </w:p>
    <w:p w:rsidR="00000000" w:rsidDel="00000000" w:rsidP="00000000" w:rsidRDefault="00000000" w:rsidRPr="00000000" w14:paraId="00000014">
      <w:pPr>
        <w:ind w:left="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Beginning at the S.W. corner Last above described [41SW] and run from thence Due magnetic North 33 Chaines. to the N.W. corner of this Lot &amp; S.W corner of Lot No. 40 described in 34 [40SW]. from the remarks of thirty one 78 links of Last part of this Line see the field [book] of the East bounds of Lot No. 39 in p.33  (See the Map.)</w:t>
      </w:r>
    </w:p>
    <w:p w:rsidR="00000000" w:rsidDel="00000000" w:rsidP="00000000" w:rsidRDefault="00000000" w:rsidRPr="00000000" w14:paraId="00000015">
      <w:pPr>
        <w:ind w:left="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ab/>
      </w:r>
    </w:p>
    <w:p w:rsidR="00000000" w:rsidDel="00000000" w:rsidP="00000000" w:rsidRDefault="00000000" w:rsidRPr="00000000" w14:paraId="00000016">
      <w:pPr>
        <w:ind w:left="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ab/>
        <w:tab/>
        <w:tab/>
        <w:t xml:space="preserve">East bounds of Lot No. 41.</w:t>
      </w:r>
    </w:p>
    <w:p w:rsidR="00000000" w:rsidDel="00000000" w:rsidP="00000000" w:rsidRDefault="00000000" w:rsidRPr="00000000" w14:paraId="00000017">
      <w:pPr>
        <w:ind w:left="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Is Constituted by the Western Shore of the Cayuga Lake from the S.E. corner of the said Lot above described Northerly to the NE corner of this Lot &amp; S.E corner of Lot No. 40 discribed in page 34. ( See the map,)</w:t>
      </w:r>
    </w:p>
    <w:sectPr>
      <w:pgSz w:h="15840" w:w="12240" w:orient="portrait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