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เอกสารประกอบการเรียนรู้แบบละเอียด: Kubernetes สำหรับผู้เริ่มต้น (Kubernetes Fundamentals for Beginners)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เอกสารฉบับนี้จัดทำขึ้นเพื่อเป็นคู่มือเรียนรู้พื้นฐานเกี่ยวกับ </w:t>
      </w:r>
      <w:r w:rsidDel="00000000" w:rsidR="00000000" w:rsidRPr="00000000">
        <w:rPr>
          <w:b w:val="1"/>
          <w:bCs w:val="1"/>
          <w:rtl w:val="0"/>
        </w:rPr>
        <w:t xml:space="preserve">Kubernetes (K8s)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อย่างเป็นระบบและครอบคลุม สำหรับวิศวกรซอฟต์แวร์, DevOps Engine, และผู้ดูแลระบบที่เริ่มต้นใช้งาน Container Orchestration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บทนำสู่ Container และ Container Orchestration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ในยุคก่อนหน้านี้ การพัฒนาและปรับใช้ซอฟต์แวร์มักรันอยู่บนระบบ Physical Server หรือ Virtual Machine (VM) ซึ่งมีข้อจำกัดเรื่องการใช้ทรัพยากรและการขยายระบบ แต่การมาถึงของ Container เช่น Docker ช่วยให้เราบรรจุแอปพลิเคชันพร้อม dependencies ทั้งหมดเข้าด้วยกัน ทำให้ทำงานได้เหมือนกันในทุกสภาพแวดล้อม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ความแตกต่างระหว่าง VM และ Container</w:t>
      </w:r>
    </w:p>
    <w:tbl>
      <w:tblPr>
        <w:tblStyle w:val="Table1"/>
        <w:tblW w:w="9120.0" w:type="dxa"/>
        <w:jc w:val="left"/>
        <w:tblInd w:w="12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040"/>
        <w:gridCol w:w="3040"/>
        <w:gridCol w:w="3040"/>
        <w:tblGridChange w:id="0">
          <w:tblGrid>
            <w:gridCol w:w="3040"/>
            <w:gridCol w:w="3040"/>
            <w:gridCol w:w="30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คุณลักษณะ (Feature)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Virtual Machine (VM)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Container (เช่น Docker)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การจำลองระบบ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จำลอง Hardware (Guest OS เต็มรูปแบบ)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ใช้ OS Kernel ร่วมกับ Host OS (OS-level virtualization)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ขนาดและน้ำหนัก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ขนาดใหญ่ (หลาย GB)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ขนาดเล็ก น้ำหนักเบา (ไม่กี่ MB ถึง GB)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ความเร็วในการ Boot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ใช้เวลาเป็นนาที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เปิดทำงานได้ภายในไม่กี่วินาที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การใช้ทรัพยากร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จองทรัพยากรตายตัว (High overhead)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ใช้ทรัพยากรตามจริง (Low overhead)</w:t>
            </w:r>
          </w:p>
        </w:tc>
      </w:tr>
    </w:tbl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ทำไมต้องมี Container Orchestration?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เมื่อระบบขยายใหญ่ขึ้น การดูแล Container จำนวนหลายสิบหรือหลายพันตัวด้วยมือกลายเป็นเรื่องยาก Container Orchestration จึงเข้ามาแก้ปัญหาเหล่านี้: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Automated Deployment: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การปรับใช้และกระจาย Workload โดยอัตโนมัติ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Scaling: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เพิ่มหรือลดจำนวน Container ตามโหลดงาน (Horizontal Auto-scaling)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Self-Healing: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หาก Container ล่ม ระบบจะสร้างใหม่ให้อัตโนมัติ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Load Balancing: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กระจาย Traffic ไปยัง Container ที่พร้อมทำงาน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Kubernetes คืออะไร?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Kubernetes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(มักย่อว่า </w:t>
      </w:r>
      <w:r w:rsidDel="00000000" w:rsidR="00000000" w:rsidRPr="00000000">
        <w:rPr>
          <w:b w:val="1"/>
          <w:bCs w:val="1"/>
          <w:rtl w:val="0"/>
        </w:rPr>
        <w:t xml:space="preserve">K8s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เป็น Open-source Container Orchestration Platform ที่ถูกพัฒนาขึ้นโดย Google บนพื้นฐานประสบการณ์การรันระบบ Borg และบริจาคให้แก่ Cloud Native Computing Foundation (CNCF) ในเวลาต่อมา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คุณสมบัติเด่นของ Kubernetes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Service Discovery and Load Balancing: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ติดตาม IP Address ของ Pod และกระจาย Traffic อย่างเหมาะสม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Storage Orchestration: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สามารถ mount ระบบจัดเก็บข้อมูลรูปแบบต่าง ๆ ได้อย่างยืดหยุ่น (Local storage, Public Cloud provider)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Automated Rollouts and Rollbacks: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สามารถอัปเดตเวอร์ชันของแอปพลิเคชันโดยไม่มี Downtime (Zero-downtime deployment) และถอยกลับหากเกิดข้อผิดพลาด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Automatic Bin Packing: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จัดวาง Pod ลงบน Node ที่มีทรัพยากรเหมาะสมที่สุดโดยอัตโนมัติ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Secret and Configuration Management: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จัดเก็บข้อมูลความลับ เช่น รหัสผ่าน หรือ API Key แยกออกจาก Image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สถาปัตยกรรมของ Kubernetes (Kubernetes Architecture)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Kubernetes Cluster ประกอบด้วยสองส่วนหลัก คือ </w:t>
      </w:r>
      <w:r w:rsidDel="00000000" w:rsidR="00000000" w:rsidRPr="00000000">
        <w:rPr>
          <w:b w:val="1"/>
          <w:bCs w:val="1"/>
          <w:rtl w:val="0"/>
        </w:rPr>
        <w:t xml:space="preserve">Control Plane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(ส่วนควบคุม) และ </w:t>
      </w:r>
      <w:r w:rsidDel="00000000" w:rsidR="00000000" w:rsidRPr="00000000">
        <w:rPr>
          <w:b w:val="1"/>
          <w:bCs w:val="1"/>
          <w:rtl w:val="0"/>
        </w:rPr>
        <w:t xml:space="preserve">Worker Nodes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(ส่วนประมวลผล)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 Control Plane Components (Master Node)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ทำหน้าที่ตัดสินใจระดับโกลบอลเกี่ยวกับ Cluster รวมถึงตอบสนองต่อเหตุการณ์ต่าง ๆ ในระบบ: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kube-apiserver: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ศูนย์กลางการติดต่อสื่อสารของ Cluster รับคำสั่งผ่าน REST API จากทั้งผู้ใช้งาน (kubectl) และคอมโพเนนต์อื่น ๆ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etcd: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Key-Value Database ที่จัดเก็บข้อมูลสภาวะ (State) ทั้งหมดของ Cluster อย่างเสถียรและปลอดภัย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kube-scheduler: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คอยเฝ้าดู Pod ที่เพิ่งถูกสร้างขึ้นและเลือก Worker Node ที่เหมาะสมที่สุดในการรัน Pod นั้น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kube-controller-manager: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รันกระบวนการ Controller ต่าง ๆ เช่น Node Controller, Replication Controller เพื่อปรับปรุงสถานะจริงให้ตรงกับสถานะที่คาดหวัง (Desired State)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 Worker Node Components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ทำหน้าที่รัน Container และรายงานสถานะกลับไปยัง Control Plane: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kubelet: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Agent ที่ทำงานอยู่ในทุก Worker Node ทำหน้าที่ดูแลให้ Container ทำงานตามสั่ง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kube-proxy: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จัดการ Network Rules บน Node เพื่อให้สามารถสื่อสารผ่านเครือข่ายระหว่าง Pod และภายนอกได้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Container Runtime: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ซอฟต์แวร์ที่ใช้รัน Container เช่น containerd หรือ CRI-O</w:t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วัตถุพื้นฐานใน Kubernetes (Core Kubernetes Objects)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1) Pod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เป็นหน่วยการประมวลผลที่เล็กที่สุดใน Kubernetes ประกอบด้วยหนึ่งหรือหลาย Container ที่ใช้ Network IP และ Storage ร่วมกัน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2) Service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ทำหน้าที่เป็น Abstraction Layer สำหรับเข้าถึง Pod เนื่องจาก Pod สามารถถูกสร้างหรือทำลายได้ตลอดเวลา Service จึงให้ IP หรือ DNS ที่คงที่สำหรับเข้าถึง Pods ทำงานผ่าน Types ต่าง ๆ ดังนี้: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ClusterIP: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(Default) เข้าถึงได้จากภายใน Cluster เท่านั้น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NodePort: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เปิด Port บนทุก Worker Node เพื่อให้เข้าถึงจากภายนอกได้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LoadBalancer: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เชื่อมต่อกับ External Load Balancer ของ Cloud Provider (เช่น AWS, GCP, Azure)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ExternalName: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Map Service ไปยัง DNS name ภายนอก</w:t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3) Volume &amp; PersistentVolume (PV / PVC)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ช่วยจัดการเรื่องข้อมูลที่ต้องการความคงอยู่ (Persistence Storage) แม้ Pod จะถูกลบไปแล้ว โดยแยก Storage Management ออกจาก Pod Lifecycle</w:t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4) Namespace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ใช้สำหรับแบ่ง Virtual Cluster ภายใน Physical Cluster เดียวกัน เหมาะสำหรับการแยกสภาพแวดล้อม เช่น development, staging, production</w:t>
      </w:r>
    </w:p>
    <w:p w:rsidR="00000000" w:rsidDel="00000000" w:rsidP="00000000" w:rsidRDefault="00000000" w:rsidRPr="00000000" w14:paraId="0000003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การจัดการ Workload Resources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Deployment: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เหมาะสำหรับ Stateless Application เช่น Web API หรือ Frontend รองรับการทำ Rolling Updates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StatefulSet: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เหมาะสำหรับ Stateful Application ที่ต้องการ Identity และ Storage ที่แน่นอน เช่น Database (PostgreSQL, MySQL)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DaemonSet: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มั่นใจว่ามี Pod รันอยู่บนทุก Worker Node เหมาะสำหรับ Log Collector หรือ Monitoring Agent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Job &amp; CronJob: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สำหรับงานที่ทำเสร็จแล้วจบไป (Batch Processing) หรือรันตามเวลาที่กำหนด</w:t>
      </w:r>
    </w:p>
    <w:p w:rsidR="00000000" w:rsidDel="00000000" w:rsidP="00000000" w:rsidRDefault="00000000" w:rsidRPr="00000000" w14:paraId="000000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การบริหารจัดการ Configuration และ Secrets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Kubernetes แนะนำให้แยกส่วนของการกำหนดค่าและข้อมูลสำคัญออกจากไฟล์ซอฟต์แวร์: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ConfigMap: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สำหรับเก็บข้อมูล Configuration ทั่วไปแบบ Key-Value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Secret: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สำหรับเก็บข้อมูลที่สำคัญ เช่น Password, API Token หรือ SSH Key โดยข้อมูลจะถูกเข้ารหัสแบบ Base64 (สามารถใช้ร่วมกับ KMS หรือ Vault เพิ่มเติมได้)</w:t>
      </w:r>
    </w:p>
    <w:p w:rsidR="00000000" w:rsidDel="00000000" w:rsidP="00000000" w:rsidRDefault="00000000" w:rsidRPr="00000000" w14:paraId="0000004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คำสั่งพื้นฐานที่จำเป็นด้วย kubectl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kubectl เป็น CLI Tool หลักที่ใช้สั่งการ Kubernetes Cluster:</w:t>
      </w:r>
    </w:p>
    <w:tbl>
      <w:tblPr>
        <w:tblStyle w:val="Table2"/>
        <w:tblW w:w="9120.0" w:type="dxa"/>
        <w:jc w:val="left"/>
        <w:tblInd w:w="12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60"/>
        <w:gridCol w:w="4560"/>
        <w:tblGridChange w:id="0">
          <w:tblGrid>
            <w:gridCol w:w="4560"/>
            <w:gridCol w:w="456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คำสั่ง (Command)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คำอธิบาย (Description)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kubectl apply -f filename.yaml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สร้างหรือปรับปรุงทรัพยากรตามไฟล์ YAML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kubectl get pods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เรียกดูรายชื่อ Pod ทั้งหมดใน Namespace ปัจจุบัน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kubectl describe pod &lt;pod-name&gt;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ดูรายละเอียดและ Event ของ Pod อย่างลึกซึ้ง (มีประโยชน์มากเมื่อ Debug)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kubectl logs &lt;pod-name&gt;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อ่าน Log ภายใน Container ของ Pod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kubectl exec -it &lt;pod-name&gt; -- sh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เข้าไปใช้งาน Terminal ภายใน Container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kubectl delete -f filename.yaml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ลบทรัพยากรที่ระบุในไฟล์ YAML</w:t>
            </w:r>
          </w:p>
        </w:tc>
      </w:tr>
    </w:tbl>
    <w:p w:rsidR="00000000" w:rsidDel="00000000" w:rsidP="00000000" w:rsidRDefault="00000000" w:rsidRPr="00000000" w14:paraId="0000005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ตัวอย่างการใช้งานจริงผ่านไฟล์ YAML</w:t>
      </w:r>
    </w:p>
    <w:p w:rsidR="00000000" w:rsidDel="00000000" w:rsidP="00000000" w:rsidRDefault="00000000" w:rsidRPr="00000000" w14:paraId="0000005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ตัวอย่างที่ 1: Deployment (nginx-deployment.yaml)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180" w:lineRule="auto"/>
        <w:ind w:left="180" w:right="180" w:firstLine="0"/>
        <w:rPr>
          <w:rFonts w:ascii="Arial" w:cs="Arial" w:eastAsia="Arial" w:hAnsi="Arial"/>
          <w:shd w:fill="f4f4f4" w:val="clear"/>
        </w:rPr>
      </w:pPr>
      <w:r w:rsidDel="00000000" w:rsidR="00000000" w:rsidRPr="00000000">
        <w:rPr>
          <w:rFonts w:ascii="Arial" w:cs="Arial" w:eastAsia="Arial" w:hAnsi="Arial"/>
          <w:shd w:fill="f4f4f4" w:val="clear"/>
          <w:rtl w:val="0"/>
        </w:rPr>
        <w:t xml:space="preserve">apiVersion: apps/v1</w:t>
        <w:br w:type="textWrapping"/>
        <w:t xml:space="preserve">kind: Deployment</w:t>
        <w:br w:type="textWrapping"/>
        <w:t xml:space="preserve">metadata:</w:t>
        <w:br w:type="textWrapping"/>
        <w:t xml:space="preserve">  name: nginx-deployment</w:t>
        <w:br w:type="textWrapping"/>
        <w:t xml:space="preserve">  labels:</w:t>
        <w:br w:type="textWrapping"/>
        <w:t xml:space="preserve">    app: nginx</w:t>
        <w:br w:type="textWrapping"/>
        <w:t xml:space="preserve">spec:</w:t>
        <w:br w:type="textWrapping"/>
        <w:t xml:space="preserve">  replicas: 3</w:t>
        <w:br w:type="textWrapping"/>
        <w:t xml:space="preserve">  selector:</w:t>
        <w:br w:type="textWrapping"/>
        <w:t xml:space="preserve">    matchLabels:</w:t>
        <w:br w:type="textWrapping"/>
        <w:t xml:space="preserve">      app: nginx</w:t>
        <w:br w:type="textWrapping"/>
        <w:t xml:space="preserve">  template:</w:t>
        <w:br w:type="textWrapping"/>
        <w:t xml:space="preserve">    metadata:</w:t>
        <w:br w:type="textWrapping"/>
        <w:t xml:space="preserve">      labels:</w:t>
        <w:br w:type="textWrapping"/>
        <w:t xml:space="preserve">        app: nginx</w:t>
        <w:br w:type="textWrapping"/>
        <w:t xml:space="preserve">    spec:</w:t>
        <w:br w:type="textWrapping"/>
        <w:t xml:space="preserve">      containers:</w:t>
        <w:br w:type="textWrapping"/>
        <w:t xml:space="preserve">      - name: nginx</w:t>
        <w:br w:type="textWrapping"/>
        <w:t xml:space="preserve">        image: nginx:1.25</w:t>
        <w:br w:type="textWrapping"/>
        <w:t xml:space="preserve">        ports:</w:t>
        <w:br w:type="textWrapping"/>
        <w:t xml:space="preserve">        - containerPort: 80</w:t>
        <w:br w:type="textWrapping"/>
      </w:r>
    </w:p>
    <w:p w:rsidR="00000000" w:rsidDel="00000000" w:rsidP="00000000" w:rsidRDefault="00000000" w:rsidRPr="00000000" w14:paraId="0000005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ตัวอย่างที่ 2: Service (nginx-service.yaml)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5" w:before="180" w:lineRule="auto"/>
        <w:ind w:left="180" w:right="180" w:firstLine="0"/>
        <w:rPr>
          <w:rFonts w:ascii="Arial" w:cs="Arial" w:eastAsia="Arial" w:hAnsi="Arial"/>
          <w:shd w:fill="f4f4f4" w:val="clear"/>
        </w:rPr>
      </w:pPr>
      <w:r w:rsidDel="00000000" w:rsidR="00000000" w:rsidRPr="00000000">
        <w:rPr>
          <w:rFonts w:ascii="Arial" w:cs="Arial" w:eastAsia="Arial" w:hAnsi="Arial"/>
          <w:shd w:fill="f4f4f4" w:val="clear"/>
          <w:rtl w:val="0"/>
        </w:rPr>
        <w:t xml:space="preserve">apiVersion: v1</w:t>
        <w:br w:type="textWrapping"/>
        <w:t xml:space="preserve">kind: Service</w:t>
        <w:br w:type="textWrapping"/>
        <w:t xml:space="preserve">metadata:</w:t>
        <w:br w:type="textWrapping"/>
        <w:t xml:space="preserve">  name: nginx-service</w:t>
        <w:br w:type="textWrapping"/>
        <w:t xml:space="preserve">spec:</w:t>
        <w:br w:type="textWrapping"/>
        <w:t xml:space="preserve">  type: ClusterIP</w:t>
        <w:br w:type="textWrapping"/>
        <w:t xml:space="preserve">  selector:</w:t>
        <w:br w:type="textWrapping"/>
        <w:t xml:space="preserve">    app: nginx</w:t>
        <w:br w:type="textWrapping"/>
        <w:t xml:space="preserve">  ports:</w:t>
        <w:br w:type="textWrapping"/>
        <w:t xml:space="preserve">    - protocol: TCP</w:t>
        <w:br w:type="textWrapping"/>
        <w:t xml:space="preserve">      port: 80</w:t>
        <w:br w:type="textWrapping"/>
        <w:t xml:space="preserve">      targetPort: 80</w:t>
        <w:br w:type="textWrapping"/>
      </w:r>
    </w:p>
    <w:p w:rsidR="00000000" w:rsidDel="00000000" w:rsidP="00000000" w:rsidRDefault="00000000" w:rsidRPr="00000000" w14:paraId="0000005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สรุปและขั้นตอนการเรียนรู้ถัดไป (Summary &amp; Next Steps)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การเข้าใจสถาปัตยกรรมและ Core Objects ของ Kubernetes เป็นก้าวสำคัญแรกในการปรับใช้ Cloud Native Applications แนะนำให้ผู้เริ่มต้นฝึกฝนตามลำดับดังนี้: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ติดตั้ง Local Kubernetes Cluster เช่น </w:t>
      </w:r>
      <w:r w:rsidDel="00000000" w:rsidR="00000000" w:rsidRPr="00000000">
        <w:rPr>
          <w:b w:val="1"/>
          <w:bCs w:val="1"/>
          <w:rtl w:val="0"/>
        </w:rPr>
        <w:t xml:space="preserve">Minikube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หรือ </w:t>
      </w:r>
      <w:r w:rsidDel="00000000" w:rsidR="00000000" w:rsidRPr="00000000">
        <w:rPr>
          <w:b w:val="1"/>
          <w:bCs w:val="1"/>
          <w:rtl w:val="0"/>
        </w:rPr>
        <w:t xml:space="preserve">Kind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บนเครื่องคอมพิวเตอร์ของคุณ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ทดลองสร้าง Deployment และ Service สำหรับ Web Application อย่างง่าย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ศึกษาเรื่อง </w:t>
      </w:r>
      <w:r w:rsidDel="00000000" w:rsidR="00000000" w:rsidRPr="00000000">
        <w:rPr>
          <w:b w:val="1"/>
          <w:bCs w:val="1"/>
          <w:rtl w:val="0"/>
        </w:rPr>
        <w:t xml:space="preserve">Ingress Controller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สำหรับจัดการ HTTP/HTTPS Routing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ศึกษาการใช้งาน </w:t>
      </w:r>
      <w:r w:rsidDel="00000000" w:rsidR="00000000" w:rsidRPr="00000000">
        <w:rPr>
          <w:b w:val="1"/>
          <w:bCs w:val="1"/>
          <w:rtl w:val="0"/>
        </w:rPr>
        <w:t xml:space="preserve">Helm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(Kubernetes Package Manager) เพื่อการปรับใช้ระบบที่ซับซ้อนขึ้น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