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9B251E" w:rsidP="009B251E">
      <w:pPr>
        <w:ind w:firstLine="720"/>
        <w:rPr>
          <w:rFonts w:ascii="Arial" w:hAnsi="Arial" w:cs="Arial"/>
          <w:b/>
          <w:sz w:val="40"/>
          <w:szCs w:val="40"/>
          <w:u w:val="single"/>
        </w:rPr>
      </w:pPr>
      <w:r w:rsidRPr="009B251E">
        <w:rPr>
          <w:rFonts w:ascii="Arial" w:hAnsi="Arial" w:cs="Arial"/>
          <w:b/>
          <w:sz w:val="40"/>
          <w:szCs w:val="40"/>
          <w:u w:val="single"/>
        </w:rPr>
        <w:t>SCALABILITY AND AVAILABILITY.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Scalability means that an application can handle a </w:t>
      </w:r>
      <w:r w:rsidR="00201FD7">
        <w:rPr>
          <w:rFonts w:ascii="Arial" w:hAnsi="Arial" w:cs="Arial"/>
          <w:sz w:val="28"/>
          <w:szCs w:val="28"/>
        </w:rPr>
        <w:t>large number of users or data</w:t>
      </w:r>
      <w:r>
        <w:rPr>
          <w:rFonts w:ascii="Arial" w:hAnsi="Arial" w:cs="Arial"/>
          <w:sz w:val="28"/>
          <w:szCs w:val="28"/>
        </w:rPr>
        <w:t xml:space="preserve"> by adapting.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types of scalability: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Vertical Scalability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Horizontal Scalability or Elasticity.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Vertical Scalability: This entails increasing the size of an instance. A developer can increase/scale its instance from a t2.micro to t6.large. </w:t>
      </w:r>
    </w:p>
    <w:p w:rsidR="009B251E" w:rsidRDefault="00201FD7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Vertical </w:t>
      </w:r>
      <w:r>
        <w:rPr>
          <w:rFonts w:ascii="Arial" w:hAnsi="Arial" w:cs="Arial"/>
          <w:sz w:val="28"/>
          <w:szCs w:val="28"/>
        </w:rPr>
        <w:t>s</w:t>
      </w:r>
      <w:r w:rsidR="009B251E">
        <w:rPr>
          <w:rFonts w:ascii="Arial" w:hAnsi="Arial" w:cs="Arial"/>
          <w:sz w:val="28"/>
          <w:szCs w:val="28"/>
        </w:rPr>
        <w:t>calability are compatible or common with non-distributed systems such as databases. There is</w:t>
      </w:r>
      <w:r>
        <w:rPr>
          <w:rFonts w:ascii="Arial" w:hAnsi="Arial" w:cs="Arial"/>
          <w:sz w:val="28"/>
          <w:szCs w:val="28"/>
        </w:rPr>
        <w:t xml:space="preserve"> a</w:t>
      </w:r>
      <w:r w:rsidR="009B251E">
        <w:rPr>
          <w:rFonts w:ascii="Arial" w:hAnsi="Arial" w:cs="Arial"/>
          <w:sz w:val="28"/>
          <w:szCs w:val="28"/>
        </w:rPr>
        <w:t xml:space="preserve"> limit to how much an engineer can scale vertically, that is the hardware limit. </w:t>
      </w:r>
    </w:p>
    <w:p w:rsidR="007B207C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Horizontal Scalability: </w:t>
      </w:r>
      <w:r w:rsidR="007B207C">
        <w:rPr>
          <w:rFonts w:ascii="Arial" w:hAnsi="Arial" w:cs="Arial"/>
          <w:sz w:val="28"/>
          <w:szCs w:val="28"/>
        </w:rPr>
        <w:t xml:space="preserve">A developer can scale horizontally by operating/creating a new server/instance.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used for load balancers in the same AZ and auto scaling group</w:t>
      </w:r>
    </w:p>
    <w:p w:rsidR="009B251E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type of scalability is common in web applications.</w:t>
      </w:r>
      <w:r w:rsidR="009B251E">
        <w:rPr>
          <w:rFonts w:ascii="Arial" w:hAnsi="Arial" w:cs="Arial"/>
          <w:sz w:val="28"/>
          <w:szCs w:val="28"/>
        </w:rPr>
        <w:t xml:space="preserve"> 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availability is use to work hand in hand with horizontal scaling. This entails having more than instance up in different AZ. This concept is used to curtail data loss.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</w:p>
    <w:p w:rsidR="009B251E" w:rsidRDefault="009B251E" w:rsidP="009B251E">
      <w:pPr>
        <w:ind w:left="720"/>
        <w:rPr>
          <w:rFonts w:ascii="Arial" w:hAnsi="Arial" w:cs="Arial"/>
          <w:b/>
          <w:sz w:val="40"/>
          <w:szCs w:val="40"/>
          <w:u w:val="single"/>
        </w:rPr>
      </w:pPr>
    </w:p>
    <w:p w:rsidR="00201FD7" w:rsidRDefault="00201FD7" w:rsidP="009B251E">
      <w:pPr>
        <w:ind w:left="720"/>
        <w:rPr>
          <w:rFonts w:ascii="Arial" w:hAnsi="Arial" w:cs="Arial"/>
          <w:b/>
          <w:sz w:val="40"/>
          <w:szCs w:val="40"/>
          <w:u w:val="single"/>
        </w:rPr>
      </w:pPr>
    </w:p>
    <w:p w:rsidR="00201FD7" w:rsidRDefault="00201FD7" w:rsidP="009B251E">
      <w:pPr>
        <w:ind w:left="720"/>
        <w:rPr>
          <w:rFonts w:ascii="Arial" w:hAnsi="Arial" w:cs="Arial"/>
          <w:sz w:val="28"/>
          <w:szCs w:val="28"/>
        </w:rPr>
      </w:pPr>
    </w:p>
    <w:p w:rsidR="00201FD7" w:rsidRPr="003C1F06" w:rsidRDefault="00201FD7" w:rsidP="00201FD7">
      <w:pPr>
        <w:ind w:left="2160" w:firstLine="720"/>
        <w:rPr>
          <w:rFonts w:ascii="Arial" w:hAnsi="Arial" w:cs="Arial"/>
          <w:b/>
          <w:sz w:val="40"/>
          <w:szCs w:val="40"/>
          <w:u w:val="single"/>
        </w:rPr>
      </w:pPr>
      <w:r w:rsidRPr="003C1F06">
        <w:rPr>
          <w:rFonts w:ascii="Arial" w:hAnsi="Arial" w:cs="Arial"/>
          <w:b/>
          <w:sz w:val="40"/>
          <w:szCs w:val="40"/>
          <w:u w:val="single"/>
        </w:rPr>
        <w:lastRenderedPageBreak/>
        <w:t>LOAD BALANCERS</w:t>
      </w:r>
    </w:p>
    <w:p w:rsidR="00201FD7" w:rsidRDefault="00201FD7" w:rsidP="009B251E">
      <w:pPr>
        <w:ind w:left="720"/>
        <w:rPr>
          <w:rFonts w:ascii="Arial" w:hAnsi="Arial" w:cs="Arial"/>
          <w:sz w:val="28"/>
          <w:szCs w:val="28"/>
        </w:rPr>
      </w:pP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Load balancers are servers that forward internet traffic to other servers (EC2 Instance) downstream. </w:t>
      </w:r>
    </w:p>
    <w:p w:rsidR="003C1F06" w:rsidRDefault="003C1F06" w:rsidP="003C1F0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Importance of load balancers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Load balancers help us to distribute a load of internet traffic downstream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Load balancers exposes a single DNS access.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Load balancers help us to perform health check on the instances, so as to make sure they are alive and well.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High availability across AZ.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They provide SSL for your website.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It acts as a proxy, in the sense that it separate public and private traffic. It differentiates between outgoing and incoming traffics.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</w:p>
    <w:p w:rsidR="00DE7596" w:rsidRDefault="003C1F06" w:rsidP="00DE759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Load Balancers on AWS.</w:t>
      </w:r>
    </w:p>
    <w:p w:rsidR="00DE7596" w:rsidRDefault="00041923" w:rsidP="00DE75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Classic</w:t>
      </w:r>
      <w:r w:rsidR="00DE7596">
        <w:rPr>
          <w:rFonts w:ascii="Arial" w:hAnsi="Arial" w:cs="Arial"/>
          <w:sz w:val="28"/>
          <w:szCs w:val="28"/>
        </w:rPr>
        <w:t xml:space="preserve"> Load Balancer – HTTP, HTTPS, TCP (V1 old gen)</w:t>
      </w:r>
    </w:p>
    <w:p w:rsidR="00DE7596" w:rsidRDefault="00DE7596" w:rsidP="00DE759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Application Load Balancer – HTTP, HTTPS, WEBSOCKET (V2 </w:t>
      </w:r>
      <w:r w:rsidR="00201FD7">
        <w:rPr>
          <w:rFonts w:ascii="Arial" w:hAnsi="Arial" w:cs="Arial"/>
          <w:sz w:val="28"/>
          <w:szCs w:val="28"/>
        </w:rPr>
        <w:t>new</w:t>
      </w:r>
      <w:r>
        <w:rPr>
          <w:rFonts w:ascii="Arial" w:hAnsi="Arial" w:cs="Arial"/>
          <w:sz w:val="28"/>
          <w:szCs w:val="28"/>
        </w:rPr>
        <w:t xml:space="preserve"> gen)</w:t>
      </w:r>
    </w:p>
    <w:p w:rsidR="00DE7596" w:rsidRDefault="00DE7596" w:rsidP="00DE759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Network Load Balancer – TCP</w:t>
      </w:r>
      <w:r w:rsidR="00201FD7">
        <w:rPr>
          <w:rFonts w:ascii="Arial" w:hAnsi="Arial" w:cs="Arial"/>
          <w:sz w:val="28"/>
          <w:szCs w:val="28"/>
        </w:rPr>
        <w:t>, TLS (secured TCP), UDP (V2 new</w:t>
      </w:r>
      <w:r>
        <w:rPr>
          <w:rFonts w:ascii="Arial" w:hAnsi="Arial" w:cs="Arial"/>
          <w:sz w:val="28"/>
          <w:szCs w:val="28"/>
        </w:rPr>
        <w:t xml:space="preserve"> gen)</w:t>
      </w:r>
    </w:p>
    <w:p w:rsidR="00041923" w:rsidRDefault="00041923" w:rsidP="00041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41923" w:rsidRDefault="00041923" w:rsidP="0004192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Classic Load Balancer: Supports TCP (Layer 4) while HTTP/HTTPS (Layer 7). 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Application Load Balancer: Supports HTTP (Layer 7). It also supports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redirect from HTTP-HTTPS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ALB is useful in micro-services and container based application. 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CLB where we need to have multi load balancers to house servers, in ALB one load balancer can host multiple servers/instances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</w:p>
    <w:p w:rsidR="00DE7596" w:rsidRDefault="00DE7596" w:rsidP="003C1F06">
      <w:pPr>
        <w:ind w:left="1440" w:firstLine="720"/>
        <w:rPr>
          <w:rFonts w:ascii="Arial" w:hAnsi="Arial" w:cs="Arial"/>
          <w:sz w:val="28"/>
          <w:szCs w:val="28"/>
        </w:rPr>
      </w:pPr>
    </w:p>
    <w:p w:rsidR="008E7655" w:rsidRPr="009B251E" w:rsidRDefault="008E7655" w:rsidP="003C1F06">
      <w:pPr>
        <w:ind w:left="1440" w:firstLine="720"/>
        <w:rPr>
          <w:rFonts w:ascii="Arial" w:hAnsi="Arial" w:cs="Arial"/>
          <w:sz w:val="28"/>
          <w:szCs w:val="28"/>
        </w:rPr>
      </w:pPr>
    </w:p>
    <w:sectPr w:rsidR="008E7655" w:rsidRPr="009B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0E"/>
    <w:rsid w:val="00041923"/>
    <w:rsid w:val="00201FD7"/>
    <w:rsid w:val="00393EE8"/>
    <w:rsid w:val="003C1F06"/>
    <w:rsid w:val="00492A3F"/>
    <w:rsid w:val="007B207C"/>
    <w:rsid w:val="008E7655"/>
    <w:rsid w:val="009B251E"/>
    <w:rsid w:val="00B51817"/>
    <w:rsid w:val="00C1273A"/>
    <w:rsid w:val="00C37B69"/>
    <w:rsid w:val="00C90C0E"/>
    <w:rsid w:val="00D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684D-8E5E-4F02-BE1A-E8C7316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1E"/>
  </w:style>
  <w:style w:type="paragraph" w:styleId="Heading1">
    <w:name w:val="heading 1"/>
    <w:basedOn w:val="Normal"/>
    <w:next w:val="Normal"/>
    <w:link w:val="Heading1Char"/>
    <w:uiPriority w:val="9"/>
    <w:qFormat/>
    <w:rsid w:val="009B251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1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1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1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1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1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1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1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1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1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5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B2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25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251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251E"/>
    <w:rPr>
      <w:b/>
      <w:bCs/>
    </w:rPr>
  </w:style>
  <w:style w:type="character" w:styleId="Emphasis">
    <w:name w:val="Emphasis"/>
    <w:basedOn w:val="DefaultParagraphFont"/>
    <w:uiPriority w:val="20"/>
    <w:qFormat/>
    <w:rsid w:val="009B251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B2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251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251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1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1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25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25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251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251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B251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7</cp:revision>
  <dcterms:created xsi:type="dcterms:W3CDTF">2022-09-24T19:02:00Z</dcterms:created>
  <dcterms:modified xsi:type="dcterms:W3CDTF">2022-09-25T20:02:00Z</dcterms:modified>
</cp:coreProperties>
</file>