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f48c95addc9b129bdd9bc387755b950921e976c"/>
    <w:p>
      <w:pPr>
        <w:pStyle w:val="Heading1"/>
      </w:pPr>
      <w:r>
        <w:t xml:space="preserve">Viral Video Production Form — Complete Guide</w:t>
      </w:r>
    </w:p>
    <w:bookmarkStart w:id="20" w:name="for-ai-agent-and-sub-agent-creation"/>
    <w:p>
      <w:pPr>
        <w:pStyle w:val="Heading2"/>
      </w:pPr>
      <w:r>
        <w:t xml:space="preserve">For AI Agent and Sub-Agent Creation</w:t>
      </w:r>
    </w:p>
    <w:p>
      <w:r>
        <w:pict>
          <v:rect style="width:0;height:1.5pt" o:hralign="center" o:hrstd="t" o:hr="t"/>
        </w:pict>
      </w:r>
    </w:p>
    <w:bookmarkEnd w:id="20"/>
    <w:bookmarkStart w:id="25" w:name="project-overview"/>
    <w:p>
      <w:pPr>
        <w:pStyle w:val="Heading2"/>
      </w:pPr>
      <w:r>
        <w:t xml:space="preserve">1. PROJECT OVERVIEW</w:t>
      </w:r>
    </w:p>
    <w:bookmarkStart w:id="21" w:name="what-this-is"/>
    <w:p>
      <w:pPr>
        <w:pStyle w:val="Heading3"/>
      </w:pPr>
      <w:r>
        <w:t xml:space="preserve">What This Is</w:t>
      </w:r>
    </w:p>
    <w:p>
      <w:pPr>
        <w:pStyle w:val="FirstParagraph"/>
      </w:pPr>
      <w:r>
        <w:t xml:space="preserve">A 5-phase web-based production form that takes a content writer’s research (up to 40 pages) and converts it into a production-ready screenplay for short-form viral videos (30-60 seconds) for Instagram Reels, TikTok, and YouTube Shorts.</w:t>
      </w:r>
    </w:p>
    <w:bookmarkEnd w:id="21"/>
    <w:bookmarkStart w:id="22" w:name="the-problem-it-solves"/>
    <w:p>
      <w:pPr>
        <w:pStyle w:val="Heading3"/>
      </w:pPr>
      <w:r>
        <w:t xml:space="preserve">The Problem It Solves</w:t>
      </w:r>
    </w:p>
    <w:p>
      <w:pPr>
        <w:numPr>
          <w:ilvl w:val="0"/>
          <w:numId w:val="1001"/>
        </w:numPr>
        <w:pStyle w:val="Compact"/>
      </w:pPr>
      <w:r>
        <w:t xml:space="preserve">Content writers copy-paste AI-generated garbage into scripts</w:t>
      </w:r>
    </w:p>
    <w:p>
      <w:pPr>
        <w:numPr>
          <w:ilvl w:val="0"/>
          <w:numId w:val="1001"/>
        </w:numPr>
        <w:pStyle w:val="Compact"/>
      </w:pPr>
      <w:r>
        <w:t xml:space="preserve">40 pages of research cannot be compressed into a 30-second video</w:t>
      </w:r>
    </w:p>
    <w:p>
      <w:pPr>
        <w:numPr>
          <w:ilvl w:val="0"/>
          <w:numId w:val="1001"/>
        </w:numPr>
        <w:pStyle w:val="Compact"/>
      </w:pPr>
      <w:r>
        <w:t xml:space="preserve">Editors don’t know camera angles, cuts, or transitions</w:t>
      </w:r>
    </w:p>
    <w:p>
      <w:pPr>
        <w:numPr>
          <w:ilvl w:val="0"/>
          <w:numId w:val="1001"/>
        </w:numPr>
        <w:pStyle w:val="Compact"/>
      </w:pPr>
      <w:r>
        <w:t xml:space="preserve">Actors don’t know expressions, tone, or body language</w:t>
      </w:r>
    </w:p>
    <w:p>
      <w:pPr>
        <w:numPr>
          <w:ilvl w:val="0"/>
          <w:numId w:val="1001"/>
        </w:numPr>
        <w:pStyle w:val="Compact"/>
      </w:pPr>
      <w:r>
        <w:t xml:space="preserve">Dialogue sounds robotic because it’s spoken, not demonstrated</w:t>
      </w:r>
    </w:p>
    <w:bookmarkEnd w:id="22"/>
    <w:bookmarkStart w:id="23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rPr>
          <w:bCs/>
          <w:b/>
        </w:rPr>
        <w:t xml:space="preserve">Structured constraints + AI assistance + Human validation</w:t>
      </w:r>
    </w:p>
    <w:p>
      <w:pPr>
        <w:pStyle w:val="BodyText"/>
      </w:pPr>
      <w:r>
        <w:t xml:space="preserve">The form forces writers into 7 structured fields (no open-ended text). AI extracts viral nuggets from research. AI generates the production screenplay. Humans validate before filming.</w:t>
      </w:r>
    </w:p>
    <w:bookmarkEnd w:id="23"/>
    <w:bookmarkStart w:id="24" w:name="live-form-url"/>
    <w:p>
      <w:pPr>
        <w:pStyle w:val="Heading3"/>
      </w:pPr>
      <w:r>
        <w:t xml:space="preserve">Live Form URL</w:t>
      </w:r>
    </w:p>
    <w:p>
      <w:pPr>
        <w:pStyle w:val="FirstParagraph"/>
      </w:pPr>
      <w:r>
        <w:t xml:space="preserve">https://rbcm2h5ijpzgq.kimi.page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ystem-architecture"/>
    <w:p>
      <w:pPr>
        <w:pStyle w:val="Heading2"/>
      </w:pPr>
      <w:r>
        <w:t xml:space="preserve">2. SYSTEM ARCHITECTURE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System Architecture Diagram" title="" id="27" name="Picture"/>
            <a:graphic>
              <a:graphicData uri="http://schemas.openxmlformats.org/drawingml/2006/picture">
                <pic:pic>
                  <pic:nvPicPr>
                    <pic:cNvPr descr="flow-chart-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Diagram</w:t>
      </w:r>
    </w:p>
    <w:p>
      <w:pPr>
        <w:pStyle w:val="BodyText"/>
      </w:pPr>
      <w:r>
        <w:rPr>
          <w:bCs/>
          <w:b/>
        </w:rPr>
        <w:t xml:space="preserve">Central Hub:</w:t>
      </w:r>
      <w:r>
        <w:t xml:space="preserve"> </w:t>
      </w:r>
      <w:r>
        <w:t xml:space="preserve">Viral Video Form</w:t>
      </w:r>
    </w:p>
    <w:p>
      <w:pPr>
        <w:pStyle w:val="BodyText"/>
      </w:pPr>
      <w:r>
        <w:rPr>
          <w:bCs/>
          <w:b/>
        </w:rPr>
        <w:t xml:space="preserve">5 Phases:</w:t>
      </w:r>
      <w:r>
        <w:t xml:space="preserve"> </w:t>
      </w:r>
      <w:r>
        <w:t xml:space="preserve">- Phase 1: INPUT (teal) — Writer fills 7 fields</w:t>
      </w:r>
      <w:r>
        <w:t xml:space="preserve"> </w:t>
      </w:r>
      <w:r>
        <w:t xml:space="preserve">- Phase 2: STRUCTURE (amber) — AI generates skeleton</w:t>
      </w:r>
      <w:r>
        <w:t xml:space="preserve"> </w:t>
      </w:r>
      <w:r>
        <w:t xml:space="preserve">- Phase 3: EXECUTION (red) — Production screenplay</w:t>
      </w:r>
      <w:r>
        <w:t xml:space="preserve"> </w:t>
      </w:r>
      <w:r>
        <w:t xml:space="preserve">- Phase 4: VALIDATION (violet) — Human approval gate</w:t>
      </w:r>
      <w:r>
        <w:t xml:space="preserve"> </w:t>
      </w:r>
      <w:r>
        <w:t xml:space="preserve">- Phase 5: OUTPUT (sky) — Export documents</w:t>
      </w:r>
    </w:p>
    <w:p>
      <w:pPr>
        <w:pStyle w:val="BodyText"/>
      </w:pPr>
      <w:r>
        <w:rPr>
          <w:bCs/>
          <w:b/>
        </w:rPr>
        <w:t xml:space="preserve">2 AI Agents:</w:t>
      </w:r>
      <w:r>
        <w:t xml:space="preserve"> </w:t>
      </w:r>
      <w:r>
        <w:t xml:space="preserve">- AI Nugget Agent (violet) — Extracts 3 nuggets from 40 pages of research</w:t>
      </w:r>
      <w:r>
        <w:t xml:space="preserve"> </w:t>
      </w:r>
      <w:r>
        <w:t xml:space="preserve">- AI Screenplay Agent (red) — Generates scene-by-scene production brief</w:t>
      </w:r>
    </w:p>
    <w:p>
      <w:pPr>
        <w:pStyle w:val="BodyText"/>
      </w:pPr>
      <w:r>
        <w:rPr>
          <w:bCs/>
          <w:b/>
        </w:rPr>
        <w:t xml:space="preserve">4 Team Roles:</w:t>
      </w:r>
      <w:r>
        <w:t xml:space="preserve"> </w:t>
      </w:r>
      <w:r>
        <w:t xml:space="preserve">- Content Writer (teal) — Fills Phase 1</w:t>
      </w:r>
      <w:r>
        <w:t xml:space="preserve"> </w:t>
      </w:r>
      <w:r>
        <w:t xml:space="preserve">- Content Lead (amber) — Approves Phase 2</w:t>
      </w:r>
      <w:r>
        <w:t xml:space="preserve"> </w:t>
      </w:r>
      <w:r>
        <w:t xml:space="preserve">- Production Lead (red) — Approves Phase 3</w:t>
      </w:r>
      <w:r>
        <w:t xml:space="preserve"> </w:t>
      </w:r>
      <w:r>
        <w:t xml:space="preserve">- Actor + Editor (violet) — Validates Phase 4</w:t>
      </w:r>
    </w:p>
    <w:p>
      <w:pPr>
        <w:pStyle w:val="BodyText"/>
      </w:pPr>
      <w:r>
        <w:rPr>
          <w:bCs/>
          <w:b/>
        </w:rPr>
        <w:t xml:space="preserve">4 Output Documents:</w:t>
      </w:r>
      <w:r>
        <w:t xml:space="preserve"> </w:t>
      </w:r>
      <w:r>
        <w:t xml:space="preserve">- Actor Brief (green) — Dialogue + direction per scene</w:t>
      </w:r>
      <w:r>
        <w:t xml:space="preserve"> </w:t>
      </w:r>
      <w:r>
        <w:t xml:space="preserve">- Camera Sheet (green) — Shot list + settings per scene</w:t>
      </w:r>
      <w:r>
        <w:t xml:space="preserve"> </w:t>
      </w:r>
      <w:r>
        <w:t xml:space="preserve">- Edit Timeline (green) — Cut points + transitions + captions</w:t>
      </w:r>
      <w:r>
        <w:t xml:space="preserve"> </w:t>
      </w:r>
      <w:r>
        <w:t xml:space="preserve">- AI Agent Prompt Pack (sky) — JSON data + 5 prompt templates</w:t>
      </w:r>
    </w:p>
    <w:p>
      <w:r>
        <w:pict>
          <v:rect style="width:0;height:1.5pt" o:hralign="center" o:hrstd="t" o:hr="t"/>
        </w:pict>
      </w:r>
    </w:p>
    <w:bookmarkEnd w:id="29"/>
    <w:bookmarkStart w:id="33" w:name="linear-workflow-step-by-step"/>
    <w:p>
      <w:pPr>
        <w:pStyle w:val="Heading2"/>
      </w:pPr>
      <w:r>
        <w:t xml:space="preserve">3. LINEAR WORKFLOW (Step-by-Step)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Linear Workflow Flow Chart" title="" id="31" name="Picture"/>
            <a:graphic>
              <a:graphicData uri="http://schemas.openxmlformats.org/drawingml/2006/picture">
                <pic:pic>
                  <pic:nvPicPr>
                    <pic:cNvPr descr="flow-chart-linea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Linear Workflow Flow Chart</w:t>
      </w:r>
    </w:p>
    <w:p>
      <w:pPr>
        <w:pStyle w:val="BodyText"/>
      </w:pPr>
      <w:r>
        <w:rPr>
          <w:bCs/>
          <w:b/>
        </w:rPr>
        <w:t xml:space="preserve">The 10-Step Execution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Fills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Extracts Nuggets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Nugget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Picks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Lead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 Screenplay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Screenplay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Lead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10-Point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+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4-Role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1" w:name="phase-1-input-the-7-fields"/>
    <w:p>
      <w:pPr>
        <w:pStyle w:val="Heading2"/>
      </w:pPr>
      <w:r>
        <w:t xml:space="preserve">4. PHASE 1: INPUT — THE 7 FIELDS</w:t>
      </w:r>
    </w:p>
    <w:bookmarkStart w:id="34" w:name="field-1-video-identity"/>
    <w:p>
      <w:pPr>
        <w:pStyle w:val="Heading3"/>
      </w:pPr>
      <w:r>
        <w:t xml:space="preserve">4.1 Field 1: Video Identity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On-Camera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Chen, Marcus Johnson, Ava Kim, David 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GlowUp Beauty, FitLife Co, TechSimplify, Backero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TikTok, YouTube Shorts, Facebook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15-30s, 30-60s, 60-90s, 90-120s</w:t>
            </w:r>
          </w:p>
        </w:tc>
      </w:tr>
    </w:tbl>
    <w:bookmarkEnd w:id="34"/>
    <w:bookmarkStart w:id="35" w:name="field-2-raw-research-dump"/>
    <w:p>
      <w:pPr>
        <w:pStyle w:val="Heading3"/>
      </w:pPr>
      <w:r>
        <w:t xml:space="preserve">4.2 Field 2: Raw Research Dump</w:t>
      </w:r>
    </w:p>
    <w:p>
      <w:pPr>
        <w:pStyle w:val="FirstParagraph"/>
      </w:pPr>
      <w:r>
        <w:t xml:space="preserve">Large textarea. Paste all research — articles, stats, notes, links, thoughts. Min 100 characters.</w:t>
      </w:r>
    </w:p>
    <w:p>
      <w:pPr>
        <w:pStyle w:val="BodyText"/>
      </w:pPr>
      <w:r>
        <w:rPr>
          <w:bCs/>
          <w:b/>
        </w:rPr>
        <w:t xml:space="preserve">Example input:</w:t>
      </w:r>
      <w:r>
        <w:t xml:space="preserve"> </w:t>
      </w:r>
      <w:r>
        <w:t xml:space="preserve">- Article:</w:t>
      </w:r>
      <w:r>
        <w:t xml:space="preserve"> </w:t>
      </w:r>
      <w:r>
        <w:t xml:space="preserve">“</w:t>
      </w:r>
      <w:r>
        <w:t xml:space="preserve">73% of SaaS companies fail because of poor onboarding</w:t>
      </w:r>
      <w:r>
        <w:t xml:space="preserve">”</w:t>
      </w:r>
      <w:r>
        <w:t xml:space="preserve"> </w:t>
      </w:r>
      <w:r>
        <w:t xml:space="preserve">- My experience: We reduced churn by 40% with one email change</w:t>
      </w:r>
      <w:r>
        <w:t xml:space="preserve"> </w:t>
      </w:r>
      <w:r>
        <w:t xml:space="preserve">- Stat: Average user attention span on Reels is 1.7 seconds</w:t>
      </w:r>
      <w:r>
        <w:t xml:space="preserve"> </w:t>
      </w:r>
      <w:r>
        <w:t xml:space="preserve">- Competitor video got 2M views with similar hook</w:t>
      </w:r>
    </w:p>
    <w:bookmarkEnd w:id="35"/>
    <w:bookmarkStart w:id="36" w:name="Xd9ddca60b2f950d493a385d5c88b95430003e8b"/>
    <w:p>
      <w:pPr>
        <w:pStyle w:val="Heading3"/>
      </w:pPr>
      <w:r>
        <w:t xml:space="preserve">4.3 Field 3: AI Nugget Extraction (AI-Generated)</w:t>
      </w:r>
    </w:p>
    <w:p>
      <w:pPr>
        <w:pStyle w:val="FirstParagraph"/>
      </w:pPr>
      <w:r>
        <w:t xml:space="preserve">After clicking</w:t>
      </w:r>
      <w:r>
        <w:t xml:space="preserve"> </w:t>
      </w:r>
      <w:r>
        <w:t xml:space="preserve">“</w:t>
      </w:r>
      <w:r>
        <w:t xml:space="preserve">Extract Nuggets,</w:t>
      </w:r>
      <w:r>
        <w:t xml:space="preserve">”</w:t>
      </w:r>
      <w:r>
        <w:t xml:space="preserve"> </w:t>
      </w:r>
      <w:r>
        <w:t xml:space="preserve">AI produces 3 selectable cards: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Nugget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Shocking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70% of vitamin C serums oxidize before you finish the bottle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Practical 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Store serum in the fridge — doubles effectiveness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spent $2,000 on serums before learning this one trick</w:t>
            </w:r>
            <w:r>
              <w:t xml:space="preserve">”</w:t>
            </w:r>
          </w:p>
        </w:tc>
      </w:tr>
    </w:tbl>
    <w:bookmarkEnd w:id="36"/>
    <w:bookmarkStart w:id="37" w:name="field-4-one-point-selector"/>
    <w:p>
      <w:pPr>
        <w:pStyle w:val="Heading3"/>
      </w:pPr>
      <w:r>
        <w:t xml:space="preserve">4.4 Field 4: One Point Selector</w:t>
      </w:r>
    </w:p>
    <w:p>
      <w:pPr>
        <w:pStyle w:val="FirstParagraph"/>
      </w:pPr>
      <w:r>
        <w:t xml:space="preserve">Radio cards to pick ONE nugget. Others saved as future topics.</w:t>
      </w:r>
    </w:p>
    <w:p>
      <w:pPr>
        <w:pStyle w:val="BodyText"/>
      </w:pPr>
      <w:r>
        <w:rPr>
          <w:bCs/>
          <w:b/>
        </w:rPr>
        <w:t xml:space="preserve">Why This Nugget?</w:t>
      </w:r>
      <w:r>
        <w:t xml:space="preserve"> </w:t>
      </w:r>
      <w:r>
        <w:t xml:space="preserve">(max 40 words, forced format):</w:t>
      </w:r>
      <w:r>
        <w:t xml:space="preserve"> </w:t>
      </w:r>
      <w:r>
        <w:t xml:space="preserve">“</w:t>
      </w:r>
      <w:r>
        <w:t xml:space="preserve">A [target viewer] scrolling [platform] will stop because…</w:t>
      </w:r>
      <w:r>
        <w:t xml:space="preserve">”</w:t>
      </w:r>
    </w:p>
    <w:bookmarkEnd w:id="37"/>
    <w:bookmarkStart w:id="38" w:name="field-5-topic-forced-format"/>
    <w:p>
      <w:pPr>
        <w:pStyle w:val="Heading3"/>
      </w:pPr>
      <w:r>
        <w:t xml:space="preserve">4.5 Field 5: Topic — Forced Format</w:t>
      </w:r>
    </w:p>
    <w:p>
      <w:pPr>
        <w:pStyle w:val="FirstParagraph"/>
      </w:pPr>
      <w:r>
        <w:rPr>
          <w:bCs/>
          <w:b/>
        </w:rPr>
        <w:t xml:space="preserve">Niche:</w:t>
      </w:r>
      <w:r>
        <w:t xml:space="preserve"> </w:t>
      </w:r>
      <w:r>
        <w:t xml:space="preserve">Free text (e.g.,</w:t>
      </w:r>
      <w:r>
        <w:t xml:space="preserve"> </w:t>
      </w:r>
      <w:r>
        <w:t xml:space="preserve">“</w:t>
      </w:r>
      <w:r>
        <w:t xml:space="preserve">Skincare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Sub-Niche:</w:t>
      </w:r>
      <w:r>
        <w:t xml:space="preserve"> </w:t>
      </w:r>
      <w:r>
        <w:t xml:space="preserve">Free text (e.g.,</w:t>
      </w:r>
      <w:r>
        <w:t xml:space="preserve"> </w:t>
      </w:r>
      <w:r>
        <w:t xml:space="preserve">“</w:t>
      </w:r>
      <w:r>
        <w:t xml:space="preserve">Anti-aging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Three forced-format sentences: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667"/>
        <w:gridCol w:w="2292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video teaches…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…how to keep your vitamin C serum from oxidizing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They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They care because…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…nobody wants to waste money on serums that stop working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Trust me because…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…I’ve tested 20+ serums and the fridge trick always works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Topic Validation Checkboxes (ALL must be checked):</w:t>
      </w:r>
      <w:r>
        <w:t xml:space="preserve"> </w:t>
      </w:r>
      <w:r>
        <w:t xml:space="preserve">1. Demand — People search for this</w:t>
      </w:r>
      <w:r>
        <w:t xml:space="preserve"> </w:t>
      </w:r>
      <w:r>
        <w:t xml:space="preserve">2. Relevance — Fits our niche</w:t>
      </w:r>
      <w:r>
        <w:t xml:space="preserve"> </w:t>
      </w:r>
      <w:r>
        <w:t xml:space="preserve">3. Interest — Trending or evergreen</w:t>
      </w:r>
      <w:r>
        <w:t xml:space="preserve"> </w:t>
      </w:r>
      <w:r>
        <w:t xml:space="preserve">4. Knowledge — We have credibility</w:t>
      </w:r>
    </w:p>
    <w:bookmarkEnd w:id="38"/>
    <w:bookmarkStart w:id="39" w:name="field-6-value-delivery"/>
    <w:p>
      <w:pPr>
        <w:pStyle w:val="Heading3"/>
      </w:pPr>
      <w:r>
        <w:t xml:space="preserve">4.6 Field 6: Value Delivery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Actionable Takeaway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(25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After watching, the viewer will be able to store their vitamin C serum correctly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Demonstration, Reaction, Story, Comparison, Reveal,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0-3s, 3-5s, 5-10s, 10s+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Fluff vs. Specific — Live Reference (3 Examples):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3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FLUFF (Bad)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(Good)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serum is amazing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serum reduced my dark spots in 14 days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is talking about this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went viral on TikTok with 2.4M views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need to follow these tips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Step 1: Put it in the fridge. That’s it.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Self-Check Questions:</w:t>
      </w:r>
      <w:r>
        <w:t xml:space="preserve"> </w:t>
      </w:r>
      <w:r>
        <w:t xml:space="preserve">1. Does every word earn its place? (Yes/No)</w:t>
      </w:r>
      <w:r>
        <w:t xml:space="preserve"> </w:t>
      </w:r>
      <w:r>
        <w:t xml:space="preserve">2. Would a viewer save or share this? (Yes/No)</w:t>
      </w:r>
      <w:r>
        <w:t xml:space="preserve"> </w:t>
      </w:r>
      <w:r>
        <w:t xml:space="preserve">3. Is the takeaway actionable within 24 hours? (Yes/No)</w:t>
      </w:r>
    </w:p>
    <w:bookmarkEnd w:id="39"/>
    <w:bookmarkStart w:id="40" w:name="field-7-reference-video"/>
    <w:p>
      <w:pPr>
        <w:pStyle w:val="Heading3"/>
      </w:pPr>
      <w:r>
        <w:t xml:space="preserve">4.7 Field 7: Reference Video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https://www.tiktok.com/</w:t>
            </w:r>
            <w:r>
              <w:t xml:space="preserve">@creator/video/1234567890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are we copying?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Structure, Hook Only, Visual Style, Energy, Tone,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what we’re 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rapid-fire cut sequence from 0:08 to 0:15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Viral Threshold Rule:</w:t>
      </w:r>
      <w:r>
        <w:t xml:space="preserve"> </w:t>
      </w:r>
      <w:r>
        <w:t xml:space="preserve">Video views &gt;= 5x creator’s subscriber count (3x for 1M+ subs)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hase-2-structure"/>
    <w:p>
      <w:pPr>
        <w:pStyle w:val="Heading2"/>
      </w:pPr>
      <w:r>
        <w:t xml:space="preserve">5. PHASE 2: STRUCTURE</w:t>
      </w:r>
    </w:p>
    <w:bookmarkStart w:id="42" w:name="content-type-5-types"/>
    <w:p>
      <w:pPr>
        <w:pStyle w:val="Heading3"/>
      </w:pPr>
      <w:r>
        <w:t xml:space="preserve">5.1 Content Type (5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Authority/Trust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then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Personal/Relatable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Trending/Entertainment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Share/Comment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trends</w:t>
            </w:r>
          </w:p>
        </w:tc>
      </w:tr>
    </w:tbl>
    <w:bookmarkEnd w:id="42"/>
    <w:bookmarkStart w:id="43" w:name="format-selection-sabf-tiers"/>
    <w:p>
      <w:pPr>
        <w:pStyle w:val="Heading3"/>
      </w:pPr>
      <w:r>
        <w:t xml:space="preserve">5.2 Format Selection (S/A/B/F Tiers)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Clone, Talking Back &amp; Forth, Visual Prop Explainer, Carousel/Slide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Voiceover + Visuals, Whiteboard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Audio + B-roll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B-roll Only</w:t>
            </w:r>
          </w:p>
        </w:tc>
      </w:tr>
    </w:tbl>
    <w:bookmarkEnd w:id="43"/>
    <w:bookmarkStart w:id="44" w:name="script-structure-templates-6-templates"/>
    <w:p>
      <w:pPr>
        <w:pStyle w:val="Heading3"/>
      </w:pPr>
      <w:r>
        <w:t xml:space="preserve">5.3 Script Structure Templates (6 Templates)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-&gt; Authority -&gt; Framework -&gt; Steps -&gt;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-&gt; A -&gt; B -&gt; Test -&gt; Results -&gt;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-&gt; Pain -&gt; Turning Point -&gt; Lesson -&gt;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Shocking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-&gt; Reaction -&gt; Proof -&gt; Implication -&gt; Solution -&gt;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-&gt; Problem -&gt; Setup -&gt; Steps -&gt; Result -&gt;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-&gt; Story -&gt; Low Point -&gt; Discovery -&gt; Lesson -&gt; CTA</w:t>
            </w:r>
          </w:p>
        </w:tc>
      </w:tr>
    </w:tbl>
    <w:bookmarkEnd w:id="44"/>
    <w:bookmarkStart w:id="45" w:name="hook-rule"/>
    <w:p>
      <w:pPr>
        <w:pStyle w:val="Heading3"/>
      </w:pPr>
      <w:r>
        <w:t xml:space="preserve">5.4 3-Hook 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0.5 seconds 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On-screen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words</w:t>
            </w:r>
          </w:p>
        </w:tc>
      </w:tr>
    </w:tbl>
    <w:bookmarkEnd w:id="45"/>
    <w:bookmarkStart w:id="46" w:name="visual-hook-quality-rating-gap-7"/>
    <w:p>
      <w:pPr>
        <w:pStyle w:val="Heading3"/>
      </w:pPr>
      <w:r>
        <w:t xml:space="preserve">5.5 Visual Hook Quality Rating (GAP 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happening, high contrast, result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visible, some action, 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with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frame, talking head, 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— rewrite</w:t>
            </w:r>
          </w:p>
        </w:tc>
      </w:tr>
    </w:tbl>
    <w:bookmarkEnd w:id="46"/>
    <w:bookmarkStart w:id="47" w:name="cta-type-matching-gap-3"/>
    <w:p>
      <w:pPr>
        <w:pStyle w:val="Heading3"/>
      </w:pPr>
      <w:r>
        <w:t xml:space="preserve">5.6 CTA Type Matching (GAP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7"/>
        <w:gridCol w:w="247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this for later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 if you relate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then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Comment</w:t>
            </w:r>
            <w:r>
              <w:t xml:space="preserve"> </w:t>
            </w:r>
            <w:r>
              <w:t xml:space="preserve">‘</w:t>
            </w:r>
            <w:r>
              <w:t xml:space="preserve">GUIDE</w:t>
            </w:r>
            <w:r>
              <w:t xml:space="preserve">’</w:t>
            </w:r>
            <w:r>
              <w:t xml:space="preserve"> </w:t>
            </w:r>
            <w:r>
              <w:t xml:space="preserve">for my free checklist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ONE CTA only. Max 5 words. Must match content type.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hase-3-execution-production-screenplay"/>
    <w:p>
      <w:pPr>
        <w:pStyle w:val="Heading2"/>
      </w:pPr>
      <w:r>
        <w:t xml:space="preserve">6. PHASE 3: EXECUTION — PRODUCTION SCREENPLAY</w:t>
      </w:r>
    </w:p>
    <w:bookmarkStart w:id="49" w:name="golden-rules"/>
    <w:p>
      <w:pPr>
        <w:pStyle w:val="Heading3"/>
      </w:pPr>
      <w:r>
        <w:t xml:space="preserve">6.1 Golden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Show Don’t Tell</w:t>
      </w:r>
      <w:r>
        <w:t xml:space="preserve"> </w:t>
      </w:r>
      <w:r>
        <w:t xml:space="preserve">— Every fact must be SHOWN (hold up the bottle, show the receipt), not just spoken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Talking Head &gt;2s</w:t>
      </w:r>
      <w:r>
        <w:t xml:space="preserve"> </w:t>
      </w:r>
      <w:r>
        <w:t xml:space="preserve">— After 2 seconds of talking, something must change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Silent Moments</w:t>
      </w:r>
      <w:r>
        <w:t xml:space="preserve"> </w:t>
      </w:r>
      <w:r>
        <w:t xml:space="preserve">— Reaction shots, product reveals, before/after cuts need no dialogue</w:t>
      </w:r>
    </w:p>
    <w:bookmarkEnd w:id="49"/>
    <w:bookmarkStart w:id="50" w:name="scene-card-format"/>
    <w:p>
      <w:pPr>
        <w:pStyle w:val="Heading3"/>
      </w:pPr>
      <w:r>
        <w:t xml:space="preserve">6.2 Scene Card Format</w:t>
      </w:r>
    </w:p>
    <w:p>
      <w:pPr>
        <w:pStyle w:val="FirstParagraph"/>
      </w:pPr>
      <w:r>
        <w:t xml:space="preserve">Each scene contains: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Timing:</w:t>
      </w:r>
      <w:r>
        <w:t xml:space="preserve"> </w:t>
      </w:r>
      <w:r>
        <w:t xml:space="preserve">Start-end seconds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Dialogue:</w:t>
      </w:r>
      <w:r>
        <w:t xml:space="preserve"> </w:t>
      </w:r>
      <w:r>
        <w:t xml:space="preserve">With action parentheticals (Actor: does X while saying 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Camera Direction:</w:t>
      </w:r>
      <w:r>
        <w:t xml:space="preserve"> </w:t>
      </w:r>
      <w:r>
        <w:t xml:space="preserve">Shot type, angle, movement, lens, framing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Actor Direction:</w:t>
      </w:r>
      <w:r>
        <w:t xml:space="preserve"> </w:t>
      </w:r>
      <w:r>
        <w:t xml:space="preserve">Expression, eye contact, body language, energy 1-10, pace, tone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Elements:</w:t>
      </w:r>
      <w:r>
        <w:t xml:space="preserve"> </w:t>
      </w:r>
      <w:r>
        <w:t xml:space="preserve">On-screen text, props, background, graphic overlays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Audio Direction:</w:t>
      </w:r>
      <w:r>
        <w:t xml:space="preserve"> </w:t>
      </w:r>
      <w:r>
        <w:t xml:space="preserve">Voice/music/SFX/transitions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Editing Markers:</w:t>
      </w:r>
      <w:r>
        <w:t xml:space="preserve"> </w:t>
      </w:r>
      <w:r>
        <w:t xml:space="preserve">Cut point, transition type, caption style, speed ramp</w:t>
      </w:r>
    </w:p>
    <w:bookmarkEnd w:id="50"/>
    <w:bookmarkStart w:id="51" w:name="dialogue-engineering-rules"/>
    <w:p>
      <w:pPr>
        <w:pStyle w:val="Heading3"/>
      </w:pPr>
      <w:r>
        <w:t xml:space="preserve">6.3 Dialogue Engineering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words per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words marked for vocal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Breathing points indicated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revolutionary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unlock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discover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contractions (conversational)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sentence must bridge to the next</w:t>
            </w:r>
          </w:p>
        </w:tc>
      </w:tr>
    </w:tbl>
    <w:bookmarkEnd w:id="51"/>
    <w:bookmarkStart w:id="52" w:name="caption-specifications"/>
    <w:p>
      <w:pPr>
        <w:pStyle w:val="Heading3"/>
      </w:pPr>
      <w:r>
        <w:t xml:space="preserve">6.4 Caption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words per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lines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sans-serif, white with black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Pop-in per word or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third, centered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phase-4-validation"/>
    <w:p>
      <w:pPr>
        <w:pStyle w:val="Heading2"/>
      </w:pPr>
      <w:r>
        <w:t xml:space="preserve">7. PHASE 4: VALIDATION</w:t>
      </w:r>
    </w:p>
    <w:bookmarkStart w:id="54" w:name="point-checklist"/>
    <w:p>
      <w:pPr>
        <w:pStyle w:val="Heading3"/>
      </w:pPr>
      <w:r>
        <w:t xml:space="preserve">7.1 10-Point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stops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Stranger stops in 0.5s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arrives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first 3-5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sounds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aloud — sounds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10-year-old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child could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directions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Cameraman knows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directions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knows expression/pace/energy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points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knows where every cut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clear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one, max 5 words,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 for 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viewer understands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changes every 1-2s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Cut/text/graphic/movement every 2s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10 must pass before filming.</w:t>
      </w:r>
    </w:p>
    <w:bookmarkEnd w:id="54"/>
    <w:bookmarkStart w:id="55" w:name="role-approval"/>
    <w:p>
      <w:pPr>
        <w:pStyle w:val="Heading3"/>
      </w:pPr>
      <w:r>
        <w:t xml:space="preserve">7.2 4-Role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+ 2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on-brand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Acknowledges they can perform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Edit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plan is clear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phase-5-output"/>
    <w:p>
      <w:pPr>
        <w:pStyle w:val="Heading2"/>
      </w:pPr>
      <w:r>
        <w:t xml:space="preserve">8. PHASE 5: OUTPUT</w:t>
      </w:r>
    </w:p>
    <w:bookmarkStart w:id="57" w:name="simple-brief-human-readable"/>
    <w:p>
      <w:pPr>
        <w:pStyle w:val="Heading3"/>
      </w:pPr>
      <w:r>
        <w:t xml:space="preserve">8.1 Simple Brief (Human-Readable)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+ dialogue +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 list +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points + transitions +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only, numbered lines</w:t>
            </w:r>
          </w:p>
        </w:tc>
      </w:tr>
    </w:tbl>
    <w:bookmarkEnd w:id="57"/>
    <w:bookmarkStart w:id="58" w:name="Xb5aceea169db25374d789f59fe5e89ca638b786"/>
    <w:p>
      <w:pPr>
        <w:pStyle w:val="Heading3"/>
      </w:pPr>
      <w:r>
        <w:t xml:space="preserve">8.2 AI Agent Prompt Pack (For Future Automation)</w:t>
      </w:r>
    </w:p>
    <w:p>
      <w:pPr>
        <w:pStyle w:val="FirstParagraph"/>
      </w:pPr>
      <w:r>
        <w:t xml:space="preserve">Structured JSON + 5 prompt templates: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Writer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viral scripts using the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Breakdown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script into shot-by-shot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Direction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actor direction for each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Direction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camera settings for each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Timeline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editing timeline with cut 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ai-agent-creation-guide"/>
    <w:p>
      <w:pPr>
        <w:pStyle w:val="Heading2"/>
      </w:pPr>
      <w:r>
        <w:t xml:space="preserve">9. AI AGENT CREATION GUIDE</w:t>
      </w:r>
    </w:p>
    <w:bookmarkStart w:id="60" w:name="agent-1-ai-nugget-agent"/>
    <w:p>
      <w:pPr>
        <w:pStyle w:val="Heading3"/>
      </w:pPr>
      <w:r>
        <w:t xml:space="preserve">Agent 1: AI Nugget Agent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Raw research text (up to 40 pages)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3 nuggets (Shocking Fact, Practical Hack, Story Hook)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- Each nugget max 25 words</w:t>
      </w:r>
      <w:r>
        <w:t xml:space="preserve"> </w:t>
      </w:r>
      <w:r>
        <w:t xml:space="preserve">- Must contain a number, percentage, or specific claim</w:t>
      </w:r>
      <w:r>
        <w:t xml:space="preserve"> </w:t>
      </w:r>
      <w:r>
        <w:t xml:space="preserve">- Must not contain generic phrases</w:t>
      </w:r>
    </w:p>
    <w:bookmarkEnd w:id="60"/>
    <w:bookmarkStart w:id="61" w:name="agent-2-ai-screenplay-agent"/>
    <w:p>
      <w:pPr>
        <w:pStyle w:val="Heading3"/>
      </w:pPr>
      <w:r>
        <w:t xml:space="preserve">Agent 2: AI Screenplay Agent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Selected nugget + topic sentences + value + content style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Full scene-by-scene production brief (5-6 scenes, 30-60 seconds)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- Follow the selected script template timing</w:t>
      </w:r>
      <w:r>
        <w:t xml:space="preserve"> </w:t>
      </w:r>
      <w:r>
        <w:t xml:space="preserve">- Every dialogue line must have action parentheticals</w:t>
      </w:r>
      <w:r>
        <w:t xml:space="preserve"> </w:t>
      </w:r>
      <w:r>
        <w:t xml:space="preserve">- Camera + Actor + Visual + Audio direction per scene</w:t>
      </w:r>
      <w:r>
        <w:t xml:space="preserve"> </w:t>
      </w:r>
      <w:r>
        <w:t xml:space="preserve">- Show Don’t Tell — every fact demonstrated</w:t>
      </w:r>
      <w:r>
        <w:t xml:space="preserve"> </w:t>
      </w:r>
      <w:r>
        <w:t xml:space="preserve">- No Talking Head &gt;2 seconds</w:t>
      </w:r>
      <w:r>
        <w:t xml:space="preserve"> </w:t>
      </w:r>
      <w:r>
        <w:t xml:space="preserve">- Bridge words between sentences</w:t>
      </w:r>
      <w:r>
        <w:t xml:space="preserve"> </w:t>
      </w:r>
      <w:r>
        <w:t xml:space="preserve">- CTA max 5 words, one only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plete-requirements-checklist"/>
    <w:p>
      <w:pPr>
        <w:pStyle w:val="Heading2"/>
      </w:pPr>
      <w:r>
        <w:t xml:space="preserve">10. COMPLETE REQUIREMENTS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429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10-year-old can write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forced formats,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40-page research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Raw Research -&gt; 3 nuggets -&gt; pick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Editors know camera/cuts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3 camera direction + edit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Actors know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3 actor direction per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demonstrated, not 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Action-integrated screenplay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5 anti-AI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Don’t 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Talking Head &gt;2s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video = one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One Point Selector enforces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viral threshold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Reference Video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video multi-purpose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6-option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flow (Chain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Bridge words between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Fluff check with 3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Live Reference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form (7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7 cards, minimal 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export (human +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Simple Brief + AI Agent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10-point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4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4-role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4 sign-off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AI agent prompt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5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mind map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/workflow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3: CTA Type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2 CTA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7: Visual Hook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2 Hook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16: Viral Structure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1 Reference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Niche/Sub-niche 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Manual entry by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Fluff table 3 examples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Exactly 3 rows</w:t>
            </w:r>
          </w:p>
        </w:tc>
      </w:tr>
    </w:tbl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2026-05-29T08:21:51Z</dcterms:created>
  <dcterms:modified xsi:type="dcterms:W3CDTF">2026-05-29T08:21:51Z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