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F24A" w14:textId="01196241" w:rsidR="004518CF" w:rsidRPr="006C5F1B" w:rsidRDefault="00A16B73" w:rsidP="00A16B73">
      <w:pPr>
        <w:jc w:val="center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通讯协议</w:t>
      </w:r>
    </w:p>
    <w:p w14:paraId="00D14781" w14:textId="4F5286EE" w:rsidR="00A16B73" w:rsidRPr="006C5F1B" w:rsidRDefault="00A16B73" w:rsidP="00A16B7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通讯协议</w:t>
      </w:r>
    </w:p>
    <w:p w14:paraId="10D72530" w14:textId="60D4505E" w:rsidR="00A16B73" w:rsidRPr="006C5F1B" w:rsidRDefault="00A16B73" w:rsidP="00A16B73">
      <w:pPr>
        <w:pStyle w:val="a7"/>
        <w:ind w:left="420" w:firstLine="422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谈到任何联网的协议，我们就必须要谈到</w:t>
      </w:r>
      <w:r w:rsidRPr="006C5F1B">
        <w:rPr>
          <w:rFonts w:ascii="楷体" w:eastAsia="楷体" w:hAnsi="楷体"/>
          <w:b/>
          <w:szCs w:val="21"/>
        </w:rPr>
        <w:t>OSI（网络七层协议模型），必须遵循这个协议模型，我们的手机和电脑才可以联网通信，首先来看一下OSI</w:t>
      </w:r>
    </w:p>
    <w:p w14:paraId="28BA516B" w14:textId="77777777" w:rsidR="00A16B73" w:rsidRPr="006C5F1B" w:rsidRDefault="00A16B73" w:rsidP="00A16B73">
      <w:pPr>
        <w:pStyle w:val="a7"/>
        <w:ind w:left="420" w:firstLine="422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/>
          <w:b/>
          <w:szCs w:val="21"/>
        </w:rPr>
        <w:t>OSI是一个开放性的通信系统互连参考模型，他是一个定义得非常好的协议规范。OSI模型有7层结构，每层都可以有几个子层。</w:t>
      </w:r>
    </w:p>
    <w:p w14:paraId="0ED24B71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34A4F229" w14:textId="16E66850" w:rsidR="00A16B73" w:rsidRPr="006C5F1B" w:rsidRDefault="00A16B73" w:rsidP="00693826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应用层：</w:t>
      </w:r>
      <w:r w:rsidRPr="006C5F1B">
        <w:rPr>
          <w:rFonts w:ascii="楷体" w:eastAsia="楷体" w:hAnsi="楷体"/>
          <w:szCs w:val="21"/>
        </w:rPr>
        <w:t>应用层决定了向用户提供应用服务时通信的活动</w:t>
      </w:r>
      <w:r w:rsidRPr="006C5F1B">
        <w:rPr>
          <w:rFonts w:ascii="楷体" w:eastAsia="楷体" w:hAnsi="楷体" w:hint="eastAsia"/>
          <w:szCs w:val="21"/>
        </w:rPr>
        <w:t>，如文件传输，文件服务，电子邮件等</w:t>
      </w:r>
    </w:p>
    <w:p w14:paraId="36EAED01" w14:textId="62BBEF6F" w:rsidR="00A16B73" w:rsidRPr="006C5F1B" w:rsidRDefault="00CA1954" w:rsidP="00693826">
      <w:pPr>
        <w:pStyle w:val="a7"/>
        <w:ind w:left="420" w:firstLineChars="232" w:firstLine="489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协议</w:t>
      </w:r>
      <w:r w:rsidR="00A16B73" w:rsidRPr="006C5F1B">
        <w:rPr>
          <w:rFonts w:ascii="楷体" w:eastAsia="楷体" w:hAnsi="楷体" w:hint="eastAsia"/>
          <w:szCs w:val="21"/>
        </w:rPr>
        <w:t>：</w:t>
      </w:r>
      <w:r w:rsidR="00A16B73" w:rsidRPr="006C5F1B">
        <w:rPr>
          <w:rFonts w:ascii="楷体" w:eastAsia="楷体" w:hAnsi="楷体"/>
          <w:szCs w:val="21"/>
        </w:rPr>
        <w:t>TELNET，HTTP，FTP，NFS，SMTP等。</w:t>
      </w:r>
    </w:p>
    <w:p w14:paraId="6D931E98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4009A840" w14:textId="632CADFB" w:rsidR="00A16B73" w:rsidRPr="006C5F1B" w:rsidRDefault="00A16B73" w:rsidP="00093CD1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表示层</w:t>
      </w:r>
      <w:r w:rsidR="00093CD1" w:rsidRPr="006C5F1B">
        <w:rPr>
          <w:rFonts w:ascii="楷体" w:eastAsia="楷体" w:hAnsi="楷体" w:hint="eastAsia"/>
          <w:b/>
          <w:szCs w:val="21"/>
        </w:rPr>
        <w:t>：</w:t>
      </w:r>
      <w:r w:rsidR="00093CD1" w:rsidRPr="006C5F1B">
        <w:rPr>
          <w:rFonts w:ascii="楷体" w:eastAsia="楷体" w:hAnsi="楷体" w:hint="eastAsia"/>
          <w:szCs w:val="21"/>
        </w:rPr>
        <w:t>没有协议，数据格式化，代码转换，数据加密</w:t>
      </w:r>
    </w:p>
    <w:p w14:paraId="4D8882FB" w14:textId="651D1D4F" w:rsidR="00A16B73" w:rsidRPr="006C5F1B" w:rsidRDefault="00093CD1" w:rsidP="00A16B73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协议</w:t>
      </w:r>
      <w:r w:rsidR="00A16B73" w:rsidRPr="006C5F1B">
        <w:rPr>
          <w:rFonts w:ascii="楷体" w:eastAsia="楷体" w:hAnsi="楷体" w:hint="eastAsia"/>
          <w:szCs w:val="21"/>
        </w:rPr>
        <w:t>：加密，</w:t>
      </w:r>
      <w:r w:rsidR="00A16B73" w:rsidRPr="006C5F1B">
        <w:rPr>
          <w:rFonts w:ascii="楷体" w:eastAsia="楷体" w:hAnsi="楷体"/>
          <w:szCs w:val="21"/>
        </w:rPr>
        <w:t>ASCII等。</w:t>
      </w:r>
    </w:p>
    <w:p w14:paraId="0915A7F6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1ED93481" w14:textId="020EBCBB" w:rsidR="00A16B73" w:rsidRPr="006C5F1B" w:rsidRDefault="00A16B73" w:rsidP="00093CD1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会话层</w:t>
      </w:r>
      <w:r w:rsidR="00093CD1" w:rsidRPr="006C5F1B">
        <w:rPr>
          <w:rFonts w:ascii="楷体" w:eastAsia="楷体" w:hAnsi="楷体" w:hint="eastAsia"/>
          <w:b/>
          <w:szCs w:val="21"/>
        </w:rPr>
        <w:t>：</w:t>
      </w:r>
      <w:r w:rsidR="00093CD1" w:rsidRPr="006C5F1B">
        <w:rPr>
          <w:rFonts w:ascii="楷体" w:eastAsia="楷体" w:hAnsi="楷体" w:hint="eastAsia"/>
          <w:szCs w:val="21"/>
        </w:rPr>
        <w:t>没有协议，接触或简历与别的节点的联系</w:t>
      </w:r>
    </w:p>
    <w:p w14:paraId="2E5485B5" w14:textId="2CB6C778" w:rsidR="001B319E" w:rsidRPr="006C5F1B" w:rsidRDefault="00093CD1" w:rsidP="001B319E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协议</w:t>
      </w:r>
      <w:r w:rsidR="00A16B73" w:rsidRPr="006C5F1B">
        <w:rPr>
          <w:rFonts w:ascii="楷体" w:eastAsia="楷体" w:hAnsi="楷体" w:hint="eastAsia"/>
          <w:szCs w:val="21"/>
        </w:rPr>
        <w:t>：</w:t>
      </w:r>
      <w:r w:rsidR="00A16B73" w:rsidRPr="006C5F1B">
        <w:rPr>
          <w:rFonts w:ascii="楷体" w:eastAsia="楷体" w:hAnsi="楷体"/>
          <w:szCs w:val="21"/>
        </w:rPr>
        <w:t>RPC，SQL等。</w:t>
      </w:r>
    </w:p>
    <w:p w14:paraId="7B0F1E1B" w14:textId="77777777" w:rsidR="001B319E" w:rsidRPr="006C5F1B" w:rsidRDefault="001B319E" w:rsidP="001B319E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56FD72F2" w14:textId="5E0CD0E5" w:rsidR="00A16B73" w:rsidRPr="006C5F1B" w:rsidRDefault="001B319E" w:rsidP="00093CD1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传输层：</w:t>
      </w:r>
      <w:r w:rsidRPr="006C5F1B">
        <w:rPr>
          <w:rFonts w:ascii="楷体" w:eastAsia="楷体" w:hAnsi="楷体"/>
          <w:szCs w:val="21"/>
        </w:rPr>
        <w:t>传输层对上层应用层，提供处于网络连接中的两台计算机之间的数据传输。</w:t>
      </w:r>
      <w:r w:rsidRPr="006C5F1B">
        <w:rPr>
          <w:rFonts w:ascii="楷体" w:eastAsia="楷体" w:hAnsi="楷体" w:hint="eastAsia"/>
          <w:szCs w:val="21"/>
        </w:rPr>
        <w:t>提供端对端的接口，</w:t>
      </w:r>
      <w:r w:rsidRPr="006C5F1B">
        <w:rPr>
          <w:rFonts w:ascii="楷体" w:eastAsia="楷体" w:hAnsi="楷体"/>
          <w:szCs w:val="21"/>
        </w:rPr>
        <w:t>当我发大量数据时候，可能需要好长时间，例如一个视频格式的，网络会中断好多次（事实上，即使有了物理层和数据链路层，网络还是经常中断，只是中断的时间是毫秒级别的）。那么，我还须要保证传输大量文件时的准确性。于是，我要对发出去的数据进行封装。就像发快递一样，一个个地发。例如TCP，是用于发大量数据的，我发了1万个包出去，另一台电脑就要告诉我是否接受到了1万个包，如果缺了3个包，就告诉我是第1001，234，8888个包丢了，那我再发一次。这样，就能保证对方把这个视频完整接收了</w:t>
      </w:r>
    </w:p>
    <w:p w14:paraId="542F9FE1" w14:textId="21A58C8D" w:rsidR="00A16B73" w:rsidRPr="006C5F1B" w:rsidRDefault="00093CD1" w:rsidP="00A16B73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协议</w:t>
      </w:r>
      <w:r w:rsidR="00A16B73" w:rsidRPr="006C5F1B">
        <w:rPr>
          <w:rFonts w:ascii="楷体" w:eastAsia="楷体" w:hAnsi="楷体" w:hint="eastAsia"/>
          <w:szCs w:val="21"/>
        </w:rPr>
        <w:t>：</w:t>
      </w:r>
      <w:r w:rsidR="00A16B73" w:rsidRPr="006C5F1B">
        <w:rPr>
          <w:rFonts w:ascii="楷体" w:eastAsia="楷体" w:hAnsi="楷体"/>
          <w:szCs w:val="21"/>
        </w:rPr>
        <w:t>TCP，UDP，SPX。</w:t>
      </w:r>
    </w:p>
    <w:p w14:paraId="42155F24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48EFD134" w14:textId="16E5181E" w:rsidR="00A16B73" w:rsidRPr="006C5F1B" w:rsidRDefault="00A16B73" w:rsidP="00093CD1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网络层</w:t>
      </w:r>
      <w:r w:rsidR="00093CD1" w:rsidRPr="006C5F1B">
        <w:rPr>
          <w:rFonts w:ascii="楷体" w:eastAsia="楷体" w:hAnsi="楷体" w:hint="eastAsia"/>
          <w:b/>
          <w:szCs w:val="21"/>
        </w:rPr>
        <w:t>：</w:t>
      </w:r>
      <w:r w:rsidR="00093CD1" w:rsidRPr="006C5F1B">
        <w:rPr>
          <w:rFonts w:ascii="楷体" w:eastAsia="楷体" w:hAnsi="楷体"/>
          <w:szCs w:val="21"/>
        </w:rPr>
        <w:t>网络层用来处理在网络上流动的数据包。数据包是网络传输的最小数据单位。该层规定了通过怎样的路径（所谓的传输路线）到达对方计算机，并把数据包传送给对方。与对方计算机之间通过多台计算机或网络设备进行传输时，网络层所起的作用就是在众多的选项内选择一条传输路线。</w:t>
      </w:r>
    </w:p>
    <w:p w14:paraId="33398BA9" w14:textId="16936E6C" w:rsidR="00A16B73" w:rsidRPr="006C5F1B" w:rsidRDefault="00093CD1" w:rsidP="00A16B73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协议</w:t>
      </w:r>
      <w:r w:rsidR="00A16B73" w:rsidRPr="006C5F1B">
        <w:rPr>
          <w:rFonts w:ascii="楷体" w:eastAsia="楷体" w:hAnsi="楷体" w:hint="eastAsia"/>
          <w:szCs w:val="21"/>
        </w:rPr>
        <w:t>：</w:t>
      </w:r>
      <w:r w:rsidR="00A16B73" w:rsidRPr="006C5F1B">
        <w:rPr>
          <w:rFonts w:ascii="楷体" w:eastAsia="楷体" w:hAnsi="楷体"/>
          <w:szCs w:val="21"/>
        </w:rPr>
        <w:t>IP，IPX等。</w:t>
      </w:r>
    </w:p>
    <w:p w14:paraId="41AFAF15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0BDC868F" w14:textId="38455C84" w:rsidR="00A16B73" w:rsidRPr="006C5F1B" w:rsidRDefault="00A16B73" w:rsidP="00093CD1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数据链路层</w:t>
      </w:r>
      <w:r w:rsidR="00093CD1" w:rsidRPr="006C5F1B">
        <w:rPr>
          <w:rFonts w:ascii="楷体" w:eastAsia="楷体" w:hAnsi="楷体" w:hint="eastAsia"/>
          <w:b/>
          <w:szCs w:val="21"/>
        </w:rPr>
        <w:t>：</w:t>
      </w:r>
      <w:r w:rsidR="0010456C" w:rsidRPr="006C5F1B">
        <w:rPr>
          <w:rFonts w:ascii="楷体" w:eastAsia="楷体" w:hAnsi="楷体"/>
          <w:szCs w:val="21"/>
        </w:rPr>
        <w:t xml:space="preserve"> </w:t>
      </w:r>
      <w:r w:rsidR="001B319E" w:rsidRPr="006C5F1B">
        <w:rPr>
          <w:rFonts w:ascii="楷体" w:eastAsia="楷体" w:hAnsi="楷体"/>
          <w:szCs w:val="21"/>
        </w:rPr>
        <w:t>定义了如何让格式化数据以进行传输，以及如何</w:t>
      </w:r>
      <w:proofErr w:type="gramStart"/>
      <w:r w:rsidR="001B319E" w:rsidRPr="006C5F1B">
        <w:rPr>
          <w:rFonts w:ascii="楷体" w:eastAsia="楷体" w:hAnsi="楷体"/>
          <w:szCs w:val="21"/>
        </w:rPr>
        <w:t>让控制</w:t>
      </w:r>
      <w:proofErr w:type="gramEnd"/>
      <w:r w:rsidR="001B319E" w:rsidRPr="006C5F1B">
        <w:rPr>
          <w:rFonts w:ascii="楷体" w:eastAsia="楷体" w:hAnsi="楷体"/>
          <w:szCs w:val="21"/>
        </w:rPr>
        <w:t>对物理介质的访问。这一层通常还提供错误检测和纠正，以确保数据的可靠传输</w:t>
      </w:r>
      <w:r w:rsidR="001B319E" w:rsidRPr="006C5F1B">
        <w:rPr>
          <w:rFonts w:ascii="楷体" w:eastAsia="楷体" w:hAnsi="楷体" w:hint="eastAsia"/>
          <w:szCs w:val="21"/>
        </w:rPr>
        <w:t>，数据以不同的物理介质进行传送</w:t>
      </w:r>
    </w:p>
    <w:p w14:paraId="2622CBD5" w14:textId="6343431D" w:rsidR="00A16B73" w:rsidRPr="006C5F1B" w:rsidRDefault="00093CD1" w:rsidP="00A16B73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协议</w:t>
      </w:r>
      <w:r w:rsidR="00A16B73" w:rsidRPr="006C5F1B">
        <w:rPr>
          <w:rFonts w:ascii="楷体" w:eastAsia="楷体" w:hAnsi="楷体" w:hint="eastAsia"/>
          <w:szCs w:val="21"/>
        </w:rPr>
        <w:t>：</w:t>
      </w:r>
      <w:r w:rsidR="00A16B73" w:rsidRPr="006C5F1B">
        <w:rPr>
          <w:rFonts w:ascii="楷体" w:eastAsia="楷体" w:hAnsi="楷体"/>
          <w:szCs w:val="21"/>
        </w:rPr>
        <w:t>ATM，FDDI等。</w:t>
      </w:r>
    </w:p>
    <w:p w14:paraId="1FF2607B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306C07B5" w14:textId="49C238FA" w:rsidR="00A16B73" w:rsidRPr="006C5F1B" w:rsidRDefault="00A16B73" w:rsidP="00093CD1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物理层</w:t>
      </w:r>
      <w:r w:rsidR="00093CD1" w:rsidRPr="006C5F1B">
        <w:rPr>
          <w:rFonts w:ascii="楷体" w:eastAsia="楷体" w:hAnsi="楷体" w:hint="eastAsia"/>
          <w:b/>
          <w:szCs w:val="21"/>
        </w:rPr>
        <w:t>：</w:t>
      </w:r>
      <w:r w:rsidR="00093CD1" w:rsidRPr="006C5F1B">
        <w:rPr>
          <w:rFonts w:ascii="楷体" w:eastAsia="楷体" w:hAnsi="楷体" w:hint="eastAsia"/>
          <w:szCs w:val="21"/>
        </w:rPr>
        <w:t>以二进制数</w:t>
      </w:r>
      <w:proofErr w:type="gramStart"/>
      <w:r w:rsidR="00093CD1" w:rsidRPr="006C5F1B">
        <w:rPr>
          <w:rFonts w:ascii="楷体" w:eastAsia="楷体" w:hAnsi="楷体" w:hint="eastAsia"/>
          <w:szCs w:val="21"/>
        </w:rPr>
        <w:t>据形式</w:t>
      </w:r>
      <w:proofErr w:type="gramEnd"/>
      <w:r w:rsidR="00093CD1" w:rsidRPr="006C5F1B">
        <w:rPr>
          <w:rFonts w:ascii="楷体" w:eastAsia="楷体" w:hAnsi="楷体" w:hint="eastAsia"/>
          <w:szCs w:val="21"/>
        </w:rPr>
        <w:t>在物理媒体上传输数据</w:t>
      </w:r>
      <w:r w:rsidR="001B319E" w:rsidRPr="006C5F1B">
        <w:rPr>
          <w:rFonts w:ascii="楷体" w:eastAsia="楷体" w:hAnsi="楷体" w:hint="eastAsia"/>
          <w:szCs w:val="21"/>
        </w:rPr>
        <w:t>（比特流），</w:t>
      </w:r>
      <w:r w:rsidR="001B319E" w:rsidRPr="006C5F1B">
        <w:rPr>
          <w:rFonts w:ascii="楷体" w:eastAsia="楷体" w:hAnsi="楷体"/>
          <w:szCs w:val="21"/>
        </w:rPr>
        <w:t>主要定义物理设备标准，如网线的接口类型、光纤的接口类型、各种传输介质的传输速率等。它的主要作用是传输比特流(就是由1、0转化为电流强弱来进行传输，到达目的地后在转化为1、0，也就是我们常说的数模转换与模数转换)。这一层的数据叫做比特。</w:t>
      </w:r>
    </w:p>
    <w:p w14:paraId="3B7066FF" w14:textId="15B35B07" w:rsidR="00A16B73" w:rsidRPr="006C5F1B" w:rsidRDefault="00093CD1" w:rsidP="00A16B73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协议</w:t>
      </w:r>
      <w:r w:rsidR="00A16B73" w:rsidRPr="006C5F1B">
        <w:rPr>
          <w:rFonts w:ascii="楷体" w:eastAsia="楷体" w:hAnsi="楷体" w:hint="eastAsia"/>
          <w:szCs w:val="21"/>
        </w:rPr>
        <w:t>：</w:t>
      </w:r>
      <w:r w:rsidR="00A16B73" w:rsidRPr="006C5F1B">
        <w:rPr>
          <w:rFonts w:ascii="楷体" w:eastAsia="楷体" w:hAnsi="楷体"/>
          <w:szCs w:val="21"/>
        </w:rPr>
        <w:t>Rj45，802.3等。</w:t>
      </w:r>
    </w:p>
    <w:p w14:paraId="7F7EFE13" w14:textId="5CC50498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0D4E2FE3" w14:textId="0B8FC3D3" w:rsidR="00861C5B" w:rsidRPr="006C5F1B" w:rsidRDefault="00861C5B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25583D83" w14:textId="7C8A67D2" w:rsidR="00861C5B" w:rsidRPr="006C5F1B" w:rsidRDefault="00861C5B" w:rsidP="00A16B73">
      <w:pPr>
        <w:pStyle w:val="a7"/>
        <w:ind w:left="420" w:firstLine="422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注:很多应用场景将其分为四层，分别为最上面的就是应用层了，这里面有</w:t>
      </w:r>
      <w:r w:rsidRPr="006C5F1B">
        <w:rPr>
          <w:rFonts w:ascii="楷体" w:eastAsia="楷体" w:hAnsi="楷体"/>
          <w:b/>
          <w:szCs w:val="21"/>
        </w:rPr>
        <w:t>http</w:t>
      </w:r>
      <w:r w:rsidRPr="006C5F1B">
        <w:rPr>
          <w:rFonts w:ascii="楷体" w:eastAsia="楷体" w:hAnsi="楷体" w:hint="eastAsia"/>
          <w:b/>
          <w:szCs w:val="21"/>
        </w:rPr>
        <w:t>，</w:t>
      </w:r>
      <w:r w:rsidRPr="006C5F1B">
        <w:rPr>
          <w:rFonts w:ascii="楷体" w:eastAsia="楷体" w:hAnsi="楷体"/>
          <w:b/>
          <w:szCs w:val="21"/>
        </w:rPr>
        <w:t>ftp,</w:t>
      </w:r>
      <w:r w:rsidRPr="006C5F1B">
        <w:rPr>
          <w:rFonts w:ascii="楷体" w:eastAsia="楷体" w:hAnsi="楷体" w:hint="eastAsia"/>
          <w:b/>
          <w:szCs w:val="21"/>
        </w:rPr>
        <w:t>等等我们熟悉的协议。而第二层则是传输层，著名的</w:t>
      </w:r>
      <w:r w:rsidRPr="006C5F1B">
        <w:rPr>
          <w:rFonts w:ascii="楷体" w:eastAsia="楷体" w:hAnsi="楷体"/>
          <w:b/>
          <w:szCs w:val="21"/>
        </w:rPr>
        <w:t>TCP</w:t>
      </w:r>
      <w:r w:rsidRPr="006C5F1B">
        <w:rPr>
          <w:rFonts w:ascii="楷体" w:eastAsia="楷体" w:hAnsi="楷体" w:hint="eastAsia"/>
          <w:b/>
          <w:szCs w:val="21"/>
        </w:rPr>
        <w:t>和</w:t>
      </w:r>
      <w:r w:rsidRPr="006C5F1B">
        <w:rPr>
          <w:rFonts w:ascii="楷体" w:eastAsia="楷体" w:hAnsi="楷体"/>
          <w:b/>
          <w:szCs w:val="21"/>
        </w:rPr>
        <w:t>UDP</w:t>
      </w:r>
      <w:r w:rsidRPr="006C5F1B">
        <w:rPr>
          <w:rFonts w:ascii="楷体" w:eastAsia="楷体" w:hAnsi="楷体" w:hint="eastAsia"/>
          <w:b/>
          <w:szCs w:val="21"/>
        </w:rPr>
        <w:t>协议就在这个层次。第三层是网络层，</w:t>
      </w:r>
      <w:r w:rsidRPr="006C5F1B">
        <w:rPr>
          <w:rFonts w:ascii="楷体" w:eastAsia="楷体" w:hAnsi="楷体"/>
          <w:b/>
          <w:szCs w:val="21"/>
        </w:rPr>
        <w:t>IP</w:t>
      </w:r>
      <w:r w:rsidRPr="006C5F1B">
        <w:rPr>
          <w:rFonts w:ascii="楷体" w:eastAsia="楷体" w:hAnsi="楷体" w:hint="eastAsia"/>
          <w:b/>
          <w:szCs w:val="21"/>
        </w:rPr>
        <w:t>协议就在这里，它负责对数据加上</w:t>
      </w:r>
      <w:r w:rsidRPr="006C5F1B">
        <w:rPr>
          <w:rFonts w:ascii="楷体" w:eastAsia="楷体" w:hAnsi="楷体"/>
          <w:b/>
          <w:szCs w:val="21"/>
        </w:rPr>
        <w:t>IP</w:t>
      </w:r>
      <w:r w:rsidRPr="006C5F1B">
        <w:rPr>
          <w:rFonts w:ascii="楷体" w:eastAsia="楷体" w:hAnsi="楷体" w:hint="eastAsia"/>
          <w:b/>
          <w:szCs w:val="21"/>
        </w:rPr>
        <w:t>地址和其他的数据（后面会讲到）以确定传输的目标。第四层是叫数据链路层</w:t>
      </w:r>
    </w:p>
    <w:p w14:paraId="296DE2AC" w14:textId="77777777" w:rsidR="00861C5B" w:rsidRPr="006C5F1B" w:rsidRDefault="00861C5B" w:rsidP="00A16B73">
      <w:pPr>
        <w:pStyle w:val="a7"/>
        <w:ind w:left="420" w:firstLine="422"/>
        <w:jc w:val="left"/>
        <w:rPr>
          <w:rFonts w:ascii="楷体" w:eastAsia="楷体" w:hAnsi="楷体"/>
          <w:b/>
          <w:szCs w:val="21"/>
        </w:rPr>
      </w:pPr>
    </w:p>
    <w:p w14:paraId="45E62540" w14:textId="5F4C4591" w:rsidR="00A16B73" w:rsidRPr="006C5F1B" w:rsidRDefault="00A16B73" w:rsidP="00D51FB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/>
          <w:b/>
          <w:szCs w:val="21"/>
        </w:rPr>
        <w:t>TCP/IP</w:t>
      </w:r>
      <w:r w:rsidR="00D51FB3" w:rsidRPr="006C5F1B">
        <w:rPr>
          <w:rFonts w:ascii="楷体" w:eastAsia="楷体" w:hAnsi="楷体"/>
          <w:b/>
          <w:szCs w:val="21"/>
        </w:rPr>
        <w:t>协议</w:t>
      </w:r>
    </w:p>
    <w:p w14:paraId="0C15C5E3" w14:textId="77777777" w:rsidR="00185CCD" w:rsidRPr="006C5F1B" w:rsidRDefault="00185CCD" w:rsidP="00185CCD">
      <w:pPr>
        <w:pStyle w:val="a7"/>
        <w:ind w:left="420" w:firstLineChars="0" w:firstLine="0"/>
        <w:jc w:val="left"/>
        <w:rPr>
          <w:rFonts w:ascii="楷体" w:eastAsia="楷体" w:hAnsi="楷体"/>
          <w:b/>
          <w:szCs w:val="21"/>
        </w:rPr>
      </w:pPr>
    </w:p>
    <w:p w14:paraId="292FD5F4" w14:textId="6612F79E" w:rsidR="00A16B73" w:rsidRPr="006C5F1B" w:rsidRDefault="00A16B73" w:rsidP="00A16B73">
      <w:pPr>
        <w:pStyle w:val="a7"/>
        <w:ind w:left="420" w:firstLine="422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建立起一个</w:t>
      </w:r>
      <w:r w:rsidRPr="006C5F1B">
        <w:rPr>
          <w:rFonts w:ascii="楷体" w:eastAsia="楷体" w:hAnsi="楷体"/>
          <w:b/>
          <w:szCs w:val="21"/>
        </w:rPr>
        <w:t>TCP连接需要经过“三次握手”：</w:t>
      </w:r>
    </w:p>
    <w:p w14:paraId="00B2513A" w14:textId="618890A8" w:rsidR="00403715" w:rsidRPr="006C5F1B" w:rsidRDefault="00403715" w:rsidP="00A16B73">
      <w:pPr>
        <w:pStyle w:val="a7"/>
        <w:ind w:left="420"/>
        <w:jc w:val="left"/>
        <w:rPr>
          <w:rFonts w:ascii="楷体" w:eastAsia="楷体" w:hAnsi="楷体"/>
          <w:b/>
          <w:szCs w:val="21"/>
        </w:rPr>
      </w:pPr>
      <w:r w:rsidRPr="006C5F1B">
        <w:rPr>
          <w:noProof/>
          <w:szCs w:val="21"/>
        </w:rPr>
        <w:lastRenderedPageBreak/>
        <w:drawing>
          <wp:inline distT="0" distB="0" distL="0" distR="0" wp14:anchorId="4F225D77" wp14:editId="15747BE4">
            <wp:extent cx="4733925" cy="447453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775" cy="45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B2FB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5FF209A5" w14:textId="77777777" w:rsidR="00A16B73" w:rsidRPr="006C5F1B" w:rsidRDefault="00A16B73" w:rsidP="00A16B73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第一次握手</w:t>
      </w:r>
      <w:r w:rsidRPr="006C5F1B">
        <w:rPr>
          <w:rFonts w:ascii="楷体" w:eastAsia="楷体" w:hAnsi="楷体" w:hint="eastAsia"/>
          <w:szCs w:val="21"/>
        </w:rPr>
        <w:t>：客户端发送</w:t>
      </w:r>
      <w:r w:rsidRPr="006C5F1B">
        <w:rPr>
          <w:rFonts w:ascii="楷体" w:eastAsia="楷体" w:hAnsi="楷体"/>
          <w:szCs w:val="21"/>
        </w:rPr>
        <w:t>syn包(syn=j)到服务器，并进入SYN_SEND状态，等待服务器确认；</w:t>
      </w:r>
    </w:p>
    <w:p w14:paraId="6368DD33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48FADAB3" w14:textId="77777777" w:rsidR="00A16B73" w:rsidRPr="006C5F1B" w:rsidRDefault="00A16B73" w:rsidP="00A16B73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第二次握手</w:t>
      </w:r>
      <w:r w:rsidRPr="006C5F1B">
        <w:rPr>
          <w:rFonts w:ascii="楷体" w:eastAsia="楷体" w:hAnsi="楷体" w:hint="eastAsia"/>
          <w:szCs w:val="21"/>
        </w:rPr>
        <w:t>：服务器收到</w:t>
      </w:r>
      <w:r w:rsidRPr="006C5F1B">
        <w:rPr>
          <w:rFonts w:ascii="楷体" w:eastAsia="楷体" w:hAnsi="楷体"/>
          <w:szCs w:val="21"/>
        </w:rPr>
        <w:t>syn包，必须确认客户的SYN（ack=j+1），同时自己也发送一个SYN包（syn=k），即SYN+ACK包，此时服务器进入SYN_RECV状态；</w:t>
      </w:r>
    </w:p>
    <w:p w14:paraId="5AA4D174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00043379" w14:textId="6E8FFEE4" w:rsidR="00A16B73" w:rsidRPr="006C5F1B" w:rsidRDefault="00A16B73" w:rsidP="00A16B73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第三次握手：</w:t>
      </w:r>
      <w:r w:rsidRPr="006C5F1B">
        <w:rPr>
          <w:rFonts w:ascii="楷体" w:eastAsia="楷体" w:hAnsi="楷体" w:hint="eastAsia"/>
          <w:szCs w:val="21"/>
        </w:rPr>
        <w:t>客户端收到服务器的</w:t>
      </w:r>
      <w:r w:rsidRPr="006C5F1B">
        <w:rPr>
          <w:rFonts w:ascii="楷体" w:eastAsia="楷体" w:hAnsi="楷体"/>
          <w:szCs w:val="21"/>
        </w:rPr>
        <w:t>SYN＋ACK包，向服务器发送确认包ACK(ack=k+1)，此包发送完毕，客户端和服务器进入</w:t>
      </w:r>
      <w:r w:rsidR="009A2E6E">
        <w:rPr>
          <w:rFonts w:ascii="楷体" w:eastAsia="楷体" w:hAnsi="楷体"/>
          <w:szCs w:val="21"/>
        </w:rPr>
        <w:t>established</w:t>
      </w:r>
      <w:r w:rsidRPr="006C5F1B">
        <w:rPr>
          <w:rFonts w:ascii="楷体" w:eastAsia="楷体" w:hAnsi="楷体"/>
          <w:szCs w:val="21"/>
        </w:rPr>
        <w:t>状态，完成三次握手。</w:t>
      </w:r>
    </w:p>
    <w:p w14:paraId="3C3764C0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3420F1A5" w14:textId="34827361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szCs w:val="21"/>
        </w:rPr>
        <w:t>握</w:t>
      </w:r>
      <w:r w:rsidRPr="006C5F1B">
        <w:rPr>
          <w:rFonts w:ascii="楷体" w:eastAsia="楷体" w:hAnsi="楷体"/>
          <w:szCs w:val="21"/>
        </w:rPr>
        <w:t xml:space="preserve"> </w:t>
      </w:r>
      <w:proofErr w:type="gramStart"/>
      <w:r w:rsidRPr="006C5F1B">
        <w:rPr>
          <w:rFonts w:ascii="楷体" w:eastAsia="楷体" w:hAnsi="楷体"/>
          <w:szCs w:val="21"/>
        </w:rPr>
        <w:t>手过程</w:t>
      </w:r>
      <w:proofErr w:type="gramEnd"/>
      <w:r w:rsidRPr="006C5F1B">
        <w:rPr>
          <w:rFonts w:ascii="楷体" w:eastAsia="楷体" w:hAnsi="楷体"/>
          <w:szCs w:val="21"/>
        </w:rPr>
        <w:t>中传送的包里不包含数据，三次握手完毕后，客户端与服务器才正式开始传送数据。理想状态下，TCP连接一旦建立，在通信双方中的任何一方主动关闭连 接之前，TCP 连接都将被一直保持下去。断开连接时服务器和客户端均可以主动发起断开TCP连接的请求，断开过程需要经过“四次</w:t>
      </w:r>
      <w:r w:rsidR="003C4957" w:rsidRPr="006C5F1B">
        <w:rPr>
          <w:rFonts w:ascii="楷体" w:eastAsia="楷体" w:hAnsi="楷体" w:hint="eastAsia"/>
          <w:szCs w:val="21"/>
        </w:rPr>
        <w:t>挥</w:t>
      </w:r>
      <w:r w:rsidRPr="006C5F1B">
        <w:rPr>
          <w:rFonts w:ascii="楷体" w:eastAsia="楷体" w:hAnsi="楷体"/>
          <w:szCs w:val="21"/>
        </w:rPr>
        <w:t>手”（过程就不细写 了，就是服务器和客户端交互，最终确定断开）</w:t>
      </w:r>
    </w:p>
    <w:p w14:paraId="0B912210" w14:textId="77777777" w:rsidR="00403715" w:rsidRPr="006C5F1B" w:rsidRDefault="00403715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02D12745" w14:textId="4ED16DFD" w:rsidR="00403715" w:rsidRPr="006C5F1B" w:rsidRDefault="00403715" w:rsidP="00403715">
      <w:pPr>
        <w:pStyle w:val="a7"/>
        <w:ind w:left="420" w:firstLine="422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断开一个</w:t>
      </w:r>
      <w:proofErr w:type="spellStart"/>
      <w:r w:rsidRPr="006C5F1B">
        <w:rPr>
          <w:rFonts w:ascii="楷体" w:eastAsia="楷体" w:hAnsi="楷体" w:hint="eastAsia"/>
          <w:b/>
          <w:szCs w:val="21"/>
        </w:rPr>
        <w:t>tcp</w:t>
      </w:r>
      <w:proofErr w:type="spellEnd"/>
      <w:r w:rsidRPr="006C5F1B">
        <w:rPr>
          <w:rFonts w:ascii="楷体" w:eastAsia="楷体" w:hAnsi="楷体" w:hint="eastAsia"/>
          <w:b/>
          <w:szCs w:val="21"/>
        </w:rPr>
        <w:t>连接的四次挥手</w:t>
      </w:r>
    </w:p>
    <w:p w14:paraId="6EE30AC0" w14:textId="63CE8E44" w:rsidR="00A16B73" w:rsidRPr="006C5F1B" w:rsidRDefault="00A16B73" w:rsidP="00861C5B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0634AFE8" w14:textId="23E9226D" w:rsidR="00861C5B" w:rsidRPr="006C5F1B" w:rsidRDefault="00403715" w:rsidP="00861C5B">
      <w:pPr>
        <w:pStyle w:val="a7"/>
        <w:ind w:left="420"/>
        <w:jc w:val="left"/>
        <w:rPr>
          <w:rFonts w:ascii="楷体" w:eastAsia="楷体" w:hAnsi="楷体"/>
          <w:szCs w:val="21"/>
        </w:rPr>
      </w:pPr>
      <w:r w:rsidRPr="006C5F1B">
        <w:rPr>
          <w:noProof/>
          <w:szCs w:val="21"/>
        </w:rPr>
        <w:drawing>
          <wp:inline distT="0" distB="0" distL="0" distR="0" wp14:anchorId="41DA8817" wp14:editId="26BF2D31">
            <wp:extent cx="2903325" cy="19467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885" cy="1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6BB4" w14:textId="0F356F4B" w:rsidR="00861C5B" w:rsidRPr="006C5F1B" w:rsidRDefault="00861C5B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0FFB5675" w14:textId="3830818C" w:rsidR="00403715" w:rsidRPr="006C5F1B" w:rsidRDefault="00403715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22A369BD" w14:textId="6F6FC327" w:rsidR="00114684" w:rsidRPr="006C5F1B" w:rsidRDefault="00114684" w:rsidP="00114684">
      <w:pPr>
        <w:pStyle w:val="a7"/>
        <w:ind w:left="42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szCs w:val="21"/>
        </w:rPr>
        <w:t>（</w:t>
      </w:r>
      <w:r w:rsidRPr="006C5F1B">
        <w:rPr>
          <w:rFonts w:ascii="楷体" w:eastAsia="楷体" w:hAnsi="楷体"/>
          <w:szCs w:val="21"/>
        </w:rPr>
        <w:t>1）客户端A发送一个FIN，用来关闭客户A到服务器B的数据传送。</w:t>
      </w:r>
      <w:r w:rsidRPr="006C5F1B">
        <w:rPr>
          <w:rFonts w:ascii="Calibri" w:eastAsia="楷体" w:hAnsi="Calibri" w:cs="Calibri"/>
          <w:szCs w:val="21"/>
        </w:rPr>
        <w:t> </w:t>
      </w:r>
    </w:p>
    <w:p w14:paraId="721C4FB3" w14:textId="77777777" w:rsidR="00114684" w:rsidRPr="006C5F1B" w:rsidRDefault="00114684" w:rsidP="002D1EA8">
      <w:pPr>
        <w:pStyle w:val="a7"/>
        <w:ind w:left="781" w:firstLineChars="0" w:firstLine="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/>
          <w:szCs w:val="21"/>
        </w:rPr>
        <w:t>（2）服务器B收到这个FIN，它发回一个ACK，确认序号为收到的序号加1。和SYN一样，一个FIN将占用一个序号。</w:t>
      </w:r>
      <w:r w:rsidRPr="006C5F1B">
        <w:rPr>
          <w:rFonts w:ascii="Calibri" w:eastAsia="楷体" w:hAnsi="Calibri" w:cs="Calibri"/>
          <w:szCs w:val="21"/>
        </w:rPr>
        <w:t> </w:t>
      </w:r>
    </w:p>
    <w:p w14:paraId="432A7047" w14:textId="77777777" w:rsidR="00114684" w:rsidRPr="006C5F1B" w:rsidRDefault="00114684" w:rsidP="00114684">
      <w:pPr>
        <w:pStyle w:val="a7"/>
        <w:ind w:left="42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/>
          <w:szCs w:val="21"/>
        </w:rPr>
        <w:t>（3）服务器B关闭与客户端A的连接，发送一个FIN给客户端A。</w:t>
      </w:r>
      <w:r w:rsidRPr="006C5F1B">
        <w:rPr>
          <w:rFonts w:ascii="Calibri" w:eastAsia="楷体" w:hAnsi="Calibri" w:cs="Calibri"/>
          <w:szCs w:val="21"/>
        </w:rPr>
        <w:t> </w:t>
      </w:r>
    </w:p>
    <w:p w14:paraId="37E6B6CB" w14:textId="051ABF54" w:rsidR="00403715" w:rsidRPr="006C5F1B" w:rsidRDefault="00114684" w:rsidP="00513191">
      <w:pPr>
        <w:pStyle w:val="a7"/>
        <w:ind w:left="42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/>
          <w:szCs w:val="21"/>
        </w:rPr>
        <w:t>（4）客户端A发回ACK报文确认，并将确认序号设置为收到序号加1。</w:t>
      </w:r>
      <w:r w:rsidRPr="006C5F1B">
        <w:rPr>
          <w:rFonts w:ascii="Calibri" w:eastAsia="楷体" w:hAnsi="Calibri" w:cs="Calibri"/>
          <w:szCs w:val="21"/>
        </w:rPr>
        <w:t> </w:t>
      </w:r>
    </w:p>
    <w:p w14:paraId="696859FB" w14:textId="77777777" w:rsidR="00403715" w:rsidRPr="006C5F1B" w:rsidRDefault="00403715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6322D5D4" w14:textId="6716CE17" w:rsidR="00A16B73" w:rsidRPr="006C5F1B" w:rsidRDefault="00766485" w:rsidP="00861C5B">
      <w:pPr>
        <w:pStyle w:val="a7"/>
        <w:ind w:left="420" w:firstLine="422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注：</w:t>
      </w:r>
    </w:p>
    <w:p w14:paraId="4A721330" w14:textId="4E5F7504" w:rsidR="00A16B73" w:rsidRPr="006C5F1B" w:rsidRDefault="00766485" w:rsidP="00A16B73">
      <w:pPr>
        <w:pStyle w:val="a7"/>
        <w:ind w:left="420" w:firstLine="422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1</w:t>
      </w:r>
      <w:r w:rsidR="00A16B73" w:rsidRPr="006C5F1B">
        <w:rPr>
          <w:rFonts w:ascii="楷体" w:eastAsia="楷体" w:hAnsi="楷体"/>
          <w:b/>
          <w:szCs w:val="21"/>
        </w:rPr>
        <w:t>.TCP是底层通讯协议，定义的是数据传输和连接方式的规范</w:t>
      </w:r>
    </w:p>
    <w:p w14:paraId="1556E4DE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/>
          <w:szCs w:val="21"/>
        </w:rPr>
        <w:t>HTTP是应用层协议，定义的是传输数据的内容的规范</w:t>
      </w:r>
    </w:p>
    <w:p w14:paraId="4196D69D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/>
          <w:szCs w:val="21"/>
        </w:rPr>
        <w:t>HTTP协议中的数据是利用TCP协议传输的，所以支持HTTP也就一定支持TCP</w:t>
      </w:r>
    </w:p>
    <w:p w14:paraId="52B42731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</w:p>
    <w:p w14:paraId="64505AB1" w14:textId="3E9C8DAC" w:rsidR="00A16B73" w:rsidRPr="006C5F1B" w:rsidRDefault="00766485" w:rsidP="00A16B73">
      <w:pPr>
        <w:pStyle w:val="a7"/>
        <w:ind w:left="420" w:firstLine="422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2</w:t>
      </w:r>
      <w:r w:rsidR="00A16B73" w:rsidRPr="006C5F1B">
        <w:rPr>
          <w:rFonts w:ascii="楷体" w:eastAsia="楷体" w:hAnsi="楷体"/>
          <w:b/>
          <w:szCs w:val="21"/>
        </w:rPr>
        <w:t>.HTTP支持的是www服务</w:t>
      </w:r>
    </w:p>
    <w:p w14:paraId="79B4149C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szCs w:val="21"/>
        </w:rPr>
        <w:t>而</w:t>
      </w:r>
      <w:r w:rsidRPr="006C5F1B">
        <w:rPr>
          <w:rFonts w:ascii="楷体" w:eastAsia="楷体" w:hAnsi="楷体"/>
          <w:szCs w:val="21"/>
        </w:rPr>
        <w:t>TCP/IP是协议</w:t>
      </w:r>
    </w:p>
    <w:p w14:paraId="0C879C7C" w14:textId="77777777" w:rsidR="00A16B73" w:rsidRPr="006C5F1B" w:rsidRDefault="00A16B73" w:rsidP="00A16B73">
      <w:pPr>
        <w:pStyle w:val="a7"/>
        <w:ind w:left="42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 w:hint="eastAsia"/>
          <w:szCs w:val="21"/>
        </w:rPr>
        <w:t>它是</w:t>
      </w:r>
      <w:r w:rsidRPr="006C5F1B">
        <w:rPr>
          <w:rFonts w:ascii="楷体" w:eastAsia="楷体" w:hAnsi="楷体"/>
          <w:szCs w:val="21"/>
        </w:rPr>
        <w:t>Internet国际互联网络的基础。TCP/IP是网络中使用的基本的通信协议。</w:t>
      </w:r>
    </w:p>
    <w:p w14:paraId="498B059B" w14:textId="3789EDCA" w:rsidR="00A16B73" w:rsidRPr="006C5F1B" w:rsidRDefault="00A16B73" w:rsidP="004F2E56">
      <w:pPr>
        <w:pStyle w:val="a7"/>
        <w:ind w:left="780" w:firstLineChars="0" w:firstLine="0"/>
        <w:jc w:val="left"/>
        <w:rPr>
          <w:rFonts w:ascii="楷体" w:eastAsia="楷体" w:hAnsi="楷体"/>
          <w:szCs w:val="21"/>
        </w:rPr>
      </w:pPr>
      <w:r w:rsidRPr="006C5F1B">
        <w:rPr>
          <w:rFonts w:ascii="楷体" w:eastAsia="楷体" w:hAnsi="楷体"/>
          <w:szCs w:val="21"/>
        </w:rPr>
        <w:t>TCP/IP实际上是一组协议，它包括上百个各种功能的协议，如：远程登录、文件传输和电子邮件等，而TCP协议和IP协议是保证数据完整传输的两个基本的重要协议。通常说TCP/IP是Internet协议族，而不单单是TCP和IP。</w:t>
      </w:r>
    </w:p>
    <w:p w14:paraId="41742617" w14:textId="77777777" w:rsidR="00AC67A2" w:rsidRPr="006C5F1B" w:rsidRDefault="00AC67A2" w:rsidP="004F2E56">
      <w:pPr>
        <w:pStyle w:val="a7"/>
        <w:ind w:left="780" w:firstLineChars="0" w:firstLine="0"/>
        <w:jc w:val="left"/>
        <w:rPr>
          <w:rFonts w:ascii="楷体" w:eastAsia="楷体" w:hAnsi="楷体"/>
          <w:szCs w:val="21"/>
        </w:rPr>
      </w:pPr>
    </w:p>
    <w:p w14:paraId="288DD1F4" w14:textId="00C95EC7" w:rsidR="005F3102" w:rsidRPr="006C5F1B" w:rsidRDefault="00AC67A2" w:rsidP="005F3102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 w:hint="eastAsia"/>
          <w:b/>
          <w:szCs w:val="21"/>
        </w:rPr>
        <w:t>http协议：</w:t>
      </w:r>
    </w:p>
    <w:p w14:paraId="47084E4F" w14:textId="464C202A" w:rsidR="005F3102" w:rsidRPr="006C5F1B" w:rsidRDefault="005F3102" w:rsidP="005F3102">
      <w:pPr>
        <w:ind w:left="840"/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/>
          <w:b/>
          <w:szCs w:val="21"/>
        </w:rPr>
        <w:t>HTTP--Hyper Text Transfer Protocol，超文本传输协议，是一种建立在TCP上的无状态连接，整个基本的工作流程是客户端发送一个HTTP请求，说明客户端想要访问的资源和请求的动作，服务</w:t>
      </w:r>
      <w:proofErr w:type="gramStart"/>
      <w:r w:rsidRPr="006C5F1B">
        <w:rPr>
          <w:rFonts w:ascii="楷体" w:eastAsia="楷体" w:hAnsi="楷体"/>
          <w:b/>
          <w:szCs w:val="21"/>
        </w:rPr>
        <w:t>端收到</w:t>
      </w:r>
      <w:proofErr w:type="gramEnd"/>
      <w:r w:rsidRPr="006C5F1B">
        <w:rPr>
          <w:rFonts w:ascii="楷体" w:eastAsia="楷体" w:hAnsi="楷体"/>
          <w:b/>
          <w:szCs w:val="21"/>
        </w:rPr>
        <w:t>请求之后，服务端开始处理请求，并根据请求做出相应的动作访问服务器资源，最后通过发送HTTP响应把结果返回给客户端。其中一个请求的开始到一个响应的结束称为事务，当一个事物结束后还会在服务端添加一条日志条目。</w:t>
      </w:r>
    </w:p>
    <w:p w14:paraId="3820991D" w14:textId="5C0729B1" w:rsidR="005F3102" w:rsidRPr="006C5F1B" w:rsidRDefault="00B07E70" w:rsidP="005F3102">
      <w:pPr>
        <w:jc w:val="left"/>
        <w:rPr>
          <w:rFonts w:ascii="楷体" w:eastAsia="楷体" w:hAnsi="楷体"/>
          <w:b/>
          <w:szCs w:val="21"/>
        </w:rPr>
      </w:pPr>
      <w:r w:rsidRPr="006C5F1B">
        <w:rPr>
          <w:rFonts w:ascii="楷体" w:eastAsia="楷体" w:hAnsi="楷体"/>
          <w:b/>
          <w:szCs w:val="21"/>
        </w:rPr>
        <w:tab/>
      </w:r>
    </w:p>
    <w:p w14:paraId="19D74884" w14:textId="7305A1ED" w:rsidR="007D4A51" w:rsidRPr="006C5F1B" w:rsidRDefault="007D4A51" w:rsidP="005F3102">
      <w:pPr>
        <w:jc w:val="left"/>
        <w:rPr>
          <w:rFonts w:ascii="楷体" w:eastAsia="楷体" w:hAnsi="楷体"/>
          <w:b/>
          <w:szCs w:val="21"/>
        </w:rPr>
      </w:pPr>
    </w:p>
    <w:p w14:paraId="7A4473A0" w14:textId="7416663C" w:rsidR="007D4A51" w:rsidRPr="006C5F1B" w:rsidRDefault="007D4A51" w:rsidP="007D4A51">
      <w:pPr>
        <w:pStyle w:val="a7"/>
        <w:widowControl/>
        <w:numPr>
          <w:ilvl w:val="1"/>
          <w:numId w:val="3"/>
        </w:numPr>
        <w:wordWrap w:val="0"/>
        <w:spacing w:beforeAutospacing="1" w:afterAutospacing="1"/>
        <w:ind w:firstLineChars="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b/>
          <w:bCs/>
          <w:color w:val="3D464D"/>
          <w:kern w:val="0"/>
          <w:szCs w:val="21"/>
        </w:rPr>
        <w:t>HTTP请求</w:t>
      </w:r>
    </w:p>
    <w:p w14:paraId="4BE492D8" w14:textId="21DE5298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b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 xml:space="preserve"> HTTP请求由</w:t>
      </w:r>
      <w:r w:rsidRPr="006C5F1B">
        <w:rPr>
          <w:rFonts w:ascii="楷体" w:eastAsia="楷体" w:hAnsi="楷体" w:cs="宋体"/>
          <w:b/>
          <w:color w:val="0070C0"/>
          <w:kern w:val="0"/>
          <w:szCs w:val="21"/>
        </w:rPr>
        <w:t>状态行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>、</w:t>
      </w:r>
      <w:r w:rsidRPr="006C5F1B">
        <w:rPr>
          <w:rFonts w:ascii="楷体" w:eastAsia="楷体" w:hAnsi="楷体" w:cs="宋体"/>
          <w:b/>
          <w:color w:val="0070C0"/>
          <w:kern w:val="0"/>
          <w:szCs w:val="21"/>
        </w:rPr>
        <w:t>请求头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>、</w:t>
      </w:r>
      <w:r w:rsidRPr="006C5F1B">
        <w:rPr>
          <w:rFonts w:ascii="楷体" w:eastAsia="楷体" w:hAnsi="楷体" w:cs="宋体"/>
          <w:b/>
          <w:color w:val="0070C0"/>
          <w:kern w:val="0"/>
          <w:szCs w:val="21"/>
        </w:rPr>
        <w:t>请求正文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>三部分组成：</w:t>
      </w:r>
    </w:p>
    <w:p w14:paraId="1AE241F0" w14:textId="77777777" w:rsidR="007D4A51" w:rsidRPr="006C5F1B" w:rsidRDefault="007D4A51" w:rsidP="007D4A51">
      <w:pPr>
        <w:widowControl/>
        <w:wordWrap w:val="0"/>
        <w:spacing w:beforeAutospacing="1" w:afterAutospacing="1"/>
        <w:ind w:leftChars="400" w:left="84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状态行：包括请求方式Method、资源路径URL、协议版本Version；</w:t>
      </w:r>
    </w:p>
    <w:p w14:paraId="75084304" w14:textId="77777777" w:rsidR="007D4A51" w:rsidRPr="006C5F1B" w:rsidRDefault="007D4A51" w:rsidP="007D4A51">
      <w:pPr>
        <w:widowControl/>
        <w:wordWrap w:val="0"/>
        <w:spacing w:beforeAutospacing="1" w:afterAutospacing="1"/>
        <w:ind w:leftChars="400" w:left="84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请求头：包括一些访问的域名、用户代理、Cookie等信息；</w:t>
      </w:r>
    </w:p>
    <w:p w14:paraId="6B05AE21" w14:textId="2A99FEA1" w:rsidR="007D4A51" w:rsidRPr="006C5F1B" w:rsidRDefault="007D4A51" w:rsidP="00707D37">
      <w:pPr>
        <w:widowControl/>
        <w:wordWrap w:val="0"/>
        <w:spacing w:beforeAutospacing="1" w:afterAutospacing="1"/>
        <w:ind w:leftChars="400" w:left="84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请求正文：就是HTTP请求的数据。</w:t>
      </w:r>
    </w:p>
    <w:p w14:paraId="69884386" w14:textId="6CE80180" w:rsidR="007D4A51" w:rsidRPr="006C5F1B" w:rsidRDefault="007D4A51" w:rsidP="00707D37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 w:cs="宋体"/>
          <w:b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="00707D37" w:rsidRPr="006C5F1B">
        <w:rPr>
          <w:rFonts w:ascii="Calibri" w:eastAsia="楷体" w:hAnsi="Calibri" w:cs="Calibri"/>
          <w:color w:val="3D464D"/>
          <w:kern w:val="0"/>
          <w:szCs w:val="21"/>
        </w:rPr>
        <w:tab/>
      </w:r>
      <w:r w:rsidR="00707D37" w:rsidRPr="006C5F1B">
        <w:rPr>
          <w:rFonts w:ascii="Calibri" w:eastAsia="楷体" w:hAnsi="Calibri" w:cs="Calibri"/>
          <w:color w:val="3D464D"/>
          <w:kern w:val="0"/>
          <w:szCs w:val="21"/>
        </w:rPr>
        <w:tab/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>现在大多数协议版本为http/1.1</w:t>
      </w:r>
    </w:p>
    <w:p w14:paraId="2B934D9D" w14:textId="28C3439D" w:rsidR="007D4A51" w:rsidRPr="006C5F1B" w:rsidRDefault="007D4A51" w:rsidP="00440145">
      <w:pPr>
        <w:pStyle w:val="a7"/>
        <w:widowControl/>
        <w:numPr>
          <w:ilvl w:val="1"/>
          <w:numId w:val="3"/>
        </w:numPr>
        <w:wordWrap w:val="0"/>
        <w:spacing w:beforeAutospacing="1" w:afterAutospacing="1"/>
        <w:ind w:firstLineChars="0"/>
        <w:jc w:val="left"/>
        <w:rPr>
          <w:rFonts w:ascii="楷体" w:eastAsia="楷体" w:hAnsi="楷体" w:cs="宋体"/>
          <w:b/>
          <w:bCs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b/>
          <w:bCs/>
          <w:color w:val="3D464D"/>
          <w:kern w:val="0"/>
          <w:szCs w:val="21"/>
        </w:rPr>
        <w:t>HTTP响应</w:t>
      </w:r>
    </w:p>
    <w:p w14:paraId="4D154305" w14:textId="78FC9B3F" w:rsidR="007D4A51" w:rsidRPr="006C5F1B" w:rsidRDefault="007D4A51" w:rsidP="005E4F65">
      <w:pPr>
        <w:pStyle w:val="a7"/>
        <w:widowControl/>
        <w:numPr>
          <w:ilvl w:val="0"/>
          <w:numId w:val="4"/>
        </w:numPr>
        <w:wordWrap w:val="0"/>
        <w:spacing w:before="100" w:beforeAutospacing="1" w:after="100" w:afterAutospacing="1"/>
        <w:ind w:firstLineChars="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b/>
          <w:bCs/>
          <w:color w:val="3D464D"/>
          <w:kern w:val="0"/>
          <w:szCs w:val="21"/>
        </w:rPr>
        <w:t>响应数据格式</w:t>
      </w:r>
    </w:p>
    <w:p w14:paraId="43B8FF7E" w14:textId="77777777" w:rsidR="007D4A51" w:rsidRPr="006C5F1B" w:rsidRDefault="007D4A51" w:rsidP="005E4F65">
      <w:pPr>
        <w:widowControl/>
        <w:wordWrap w:val="0"/>
        <w:spacing w:beforeAutospacing="1" w:afterAutospacing="1"/>
        <w:ind w:left="1260"/>
        <w:jc w:val="left"/>
        <w:rPr>
          <w:rFonts w:ascii="楷体" w:eastAsia="楷体" w:hAnsi="楷体" w:cs="宋体"/>
          <w:b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        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服务器收到了客户端发来的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HTTP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请求后，根据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HTTP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请求中的动作要求，服务</w:t>
      </w:r>
      <w:proofErr w:type="gramStart"/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端做出</w:t>
      </w:r>
      <w:proofErr w:type="gramEnd"/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具体的动作，将结果回应给客户端，称为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HTTP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响应。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br/>
      </w:r>
    </w:p>
    <w:p w14:paraId="2B2E5519" w14:textId="77777777" w:rsidR="007D4A51" w:rsidRPr="006C5F1B" w:rsidRDefault="007D4A51" w:rsidP="005E4F65">
      <w:pPr>
        <w:widowControl/>
        <w:wordWrap w:val="0"/>
        <w:spacing w:beforeAutospacing="1" w:afterAutospacing="1"/>
        <w:ind w:left="420" w:firstLine="42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HTTP响应由三部分组成：</w:t>
      </w:r>
      <w:r w:rsidRPr="006C5F1B">
        <w:rPr>
          <w:rFonts w:ascii="楷体" w:eastAsia="楷体" w:hAnsi="楷体" w:cs="宋体"/>
          <w:color w:val="0070C0"/>
          <w:kern w:val="0"/>
          <w:szCs w:val="21"/>
        </w:rPr>
        <w:t>状态行、响应头、响应正文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；</w:t>
      </w:r>
    </w:p>
    <w:p w14:paraId="2B836F22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lastRenderedPageBreak/>
        <w:t>状态行：包括协议版本Version、状态码Status Code、回应短语；</w:t>
      </w:r>
    </w:p>
    <w:p w14:paraId="6C4B3707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响应头：包括搭建服务器的软件，发送响应的时间，回应数据的格式等信息；</w:t>
      </w:r>
    </w:p>
    <w:p w14:paraId="1C8AF2EB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响应正文：就是响应的具体数据。</w:t>
      </w:r>
    </w:p>
    <w:p w14:paraId="1995E017" w14:textId="64B22DA1" w:rsidR="007D4A51" w:rsidRPr="006C5F1B" w:rsidRDefault="007D4A51" w:rsidP="005E4F65">
      <w:pPr>
        <w:widowControl/>
        <w:wordWrap w:val="0"/>
        <w:spacing w:before="100" w:beforeAutospacing="1" w:after="100" w:afterAutospacing="1"/>
        <w:ind w:leftChars="600" w:left="1260"/>
        <w:jc w:val="left"/>
        <w:rPr>
          <w:rFonts w:ascii="楷体" w:eastAsia="楷体" w:hAnsi="楷体" w:cs="宋体"/>
          <w:b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   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>备注：我们主要关心并且能够在客户端浏览器看得到的是三位数的</w:t>
      </w:r>
      <w:r w:rsidRPr="006C5F1B">
        <w:rPr>
          <w:rFonts w:ascii="楷体" w:eastAsia="楷体" w:hAnsi="楷体" w:cs="宋体"/>
          <w:b/>
          <w:color w:val="0070C0"/>
          <w:kern w:val="0"/>
          <w:szCs w:val="21"/>
        </w:rPr>
        <w:t>状态码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>，不同的状态</w:t>
      </w:r>
      <w:proofErr w:type="gramStart"/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>码代表</w:t>
      </w:r>
      <w:proofErr w:type="gramEnd"/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>不同的含义</w:t>
      </w:r>
    </w:p>
    <w:tbl>
      <w:tblPr>
        <w:tblW w:w="11460" w:type="dxa"/>
        <w:tblInd w:w="1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9012"/>
      </w:tblGrid>
      <w:tr w:rsidR="007D4A51" w:rsidRPr="006C5F1B" w14:paraId="6DF5EA40" w14:textId="77777777" w:rsidTr="005E4F65">
        <w:tc>
          <w:tcPr>
            <w:tcW w:w="24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2871B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1xx</w:t>
            </w:r>
          </w:p>
        </w:tc>
        <w:tc>
          <w:tcPr>
            <w:tcW w:w="9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5EBDA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表示HTTP请求已经接受，继续处理请求</w:t>
            </w: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br/>
            </w:r>
          </w:p>
        </w:tc>
      </w:tr>
      <w:tr w:rsidR="007D4A51" w:rsidRPr="006C5F1B" w14:paraId="074D987B" w14:textId="77777777" w:rsidTr="005E4F65">
        <w:tc>
          <w:tcPr>
            <w:tcW w:w="24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89436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2xx</w:t>
            </w:r>
          </w:p>
        </w:tc>
        <w:tc>
          <w:tcPr>
            <w:tcW w:w="9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A91F1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表示HTTP请求已经处理完成</w:t>
            </w:r>
          </w:p>
        </w:tc>
      </w:tr>
      <w:tr w:rsidR="007D4A51" w:rsidRPr="006C5F1B" w14:paraId="4525C150" w14:textId="77777777" w:rsidTr="005E4F65">
        <w:tc>
          <w:tcPr>
            <w:tcW w:w="24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F5690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3xx</w:t>
            </w:r>
          </w:p>
        </w:tc>
        <w:tc>
          <w:tcPr>
            <w:tcW w:w="9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8AEC7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表示把请求访问的URL重定向到其他目录</w:t>
            </w:r>
          </w:p>
        </w:tc>
      </w:tr>
      <w:tr w:rsidR="007D4A51" w:rsidRPr="006C5F1B" w14:paraId="1FC1C9AB" w14:textId="77777777" w:rsidTr="005E4F65">
        <w:tc>
          <w:tcPr>
            <w:tcW w:w="24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5FCAB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4xx</w:t>
            </w:r>
          </w:p>
        </w:tc>
        <w:tc>
          <w:tcPr>
            <w:tcW w:w="9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B12EC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表示客户端出现错误</w:t>
            </w:r>
          </w:p>
        </w:tc>
      </w:tr>
      <w:tr w:rsidR="007D4A51" w:rsidRPr="006C5F1B" w14:paraId="288BB15F" w14:textId="77777777" w:rsidTr="005E4F65">
        <w:tc>
          <w:tcPr>
            <w:tcW w:w="24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2681B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5xx</w:t>
            </w:r>
          </w:p>
        </w:tc>
        <w:tc>
          <w:tcPr>
            <w:tcW w:w="9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0BC7C" w14:textId="77777777" w:rsidR="007D4A51" w:rsidRPr="006C5F1B" w:rsidRDefault="007D4A51" w:rsidP="007D4A51">
            <w:pPr>
              <w:widowControl/>
              <w:wordWrap w:val="0"/>
              <w:jc w:val="left"/>
              <w:rPr>
                <w:rFonts w:ascii="楷体" w:eastAsia="楷体" w:hAnsi="楷体" w:cs="宋体"/>
                <w:color w:val="333333"/>
                <w:kern w:val="0"/>
                <w:szCs w:val="21"/>
              </w:rPr>
            </w:pPr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表示服务</w:t>
            </w:r>
            <w:proofErr w:type="gramStart"/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端出现</w:t>
            </w:r>
            <w:proofErr w:type="gramEnd"/>
            <w:r w:rsidRPr="006C5F1B">
              <w:rPr>
                <w:rFonts w:ascii="楷体" w:eastAsia="楷体" w:hAnsi="楷体" w:cs="宋体"/>
                <w:color w:val="333333"/>
                <w:kern w:val="0"/>
                <w:szCs w:val="21"/>
              </w:rPr>
              <w:t>错误</w:t>
            </w:r>
          </w:p>
        </w:tc>
      </w:tr>
    </w:tbl>
    <w:p w14:paraId="7DF257FD" w14:textId="3E5D9F7E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</w:p>
    <w:p w14:paraId="55267048" w14:textId="7DB47356" w:rsidR="007D4A51" w:rsidRPr="006C5F1B" w:rsidRDefault="007D4A51" w:rsidP="005E4F65">
      <w:pPr>
        <w:pStyle w:val="a7"/>
        <w:widowControl/>
        <w:numPr>
          <w:ilvl w:val="0"/>
          <w:numId w:val="4"/>
        </w:numPr>
        <w:wordWrap w:val="0"/>
        <w:spacing w:before="100" w:beforeAutospacing="1" w:after="100" w:afterAutospacing="1"/>
        <w:ind w:firstLineChars="0"/>
        <w:jc w:val="left"/>
        <w:rPr>
          <w:rFonts w:ascii="Calibri" w:eastAsia="楷体" w:hAnsi="Calibri" w:cs="Calibri"/>
          <w:b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常见状态码的含义</w:t>
      </w:r>
    </w:p>
    <w:p w14:paraId="3EAE5F3C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200---OK/请求已经正常处理完毕</w:t>
      </w:r>
    </w:p>
    <w:p w14:paraId="42885BE9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301---/请求永久重定向</w:t>
      </w:r>
    </w:p>
    <w:p w14:paraId="043ACEB1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302---/请求临时重定向</w:t>
      </w:r>
    </w:p>
    <w:p w14:paraId="5F1815FE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304---/请求被重定向到客户端本地缓存</w:t>
      </w:r>
    </w:p>
    <w:p w14:paraId="3A10AC3B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400---/客户端请求存在语法错误</w:t>
      </w:r>
    </w:p>
    <w:p w14:paraId="2CAC300C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401---/客户端请求没有经过授权</w:t>
      </w:r>
    </w:p>
    <w:p w14:paraId="64BC0351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403---/客户端的请求被服务器拒绝，一般为客户端没有访问权限</w:t>
      </w:r>
    </w:p>
    <w:p w14:paraId="1BD814CB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404---/客户端请求的URL在服务端不存在</w:t>
      </w:r>
    </w:p>
    <w:p w14:paraId="4BA26578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500---/服务端永久错误</w:t>
      </w:r>
    </w:p>
    <w:p w14:paraId="301B8F80" w14:textId="77777777" w:rsidR="007D4A51" w:rsidRPr="006C5F1B" w:rsidRDefault="007D4A51" w:rsidP="005E4F65">
      <w:pPr>
        <w:widowControl/>
        <w:wordWrap w:val="0"/>
        <w:spacing w:beforeAutospacing="1" w:afterAutospacing="1"/>
        <w:ind w:leftChars="600" w:left="1260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503---/服务</w:t>
      </w:r>
      <w:proofErr w:type="gramStart"/>
      <w:r w:rsidRPr="006C5F1B">
        <w:rPr>
          <w:rFonts w:ascii="楷体" w:eastAsia="楷体" w:hAnsi="楷体" w:cs="宋体"/>
          <w:color w:val="3D464D"/>
          <w:kern w:val="0"/>
          <w:szCs w:val="21"/>
        </w:rPr>
        <w:t>端发生</w:t>
      </w:r>
      <w:proofErr w:type="gramEnd"/>
      <w:r w:rsidRPr="006C5F1B">
        <w:rPr>
          <w:rFonts w:ascii="楷体" w:eastAsia="楷体" w:hAnsi="楷体" w:cs="宋体"/>
          <w:color w:val="3D464D"/>
          <w:kern w:val="0"/>
          <w:szCs w:val="21"/>
        </w:rPr>
        <w:t>临时错误</w:t>
      </w:r>
    </w:p>
    <w:p w14:paraId="5DF03DC8" w14:textId="28BC7745" w:rsidR="007D4A51" w:rsidRPr="006C5F1B" w:rsidRDefault="007D4A51" w:rsidP="007D4A51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14:paraId="647F0DDA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b/>
          <w:bCs/>
          <w:color w:val="3D464D"/>
          <w:kern w:val="0"/>
          <w:szCs w:val="21"/>
        </w:rPr>
        <w:t>三、HTTP报文格式</w:t>
      </w:r>
    </w:p>
    <w:p w14:paraId="7943491F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HTTP报文是HTTP应用程序之间传输的数据块，HTTP报文分为HTTP请求报文和HTTP响应报文，但是无论哪种报文，他的整体格式是类似的，大致都是由起始、首部、主体三部分组成，起始说明报文的动作，首部说明报文的属性，主体则是报文的数据。接下来具体说明。</w:t>
      </w:r>
      <w:r w:rsidRPr="006C5F1B">
        <w:rPr>
          <w:rFonts w:ascii="楷体" w:eastAsia="楷体" w:hAnsi="楷体" w:cs="宋体"/>
          <w:b/>
          <w:bCs/>
          <w:color w:val="3D464D"/>
          <w:kern w:val="0"/>
          <w:szCs w:val="21"/>
        </w:rPr>
        <w:br/>
      </w:r>
    </w:p>
    <w:p w14:paraId="66D91EE8" w14:textId="1EABD2A7" w:rsidR="007D4A51" w:rsidRPr="006C5F1B" w:rsidRDefault="007D4A51" w:rsidP="005E4F65">
      <w:pPr>
        <w:pStyle w:val="a7"/>
        <w:widowControl/>
        <w:numPr>
          <w:ilvl w:val="0"/>
          <w:numId w:val="5"/>
        </w:numPr>
        <w:wordWrap w:val="0"/>
        <w:spacing w:before="100" w:beforeAutospacing="1" w:after="100" w:afterAutospacing="1"/>
        <w:ind w:firstLineChars="0"/>
        <w:jc w:val="left"/>
        <w:rPr>
          <w:rFonts w:ascii="Calibri" w:eastAsia="楷体" w:hAnsi="Calibri" w:cs="Calibri"/>
          <w:b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lastRenderedPageBreak/>
        <w:t> HTTP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请求报文</w:t>
      </w:r>
    </w:p>
    <w:p w14:paraId="3DFC4C35" w14:textId="6201B0A8" w:rsidR="005E4F65" w:rsidRPr="006C5F1B" w:rsidRDefault="005E4F65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noProof/>
          <w:szCs w:val="21"/>
        </w:rPr>
        <w:drawing>
          <wp:inline distT="0" distB="0" distL="0" distR="0" wp14:anchorId="75E309C0" wp14:editId="10E82FF3">
            <wp:extent cx="2888378" cy="151124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555" cy="15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787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请求报文的起始由请求行构成（有些资料称为状态行，名字不一样而已，都是指的一个东西），用来说明该请求想要做什么，由&lt;Method&gt;、&lt;URL&gt;、&lt;Version&gt;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三个字段组成，注意每个字段之间都有一个空格。</w:t>
      </w:r>
    </w:p>
    <w:p w14:paraId="7D58E96F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其中&lt;Method&gt;字段有不同的值：</w:t>
      </w:r>
    </w:p>
    <w:p w14:paraId="57004DE5" w14:textId="368440F0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GET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--- 访问服务器的资源</w:t>
      </w:r>
    </w:p>
    <w:p w14:paraId="41B92CB9" w14:textId="0ABC11DB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POST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--- 向服务器发送要修改的数据</w:t>
      </w:r>
    </w:p>
    <w:p w14:paraId="77F58993" w14:textId="6C05A9CA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HEAD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--- 获取服务器文档的首部</w:t>
      </w:r>
    </w:p>
    <w:p w14:paraId="21ABBA79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PUT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--- 向服务器上传资源</w:t>
      </w:r>
    </w:p>
    <w:p w14:paraId="541D875A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DELETE--- 删除服务器的资源</w:t>
      </w:r>
    </w:p>
    <w:p w14:paraId="0BDE67E8" w14:textId="304FA32B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&lt;URL&gt;字段表示服务器的资源目录定位</w:t>
      </w:r>
    </w:p>
    <w:p w14:paraId="6E44EB72" w14:textId="7A337AF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&lt;Version&gt;字段表示使用的http协议版本</w:t>
      </w:r>
    </w:p>
    <w:p w14:paraId="65096F25" w14:textId="33B4E202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</w:t>
      </w:r>
      <w:r w:rsidRPr="006C5F1B">
        <w:rPr>
          <w:rFonts w:ascii="Calibri" w:eastAsia="楷体" w:hAnsi="Calibri" w:cs="Calibri"/>
          <w:b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b/>
          <w:color w:val="3D464D"/>
          <w:kern w:val="0"/>
          <w:szCs w:val="21"/>
        </w:rPr>
        <w:t>首部部分由多个请求头（也叫首部行）构成，那些首部字段名有如下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：</w:t>
      </w:r>
    </w:p>
    <w:p w14:paraId="35F9CCA9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Accept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指定客户端能够接收的内容格式类型</w:t>
      </w:r>
    </w:p>
    <w:p w14:paraId="4B2D50A7" w14:textId="601FBC9B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Accept-Language 指定客户端能够接受的语言类型</w:t>
      </w:r>
    </w:p>
    <w:p w14:paraId="247BE7AB" w14:textId="3D4F4510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Accept-</w:t>
      </w:r>
      <w:proofErr w:type="spellStart"/>
      <w:r w:rsidRPr="006C5F1B">
        <w:rPr>
          <w:rFonts w:ascii="楷体" w:eastAsia="楷体" w:hAnsi="楷体" w:cs="宋体"/>
          <w:color w:val="3D464D"/>
          <w:kern w:val="0"/>
          <w:szCs w:val="21"/>
        </w:rPr>
        <w:t>Ecoding</w:t>
      </w:r>
      <w:proofErr w:type="spellEnd"/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指定客户端能够接受的编码类型</w:t>
      </w:r>
    </w:p>
    <w:p w14:paraId="40734C29" w14:textId="2519449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User-Agent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用户代理，向服务器说明自己的操作系统、浏览器等信息</w:t>
      </w:r>
    </w:p>
    <w:p w14:paraId="223D8DD9" w14:textId="55691D29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Connection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是否开启持久连接（keepalive）</w:t>
      </w:r>
    </w:p>
    <w:p w14:paraId="3A64B14A" w14:textId="5B24DFA4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Host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服务器域名</w:t>
      </w:r>
    </w:p>
    <w:p w14:paraId="43F23E65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主体部分就是报文的具体数据。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</w:t>
      </w:r>
    </w:p>
    <w:p w14:paraId="11195126" w14:textId="389855D8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b/>
          <w:bCs/>
          <w:color w:val="3D464D"/>
          <w:kern w:val="0"/>
          <w:szCs w:val="21"/>
        </w:rPr>
        <w:t>3.2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b/>
          <w:bCs/>
          <w:color w:val="3D464D"/>
          <w:kern w:val="0"/>
          <w:szCs w:val="21"/>
        </w:rPr>
        <w:t>HTTP响应报文</w:t>
      </w:r>
    </w:p>
    <w:p w14:paraId="134ACA0B" w14:textId="47220A2C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响应报文的起始由状态行构成，用来说明服务器做了什么，由&lt;Version&gt;、&lt;Status-Code&gt;、&lt;Phrase&gt;三个字段组成，同样的每个字段之间留有空格；</w:t>
      </w:r>
    </w:p>
    <w:p w14:paraId="7FED177E" w14:textId="01160060" w:rsidR="005E4F65" w:rsidRPr="006C5F1B" w:rsidRDefault="005E4F65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noProof/>
          <w:szCs w:val="21"/>
        </w:rPr>
        <w:lastRenderedPageBreak/>
        <w:drawing>
          <wp:inline distT="0" distB="0" distL="0" distR="0" wp14:anchorId="44191AEC" wp14:editId="54DB79CD">
            <wp:extent cx="2936411" cy="1473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974" cy="14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B40E" w14:textId="02DCA031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</w:t>
      </w:r>
    </w:p>
    <w:p w14:paraId="22494F6F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首部由多个响应头(也叫首部行)组成，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首部字段名如下，不全：</w:t>
      </w:r>
    </w:p>
    <w:p w14:paraId="717920B3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Server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服务器软件名，Apache/Nginx</w:t>
      </w:r>
    </w:p>
    <w:p w14:paraId="4EE868E4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Date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服务器发出响应报文的时间</w:t>
      </w:r>
    </w:p>
    <w:p w14:paraId="157C6029" w14:textId="603A2E48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Last-Modified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请求资源的最后的修改时间</w:t>
      </w:r>
    </w:p>
    <w:p w14:paraId="6BC8BCE7" w14:textId="4ED84A18" w:rsidR="007D4A51" w:rsidRPr="006C5F1B" w:rsidRDefault="007D4A51" w:rsidP="005E4F65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主体部分是响应报文的具体数据。</w:t>
      </w:r>
    </w:p>
    <w:p w14:paraId="0F03E69A" w14:textId="77777777" w:rsidR="007D4A51" w:rsidRPr="006C5F1B" w:rsidRDefault="007D4A51" w:rsidP="005E4F65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b/>
          <w:bCs/>
          <w:color w:val="3D464D"/>
          <w:kern w:val="0"/>
          <w:szCs w:val="21"/>
        </w:rPr>
        <w:t>四、HTTP协议版本更替</w:t>
      </w:r>
    </w:p>
    <w:p w14:paraId="23B25F04" w14:textId="5A9F656A" w:rsidR="007D4A51" w:rsidRPr="006C5F1B" w:rsidRDefault="007D4A51" w:rsidP="005E4F65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HTTP/0.9</w:t>
      </w:r>
    </w:p>
    <w:p w14:paraId="0CF3D15B" w14:textId="77777777" w:rsidR="007D4A51" w:rsidRPr="006C5F1B" w:rsidRDefault="007D4A51" w:rsidP="005E4F65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HTTP协议的最初版本，功能简陋，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仅支持请求方式GET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，并且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仅能请求访问HTML格式的资源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。</w:t>
      </w:r>
    </w:p>
    <w:p w14:paraId="00B34CAE" w14:textId="77777777" w:rsidR="007D4A51" w:rsidRPr="006C5F1B" w:rsidRDefault="007D4A51" w:rsidP="005E4F65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HTTP/1.0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</w:t>
      </w:r>
    </w:p>
    <w:p w14:paraId="799160A9" w14:textId="77777777" w:rsidR="007D4A51" w:rsidRPr="006C5F1B" w:rsidRDefault="007D4A51" w:rsidP="005E4F65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在0.9版本上做了进步，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增加了请求方式POST和HEAD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；不再局限于0.9版本的HTML格式，根据Content-Type可以支持多种数据格式，即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MIME多用途互联网邮件扩展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，例如text/html、image/jpeg等；同时也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开始支持cache，就是当客户端在规定时间内访问统一网站，直接访问cache即可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。</w:t>
      </w:r>
    </w:p>
    <w:p w14:paraId="59362F1A" w14:textId="6A90793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但是1.0版本的工作方式是每次TCP连接只能发送一个请求，当服务器响应后就会关闭这次连接，下一个请求需要再次建立TCP连接，就是不支持keepalive。</w:t>
      </w:r>
    </w:p>
    <w:p w14:paraId="0EB9D9A1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HTTP/1.1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 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</w:p>
    <w:p w14:paraId="0ADEBF85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解决了1.0版本的keepalive问题，1.1版本加入了持久连接，一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个TCP连接可以允许多个HTTP请求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；</w:t>
      </w:r>
      <w:r w:rsidRPr="006C5F1B">
        <w:rPr>
          <w:rFonts w:ascii="Calibri" w:eastAsia="楷体" w:hAnsi="Calibri" w:cs="Calibri"/>
          <w:color w:val="3D464D"/>
          <w:kern w:val="0"/>
          <w:szCs w:val="21"/>
        </w:rPr>
        <w:t>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加入了管道机制，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一个TCP连接同时允许多个请求同时发送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，增加了并发性；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新增了请求方式PUT、PATCH、DELETE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等。</w:t>
      </w:r>
    </w:p>
    <w:p w14:paraId="1E66167A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但是还存在一些问题，服务端是按队列顺序处理请求的，假如一个请求处理时间很长，则会导致后边的请求无法处理，这样就造成了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队头阻塞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的问题；同时HTTP是无状态的连接，因此每次请求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都需要添加重复的字段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，降低了带宽的利用率。</w:t>
      </w:r>
    </w:p>
    <w:p w14:paraId="4D7912E6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HTTP/2.0</w:t>
      </w:r>
    </w:p>
    <w:p w14:paraId="38D6CD75" w14:textId="335EF3C9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为了解决1.1版本利用率不高的问题，提出了HTTP/2.0版本。增加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双工模式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，即不仅客户端能够同时发送多个请求，服务端也能同时处理多个请求，解决了队头堵塞的问题；HTTP请求和响应中，状态行和请求/响应头都是些信息字段，并没有真正的数据，因此在2.0版本中将所有的信息字段建立一张表，为表中的每个字段建立索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lastRenderedPageBreak/>
        <w:t>引，客户端和服务</w:t>
      </w:r>
      <w:proofErr w:type="gramStart"/>
      <w:r w:rsidRPr="006C5F1B">
        <w:rPr>
          <w:rFonts w:ascii="楷体" w:eastAsia="楷体" w:hAnsi="楷体" w:cs="宋体"/>
          <w:color w:val="3D464D"/>
          <w:kern w:val="0"/>
          <w:szCs w:val="21"/>
        </w:rPr>
        <w:t>端共同</w:t>
      </w:r>
      <w:proofErr w:type="gramEnd"/>
      <w:r w:rsidRPr="006C5F1B">
        <w:rPr>
          <w:rFonts w:ascii="楷体" w:eastAsia="楷体" w:hAnsi="楷体" w:cs="宋体"/>
          <w:color w:val="3D464D"/>
          <w:kern w:val="0"/>
          <w:szCs w:val="21"/>
        </w:rPr>
        <w:t>使用这个表，他们之间就以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索引号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来表示信息字段，这样就避免了1.0旧版本的重复繁琐的字段，并以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压缩的方式传输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，提高利用率。</w:t>
      </w:r>
    </w:p>
    <w:p w14:paraId="2394DB6B" w14:textId="438729E4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另外也增加</w:t>
      </w:r>
      <w:r w:rsidRPr="006C5F1B">
        <w:rPr>
          <w:rFonts w:ascii="楷体" w:eastAsia="楷体" w:hAnsi="楷体" w:cs="宋体"/>
          <w:color w:val="3D464D"/>
          <w:kern w:val="0"/>
          <w:szCs w:val="21"/>
          <w:shd w:val="clear" w:color="auto" w:fill="FFFF00"/>
        </w:rPr>
        <w:t>服务器推送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的功能，即不经请求服务</w:t>
      </w:r>
      <w:proofErr w:type="gramStart"/>
      <w:r w:rsidRPr="006C5F1B">
        <w:rPr>
          <w:rFonts w:ascii="楷体" w:eastAsia="楷体" w:hAnsi="楷体" w:cs="宋体"/>
          <w:color w:val="3D464D"/>
          <w:kern w:val="0"/>
          <w:szCs w:val="21"/>
        </w:rPr>
        <w:t>端主动</w:t>
      </w:r>
      <w:proofErr w:type="gramEnd"/>
      <w:r w:rsidRPr="006C5F1B">
        <w:rPr>
          <w:rFonts w:ascii="楷体" w:eastAsia="楷体" w:hAnsi="楷体" w:cs="宋体"/>
          <w:color w:val="3D464D"/>
          <w:kern w:val="0"/>
          <w:szCs w:val="21"/>
        </w:rPr>
        <w:t>向客户端发送数据。</w:t>
      </w:r>
    </w:p>
    <w:p w14:paraId="789326DB" w14:textId="12941A61" w:rsidR="007D4A51" w:rsidRPr="006C5F1B" w:rsidRDefault="007D4A51" w:rsidP="00EA6B05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当前主流的协议版本还是HTTP/1.1版本</w:t>
      </w:r>
    </w:p>
    <w:p w14:paraId="40469486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b/>
          <w:bCs/>
          <w:color w:val="3D464D"/>
          <w:kern w:val="0"/>
          <w:szCs w:val="21"/>
        </w:rPr>
        <w:t>五、网站访问量</w:t>
      </w:r>
    </w:p>
    <w:p w14:paraId="6EBCA0FC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 xml:space="preserve">IP </w:t>
      </w:r>
      <w:proofErr w:type="spellStart"/>
      <w:r w:rsidRPr="006C5F1B">
        <w:rPr>
          <w:rFonts w:ascii="楷体" w:eastAsia="楷体" w:hAnsi="楷体" w:cs="宋体"/>
          <w:color w:val="3D464D"/>
          <w:kern w:val="0"/>
          <w:szCs w:val="21"/>
        </w:rPr>
        <w:t>IP</w:t>
      </w:r>
      <w:proofErr w:type="spellEnd"/>
      <w:r w:rsidRPr="006C5F1B">
        <w:rPr>
          <w:rFonts w:ascii="楷体" w:eastAsia="楷体" w:hAnsi="楷体" w:cs="宋体"/>
          <w:color w:val="3D464D"/>
          <w:kern w:val="0"/>
          <w:szCs w:val="21"/>
        </w:rPr>
        <w:t>访问量</w:t>
      </w:r>
    </w:p>
    <w:p w14:paraId="5578C840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相同的公网IP计算一次，就是同一个局域网内的所有用户访问一个网站，但是他们都是借助一个公网IP去访问那个网站的（NAT），因此这也只能算作一个IP访问量。换一次公网IP则会加1。</w:t>
      </w:r>
    </w:p>
    <w:p w14:paraId="15A71DE3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PV 网页访问量</w:t>
      </w:r>
    </w:p>
    <w:p w14:paraId="473250C0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用户访问的页面数就是PV访问量，同一个局域网的不同用户，而且就算是同一个用户，只要刷新一次网站页面，PV访问量就加1，三个访问量的值往往数PV的值最大。</w:t>
      </w:r>
      <w:bookmarkStart w:id="0" w:name="_GoBack"/>
      <w:bookmarkEnd w:id="0"/>
    </w:p>
    <w:p w14:paraId="7050B3EF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Calibri" w:eastAsia="楷体" w:hAnsi="Calibri" w:cs="Calibri"/>
          <w:color w:val="3D464D"/>
          <w:kern w:val="0"/>
          <w:szCs w:val="21"/>
        </w:rPr>
        <w:t>        </w:t>
      </w:r>
      <w:r w:rsidRPr="006C5F1B">
        <w:rPr>
          <w:rFonts w:ascii="楷体" w:eastAsia="楷体" w:hAnsi="楷体" w:cs="宋体"/>
          <w:color w:val="3D464D"/>
          <w:kern w:val="0"/>
          <w:szCs w:val="21"/>
        </w:rPr>
        <w:t>UV 访客访问量</w:t>
      </w:r>
    </w:p>
    <w:p w14:paraId="6313BE06" w14:textId="77777777" w:rsidR="007D4A51" w:rsidRPr="006C5F1B" w:rsidRDefault="007D4A51" w:rsidP="007D4A51">
      <w:pPr>
        <w:widowControl/>
        <w:wordWrap w:val="0"/>
        <w:spacing w:beforeAutospacing="1" w:afterAutospacing="1"/>
        <w:jc w:val="left"/>
        <w:rPr>
          <w:rFonts w:ascii="楷体" w:eastAsia="楷体" w:hAnsi="楷体" w:cs="宋体"/>
          <w:color w:val="3D464D"/>
          <w:kern w:val="0"/>
          <w:szCs w:val="21"/>
        </w:rPr>
      </w:pPr>
      <w:r w:rsidRPr="006C5F1B">
        <w:rPr>
          <w:rFonts w:ascii="楷体" w:eastAsia="楷体" w:hAnsi="楷体" w:cs="宋体"/>
          <w:color w:val="3D464D"/>
          <w:kern w:val="0"/>
          <w:szCs w:val="21"/>
        </w:rPr>
        <w:t>这里的访客不是用户，而是电脑，一台电脑算一个访客，即使是同一台电脑的不同用户，访问同一个网站UV也只能加1，只有更换电脑才会使UV加1，因为</w:t>
      </w:r>
      <w:proofErr w:type="gramStart"/>
      <w:r w:rsidRPr="006C5F1B">
        <w:rPr>
          <w:rFonts w:ascii="楷体" w:eastAsia="楷体" w:hAnsi="楷体" w:cs="宋体"/>
          <w:color w:val="3D464D"/>
          <w:kern w:val="0"/>
          <w:szCs w:val="21"/>
        </w:rPr>
        <w:t>服务端会记录</w:t>
      </w:r>
      <w:proofErr w:type="gramEnd"/>
      <w:r w:rsidRPr="006C5F1B">
        <w:rPr>
          <w:rFonts w:ascii="楷体" w:eastAsia="楷体" w:hAnsi="楷体" w:cs="宋体"/>
          <w:color w:val="3D464D"/>
          <w:kern w:val="0"/>
          <w:szCs w:val="21"/>
        </w:rPr>
        <w:t>客户端电脑的信息。</w:t>
      </w:r>
    </w:p>
    <w:p w14:paraId="3A220738" w14:textId="77777777" w:rsidR="007D4A51" w:rsidRPr="006C5F1B" w:rsidRDefault="007D4A51" w:rsidP="005F3102">
      <w:pPr>
        <w:jc w:val="left"/>
        <w:rPr>
          <w:rFonts w:ascii="楷体" w:eastAsia="楷体" w:hAnsi="楷体"/>
          <w:b/>
          <w:szCs w:val="21"/>
        </w:rPr>
      </w:pPr>
    </w:p>
    <w:sectPr w:rsidR="007D4A51" w:rsidRPr="006C5F1B" w:rsidSect="00707D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4D992" w14:textId="77777777" w:rsidR="000970BE" w:rsidRDefault="000970BE" w:rsidP="00A16B73">
      <w:r>
        <w:separator/>
      </w:r>
    </w:p>
  </w:endnote>
  <w:endnote w:type="continuationSeparator" w:id="0">
    <w:p w14:paraId="7BA9F6B7" w14:textId="77777777" w:rsidR="000970BE" w:rsidRDefault="000970BE" w:rsidP="00A1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B1C2E" w14:textId="77777777" w:rsidR="000970BE" w:rsidRDefault="000970BE" w:rsidP="00A16B73">
      <w:r>
        <w:separator/>
      </w:r>
    </w:p>
  </w:footnote>
  <w:footnote w:type="continuationSeparator" w:id="0">
    <w:p w14:paraId="15F8341F" w14:textId="77777777" w:rsidR="000970BE" w:rsidRDefault="000970BE" w:rsidP="00A16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7EE"/>
    <w:multiLevelType w:val="hybridMultilevel"/>
    <w:tmpl w:val="60A071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4D7F5C"/>
    <w:multiLevelType w:val="hybridMultilevel"/>
    <w:tmpl w:val="60A071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F202EA"/>
    <w:multiLevelType w:val="hybridMultilevel"/>
    <w:tmpl w:val="34B8FC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DAADA4">
      <w:start w:val="1"/>
      <w:numFmt w:val="japaneseCounting"/>
      <w:lvlText w:val="%2、"/>
      <w:lvlJc w:val="left"/>
      <w:pPr>
        <w:ind w:left="810" w:hanging="39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C3250"/>
    <w:multiLevelType w:val="hybridMultilevel"/>
    <w:tmpl w:val="60A071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890616"/>
    <w:multiLevelType w:val="hybridMultilevel"/>
    <w:tmpl w:val="70EEF43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18"/>
    <w:rsid w:val="00093CD1"/>
    <w:rsid w:val="000970BE"/>
    <w:rsid w:val="0010456C"/>
    <w:rsid w:val="00114684"/>
    <w:rsid w:val="00185CCD"/>
    <w:rsid w:val="001B319E"/>
    <w:rsid w:val="002D1EA8"/>
    <w:rsid w:val="003C4957"/>
    <w:rsid w:val="00403715"/>
    <w:rsid w:val="00404479"/>
    <w:rsid w:val="00440145"/>
    <w:rsid w:val="004518CF"/>
    <w:rsid w:val="004E2A37"/>
    <w:rsid w:val="004F2E56"/>
    <w:rsid w:val="00513191"/>
    <w:rsid w:val="005516E8"/>
    <w:rsid w:val="00576745"/>
    <w:rsid w:val="005E4F65"/>
    <w:rsid w:val="005F3102"/>
    <w:rsid w:val="00693826"/>
    <w:rsid w:val="006C5F1B"/>
    <w:rsid w:val="00707D37"/>
    <w:rsid w:val="00721DDE"/>
    <w:rsid w:val="00766485"/>
    <w:rsid w:val="00784B24"/>
    <w:rsid w:val="007D4A51"/>
    <w:rsid w:val="00861C5B"/>
    <w:rsid w:val="00981C53"/>
    <w:rsid w:val="009A2E6E"/>
    <w:rsid w:val="00A16B73"/>
    <w:rsid w:val="00AC67A2"/>
    <w:rsid w:val="00AE7018"/>
    <w:rsid w:val="00B07E70"/>
    <w:rsid w:val="00CA1954"/>
    <w:rsid w:val="00D51FB3"/>
    <w:rsid w:val="00EA6B05"/>
    <w:rsid w:val="00FC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AB016"/>
  <w15:chartTrackingRefBased/>
  <w15:docId w15:val="{3E9C15AD-7C64-4D5A-9865-72B99A52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B73"/>
    <w:rPr>
      <w:sz w:val="18"/>
      <w:szCs w:val="18"/>
    </w:rPr>
  </w:style>
  <w:style w:type="paragraph" w:styleId="a7">
    <w:name w:val="List Paragraph"/>
    <w:basedOn w:val="a"/>
    <w:uiPriority w:val="34"/>
    <w:qFormat/>
    <w:rsid w:val="00A16B73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14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D4A51"/>
    <w:rPr>
      <w:b/>
      <w:bCs/>
    </w:rPr>
  </w:style>
  <w:style w:type="character" w:styleId="aa">
    <w:name w:val="Hyperlink"/>
    <w:basedOn w:val="a0"/>
    <w:uiPriority w:val="99"/>
    <w:semiHidden/>
    <w:unhideWhenUsed/>
    <w:rsid w:val="007D4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40</cp:revision>
  <dcterms:created xsi:type="dcterms:W3CDTF">2018-10-22T00:43:00Z</dcterms:created>
  <dcterms:modified xsi:type="dcterms:W3CDTF">2019-06-12T09:14:00Z</dcterms:modified>
</cp:coreProperties>
</file>