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7683B" w14:textId="5D151341" w:rsidR="00E97402" w:rsidRPr="002B4E7C" w:rsidRDefault="00E97402">
      <w:pPr>
        <w:pStyle w:val="Text"/>
        <w:ind w:firstLine="0"/>
        <w:rPr>
          <w:sz w:val="18"/>
          <w:szCs w:val="18"/>
        </w:rPr>
      </w:pPr>
      <w:r w:rsidRPr="002B4E7C">
        <w:rPr>
          <w:sz w:val="18"/>
          <w:szCs w:val="18"/>
        </w:rPr>
        <w:footnoteReference w:customMarkFollows="1" w:id="1"/>
        <w:sym w:font="Symbol" w:char="F020"/>
      </w:r>
    </w:p>
    <w:p w14:paraId="26868A51" w14:textId="77777777" w:rsidR="00F07940" w:rsidRDefault="00F07940">
      <w:pPr>
        <w:pStyle w:val="Ttulo"/>
        <w:framePr w:wrap="notBeside"/>
      </w:pPr>
      <w:r>
        <w:t xml:space="preserve"> Player MR: </w:t>
      </w:r>
    </w:p>
    <w:p w14:paraId="1F068198" w14:textId="08218E16" w:rsidR="00E97402" w:rsidRPr="00096269" w:rsidRDefault="00F07940">
      <w:pPr>
        <w:pStyle w:val="Ttulo"/>
        <w:framePr w:wrap="notBeside"/>
      </w:pPr>
      <w:r>
        <w:t xml:space="preserve">Reprodutor de </w:t>
      </w:r>
      <w:r w:rsidR="00B03876">
        <w:t>Áudio</w:t>
      </w:r>
      <w:r>
        <w:t xml:space="preserve"> com Legendas</w:t>
      </w:r>
    </w:p>
    <w:p w14:paraId="55E40366" w14:textId="742EB525" w:rsidR="00096269" w:rsidRPr="00096269" w:rsidRDefault="00F07940" w:rsidP="00393CBF">
      <w:pPr>
        <w:pStyle w:val="Authors"/>
        <w:framePr w:wrap="notBeside"/>
        <w:spacing w:after="120"/>
        <w:rPr>
          <w:lang w:val="pt-BR"/>
        </w:rPr>
      </w:pPr>
      <w:r>
        <w:rPr>
          <w:lang w:val="pt-BR"/>
        </w:rPr>
        <w:t>Marcos Momm</w:t>
      </w:r>
      <w:r w:rsidR="00096269">
        <w:rPr>
          <w:vertAlign w:val="superscript"/>
          <w:lang w:val="pt-BR"/>
        </w:rPr>
        <w:t>#1</w:t>
      </w:r>
      <w:r w:rsidR="00392DBA" w:rsidRPr="00096269">
        <w:rPr>
          <w:lang w:val="pt-BR"/>
        </w:rPr>
        <w:t xml:space="preserve">, </w:t>
      </w:r>
      <w:r w:rsidR="00B97E8C">
        <w:rPr>
          <w:lang w:val="pt-BR"/>
        </w:rPr>
        <w:t>Rodrigo de Moraes</w:t>
      </w:r>
      <w:r w:rsidR="00096269" w:rsidRPr="00096269">
        <w:rPr>
          <w:vertAlign w:val="superscript"/>
          <w:lang w:val="pt-BR"/>
        </w:rPr>
        <w:t>#</w:t>
      </w:r>
      <w:r w:rsidR="00096269">
        <w:rPr>
          <w:vertAlign w:val="superscript"/>
          <w:lang w:val="pt-BR"/>
        </w:rPr>
        <w:t>2</w:t>
      </w:r>
    </w:p>
    <w:p w14:paraId="30EB0A57" w14:textId="24CB9DA8" w:rsidR="00096269" w:rsidRDefault="00096269" w:rsidP="00393CBF">
      <w:pPr>
        <w:pStyle w:val="Authors"/>
        <w:framePr w:wrap="notBeside"/>
        <w:spacing w:after="120"/>
        <w:rPr>
          <w:lang w:val="pt-BR"/>
        </w:rPr>
      </w:pPr>
      <w:r w:rsidRPr="00096269">
        <w:rPr>
          <w:vertAlign w:val="superscript"/>
          <w:lang w:val="pt-BR"/>
        </w:rPr>
        <w:t>#</w:t>
      </w:r>
      <w:r>
        <w:rPr>
          <w:lang w:val="pt-BR"/>
        </w:rPr>
        <w:t xml:space="preserve">Curso de Bacharelado em Ciência da Computação – Instituto Federal Catarinense (IFC) </w:t>
      </w:r>
      <w:r>
        <w:rPr>
          <w:lang w:val="pt-BR"/>
        </w:rPr>
        <w:br/>
        <w:t>89160-240 – Rio do Sul – SC, Brasil</w:t>
      </w:r>
    </w:p>
    <w:p w14:paraId="1FBA0EB5" w14:textId="09DD36C1" w:rsidR="00393CBF" w:rsidRPr="00393CBF" w:rsidRDefault="00393CBF" w:rsidP="00393CBF">
      <w:pPr>
        <w:pStyle w:val="Authors"/>
        <w:framePr w:wrap="notBeside"/>
        <w:spacing w:after="120"/>
        <w:rPr>
          <w:rFonts w:ascii="Courier New" w:hAnsi="Courier New" w:cs="Courier New"/>
          <w:sz w:val="20"/>
          <w:szCs w:val="20"/>
          <w:lang w:val="pt-BR"/>
        </w:rPr>
      </w:pPr>
      <w:r w:rsidRPr="00393CBF">
        <w:rPr>
          <w:rFonts w:ascii="Courier New" w:hAnsi="Courier New" w:cs="Courier New"/>
          <w:sz w:val="20"/>
          <w:szCs w:val="20"/>
          <w:vertAlign w:val="superscript"/>
          <w:lang w:val="pt-BR"/>
        </w:rPr>
        <w:t>1</w:t>
      </w:r>
      <w:r w:rsidR="00F07940">
        <w:rPr>
          <w:rFonts w:ascii="Courier New" w:hAnsi="Courier New" w:cs="Courier New"/>
          <w:sz w:val="20"/>
          <w:szCs w:val="20"/>
          <w:lang w:val="pt-BR"/>
        </w:rPr>
        <w:t>marcos.momm@hotmail.com</w:t>
      </w:r>
    </w:p>
    <w:p w14:paraId="57A655BF" w14:textId="01F9298E" w:rsidR="00E97402" w:rsidRPr="00393CBF" w:rsidRDefault="00393CBF" w:rsidP="00393CBF">
      <w:pPr>
        <w:pStyle w:val="Authors"/>
        <w:framePr w:wrap="notBeside"/>
        <w:spacing w:after="120"/>
        <w:rPr>
          <w:rFonts w:ascii="Courier New" w:hAnsi="Courier New" w:cs="Courier New"/>
          <w:sz w:val="20"/>
          <w:szCs w:val="20"/>
          <w:lang w:val="pt-BR"/>
        </w:rPr>
      </w:pPr>
      <w:r w:rsidRPr="00393CBF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393CBF">
        <w:rPr>
          <w:rFonts w:ascii="Courier New" w:hAnsi="Courier New" w:cs="Courier New"/>
          <w:sz w:val="20"/>
          <w:szCs w:val="20"/>
          <w:vertAlign w:val="superscript"/>
          <w:lang w:val="pt-BR"/>
        </w:rPr>
        <w:t>2</w:t>
      </w:r>
      <w:r w:rsidR="00F07940">
        <w:rPr>
          <w:rFonts w:ascii="Courier New" w:hAnsi="Courier New" w:cs="Courier New"/>
          <w:sz w:val="20"/>
          <w:szCs w:val="20"/>
          <w:lang w:val="pt-BR"/>
        </w:rPr>
        <w:t>moraesrodrigo6@gmail.com</w:t>
      </w:r>
      <w:r w:rsidRPr="00393CBF">
        <w:rPr>
          <w:rFonts w:ascii="Courier New" w:hAnsi="Courier New" w:cs="Courier New"/>
          <w:sz w:val="20"/>
          <w:szCs w:val="20"/>
          <w:lang w:val="pt-BR"/>
        </w:rPr>
        <w:t xml:space="preserve"> </w:t>
      </w:r>
    </w:p>
    <w:p w14:paraId="23BE934C" w14:textId="341BDA3C" w:rsidR="00CA33E1" w:rsidRPr="002B4E7C" w:rsidRDefault="002D7179" w:rsidP="00921110">
      <w:pPr>
        <w:pStyle w:val="Abstract"/>
        <w:rPr>
          <w:lang w:val="pt-BR"/>
        </w:rPr>
      </w:pPr>
      <w:r>
        <w:rPr>
          <w:i/>
          <w:iCs/>
          <w:lang w:val="pt-BR"/>
        </w:rPr>
        <w:t>Resumo</w:t>
      </w:r>
      <w:r w:rsidR="00D866BC">
        <w:rPr>
          <w:i/>
          <w:iCs/>
          <w:lang w:val="pt-BR"/>
        </w:rPr>
        <w:t xml:space="preserve"> </w:t>
      </w:r>
      <w:r w:rsidR="00E97402" w:rsidRPr="002B4E7C">
        <w:rPr>
          <w:lang w:val="pt-BR"/>
        </w:rPr>
        <w:t>—</w:t>
      </w:r>
      <w:r w:rsidR="00D866BC">
        <w:rPr>
          <w:lang w:val="pt-BR"/>
        </w:rPr>
        <w:t xml:space="preserve"> O desenvolvimento do player de música MR demonstra a necessidade da utilização da programação concorrente, em que a linguagem de programação Java tem o suporte para a programaç</w:t>
      </w:r>
      <w:r w:rsidR="0037441B">
        <w:rPr>
          <w:lang w:val="pt-BR"/>
        </w:rPr>
        <w:t xml:space="preserve">ão concorrente. A utilização do JavaFX para a criação de uma interface gráfica para o usuário e o grande diferencial do player de música que são as legendas da músicas no padrão Json. Enquanto a música vai sendo executada vai aparecendo a letra da </w:t>
      </w:r>
      <w:r w:rsidR="00B03876">
        <w:rPr>
          <w:lang w:val="pt-BR"/>
        </w:rPr>
        <w:t>música</w:t>
      </w:r>
      <w:r w:rsidR="0037441B">
        <w:rPr>
          <w:lang w:val="pt-BR"/>
        </w:rPr>
        <w:t xml:space="preserve"> ao mesmo tempo em que a música vai sendo executada, para acontecer tudo isso existe a </w:t>
      </w:r>
      <w:r w:rsidR="00B03876">
        <w:rPr>
          <w:lang w:val="pt-BR"/>
        </w:rPr>
        <w:t>necessidade</w:t>
      </w:r>
      <w:r w:rsidR="0037441B">
        <w:rPr>
          <w:lang w:val="pt-BR"/>
        </w:rPr>
        <w:t xml:space="preserve"> da programação concorrente.</w:t>
      </w:r>
    </w:p>
    <w:p w14:paraId="2AD5107A" w14:textId="676D7922" w:rsidR="00E97402" w:rsidRDefault="00E97402">
      <w:pPr>
        <w:rPr>
          <w:lang w:val="pt-BR"/>
        </w:rPr>
      </w:pPr>
    </w:p>
    <w:p w14:paraId="6DCD0948" w14:textId="77777777" w:rsidR="00921110" w:rsidRPr="002B4E7C" w:rsidRDefault="00921110">
      <w:pPr>
        <w:rPr>
          <w:lang w:val="pt-BR"/>
        </w:rPr>
      </w:pPr>
    </w:p>
    <w:p w14:paraId="4AE5DCCE" w14:textId="592FB0CB" w:rsidR="00E97402" w:rsidRPr="002B4E7C" w:rsidRDefault="002D7179">
      <w:pPr>
        <w:pStyle w:val="IndexTerms"/>
        <w:rPr>
          <w:lang w:val="pt-BR"/>
        </w:rPr>
      </w:pPr>
      <w:bookmarkStart w:id="0" w:name="PointTmp"/>
      <w:r>
        <w:rPr>
          <w:i/>
          <w:iCs/>
          <w:lang w:val="pt-BR"/>
        </w:rPr>
        <w:t>Palavras-chave</w:t>
      </w:r>
      <w:r w:rsidR="00020154">
        <w:rPr>
          <w:i/>
          <w:iCs/>
          <w:lang w:val="pt-BR"/>
        </w:rPr>
        <w:t xml:space="preserve"> </w:t>
      </w:r>
      <w:r w:rsidR="00E97402" w:rsidRPr="002B4E7C">
        <w:rPr>
          <w:lang w:val="pt-BR"/>
        </w:rPr>
        <w:t>—</w:t>
      </w:r>
      <w:r w:rsidR="00020154">
        <w:rPr>
          <w:lang w:val="pt-BR"/>
        </w:rPr>
        <w:t xml:space="preserve"> </w:t>
      </w:r>
      <w:r w:rsidR="00D95611" w:rsidRPr="002B4E7C">
        <w:rPr>
          <w:lang w:val="pt-BR"/>
        </w:rPr>
        <w:t>P</w:t>
      </w:r>
      <w:r w:rsidR="00020154">
        <w:rPr>
          <w:lang w:val="pt-BR"/>
        </w:rPr>
        <w:t>layer de música MR, Java</w:t>
      </w:r>
      <w:r w:rsidR="00D95611" w:rsidRPr="002B4E7C">
        <w:rPr>
          <w:lang w:val="pt-BR"/>
        </w:rPr>
        <w:t xml:space="preserve">, </w:t>
      </w:r>
      <w:r w:rsidR="00020154">
        <w:rPr>
          <w:lang w:val="pt-BR"/>
        </w:rPr>
        <w:t>Programação concorrente</w:t>
      </w:r>
      <w:r w:rsidR="0037441B">
        <w:rPr>
          <w:lang w:val="pt-BR"/>
        </w:rPr>
        <w:t>, JavaFX, Json</w:t>
      </w:r>
      <w:r w:rsidR="00D95611" w:rsidRPr="002B4E7C">
        <w:rPr>
          <w:lang w:val="pt-BR"/>
        </w:rPr>
        <w:t>.</w:t>
      </w:r>
    </w:p>
    <w:p w14:paraId="6F54A56C" w14:textId="77777777" w:rsidR="00E97402" w:rsidRPr="002B4E7C" w:rsidRDefault="00E97402">
      <w:pPr>
        <w:rPr>
          <w:lang w:val="pt-BR"/>
        </w:rPr>
      </w:pPr>
    </w:p>
    <w:bookmarkEnd w:id="0"/>
    <w:p w14:paraId="1357CFC7" w14:textId="20710F79" w:rsidR="002F3F7B" w:rsidRPr="002F3F7B" w:rsidRDefault="00E97402" w:rsidP="002F3F7B">
      <w:pPr>
        <w:pStyle w:val="Ttulo1"/>
        <w:rPr>
          <w:sz w:val="16"/>
          <w:szCs w:val="16"/>
        </w:rPr>
      </w:pPr>
      <w:r w:rsidRPr="002B4E7C">
        <w:t>I</w:t>
      </w:r>
      <w:r w:rsidRPr="002B4E7C">
        <w:rPr>
          <w:sz w:val="16"/>
          <w:szCs w:val="16"/>
        </w:rPr>
        <w:t>NTRODU</w:t>
      </w:r>
      <w:r w:rsidR="002C4BA0" w:rsidRPr="002B4E7C">
        <w:rPr>
          <w:sz w:val="16"/>
          <w:szCs w:val="16"/>
        </w:rPr>
        <w:t>ÇÃO</w:t>
      </w:r>
    </w:p>
    <w:p w14:paraId="60F72B38" w14:textId="257E42DD" w:rsidR="00B97E8C" w:rsidRPr="00B97E8C" w:rsidRDefault="008A23DA" w:rsidP="00B97E8C">
      <w:pPr>
        <w:pStyle w:val="Text"/>
        <w:keepNext/>
        <w:framePr w:dropCap="drop" w:lines="3" w:wrap="around" w:vAnchor="text" w:hAnchor="text"/>
        <w:widowControl/>
        <w:spacing w:line="724" w:lineRule="exact"/>
        <w:ind w:firstLine="0"/>
        <w:textAlignment w:val="baseline"/>
        <w:rPr>
          <w:position w:val="-9"/>
          <w:sz w:val="97"/>
          <w:lang w:val="pt-BR"/>
        </w:rPr>
      </w:pPr>
      <w:r>
        <w:rPr>
          <w:position w:val="-9"/>
          <w:sz w:val="97"/>
          <w:lang w:val="pt-BR"/>
        </w:rPr>
        <w:t>O</w:t>
      </w:r>
    </w:p>
    <w:p w14:paraId="3554250C" w14:textId="4A061EC1" w:rsidR="008A23DA" w:rsidRPr="008A23DA" w:rsidRDefault="008A23DA" w:rsidP="00D73673">
      <w:pPr>
        <w:pStyle w:val="Text"/>
        <w:ind w:firstLine="0"/>
        <w:rPr>
          <w:lang w:val="pt-BR"/>
        </w:rPr>
      </w:pPr>
      <w:r>
        <w:rPr>
          <w:lang w:val="pt-BR"/>
        </w:rPr>
        <w:t xml:space="preserve"> desenvolvimento de um player de música com a   possibilidade de ter a legenda das músicas demonstra a necessidade do uso de </w:t>
      </w:r>
      <w:r>
        <w:rPr>
          <w:i/>
          <w:lang w:val="pt-BR"/>
        </w:rPr>
        <w:t>threads</w:t>
      </w:r>
      <w:r>
        <w:rPr>
          <w:lang w:val="pt-BR"/>
        </w:rPr>
        <w:t xml:space="preserve"> na programação do player, na qual, existe a </w:t>
      </w:r>
      <w:r w:rsidR="00B03876">
        <w:rPr>
          <w:lang w:val="pt-BR"/>
        </w:rPr>
        <w:t>necessidade</w:t>
      </w:r>
      <w:r>
        <w:rPr>
          <w:lang w:val="pt-BR"/>
        </w:rPr>
        <w:t xml:space="preserve"> de processos no controle do tempo da música, a </w:t>
      </w:r>
      <w:r w:rsidR="00B03876">
        <w:rPr>
          <w:lang w:val="pt-BR"/>
        </w:rPr>
        <w:t>execução</w:t>
      </w:r>
      <w:r>
        <w:rPr>
          <w:lang w:val="pt-BR"/>
        </w:rPr>
        <w:t xml:space="preserve"> do arquivo de música e na apresentação da legenda da música para o usuário, vários </w:t>
      </w:r>
      <w:r w:rsidR="00B03876">
        <w:rPr>
          <w:lang w:val="pt-BR"/>
        </w:rPr>
        <w:t>processos</w:t>
      </w:r>
      <w:r>
        <w:rPr>
          <w:lang w:val="pt-BR"/>
        </w:rPr>
        <w:t xml:space="preserve"> ocorrendo ao mesmo tempo.</w:t>
      </w:r>
    </w:p>
    <w:p w14:paraId="783DF3E9" w14:textId="5BEBA14D" w:rsidR="00745B2B" w:rsidRDefault="008A23DA" w:rsidP="00D866BC">
      <w:pPr>
        <w:pStyle w:val="Text"/>
        <w:rPr>
          <w:lang w:val="pt-BR"/>
        </w:rPr>
      </w:pPr>
      <w:r>
        <w:rPr>
          <w:lang w:val="pt-BR"/>
        </w:rPr>
        <w:t>Nos</w:t>
      </w:r>
      <w:r w:rsidR="00262C36" w:rsidRPr="002B4E7C">
        <w:rPr>
          <w:lang w:val="pt-BR"/>
        </w:rPr>
        <w:t xml:space="preserve"> sistema</w:t>
      </w:r>
      <w:r>
        <w:rPr>
          <w:lang w:val="pt-BR"/>
        </w:rPr>
        <w:t>s operacionais tradicionais</w:t>
      </w:r>
      <w:r w:rsidR="00262C36" w:rsidRPr="002B4E7C">
        <w:rPr>
          <w:lang w:val="pt-BR"/>
        </w:rPr>
        <w:t>, cada processo possui um espaço de endereçamento e um único fluxo de controle. Entreta</w:t>
      </w:r>
      <w:r>
        <w:rPr>
          <w:lang w:val="pt-BR"/>
        </w:rPr>
        <w:t>nto, existem situações em que</w:t>
      </w:r>
      <w:r w:rsidR="00262C36" w:rsidRPr="002B4E7C">
        <w:rPr>
          <w:lang w:val="pt-BR"/>
        </w:rPr>
        <w:t xml:space="preserve"> </w:t>
      </w:r>
      <w:r w:rsidR="00F47550" w:rsidRPr="002B4E7C">
        <w:rPr>
          <w:lang w:val="pt-BR"/>
        </w:rPr>
        <w:t xml:space="preserve">é preferível, ou mesmo necessária, a execução </w:t>
      </w:r>
      <w:r w:rsidR="00AB5563">
        <w:rPr>
          <w:lang w:val="pt-BR"/>
        </w:rPr>
        <w:t>praticamente</w:t>
      </w:r>
      <w:r w:rsidR="00F47550" w:rsidRPr="002B4E7C">
        <w:rPr>
          <w:lang w:val="pt-BR"/>
        </w:rPr>
        <w:t xml:space="preserve"> paralel</w:t>
      </w:r>
      <w:r w:rsidR="00AB5563">
        <w:rPr>
          <w:lang w:val="pt-BR"/>
        </w:rPr>
        <w:t>a</w:t>
      </w:r>
      <w:r w:rsidR="00F47550" w:rsidRPr="002B4E7C">
        <w:rPr>
          <w:lang w:val="pt-BR"/>
        </w:rPr>
        <w:t xml:space="preserve"> de vários fluxos de controle no mesmo espaço de endereçamento</w:t>
      </w:r>
      <w:r>
        <w:rPr>
          <w:lang w:val="pt-BR"/>
        </w:rPr>
        <w:t>,</w:t>
      </w:r>
      <w:r w:rsidR="00F47550" w:rsidRPr="002B4E7C">
        <w:rPr>
          <w:lang w:val="pt-BR"/>
        </w:rPr>
        <w:t xml:space="preserve"> </w:t>
      </w:r>
      <w:r w:rsidR="00413D0A" w:rsidRPr="002B4E7C">
        <w:rPr>
          <w:lang w:val="pt-BR"/>
        </w:rPr>
        <w:fldChar w:fldCharType="begin" w:fldLock="1"/>
      </w:r>
      <w:r w:rsidR="00413D0A" w:rsidRPr="002B4E7C">
        <w:rPr>
          <w:lang w:val="pt-BR"/>
        </w:rPr>
        <w:instrText>ADDIN CSL_CITATION { "citationItems" : [ { "id" : "ITEM-1", "itemData" : { "ISBN" : "9788577800575", "author" : [ { "dropping-particle" : "", "family" : "Tanenbaum", "given" : "Andrew S.", "non-dropping-particle" : "", "parse-names" : false, "suffix" : "" }, { "dropping-particle" : "", "family" : "Woodhull", "given" : "Albert S.", "non-dropping-particle" : "", "parse-names" : false, "suffix" : "" } ], "edition" : "3 ed", "id" : "ITEM-1", "issued" : { "date-parts" : [ [ "2008" ] ] }, "number-of-pages" : "990", "publisher" : "Bookmann", "publisher-place" : "Porto Alegre", "title" : "Sistemas Operacionais, projeto e implementa\u00e7\u00e3o", "type" : "book" }, "uris" : [ "http://www.mendeley.com/documents/?uuid=cf9e7f3e-b87b-4d39-9a51-cd2ea6e10067"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413D0A" w:rsidRPr="002B4E7C">
        <w:rPr>
          <w:lang w:val="pt-BR"/>
        </w:rPr>
        <w:fldChar w:fldCharType="separate"/>
      </w:r>
      <w:r w:rsidR="00413D0A" w:rsidRPr="002B4E7C">
        <w:rPr>
          <w:noProof/>
          <w:lang w:val="pt-BR"/>
        </w:rPr>
        <w:t>[1]</w:t>
      </w:r>
      <w:r w:rsidR="00413D0A" w:rsidRPr="002B4E7C">
        <w:rPr>
          <w:lang w:val="pt-BR"/>
        </w:rPr>
        <w:fldChar w:fldCharType="end"/>
      </w:r>
      <w:r w:rsidR="00F47550" w:rsidRPr="002B4E7C">
        <w:rPr>
          <w:lang w:val="pt-BR"/>
        </w:rPr>
        <w:t xml:space="preserve">. Esses fluxos de controle são conhecidos como </w:t>
      </w:r>
      <w:r w:rsidR="00F47550" w:rsidRPr="002B4E7C">
        <w:rPr>
          <w:i/>
          <w:lang w:val="pt-BR"/>
        </w:rPr>
        <w:t>threads</w:t>
      </w:r>
      <w:r w:rsidR="00F47550" w:rsidRPr="002B4E7C">
        <w:rPr>
          <w:lang w:val="pt-BR"/>
        </w:rPr>
        <w:t xml:space="preserve">. </w:t>
      </w:r>
      <w:r w:rsidR="00413D0A" w:rsidRPr="002B4E7C">
        <w:rPr>
          <w:lang w:val="pt-BR"/>
        </w:rPr>
        <w:t xml:space="preserve">Em um programa </w:t>
      </w:r>
      <w:r w:rsidR="00413D0A" w:rsidRPr="002B4E7C">
        <w:rPr>
          <w:i/>
          <w:lang w:val="pt-BR"/>
        </w:rPr>
        <w:t>multithread</w:t>
      </w:r>
      <w:r w:rsidR="00413D0A" w:rsidRPr="002B4E7C">
        <w:rPr>
          <w:lang w:val="pt-BR"/>
        </w:rPr>
        <w:t xml:space="preserve"> há várias </w:t>
      </w:r>
      <w:r w:rsidR="00413D0A" w:rsidRPr="002B4E7C">
        <w:rPr>
          <w:i/>
          <w:lang w:val="pt-BR"/>
        </w:rPr>
        <w:t>threads</w:t>
      </w:r>
      <w:r w:rsidR="00413D0A" w:rsidRPr="002B4E7C">
        <w:rPr>
          <w:lang w:val="pt-BR"/>
        </w:rPr>
        <w:t xml:space="preserve"> rodando concorrentemente com um único espaço de memória e cada uma com sua</w:t>
      </w:r>
      <w:r w:rsidR="00D866BC">
        <w:rPr>
          <w:lang w:val="pt-BR"/>
        </w:rPr>
        <w:t xml:space="preserve"> própria sequência de instruções. </w:t>
      </w:r>
    </w:p>
    <w:p w14:paraId="6E6F7A2C" w14:textId="3C7C6EF3" w:rsidR="00E34856" w:rsidRDefault="00D866BC" w:rsidP="00D866BC">
      <w:pPr>
        <w:pStyle w:val="Text"/>
        <w:rPr>
          <w:lang w:val="pt-BR"/>
        </w:rPr>
      </w:pPr>
      <w:r>
        <w:rPr>
          <w:lang w:val="pt-BR"/>
        </w:rPr>
        <w:t>O desenvolvimento do players de música MR, onde, MR seria as letras inicias de Marcos e Rodrigo, os autores desse trabalho foi utilizado a linguagem de programação Java com o seu suporte para programação concorrente e de toda a lógica do player de música, JavaFX responsável por toda a parte gráfica e layout e disposição dos botão na interface do player de música e foi utilizado o formato da estrutura do Json, usado nos arquivos de legenda.</w:t>
      </w:r>
    </w:p>
    <w:p w14:paraId="45AEEF5B" w14:textId="497B9B5F" w:rsidR="00E34856" w:rsidRPr="00E34856" w:rsidRDefault="00E34856" w:rsidP="00E34856">
      <w:pPr>
        <w:pStyle w:val="Ttulo1"/>
      </w:pPr>
      <w:r w:rsidRPr="00E34856">
        <w:t>FUNDAMENTAÇÂO TEÒRICA</w:t>
      </w:r>
    </w:p>
    <w:p w14:paraId="482A7C1E" w14:textId="71F28785" w:rsidR="002E30CC" w:rsidRDefault="002E30CC" w:rsidP="000459A9">
      <w:pPr>
        <w:pStyle w:val="Text"/>
        <w:rPr>
          <w:lang w:val="pt-BR"/>
        </w:rPr>
      </w:pPr>
      <w:r>
        <w:rPr>
          <w:lang w:val="pt-BR"/>
        </w:rPr>
        <w:t xml:space="preserve">Para a criação do player de música MR, foi utilizado as seguintes tecnologias para a realização da tarefa. A linguagem de programação Java que tem a possibilidade da programação concorrente com o uso das APIs e que é responsável por todo o funcionamento do player de música, na qual, cada botão que o </w:t>
      </w:r>
      <w:r w:rsidR="00B03876">
        <w:rPr>
          <w:lang w:val="pt-BR"/>
        </w:rPr>
        <w:t>usuário</w:t>
      </w:r>
      <w:r>
        <w:rPr>
          <w:lang w:val="pt-BR"/>
        </w:rPr>
        <w:t xml:space="preserve"> clica é a linguagem Java rodando por trás do player para a </w:t>
      </w:r>
      <w:r w:rsidR="00B03876">
        <w:rPr>
          <w:lang w:val="pt-BR"/>
        </w:rPr>
        <w:t>realização</w:t>
      </w:r>
      <w:r>
        <w:rPr>
          <w:lang w:val="pt-BR"/>
        </w:rPr>
        <w:t xml:space="preserve"> do evento do botão em que o usuário clicou.</w:t>
      </w:r>
    </w:p>
    <w:p w14:paraId="2039DD8C" w14:textId="5627D89A" w:rsidR="002E30CC" w:rsidRDefault="002E30CC" w:rsidP="000459A9">
      <w:pPr>
        <w:pStyle w:val="Text"/>
        <w:rPr>
          <w:lang w:val="pt-BR"/>
        </w:rPr>
      </w:pPr>
      <w:r>
        <w:rPr>
          <w:lang w:val="pt-BR"/>
        </w:rPr>
        <w:t xml:space="preserve">Para a parte gráfica foi </w:t>
      </w:r>
      <w:r w:rsidR="00B03876">
        <w:rPr>
          <w:lang w:val="pt-BR"/>
        </w:rPr>
        <w:t>utilizado</w:t>
      </w:r>
      <w:r>
        <w:rPr>
          <w:lang w:val="pt-BR"/>
        </w:rPr>
        <w:t xml:space="preserve"> o JavaFX, para a criação da interface, botões e de todo o layout do player de música, para os arquivos de legenda foi utilizado a mesma estrutura dos arquivos J</w:t>
      </w:r>
      <w:r w:rsidR="00FE4F4D">
        <w:rPr>
          <w:lang w:val="pt-BR"/>
        </w:rPr>
        <w:t>s</w:t>
      </w:r>
      <w:r>
        <w:rPr>
          <w:lang w:val="pt-BR"/>
        </w:rPr>
        <w:t>on</w:t>
      </w:r>
      <w:r w:rsidR="00FE4F4D">
        <w:rPr>
          <w:lang w:val="pt-BR"/>
        </w:rPr>
        <w:t xml:space="preserve"> e na parte da persistência em que o usuário pode salvar a sua playlist foi utilizado a mesma estrutura do arquivo Json.</w:t>
      </w:r>
    </w:p>
    <w:p w14:paraId="1AE5DDE5" w14:textId="1742F7E9" w:rsidR="00D47AB1" w:rsidRDefault="00D47AB1" w:rsidP="000459A9">
      <w:pPr>
        <w:pStyle w:val="Text"/>
        <w:rPr>
          <w:lang w:val="pt-BR"/>
        </w:rPr>
      </w:pPr>
      <w:r>
        <w:rPr>
          <w:lang w:val="pt-BR"/>
        </w:rPr>
        <w:t>Para a criação das legendas foi utilizada o padrão do Json (</w:t>
      </w:r>
      <w:r w:rsidRPr="00D47AB1">
        <w:rPr>
          <w:i/>
          <w:lang w:val="pt-BR"/>
        </w:rPr>
        <w:t>JavaScript Object Notation</w:t>
      </w:r>
      <w:r>
        <w:rPr>
          <w:lang w:val="pt-BR"/>
        </w:rPr>
        <w:t xml:space="preserve">). Json é um modelo para armazenamento e transmissão de informações no formato texto. Apesar de ser simples, tem sido bastante utilizado por </w:t>
      </w:r>
      <w:r w:rsidR="00B03876">
        <w:rPr>
          <w:lang w:val="pt-BR"/>
        </w:rPr>
        <w:t>aplicações</w:t>
      </w:r>
      <w:r>
        <w:rPr>
          <w:lang w:val="pt-BR"/>
        </w:rPr>
        <w:t xml:space="preserve"> Web devido a sua capacidade de estruturar informações de uma forma bem mais compacta do que a conseguida pelo modelo XML, tornando mais rápido o </w:t>
      </w:r>
      <w:r>
        <w:rPr>
          <w:i/>
          <w:lang w:val="pt-BR"/>
        </w:rPr>
        <w:t>parsing</w:t>
      </w:r>
      <w:r>
        <w:rPr>
          <w:lang w:val="pt-BR"/>
        </w:rPr>
        <w:t xml:space="preserve"> dessas informações. Isto explica o fato de o Json ter sido adotado por empresas como Google e Yahoo, cujas aplicações precisam transmitir grandes volumes de dados,</w:t>
      </w:r>
      <w:r w:rsidR="00871737">
        <w:rPr>
          <w:lang w:val="pt-BR"/>
        </w:rPr>
        <w:t xml:space="preserve"> [2</w:t>
      </w:r>
      <w:r>
        <w:rPr>
          <w:lang w:val="pt-BR"/>
        </w:rPr>
        <w:t>].</w:t>
      </w:r>
    </w:p>
    <w:p w14:paraId="37510D3A" w14:textId="27230882" w:rsidR="00D47AB1" w:rsidRPr="00D47AB1" w:rsidRDefault="00D47AB1" w:rsidP="000459A9">
      <w:pPr>
        <w:pStyle w:val="Text"/>
        <w:rPr>
          <w:lang w:val="pt-BR"/>
        </w:rPr>
      </w:pPr>
      <w:r>
        <w:rPr>
          <w:lang w:val="pt-BR"/>
        </w:rPr>
        <w:t>A ideia utilizada no Json para representa informações é tremendamente simples, para cada valor representado, atribui-se um nome</w:t>
      </w:r>
      <w:r w:rsidR="00C72533">
        <w:rPr>
          <w:lang w:val="pt-BR"/>
        </w:rPr>
        <w:t xml:space="preserve"> (ou rótulo)</w:t>
      </w:r>
      <w:r>
        <w:rPr>
          <w:lang w:val="pt-BR"/>
        </w:rPr>
        <w:t xml:space="preserve"> que descreve o seu significado</w:t>
      </w:r>
      <w:r w:rsidR="00C72533">
        <w:rPr>
          <w:lang w:val="pt-BR"/>
        </w:rPr>
        <w:t>. Seguindo esse padrão é que foi montado os arquivos de legenda, em que os rótulos utilizados nos arquivos de legenda são: sequencia, tempo_inicial, tempo_final e o texto, que é a parte da letra da música cantada entre o tempo inicial e o tempo final.</w:t>
      </w:r>
    </w:p>
    <w:p w14:paraId="2416B660" w14:textId="45DD4110" w:rsidR="003359F3" w:rsidRDefault="00E54072" w:rsidP="000459A9">
      <w:pPr>
        <w:pStyle w:val="Text"/>
        <w:rPr>
          <w:lang w:val="pt-BR"/>
        </w:rPr>
      </w:pPr>
      <w:r>
        <w:rPr>
          <w:lang w:val="pt-BR"/>
        </w:rPr>
        <w:t xml:space="preserve">Na interface gráfica do player de música MR foi utilizado o JavaFX, que é uma </w:t>
      </w:r>
      <w:r w:rsidR="00B03876">
        <w:rPr>
          <w:lang w:val="pt-BR"/>
        </w:rPr>
        <w:t>família de produtos desenvolvidos</w:t>
      </w:r>
      <w:r>
        <w:rPr>
          <w:lang w:val="pt-BR"/>
        </w:rPr>
        <w:t xml:space="preserve"> na Sun Microsystems. JavaFX é uma plataforma que inclui uma linguagem de script declarativa e de alto desempenho para oferecer e criar interfaces gr</w:t>
      </w:r>
      <w:r w:rsidR="00871737">
        <w:rPr>
          <w:lang w:val="pt-BR"/>
        </w:rPr>
        <w:t>áficas, [4</w:t>
      </w:r>
      <w:r>
        <w:rPr>
          <w:lang w:val="pt-BR"/>
        </w:rPr>
        <w:t>].</w:t>
      </w:r>
    </w:p>
    <w:p w14:paraId="7E845C20" w14:textId="1185A59F" w:rsidR="00E54072" w:rsidRPr="005C21ED" w:rsidRDefault="00E54072" w:rsidP="000459A9">
      <w:pPr>
        <w:pStyle w:val="Text"/>
        <w:rPr>
          <w:lang w:val="pt-BR"/>
        </w:rPr>
      </w:pPr>
      <w:r>
        <w:rPr>
          <w:lang w:val="pt-BR"/>
        </w:rPr>
        <w:t xml:space="preserve">O foco primário do JavaFX é tornar o desenvolvimento de </w:t>
      </w:r>
      <w:r>
        <w:rPr>
          <w:lang w:val="pt-BR"/>
        </w:rPr>
        <w:lastRenderedPageBreak/>
        <w:t>interface gráfica do usuário fácil e adotar características mais atraentes como efeitos visuais, som e animação</w:t>
      </w:r>
      <w:r w:rsidR="00B03876">
        <w:rPr>
          <w:lang w:val="pt-BR"/>
        </w:rPr>
        <w:t>. O JavaF</w:t>
      </w:r>
      <w:r w:rsidR="005C21ED">
        <w:rPr>
          <w:lang w:val="pt-BR"/>
        </w:rPr>
        <w:t xml:space="preserve">X inclui uma </w:t>
      </w:r>
      <w:r w:rsidR="005C21ED">
        <w:rPr>
          <w:i/>
          <w:lang w:val="pt-BR"/>
        </w:rPr>
        <w:t>framework</w:t>
      </w:r>
      <w:r w:rsidR="005C21ED">
        <w:rPr>
          <w:lang w:val="pt-BR"/>
        </w:rPr>
        <w:t xml:space="preserve"> pronto para suportar componentes gráficos e facilmente incluir características de multimídia. Usando a plataforma Java como seu núcleo, o JavaFX funciona continuamente como a plataforma Java e pode facilmente alavancar seu código Java existente. Isso também permite </w:t>
      </w:r>
      <w:r w:rsidR="00B03876">
        <w:rPr>
          <w:lang w:val="pt-BR"/>
        </w:rPr>
        <w:t>que o</w:t>
      </w:r>
      <w:r w:rsidR="005C21ED">
        <w:rPr>
          <w:lang w:val="pt-BR"/>
        </w:rPr>
        <w:t xml:space="preserve"> Jav</w:t>
      </w:r>
      <w:r w:rsidR="00B03876">
        <w:rPr>
          <w:lang w:val="pt-BR"/>
        </w:rPr>
        <w:t>a</w:t>
      </w:r>
      <w:r w:rsidR="005C21ED">
        <w:rPr>
          <w:lang w:val="pt-BR"/>
        </w:rPr>
        <w:t>FX implemente a capacidade “escreva uma vez, execute em qualquer lugar” of</w:t>
      </w:r>
      <w:r w:rsidR="00871737">
        <w:rPr>
          <w:lang w:val="pt-BR"/>
        </w:rPr>
        <w:t xml:space="preserve">erecido pela </w:t>
      </w:r>
      <w:r w:rsidR="00B03876">
        <w:rPr>
          <w:lang w:val="pt-BR"/>
        </w:rPr>
        <w:t>plataforma</w:t>
      </w:r>
      <w:r w:rsidR="00871737">
        <w:rPr>
          <w:lang w:val="pt-BR"/>
        </w:rPr>
        <w:t xml:space="preserve"> Java, [4</w:t>
      </w:r>
      <w:r w:rsidR="005C21ED">
        <w:rPr>
          <w:lang w:val="pt-BR"/>
        </w:rPr>
        <w:t>].</w:t>
      </w:r>
    </w:p>
    <w:p w14:paraId="195BAF79" w14:textId="09C4A082" w:rsidR="00C0542E" w:rsidRDefault="00FE4F4D" w:rsidP="00FE4F4D">
      <w:pPr>
        <w:pStyle w:val="Text"/>
        <w:rPr>
          <w:lang w:val="pt-BR"/>
        </w:rPr>
      </w:pPr>
      <w:r>
        <w:rPr>
          <w:lang w:val="pt-BR"/>
        </w:rPr>
        <w:t xml:space="preserve">A linguagem de programação </w:t>
      </w:r>
      <w:r w:rsidR="00961A17" w:rsidRPr="002B4E7C">
        <w:rPr>
          <w:lang w:val="pt-BR"/>
        </w:rPr>
        <w:t>Java disponibiliza a concorrência através da linguagem e das APIs (</w:t>
      </w:r>
      <w:r w:rsidR="00961A17" w:rsidRPr="002B4E7C">
        <w:rPr>
          <w:i/>
          <w:lang w:val="pt-BR"/>
        </w:rPr>
        <w:t>Application Programming Interface</w:t>
      </w:r>
      <w:r w:rsidR="00096269">
        <w:rPr>
          <w:i/>
          <w:lang w:val="pt-BR"/>
        </w:rPr>
        <w:t xml:space="preserve"> </w:t>
      </w:r>
      <w:r w:rsidR="00096269">
        <w:rPr>
          <w:lang w:val="pt-BR"/>
        </w:rPr>
        <w:t>- Interface de Programação de Aplicações</w:t>
      </w:r>
      <w:r w:rsidR="00961A17" w:rsidRPr="002B4E7C">
        <w:rPr>
          <w:lang w:val="pt-BR"/>
        </w:rPr>
        <w:t xml:space="preserve">). Cada </w:t>
      </w:r>
      <w:r w:rsidR="00961A17" w:rsidRPr="002B4E7C">
        <w:rPr>
          <w:i/>
          <w:lang w:val="pt-BR"/>
        </w:rPr>
        <w:t>thread</w:t>
      </w:r>
      <w:r w:rsidR="00961A17" w:rsidRPr="002B4E7C">
        <w:rPr>
          <w:lang w:val="pt-BR"/>
        </w:rPr>
        <w:t xml:space="preserve"> tem sua própria pilha de chamadas de método e seu próprio contador de programa, o que possibilita a execução simultânea com outras </w:t>
      </w:r>
      <w:r w:rsidR="00961A17" w:rsidRPr="002B4E7C">
        <w:rPr>
          <w:i/>
          <w:lang w:val="pt-BR"/>
        </w:rPr>
        <w:t>threads</w:t>
      </w:r>
      <w:r w:rsidR="00961A17" w:rsidRPr="002B4E7C">
        <w:rPr>
          <w:lang w:val="pt-BR"/>
        </w:rPr>
        <w:t xml:space="preserve"> e o c</w:t>
      </w:r>
      <w:r w:rsidR="00745B2B" w:rsidRPr="002B4E7C">
        <w:rPr>
          <w:lang w:val="pt-BR"/>
        </w:rPr>
        <w:t xml:space="preserve">ompartilhamento de recursos no nível do aplicativo. Diferentemente de linguagens que não possuem capacidades de </w:t>
      </w:r>
      <w:r w:rsidR="00745B2B" w:rsidRPr="002B4E7C">
        <w:rPr>
          <w:i/>
          <w:lang w:val="pt-BR"/>
        </w:rPr>
        <w:t>multithreading</w:t>
      </w:r>
      <w:r w:rsidR="00745B2B" w:rsidRPr="002B4E7C">
        <w:rPr>
          <w:lang w:val="pt-BR"/>
        </w:rPr>
        <w:t xml:space="preserve"> integradas, as quais devem realizar chamadas não portáveis para primitivos de </w:t>
      </w:r>
      <w:r w:rsidR="00745B2B" w:rsidRPr="002B4E7C">
        <w:rPr>
          <w:i/>
          <w:lang w:val="pt-BR"/>
        </w:rPr>
        <w:t>multithreading</w:t>
      </w:r>
      <w:r w:rsidR="00745B2B" w:rsidRPr="002B4E7C">
        <w:rPr>
          <w:lang w:val="pt-BR"/>
        </w:rPr>
        <w:t xml:space="preserve"> do sistema operacional, no Java os primitivos de </w:t>
      </w:r>
      <w:r w:rsidR="00745B2B" w:rsidRPr="002B4E7C">
        <w:rPr>
          <w:i/>
          <w:lang w:val="pt-BR"/>
        </w:rPr>
        <w:t>multithreading</w:t>
      </w:r>
      <w:r w:rsidR="00745B2B" w:rsidRPr="002B4E7C">
        <w:rPr>
          <w:lang w:val="pt-BR"/>
        </w:rPr>
        <w:t xml:space="preserve"> estão incluídos como parte da própria linguagem e de suas bibliotecas. Esta distinção facilita a portabilidade entre plataformas com a manipulação de </w:t>
      </w:r>
      <w:r w:rsidR="00AB7CA0" w:rsidRPr="002B4E7C">
        <w:rPr>
          <w:i/>
          <w:lang w:val="pt-BR"/>
        </w:rPr>
        <w:t>threads</w:t>
      </w:r>
      <w:r w:rsidR="00CA33E1" w:rsidRPr="002B4E7C">
        <w:rPr>
          <w:i/>
          <w:lang w:val="pt-BR"/>
        </w:rPr>
        <w:t xml:space="preserve">, </w:t>
      </w:r>
      <w:r w:rsidR="00CA33E1" w:rsidRPr="002B4E7C">
        <w:rPr>
          <w:lang w:val="pt-BR"/>
        </w:rPr>
        <w:t>em relação a outras linguagens</w:t>
      </w:r>
      <w:r w:rsidR="00AB7CA0" w:rsidRPr="002B4E7C">
        <w:rPr>
          <w:i/>
          <w:lang w:val="pt-BR"/>
        </w:rPr>
        <w:t xml:space="preserve"> </w:t>
      </w:r>
      <w:r w:rsidR="00AB7CA0" w:rsidRPr="002B4E7C">
        <w:rPr>
          <w:lang w:val="pt-BR"/>
        </w:rPr>
        <w:fldChar w:fldCharType="begin" w:fldLock="1"/>
      </w:r>
      <w:r w:rsidR="001F1E22" w:rsidRPr="002B4E7C">
        <w:rPr>
          <w:lang w:val="pt-BR"/>
        </w:rPr>
        <w:instrText>ADDIN CSL_CITATION { "citationItems" : [ { "id" : "ITEM-1", "itemData" : { "author" : [ { "dropping-particle" : "", "family" : "Deitel", "given" : "Harvey M.", "non-dropping-particle" : "", "parse-names" : false, "suffix" : "" }, { "dropping-particle" : "", "family" : "Deitel", "given" : "Paul J.", "non-dropping-particle" : "", "parse-names" : false, "suffix" : "" } ], "edition" : "8 ed", "id" : "ITEM-1", "issued" : { "date-parts" : [ [ "2010" ] ] }, "number-of-pages" : "1152", "publisher" : "Pearson Prentice Hall", "publisher-place" : "S\u00e3o Paulo", "title" : "Java Como Programar", "type" : "book" }, "uris" : [ "http://www.mendeley.com/documents/?uuid=f8c10175-6e4a-48a1-939e-f9647535bb8f" ] } ], "mendeley" : { "formattedCitation" : "[5]", "plainTextFormattedCitation" : "[5]", "previouslyFormattedCitation" : "[5]" }, "properties" : { "noteIndex" : 0 }, "schema" : "https://github.com/citation-style-language/schema/raw/master/csl-citation.json" }</w:instrText>
      </w:r>
      <w:r w:rsidR="00AB7CA0" w:rsidRPr="002B4E7C">
        <w:rPr>
          <w:lang w:val="pt-BR"/>
        </w:rPr>
        <w:fldChar w:fldCharType="separate"/>
      </w:r>
      <w:r w:rsidR="00AB7CA0" w:rsidRPr="002B4E7C">
        <w:rPr>
          <w:noProof/>
          <w:lang w:val="pt-BR"/>
        </w:rPr>
        <w:t>[5]</w:t>
      </w:r>
      <w:r w:rsidR="00AB7CA0" w:rsidRPr="002B4E7C">
        <w:rPr>
          <w:lang w:val="pt-BR"/>
        </w:rPr>
        <w:fldChar w:fldCharType="end"/>
      </w:r>
      <w:r w:rsidR="00AB7CA0" w:rsidRPr="002B4E7C">
        <w:rPr>
          <w:lang w:val="pt-BR"/>
        </w:rPr>
        <w:t>.</w:t>
      </w:r>
    </w:p>
    <w:p w14:paraId="574E4316" w14:textId="6D8032AC" w:rsidR="00D503EB" w:rsidRDefault="00D503EB" w:rsidP="00FE4F4D">
      <w:pPr>
        <w:pStyle w:val="Text"/>
        <w:rPr>
          <w:lang w:val="pt-BR"/>
        </w:rPr>
      </w:pPr>
      <w:r>
        <w:rPr>
          <w:lang w:val="pt-BR"/>
        </w:rPr>
        <w:t xml:space="preserve">A classe </w:t>
      </w:r>
      <w:r>
        <w:rPr>
          <w:i/>
          <w:lang w:val="pt-BR"/>
        </w:rPr>
        <w:t>Thread</w:t>
      </w:r>
      <w:r>
        <w:rPr>
          <w:lang w:val="pt-BR"/>
        </w:rPr>
        <w:t xml:space="preserve"> no Java</w:t>
      </w:r>
      <w:r w:rsidR="00176957">
        <w:rPr>
          <w:lang w:val="pt-BR"/>
        </w:rPr>
        <w:t xml:space="preserve">, já é algo nativo na própria linguagem, podendo ser </w:t>
      </w:r>
      <w:r w:rsidR="00B03876">
        <w:rPr>
          <w:lang w:val="pt-BR"/>
        </w:rPr>
        <w:t>estendida</w:t>
      </w:r>
      <w:r w:rsidR="00176957">
        <w:rPr>
          <w:lang w:val="pt-BR"/>
        </w:rPr>
        <w:t xml:space="preserve"> ou implementada através da classe </w:t>
      </w:r>
      <w:r w:rsidR="00176957">
        <w:rPr>
          <w:i/>
          <w:lang w:val="pt-BR"/>
        </w:rPr>
        <w:t>Runnable</w:t>
      </w:r>
      <w:r w:rsidR="00176957">
        <w:rPr>
          <w:lang w:val="pt-BR"/>
        </w:rPr>
        <w:t xml:space="preserve"> em qualquer classe criada. E através do método </w:t>
      </w:r>
      <w:r w:rsidR="00176957">
        <w:rPr>
          <w:i/>
          <w:lang w:val="pt-BR"/>
        </w:rPr>
        <w:t>Run</w:t>
      </w:r>
      <w:r w:rsidR="00176957">
        <w:rPr>
          <w:lang w:val="pt-BR"/>
        </w:rPr>
        <w:t xml:space="preserve"> é onde o programador coloca as linhas de código ou chamada de métodos para que estes executem concorrentemente, conforme figura abaixo.</w:t>
      </w:r>
    </w:p>
    <w:p w14:paraId="385FA81B" w14:textId="57630580" w:rsidR="00176957" w:rsidRPr="00176957" w:rsidRDefault="00176957" w:rsidP="00176957">
      <w:pPr>
        <w:pStyle w:val="Text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F4A15F4" wp14:editId="33E77340">
                <wp:simplePos x="0" y="0"/>
                <wp:positionH relativeFrom="margin">
                  <wp:align>left</wp:align>
                </wp:positionH>
                <wp:positionV relativeFrom="paragraph">
                  <wp:posOffset>1207135</wp:posOffset>
                </wp:positionV>
                <wp:extent cx="3203575" cy="1530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575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78D082" w14:textId="15A2192E" w:rsidR="00176957" w:rsidRPr="00176957" w:rsidRDefault="00176957" w:rsidP="0017695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76957">
                              <w:rPr>
                                <w:color w:val="auto"/>
                              </w:rPr>
                              <w:t xml:space="preserve">Fig. </w:t>
                            </w:r>
                            <w:r w:rsidRPr="0017695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76957">
                              <w:rPr>
                                <w:color w:val="auto"/>
                              </w:rPr>
                              <w:instrText xml:space="preserve"> SEQ Fig. \* ARABIC </w:instrText>
                            </w:r>
                            <w:r w:rsidRPr="00176957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047C11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7695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76957">
                              <w:rPr>
                                <w:color w:val="auto"/>
                              </w:rPr>
                              <w:t>. Classe que implementa a interface 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A15F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95.05pt;width:252.25pt;height:12.05pt;z-index:251668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DFNgIAAHQEAAAOAAAAZHJzL2Uyb0RvYy54bWysVEtv2zAMvg/YfxB0X5wHsg1GnCJLkWFA&#10;0BZIh54VWYoFSKImKbG7Xz9KttOu22nYReZLH8WPpFc3ndHkInxQYCs6m0wpEZZDreypot8fdx8+&#10;UxIiszXTYEVFn0WgN+v371atK8UcGtC18ARBbChbV9EmRlcWReCNMCxMwAmLTgnesIiqPxW1Zy2i&#10;G13Mp9OPRQu+dh64CAGtt72TrjO+lILHeymDiERXFN8W8+nzeUxnsV6x8uSZaxQfnsH+4RWGKYtJ&#10;r1C3LDJy9uoPKKO4hwAyTjiYAqRUXOQasJrZ9E01h4Y5kWtBcoK70hT+Hyy/uzx4ouqKzimxzGCL&#10;tkx1jNSCRNFFIPPEUetCiaEHh8Gx+wId9nq0BzSm0jvpTfpiUQT9yPbzlWFEIhyNi/l0sfy0pISj&#10;b7ZcoJZgipfbzof4VYAhSaioxw5mYtllH2IfOoakZAG0qndK66Qkx1Z7cmHY7bZRUQzgv0Vpm2It&#10;pFs9YG8ReVyGLKngvrAkxe7YDSwcoX5GEjz0oxQc3ylMu2chPjCPs4N14z7EezykhraiMEiUNOB/&#10;/s2e4rGl6KWkxVmsaPhxZl5Qor9ZbHYa3FHwo3AcBXs2W8CCZ7hpjmcRL/ioR1F6ME+4JpuUBV3M&#10;csxV0TiK29hvBK4ZF5tNDsLxdCzu7cHxBD3S+9g9Me+G5qQBuYNxSln5pkd9bE/25hxBqtzARGjP&#10;IjY+KTjaeQSGNUy781rPUS8/i/UvAAAA//8DAFBLAwQUAAYACAAAACEA4KXym94AAAAIAQAADwAA&#10;AGRycy9kb3ducmV2LnhtbEyPwU7DMBBE70j8g7VIXFBrJ2orGuJU0MINDi1Vz9t4SSLidRQ7Tfr3&#10;mBMcZ2c18ybfTLYVF+p941hDMlcgiEtnGq40HD/fZo8gfEA22DomDVfysClub3LMjBt5T5dDqEQM&#10;YZ+hhjqELpPSlzVZ9HPXEUfvy/UWQ5R9JU2PYwy3rUyVWkmLDceGGjva1lR+HwarYbXrh3HP24fd&#10;8fUdP7oqPb1cT1rf303PTyACTeHvGX7xIzoUkensBjZetBrikBCva5WAiPZSLZYgzhrSZJGCLHL5&#10;f0DxAwAA//8DAFBLAQItABQABgAIAAAAIQC2gziS/gAAAOEBAAATAAAAAAAAAAAAAAAAAAAAAABb&#10;Q29udGVudF9UeXBlc10ueG1sUEsBAi0AFAAGAAgAAAAhADj9If/WAAAAlAEAAAsAAAAAAAAAAAAA&#10;AAAALwEAAF9yZWxzLy5yZWxzUEsBAi0AFAAGAAgAAAAhAIqm0MU2AgAAdAQAAA4AAAAAAAAAAAAA&#10;AAAALgIAAGRycy9lMm9Eb2MueG1sUEsBAi0AFAAGAAgAAAAhAOCl8pveAAAACAEAAA8AAAAAAAAA&#10;AAAAAAAAkAQAAGRycy9kb3ducmV2LnhtbFBLBQYAAAAABAAEAPMAAACbBQAAAAA=&#10;" stroked="f">
                <v:textbox inset="0,0,0,0">
                  <w:txbxContent>
                    <w:p w14:paraId="5078D082" w14:textId="15A2192E" w:rsidR="00176957" w:rsidRPr="00176957" w:rsidRDefault="00176957" w:rsidP="00176957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176957">
                        <w:rPr>
                          <w:color w:val="auto"/>
                        </w:rPr>
                        <w:t xml:space="preserve">Fig. </w:t>
                      </w:r>
                      <w:r w:rsidRPr="00176957">
                        <w:rPr>
                          <w:color w:val="auto"/>
                        </w:rPr>
                        <w:fldChar w:fldCharType="begin"/>
                      </w:r>
                      <w:r w:rsidRPr="00176957">
                        <w:rPr>
                          <w:color w:val="auto"/>
                        </w:rPr>
                        <w:instrText xml:space="preserve"> SEQ Fig. \* ARABIC </w:instrText>
                      </w:r>
                      <w:r w:rsidRPr="00176957">
                        <w:rPr>
                          <w:color w:val="auto"/>
                        </w:rPr>
                        <w:fldChar w:fldCharType="separate"/>
                      </w:r>
                      <w:r w:rsidR="00047C11">
                        <w:rPr>
                          <w:noProof/>
                          <w:color w:val="auto"/>
                        </w:rPr>
                        <w:t>1</w:t>
                      </w:r>
                      <w:r w:rsidRPr="00176957">
                        <w:rPr>
                          <w:color w:val="auto"/>
                        </w:rPr>
                        <w:fldChar w:fldCharType="end"/>
                      </w:r>
                      <w:r w:rsidRPr="00176957">
                        <w:rPr>
                          <w:color w:val="auto"/>
                        </w:rPr>
                        <w:t>. Classe que implementa a interface Runnable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6944" behindDoc="0" locked="0" layoutInCell="1" allowOverlap="1" wp14:anchorId="16498B3F" wp14:editId="328AF00C">
            <wp:simplePos x="0" y="0"/>
            <wp:positionH relativeFrom="column">
              <wp:align>right</wp:align>
            </wp:positionH>
            <wp:positionV relativeFrom="paragraph">
              <wp:posOffset>153670</wp:posOffset>
            </wp:positionV>
            <wp:extent cx="3203575" cy="99631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C9BDD" w14:textId="6A8F37AD" w:rsidR="002F3F7B" w:rsidRPr="002F3F7B" w:rsidRDefault="00B97E8C" w:rsidP="002F3F7B">
      <w:pPr>
        <w:pStyle w:val="Ttulo1"/>
      </w:pPr>
      <w:r>
        <w:t>desenvolvimento do player de música MR</w:t>
      </w:r>
    </w:p>
    <w:p w14:paraId="7108679F" w14:textId="113A5DB9" w:rsidR="00096AF0" w:rsidRPr="00B03876" w:rsidRDefault="00B97E8C" w:rsidP="00560596">
      <w:pPr>
        <w:pStyle w:val="Text"/>
        <w:ind w:firstLine="142"/>
        <w:rPr>
          <w:lang w:val="pt-BR"/>
        </w:rPr>
      </w:pPr>
      <w:r w:rsidRPr="00B03876">
        <w:rPr>
          <w:lang w:val="pt-BR"/>
        </w:rPr>
        <w:t>O desenvolvimento do player se deu com intuito de proporcionar</w:t>
      </w:r>
      <w:r w:rsidR="00096AF0" w:rsidRPr="00B03876">
        <w:rPr>
          <w:lang w:val="pt-BR"/>
        </w:rPr>
        <w:t xml:space="preserve"> ao </w:t>
      </w:r>
      <w:r w:rsidR="00B03876" w:rsidRPr="00B03876">
        <w:rPr>
          <w:lang w:val="pt-BR"/>
        </w:rPr>
        <w:t>usuário</w:t>
      </w:r>
      <w:r w:rsidR="00096AF0" w:rsidRPr="00B03876">
        <w:rPr>
          <w:lang w:val="pt-BR"/>
        </w:rPr>
        <w:t xml:space="preserve">, além da disponibilidade de reproduzir </w:t>
      </w:r>
      <w:r w:rsidR="00B03876" w:rsidRPr="00B03876">
        <w:rPr>
          <w:lang w:val="pt-BR"/>
        </w:rPr>
        <w:t>arquivos</w:t>
      </w:r>
      <w:r w:rsidR="00096AF0" w:rsidRPr="00B03876">
        <w:rPr>
          <w:lang w:val="pt-BR"/>
        </w:rPr>
        <w:t xml:space="preserve"> mp3, as opções de cadastrar e salvar playlists de músicas e visualizar legendas de suas músicas.</w:t>
      </w:r>
    </w:p>
    <w:p w14:paraId="3929D6B1" w14:textId="072A46D8" w:rsidR="00096AF0" w:rsidRPr="00B03876" w:rsidRDefault="00096AF0" w:rsidP="00560596">
      <w:pPr>
        <w:pStyle w:val="Text"/>
        <w:ind w:firstLine="142"/>
        <w:rPr>
          <w:lang w:val="pt-BR"/>
        </w:rPr>
      </w:pPr>
      <w:r w:rsidRPr="00B03876">
        <w:rPr>
          <w:lang w:val="pt-BR"/>
        </w:rPr>
        <w:t>Para o cadastro das playlist</w:t>
      </w:r>
      <w:r w:rsidR="00B03876">
        <w:rPr>
          <w:lang w:val="pt-BR"/>
        </w:rPr>
        <w:t>s</w:t>
      </w:r>
      <w:r w:rsidRPr="00B03876">
        <w:rPr>
          <w:lang w:val="pt-BR"/>
        </w:rPr>
        <w:t>, basta utilizar o canto esquerdo da interface, onde as músicas podem ser selecionadas, salvadas e editadas. Para salvar ou abrir uma playlist, pode ser utilizado o menu “Arquivo” da interface. Essas opções podem ser vistas na imagem da interface, apresentada na figura abaixo.</w:t>
      </w:r>
    </w:p>
    <w:p w14:paraId="74877461" w14:textId="54146D37" w:rsidR="00096AF0" w:rsidRPr="00B03876" w:rsidRDefault="00560596" w:rsidP="00EA52E5">
      <w:pPr>
        <w:pStyle w:val="Text"/>
        <w:ind w:left="202"/>
        <w:rPr>
          <w:lang w:val="pt-BR"/>
        </w:rPr>
      </w:pPr>
      <w:r w:rsidRPr="00B03876">
        <w:rPr>
          <w:rFonts w:ascii="Arial" w:hAnsi="Arial" w:cs="Arial"/>
          <w:noProof/>
          <w:color w:val="000000"/>
          <w:sz w:val="22"/>
          <w:szCs w:val="22"/>
          <w:lang w:val="pt-BR" w:eastAsia="pt-BR"/>
        </w:rPr>
        <w:lastRenderedPageBreak/>
        <w:drawing>
          <wp:anchor distT="0" distB="0" distL="114300" distR="114300" simplePos="0" relativeHeight="251665920" behindDoc="0" locked="0" layoutInCell="1" allowOverlap="1" wp14:anchorId="4149B80E" wp14:editId="7F67EA63">
            <wp:simplePos x="0" y="0"/>
            <wp:positionH relativeFrom="column">
              <wp:align>right</wp:align>
            </wp:positionH>
            <wp:positionV relativeFrom="paragraph">
              <wp:posOffset>149225</wp:posOffset>
            </wp:positionV>
            <wp:extent cx="3200400" cy="2494280"/>
            <wp:effectExtent l="0" t="0" r="0" b="1270"/>
            <wp:wrapSquare wrapText="bothSides"/>
            <wp:docPr id="3" name="Imagem 3" descr="https://lh4.googleusercontent.com/M165nYOc7jHFdFKmcspviw-Zc-SEaeQiQ2w5jt86Ja8AAvnW1QblCpwCyWn5J_IgDlCepyISVryRCccTp59TuPefhNe6ZVATpHhfcJ2OFdQeA7fNsAHv-lAK9-mS7yn_Wf8Q0L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165nYOc7jHFdFKmcspviw-Zc-SEaeQiQ2w5jt86Ja8AAvnW1QblCpwCyWn5J_IgDlCepyISVryRCccTp59TuPefhNe6ZVATpHhfcJ2OFdQeA7fNsAHv-lAK9-mS7yn_Wf8Q0LC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22" cy="250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C20E8" w14:textId="4CA0E8EB" w:rsidR="00096AF0" w:rsidRPr="00B03876" w:rsidRDefault="00096AF0" w:rsidP="00096AF0">
      <w:pPr>
        <w:pStyle w:val="Text"/>
        <w:keepNext/>
        <w:ind w:left="202"/>
        <w:rPr>
          <w:lang w:val="pt-BR"/>
        </w:rPr>
      </w:pPr>
    </w:p>
    <w:p w14:paraId="46CC21B9" w14:textId="2C363062" w:rsidR="00096AF0" w:rsidRPr="00B03876" w:rsidRDefault="00560596" w:rsidP="00402BDE">
      <w:pPr>
        <w:pStyle w:val="Legenda"/>
        <w:ind w:left="284" w:hanging="568"/>
        <w:jc w:val="center"/>
        <w:rPr>
          <w:color w:val="auto"/>
          <w:lang w:val="pt-BR"/>
        </w:rPr>
      </w:pPr>
      <w:r w:rsidRPr="00B03876">
        <w:rPr>
          <w:color w:val="auto"/>
          <w:lang w:val="pt-BR"/>
        </w:rPr>
        <w:t xml:space="preserve">         </w:t>
      </w:r>
      <w:r w:rsidR="00096AF0" w:rsidRPr="00B03876">
        <w:rPr>
          <w:color w:val="auto"/>
          <w:lang w:val="pt-BR"/>
        </w:rPr>
        <w:t xml:space="preserve">Fig. </w:t>
      </w:r>
      <w:r w:rsidR="00096AF0" w:rsidRPr="00B03876">
        <w:rPr>
          <w:color w:val="auto"/>
          <w:lang w:val="pt-BR"/>
        </w:rPr>
        <w:fldChar w:fldCharType="begin"/>
      </w:r>
      <w:r w:rsidR="00096AF0" w:rsidRPr="00B03876">
        <w:rPr>
          <w:color w:val="auto"/>
          <w:lang w:val="pt-BR"/>
        </w:rPr>
        <w:instrText xml:space="preserve"> SEQ Fig. \* ARABIC </w:instrText>
      </w:r>
      <w:r w:rsidR="00096AF0" w:rsidRPr="00B03876">
        <w:rPr>
          <w:color w:val="auto"/>
          <w:lang w:val="pt-BR"/>
        </w:rPr>
        <w:fldChar w:fldCharType="separate"/>
      </w:r>
      <w:r w:rsidR="00047C11">
        <w:rPr>
          <w:noProof/>
          <w:color w:val="auto"/>
          <w:lang w:val="pt-BR"/>
        </w:rPr>
        <w:t>2</w:t>
      </w:r>
      <w:r w:rsidR="00096AF0" w:rsidRPr="00B03876">
        <w:rPr>
          <w:color w:val="auto"/>
          <w:lang w:val="pt-BR"/>
        </w:rPr>
        <w:fldChar w:fldCharType="end"/>
      </w:r>
      <w:r w:rsidR="00096AF0" w:rsidRPr="00B03876">
        <w:rPr>
          <w:color w:val="auto"/>
          <w:lang w:val="pt-BR"/>
        </w:rPr>
        <w:t>. Interface do Reprodutor de Áudio MR (Acervo do autor)</w:t>
      </w:r>
    </w:p>
    <w:p w14:paraId="6A4A7BF2" w14:textId="77777777" w:rsidR="004A3A15" w:rsidRPr="00B03876" w:rsidRDefault="004A3A15" w:rsidP="004A3A15">
      <w:pPr>
        <w:rPr>
          <w:lang w:val="pt-BR"/>
        </w:rPr>
      </w:pPr>
    </w:p>
    <w:p w14:paraId="68A7A473" w14:textId="77777777" w:rsidR="00560596" w:rsidRPr="00B03876" w:rsidRDefault="00560596" w:rsidP="00560596">
      <w:pPr>
        <w:pStyle w:val="Text"/>
        <w:rPr>
          <w:lang w:val="pt-BR"/>
        </w:rPr>
      </w:pPr>
      <w:r w:rsidRPr="00B03876">
        <w:rPr>
          <w:lang w:val="pt-BR"/>
        </w:rPr>
        <w:t>Ao salvar uma playlist, o programa salva um arquivo com extensão “plt”, que também, é a única extensão de arquivo reconhecida na hora de se abrir uma playlist. Dentro deste arquivo, as músicas são salvas na estrutura de Json, seguindo o mesmo modelo da classe “Musica”, que pode ser observada no diagrama de classe junto ao Anexo 1. Basicamente, em tempo de execução, uma playlist é manipulada através de uma lista de objetos do tipo “Musica” e a partir do momento do salvamento, esta lista de objetos, que é do tipo “ObservableList”, bastante utilizado junto ao JavaFX, é convertida em um Json. O processo inverso ocorre no momento que uma playlist é aberta, ou seja, ao abrir uma playlist, o programa lê o arquivo selecionado em busca de uma Json no mesmo formato de uma lista de objetos do tipo “Musica”, e assim realiza a conversão do Json para uma “ObservableList”.</w:t>
      </w:r>
    </w:p>
    <w:p w14:paraId="59374823" w14:textId="3758E4EE" w:rsidR="00096AF0" w:rsidRPr="00B03876" w:rsidRDefault="00560596" w:rsidP="00402BDE">
      <w:pPr>
        <w:pStyle w:val="Text"/>
        <w:rPr>
          <w:lang w:val="pt-BR"/>
        </w:rPr>
      </w:pPr>
      <w:r w:rsidRPr="00B03876">
        <w:rPr>
          <w:lang w:val="pt-BR"/>
        </w:rPr>
        <w:t>As legendas das músicas, funcionam de forma semelhante a arquivos de legendas de vídeos, porém neste caso, no padrão de Json. O padrão de legenda utilizado pelo programa pode ser visto na imagem a seguir.</w:t>
      </w:r>
    </w:p>
    <w:p w14:paraId="099D2DAE" w14:textId="77777777" w:rsidR="00295D49" w:rsidRPr="00B03876" w:rsidRDefault="00295D49" w:rsidP="00402BDE">
      <w:pPr>
        <w:pStyle w:val="Text"/>
        <w:rPr>
          <w:lang w:val="pt-BR"/>
        </w:rPr>
      </w:pPr>
    </w:p>
    <w:p w14:paraId="3354E1CC" w14:textId="77777777" w:rsidR="00402BDE" w:rsidRPr="00B03876" w:rsidRDefault="00402BDE" w:rsidP="00402BDE">
      <w:pPr>
        <w:pStyle w:val="Text"/>
        <w:keepNext/>
        <w:rPr>
          <w:lang w:val="pt-BR"/>
        </w:rPr>
      </w:pPr>
      <w:r w:rsidRPr="00B03876">
        <w:rPr>
          <w:rFonts w:ascii="Arial" w:hAnsi="Arial" w:cs="Arial"/>
          <w:noProof/>
          <w:color w:val="000000"/>
          <w:sz w:val="22"/>
          <w:szCs w:val="22"/>
          <w:lang w:val="pt-BR" w:eastAsia="pt-BR"/>
        </w:rPr>
        <w:drawing>
          <wp:inline distT="0" distB="0" distL="0" distR="0" wp14:anchorId="11213A02" wp14:editId="2F42FB44">
            <wp:extent cx="3200400" cy="1542900"/>
            <wp:effectExtent l="0" t="0" r="0" b="635"/>
            <wp:docPr id="9" name="Imagem 9" descr="https://lh5.googleusercontent.com/EHpHwp2JbwUrpz2V391J-bSpfR5jmAyyFoVP6lmZLjvBs0XWGF-6jDHpzbdzFqcetUcmjGgMxwiTsiRpFIl8fOBX5Drk7SQVPrzPKjErTYzRLAV-UkV9jQXtdx9HtYjmuO9HTB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EHpHwp2JbwUrpz2V391J-bSpfR5jmAyyFoVP6lmZLjvBs0XWGF-6jDHpzbdzFqcetUcmjGgMxwiTsiRpFIl8fOBX5Drk7SQVPrzPKjErTYzRLAV-UkV9jQXtdx9HtYjmuO9HTBu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23BB" w14:textId="77777777" w:rsidR="00295D49" w:rsidRPr="00B03876" w:rsidRDefault="00295D49" w:rsidP="00295D49">
      <w:pPr>
        <w:pStyle w:val="Legenda"/>
        <w:spacing w:after="0"/>
        <w:ind w:firstLine="284"/>
        <w:jc w:val="both"/>
        <w:rPr>
          <w:color w:val="auto"/>
          <w:lang w:val="pt-BR"/>
        </w:rPr>
      </w:pPr>
    </w:p>
    <w:p w14:paraId="68534B09" w14:textId="0AD4D960" w:rsidR="00402BDE" w:rsidRPr="00B03876" w:rsidRDefault="00402BDE" w:rsidP="00402BDE">
      <w:pPr>
        <w:pStyle w:val="Legenda"/>
        <w:ind w:firstLine="284"/>
        <w:jc w:val="both"/>
        <w:rPr>
          <w:color w:val="auto"/>
          <w:lang w:val="pt-BR"/>
        </w:rPr>
      </w:pPr>
      <w:r w:rsidRPr="00B03876">
        <w:rPr>
          <w:color w:val="auto"/>
          <w:lang w:val="pt-BR"/>
        </w:rPr>
        <w:t xml:space="preserve">Fig. </w:t>
      </w:r>
      <w:r w:rsidRPr="00B03876">
        <w:rPr>
          <w:color w:val="auto"/>
          <w:lang w:val="pt-BR"/>
        </w:rPr>
        <w:fldChar w:fldCharType="begin"/>
      </w:r>
      <w:r w:rsidRPr="00B03876">
        <w:rPr>
          <w:color w:val="auto"/>
          <w:lang w:val="pt-BR"/>
        </w:rPr>
        <w:instrText xml:space="preserve"> SEQ Fig. \* ARABIC </w:instrText>
      </w:r>
      <w:r w:rsidRPr="00B03876">
        <w:rPr>
          <w:color w:val="auto"/>
          <w:lang w:val="pt-BR"/>
        </w:rPr>
        <w:fldChar w:fldCharType="separate"/>
      </w:r>
      <w:r w:rsidR="00047C11">
        <w:rPr>
          <w:noProof/>
          <w:color w:val="auto"/>
          <w:lang w:val="pt-BR"/>
        </w:rPr>
        <w:t>3</w:t>
      </w:r>
      <w:r w:rsidRPr="00B03876">
        <w:rPr>
          <w:color w:val="auto"/>
          <w:lang w:val="pt-BR"/>
        </w:rPr>
        <w:fldChar w:fldCharType="end"/>
      </w:r>
      <w:r w:rsidRPr="00B03876">
        <w:rPr>
          <w:color w:val="auto"/>
          <w:lang w:val="pt-BR"/>
        </w:rPr>
        <w:t xml:space="preserve">.  Estrutura Json do arquivo de </w:t>
      </w:r>
      <w:r w:rsidR="00B03876" w:rsidRPr="00B03876">
        <w:rPr>
          <w:color w:val="auto"/>
          <w:lang w:val="pt-BR"/>
        </w:rPr>
        <w:t>legendas. (</w:t>
      </w:r>
      <w:r w:rsidRPr="00B03876">
        <w:rPr>
          <w:color w:val="auto"/>
          <w:lang w:val="pt-BR"/>
        </w:rPr>
        <w:t>Acervo do Autor)</w:t>
      </w:r>
    </w:p>
    <w:p w14:paraId="5E728A89" w14:textId="77777777" w:rsidR="00402BDE" w:rsidRPr="00B03876" w:rsidRDefault="00402BDE" w:rsidP="00402BDE">
      <w:pPr>
        <w:pStyle w:val="Text"/>
        <w:rPr>
          <w:lang w:val="pt-BR"/>
        </w:rPr>
      </w:pPr>
    </w:p>
    <w:p w14:paraId="661A988B" w14:textId="5026DC4D" w:rsidR="00560596" w:rsidRPr="00B03876" w:rsidRDefault="00560596" w:rsidP="00560596">
      <w:pPr>
        <w:pStyle w:val="Text"/>
        <w:ind w:firstLine="142"/>
        <w:rPr>
          <w:lang w:val="pt-BR"/>
        </w:rPr>
      </w:pPr>
      <w:r w:rsidRPr="00B03876">
        <w:rPr>
          <w:lang w:val="pt-BR"/>
        </w:rPr>
        <w:t xml:space="preserve">Como pôde ser acompanhado, o arquivo de legenda, armazena dois atributos, um deles contendo o nome do arquivo, </w:t>
      </w:r>
      <w:r w:rsidRPr="00B03876">
        <w:rPr>
          <w:lang w:val="pt-BR"/>
        </w:rPr>
        <w:lastRenderedPageBreak/>
        <w:t xml:space="preserve">e o outro atributo sendo uma lista de frases, que </w:t>
      </w:r>
      <w:r w:rsidR="00B03876" w:rsidRPr="00B03876">
        <w:rPr>
          <w:lang w:val="pt-BR"/>
        </w:rPr>
        <w:t>compõem</w:t>
      </w:r>
      <w:r w:rsidRPr="00B03876">
        <w:rPr>
          <w:lang w:val="pt-BR"/>
        </w:rPr>
        <w:t xml:space="preserve"> a letra da </w:t>
      </w:r>
      <w:r w:rsidR="00B03876" w:rsidRPr="00B03876">
        <w:rPr>
          <w:lang w:val="pt-BR"/>
        </w:rPr>
        <w:t>música</w:t>
      </w:r>
      <w:r w:rsidRPr="00B03876">
        <w:rPr>
          <w:lang w:val="pt-BR"/>
        </w:rPr>
        <w:t xml:space="preserve">. Nesta lista de frases, tem-se um vetor de objetos, onde cada um destes objetos, representam um trecho da </w:t>
      </w:r>
      <w:r w:rsidR="00B03876" w:rsidRPr="00B03876">
        <w:rPr>
          <w:lang w:val="pt-BR"/>
        </w:rPr>
        <w:t>música</w:t>
      </w:r>
      <w:r w:rsidRPr="00B03876">
        <w:rPr>
          <w:lang w:val="pt-BR"/>
        </w:rPr>
        <w:t>. Neste objeto, além de termos o atributo “texto” temos também, outros 3 atributos. O “tempo_inicial” é referente ao tempo de início que a legenda irá aparecer na tela, e o “tempo_final”, será o momento em que a frase desaparecerá da tela. O atributo “sequencia” serve apenas como controle na sequência das frases.</w:t>
      </w:r>
    </w:p>
    <w:p w14:paraId="0D1C1369" w14:textId="77777777" w:rsidR="00406A8B" w:rsidRPr="00B03876" w:rsidRDefault="00406A8B" w:rsidP="00406A8B">
      <w:pPr>
        <w:pStyle w:val="Text"/>
        <w:ind w:firstLine="142"/>
        <w:rPr>
          <w:lang w:val="pt-BR"/>
        </w:rPr>
      </w:pPr>
      <w:r w:rsidRPr="00B03876">
        <w:rPr>
          <w:lang w:val="pt-BR"/>
        </w:rPr>
        <w:t>As legendas são salvas em arquivos com extensão “lgd” e deverão ser criadas manualmente pelo usuário que desejar que sua música seja legendada. O nome do arquivo, deverá ter o mesmo nome do arquivo mp3, porém com a diferença que a extensão do arquivo será “lgd”. Com isso o programa entenderá automaticamente que aquela música possui legenda e a apresentará na tela.</w:t>
      </w:r>
    </w:p>
    <w:p w14:paraId="1020105E" w14:textId="6F534CCA" w:rsidR="00406A8B" w:rsidRPr="00B03876" w:rsidRDefault="00406A8B" w:rsidP="00560596">
      <w:pPr>
        <w:pStyle w:val="Text"/>
        <w:ind w:firstLine="142"/>
        <w:rPr>
          <w:lang w:val="pt-BR"/>
        </w:rPr>
      </w:pPr>
      <w:r w:rsidRPr="00B03876">
        <w:rPr>
          <w:lang w:val="pt-BR"/>
        </w:rPr>
        <w:t>Referente à programação concorrente, foram utilizadas duas threads principais, uma thread para a reprodução da música no java, utilizando uma biblioteca de terceiros atendendo pelo nome “Player”, e a outra thread controlando os componentes da tela, ou seja, a mudança do contador do tempo e das frases de legendas. Ao iniciar ou pausar uma música, as duas threads funcionam em conjunto para que a música e a legenda não saiam de sincronia.</w:t>
      </w:r>
    </w:p>
    <w:p w14:paraId="66B8C10B" w14:textId="77777777" w:rsidR="00402BDE" w:rsidRPr="00B03876" w:rsidRDefault="00402BDE" w:rsidP="00402BDE">
      <w:pPr>
        <w:pStyle w:val="Text"/>
        <w:ind w:firstLine="142"/>
        <w:rPr>
          <w:lang w:val="pt-BR"/>
        </w:rPr>
      </w:pPr>
      <w:r w:rsidRPr="00B03876">
        <w:rPr>
          <w:lang w:val="pt-BR"/>
        </w:rPr>
        <w:t>Um pequeno problema que foi encontrado ao utilizar as threads do java junto ao JavaFX foi que encontrou-se necessário a utilização de threads secundárias para a alteração de elementos gráficos na tela. Ou seja, quando se está executando um thread java, para que se possa editar algum componente na tela, é necessário disparar uma thread do tipo “runLater” do JavaFX, para que não haja conflito e que o componente seja editado sem problemas na tela. Segue na próxima imagem, o código referente a função que modifica a legenda da música. Neste método, está sendo criada uma thread (linha 207) com método “Plataform.runLater”. E logo após a declaração da thread, já está sendo chamada a execução dela (linha 219).</w:t>
      </w:r>
    </w:p>
    <w:p w14:paraId="31912E8F" w14:textId="77777777" w:rsidR="00402BDE" w:rsidRPr="00B03876" w:rsidRDefault="00402BDE" w:rsidP="00560596">
      <w:pPr>
        <w:pStyle w:val="Text"/>
        <w:ind w:firstLine="142"/>
        <w:rPr>
          <w:lang w:val="pt-BR"/>
        </w:rPr>
      </w:pPr>
    </w:p>
    <w:p w14:paraId="626B53A3" w14:textId="77777777" w:rsidR="00402BDE" w:rsidRPr="00B03876" w:rsidRDefault="00402BDE" w:rsidP="00402BDE">
      <w:pPr>
        <w:pStyle w:val="Text"/>
        <w:keepNext/>
        <w:ind w:firstLine="142"/>
        <w:rPr>
          <w:lang w:val="pt-BR"/>
        </w:rPr>
      </w:pPr>
      <w:r w:rsidRPr="00B03876">
        <w:rPr>
          <w:rFonts w:ascii="Arial" w:hAnsi="Arial" w:cs="Arial"/>
          <w:noProof/>
          <w:color w:val="000000"/>
          <w:sz w:val="22"/>
          <w:szCs w:val="22"/>
          <w:lang w:val="pt-BR" w:eastAsia="pt-BR"/>
        </w:rPr>
        <w:drawing>
          <wp:inline distT="0" distB="0" distL="0" distR="0" wp14:anchorId="21957AAC" wp14:editId="620A1F2B">
            <wp:extent cx="3200400" cy="1771549"/>
            <wp:effectExtent l="0" t="0" r="0" b="635"/>
            <wp:docPr id="7" name="Imagem 7" descr="https://lh5.googleusercontent.com/DQ4w19dTs9az66iKcZGSkEcpY2CkBzHvQKU8RHeHo7ZStbsPoEMOygP6LDjSVwIuSF3NcXh1hAOjmheh2dY5SSyiGFiN5kD5liSvJF43l5NiAAWb479L90Hc4M4um7jsXgSmoD5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DQ4w19dTs9az66iKcZGSkEcpY2CkBzHvQKU8RHeHo7ZStbsPoEMOygP6LDjSVwIuSF3NcXh1hAOjmheh2dY5SSyiGFiN5kD5liSvJF43l5NiAAWb479L90Hc4M4um7jsXgSmoD5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7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A685" w14:textId="2225D7AC" w:rsidR="00560596" w:rsidRPr="00B03876" w:rsidRDefault="00402BDE" w:rsidP="00402BDE">
      <w:pPr>
        <w:pStyle w:val="Legenda"/>
        <w:jc w:val="both"/>
        <w:rPr>
          <w:color w:val="auto"/>
          <w:lang w:val="pt-BR"/>
        </w:rPr>
      </w:pPr>
      <w:r w:rsidRPr="00B03876">
        <w:rPr>
          <w:color w:val="auto"/>
          <w:lang w:val="pt-BR"/>
        </w:rPr>
        <w:t xml:space="preserve">Fig. </w:t>
      </w:r>
      <w:r w:rsidRPr="00B03876">
        <w:rPr>
          <w:color w:val="auto"/>
          <w:lang w:val="pt-BR"/>
        </w:rPr>
        <w:fldChar w:fldCharType="begin"/>
      </w:r>
      <w:r w:rsidRPr="00B03876">
        <w:rPr>
          <w:color w:val="auto"/>
          <w:lang w:val="pt-BR"/>
        </w:rPr>
        <w:instrText xml:space="preserve"> SEQ Fig. \* ARABIC </w:instrText>
      </w:r>
      <w:r w:rsidRPr="00B03876">
        <w:rPr>
          <w:color w:val="auto"/>
          <w:lang w:val="pt-BR"/>
        </w:rPr>
        <w:fldChar w:fldCharType="separate"/>
      </w:r>
      <w:r w:rsidR="00047C11">
        <w:rPr>
          <w:noProof/>
          <w:color w:val="auto"/>
          <w:lang w:val="pt-BR"/>
        </w:rPr>
        <w:t>4</w:t>
      </w:r>
      <w:r w:rsidRPr="00B03876">
        <w:rPr>
          <w:color w:val="auto"/>
          <w:lang w:val="pt-BR"/>
        </w:rPr>
        <w:fldChar w:fldCharType="end"/>
      </w:r>
      <w:r w:rsidRPr="00B03876">
        <w:rPr>
          <w:color w:val="auto"/>
          <w:lang w:val="pt-BR"/>
        </w:rPr>
        <w:t>.  Função para alteração da legenda na tela. (Acervo do autor)</w:t>
      </w:r>
    </w:p>
    <w:p w14:paraId="0037124E" w14:textId="15202585" w:rsidR="00E97402" w:rsidRPr="00B03876" w:rsidRDefault="00496F48" w:rsidP="000B4516">
      <w:pPr>
        <w:pStyle w:val="Ttulo1"/>
        <w:rPr>
          <w:lang w:val="pt-BR"/>
        </w:rPr>
      </w:pPr>
      <w:r w:rsidRPr="00B03876">
        <w:rPr>
          <w:lang w:val="pt-BR"/>
        </w:rPr>
        <w:lastRenderedPageBreak/>
        <w:t>Conclusão</w:t>
      </w:r>
    </w:p>
    <w:p w14:paraId="6F2A6D51" w14:textId="7B63FAB3" w:rsidR="00D72C45" w:rsidRPr="00B03876" w:rsidRDefault="002F3F7B" w:rsidP="002F3F7B">
      <w:pPr>
        <w:pStyle w:val="Ttulo2"/>
        <w:numPr>
          <w:ilvl w:val="0"/>
          <w:numId w:val="0"/>
        </w:numPr>
        <w:ind w:firstLine="202"/>
        <w:jc w:val="both"/>
        <w:rPr>
          <w:i w:val="0"/>
          <w:lang w:val="pt-BR"/>
        </w:rPr>
      </w:pPr>
      <w:r w:rsidRPr="00B03876">
        <w:rPr>
          <w:i w:val="0"/>
          <w:lang w:val="pt-BR"/>
        </w:rPr>
        <w:t>O desenvolvimento deste trabalho apresentou o desenvolvimento do player de música MR em que tem a possibilidade de o usuário além de ouvir música ter a possibilidade de ter a legenda da música</w:t>
      </w:r>
      <w:r w:rsidR="00A43ECD" w:rsidRPr="00B03876">
        <w:rPr>
          <w:i w:val="0"/>
          <w:lang w:val="pt-BR"/>
        </w:rPr>
        <w:t xml:space="preserve"> sempre mostrada ao mesmo tempo em que a música vai sendo executada.</w:t>
      </w:r>
    </w:p>
    <w:p w14:paraId="52755C55" w14:textId="253C96B3" w:rsidR="00A43ECD" w:rsidRPr="00B03876" w:rsidRDefault="00A43ECD" w:rsidP="00A43ECD">
      <w:pPr>
        <w:jc w:val="both"/>
        <w:rPr>
          <w:lang w:val="pt-BR"/>
        </w:rPr>
      </w:pPr>
      <w:r w:rsidRPr="00B03876">
        <w:rPr>
          <w:lang w:val="pt-BR"/>
        </w:rPr>
        <w:tab/>
        <w:t xml:space="preserve">Para que todos esses eventos ocorram, </w:t>
      </w:r>
      <w:r w:rsidR="00B03876" w:rsidRPr="00B03876">
        <w:rPr>
          <w:lang w:val="pt-BR"/>
        </w:rPr>
        <w:t>execução</w:t>
      </w:r>
      <w:r w:rsidRPr="00B03876">
        <w:rPr>
          <w:lang w:val="pt-BR"/>
        </w:rPr>
        <w:t xml:space="preserve"> da música, legendas se mostrou necessário uma linguagem de programação com suporte </w:t>
      </w:r>
      <w:r w:rsidR="00B03876" w:rsidRPr="00B03876">
        <w:rPr>
          <w:lang w:val="pt-BR"/>
        </w:rPr>
        <w:t>à</w:t>
      </w:r>
      <w:r w:rsidRPr="00B03876">
        <w:rPr>
          <w:lang w:val="pt-BR"/>
        </w:rPr>
        <w:t xml:space="preserve"> programação concorrente, onde, a linguagem de programação Java tem o suporte para a programação concorrente. Na parte da interface foi utilizado o JavaFX, na criação do layout e disposição dos botões do player de música.</w:t>
      </w:r>
    </w:p>
    <w:p w14:paraId="23BD2134" w14:textId="1692D856" w:rsidR="00A43ECD" w:rsidRPr="00B03876" w:rsidRDefault="00A43ECD" w:rsidP="00A43ECD">
      <w:pPr>
        <w:jc w:val="both"/>
        <w:rPr>
          <w:lang w:val="pt-BR"/>
        </w:rPr>
      </w:pPr>
      <w:r w:rsidRPr="00B03876">
        <w:rPr>
          <w:lang w:val="pt-BR"/>
        </w:rPr>
        <w:tab/>
        <w:t>Na parte das legendas do player de música, que seria o diferencial, foi utilizado a estrutura Json, armazenando o tempo inicial e o tempo final</w:t>
      </w:r>
      <w:r w:rsidR="00312721" w:rsidRPr="00B03876">
        <w:rPr>
          <w:lang w:val="pt-BR"/>
        </w:rPr>
        <w:t xml:space="preserve"> e o texto que é a parte da letra da música cantado nesse intervalo de tempo.</w:t>
      </w:r>
    </w:p>
    <w:p w14:paraId="14B07D6F" w14:textId="47607C98" w:rsidR="005D72BB" w:rsidRPr="00496F48" w:rsidRDefault="005D72BB" w:rsidP="00921110">
      <w:pPr>
        <w:rPr>
          <w:lang w:val="pt-BR"/>
        </w:rPr>
      </w:pPr>
    </w:p>
    <w:p w14:paraId="366105F5" w14:textId="079C8678" w:rsidR="00C11E83" w:rsidRPr="002B4E7C" w:rsidRDefault="00E97402" w:rsidP="00413D0A">
      <w:pPr>
        <w:pStyle w:val="ReferenceHead"/>
        <w:rPr>
          <w:lang w:val="pt-BR"/>
        </w:rPr>
      </w:pPr>
      <w:r w:rsidRPr="002B4E7C">
        <w:rPr>
          <w:lang w:val="pt-BR"/>
        </w:rPr>
        <w:t>Refer</w:t>
      </w:r>
      <w:r w:rsidR="00D73F04">
        <w:rPr>
          <w:lang w:val="pt-BR"/>
        </w:rPr>
        <w:t>ências</w:t>
      </w:r>
    </w:p>
    <w:p w14:paraId="3D574E55" w14:textId="3EC894F2" w:rsidR="00E97402" w:rsidRPr="002B4E7C" w:rsidRDefault="00E97402">
      <w:pPr>
        <w:pStyle w:val="FigureCaption"/>
        <w:rPr>
          <w:b/>
          <w:bCs/>
          <w:lang w:val="pt-BR"/>
        </w:rPr>
      </w:pPr>
    </w:p>
    <w:p w14:paraId="39357120" w14:textId="38BF857E" w:rsidR="001F1E22" w:rsidRPr="005C21ED" w:rsidRDefault="00413D0A" w:rsidP="001F1E22">
      <w:pPr>
        <w:widowControl w:val="0"/>
        <w:autoSpaceDE w:val="0"/>
        <w:autoSpaceDN w:val="0"/>
        <w:adjustRightInd w:val="0"/>
        <w:ind w:left="640" w:hanging="640"/>
        <w:rPr>
          <w:noProof/>
          <w:color w:val="1F497D" w:themeColor="text2"/>
          <w:sz w:val="16"/>
          <w:szCs w:val="24"/>
        </w:rPr>
      </w:pPr>
      <w:r w:rsidRPr="002B4E7C">
        <w:rPr>
          <w:b/>
          <w:bCs/>
        </w:rPr>
        <w:fldChar w:fldCharType="begin" w:fldLock="1"/>
      </w:r>
      <w:r w:rsidRPr="002B4E7C">
        <w:rPr>
          <w:b/>
          <w:bCs/>
          <w:lang w:val="pt-BR"/>
        </w:rPr>
        <w:instrText xml:space="preserve">ADDIN Mendeley Bibliography CSL_BIBLIOGRAPHY </w:instrText>
      </w:r>
      <w:r w:rsidRPr="002B4E7C">
        <w:rPr>
          <w:b/>
          <w:bCs/>
        </w:rPr>
        <w:fldChar w:fldCharType="separate"/>
      </w:r>
      <w:r w:rsidR="001F1E22" w:rsidRPr="001875F6">
        <w:rPr>
          <w:noProof/>
          <w:sz w:val="16"/>
          <w:szCs w:val="24"/>
          <w:lang w:val="pt-BR"/>
        </w:rPr>
        <w:t>[1]</w:t>
      </w:r>
      <w:r w:rsidR="001F1E22" w:rsidRPr="001875F6">
        <w:rPr>
          <w:noProof/>
          <w:sz w:val="16"/>
          <w:szCs w:val="24"/>
          <w:lang w:val="pt-BR"/>
        </w:rPr>
        <w:tab/>
      </w:r>
      <w:r w:rsidR="001F1E22" w:rsidRPr="008A23DA">
        <w:rPr>
          <w:noProof/>
          <w:sz w:val="16"/>
          <w:szCs w:val="24"/>
          <w:lang w:val="pt-BR"/>
        </w:rPr>
        <w:t>A. S. Tanenbaum and A. S. Woodhull,</w:t>
      </w:r>
      <w:r w:rsidR="001F1E22" w:rsidRPr="008A23DA">
        <w:rPr>
          <w:b/>
          <w:noProof/>
          <w:sz w:val="16"/>
          <w:szCs w:val="24"/>
          <w:lang w:val="pt-BR"/>
        </w:rPr>
        <w:t xml:space="preserve"> </w:t>
      </w:r>
      <w:r w:rsidR="001F1E22" w:rsidRPr="008A23DA">
        <w:rPr>
          <w:b/>
          <w:iCs/>
          <w:noProof/>
          <w:sz w:val="16"/>
          <w:szCs w:val="24"/>
          <w:lang w:val="pt-BR"/>
        </w:rPr>
        <w:t>Sistemas Operacionais, projeto e implementação</w:t>
      </w:r>
      <w:r w:rsidR="001F1E22" w:rsidRPr="008A23DA">
        <w:rPr>
          <w:noProof/>
          <w:sz w:val="16"/>
          <w:szCs w:val="24"/>
          <w:lang w:val="pt-BR"/>
        </w:rPr>
        <w:t xml:space="preserve">, 3 ed. </w:t>
      </w:r>
      <w:r w:rsidR="001F1E22" w:rsidRPr="008A23DA">
        <w:rPr>
          <w:noProof/>
          <w:sz w:val="16"/>
          <w:szCs w:val="24"/>
        </w:rPr>
        <w:t>Porto Alegre: Bookmann, 2008.</w:t>
      </w:r>
    </w:p>
    <w:p w14:paraId="3D0F34E9" w14:textId="0E7230B8" w:rsidR="001F1E22" w:rsidRPr="00871737" w:rsidRDefault="001F1E22" w:rsidP="005C21ED">
      <w:pPr>
        <w:widowControl w:val="0"/>
        <w:autoSpaceDE w:val="0"/>
        <w:autoSpaceDN w:val="0"/>
        <w:adjustRightInd w:val="0"/>
        <w:ind w:left="640" w:hanging="640"/>
        <w:rPr>
          <w:noProof/>
          <w:sz w:val="16"/>
          <w:szCs w:val="24"/>
        </w:rPr>
      </w:pPr>
      <w:r w:rsidRPr="00871737">
        <w:rPr>
          <w:noProof/>
          <w:sz w:val="16"/>
          <w:szCs w:val="24"/>
        </w:rPr>
        <w:t>[2]</w:t>
      </w:r>
      <w:r w:rsidRPr="00871737">
        <w:rPr>
          <w:noProof/>
          <w:sz w:val="16"/>
          <w:szCs w:val="24"/>
        </w:rPr>
        <w:tab/>
      </w:r>
      <w:r w:rsidR="00871737">
        <w:rPr>
          <w:noProof/>
          <w:sz w:val="16"/>
          <w:szCs w:val="24"/>
        </w:rPr>
        <w:t xml:space="preserve">CÔRREA, Eduardo. </w:t>
      </w:r>
      <w:r w:rsidR="00871737">
        <w:rPr>
          <w:b/>
          <w:noProof/>
          <w:sz w:val="16"/>
          <w:szCs w:val="24"/>
        </w:rPr>
        <w:t>Introdução ao formato JSON.</w:t>
      </w:r>
      <w:r w:rsidR="00871737">
        <w:rPr>
          <w:noProof/>
          <w:sz w:val="16"/>
          <w:szCs w:val="24"/>
        </w:rPr>
        <w:t xml:space="preserve"> Disponível em: &lt; </w:t>
      </w:r>
      <w:r w:rsidR="00871737" w:rsidRPr="00871737">
        <w:rPr>
          <w:noProof/>
          <w:sz w:val="16"/>
          <w:szCs w:val="24"/>
        </w:rPr>
        <w:t>http://www.devmedia.com.br/introducao-ao-formato-json/25275</w:t>
      </w:r>
      <w:r w:rsidR="00871737">
        <w:rPr>
          <w:noProof/>
          <w:sz w:val="16"/>
          <w:szCs w:val="24"/>
        </w:rPr>
        <w:t xml:space="preserve"> &gt;. Acessado em: 19 mar. 2017 às 18h15min.</w:t>
      </w:r>
    </w:p>
    <w:p w14:paraId="0B6DB4B3" w14:textId="36B9A057" w:rsidR="001F1E22" w:rsidRPr="002B4E7C" w:rsidRDefault="001F1E22" w:rsidP="001F1E22">
      <w:pPr>
        <w:widowControl w:val="0"/>
        <w:autoSpaceDE w:val="0"/>
        <w:autoSpaceDN w:val="0"/>
        <w:adjustRightInd w:val="0"/>
        <w:ind w:left="640" w:hanging="640"/>
        <w:rPr>
          <w:noProof/>
          <w:sz w:val="16"/>
          <w:szCs w:val="24"/>
        </w:rPr>
      </w:pPr>
      <w:r w:rsidRPr="002B4E7C">
        <w:rPr>
          <w:noProof/>
          <w:sz w:val="16"/>
          <w:szCs w:val="24"/>
        </w:rPr>
        <w:t>[4]</w:t>
      </w:r>
      <w:r w:rsidRPr="002B4E7C">
        <w:rPr>
          <w:noProof/>
          <w:sz w:val="16"/>
          <w:szCs w:val="24"/>
        </w:rPr>
        <w:tab/>
      </w:r>
      <w:r w:rsidR="005C21ED" w:rsidRPr="005C21ED">
        <w:rPr>
          <w:noProof/>
          <w:sz w:val="16"/>
          <w:szCs w:val="24"/>
        </w:rPr>
        <w:t xml:space="preserve">CLARKE, Jim; CONNORS, Jim; BRUNO, Eric. </w:t>
      </w:r>
      <w:r w:rsidR="005C21ED" w:rsidRPr="005C21ED">
        <w:rPr>
          <w:b/>
          <w:bCs/>
          <w:noProof/>
          <w:sz w:val="16"/>
          <w:szCs w:val="24"/>
        </w:rPr>
        <w:t xml:space="preserve">Java FX: </w:t>
      </w:r>
      <w:r w:rsidR="005C21ED" w:rsidRPr="008A23DA">
        <w:rPr>
          <w:b/>
          <w:noProof/>
          <w:sz w:val="16"/>
          <w:szCs w:val="24"/>
        </w:rPr>
        <w:t>desenvolvimento de aplicações de internet ricas</w:t>
      </w:r>
      <w:r w:rsidR="005C21ED" w:rsidRPr="005C21ED">
        <w:rPr>
          <w:noProof/>
          <w:sz w:val="16"/>
          <w:szCs w:val="24"/>
        </w:rPr>
        <w:t>. Rio de Janeiro: Alta Books, 2010. 325 p.</w:t>
      </w:r>
    </w:p>
    <w:p w14:paraId="0AB9F9A4" w14:textId="77777777" w:rsidR="001F1E22" w:rsidRPr="00F80257" w:rsidRDefault="001F1E22" w:rsidP="001F1E22">
      <w:pPr>
        <w:widowControl w:val="0"/>
        <w:autoSpaceDE w:val="0"/>
        <w:autoSpaceDN w:val="0"/>
        <w:adjustRightInd w:val="0"/>
        <w:ind w:left="640" w:hanging="640"/>
        <w:rPr>
          <w:noProof/>
          <w:sz w:val="16"/>
          <w:lang w:val="pt-BR"/>
        </w:rPr>
      </w:pPr>
      <w:r w:rsidRPr="001875F6">
        <w:rPr>
          <w:noProof/>
          <w:sz w:val="16"/>
          <w:szCs w:val="24"/>
          <w:lang w:val="pt-BR"/>
        </w:rPr>
        <w:t>[5]</w:t>
      </w:r>
      <w:r w:rsidRPr="001875F6">
        <w:rPr>
          <w:noProof/>
          <w:sz w:val="16"/>
          <w:szCs w:val="24"/>
          <w:lang w:val="pt-BR"/>
        </w:rPr>
        <w:tab/>
        <w:t xml:space="preserve">H. M. Deitel and P. J. Deitel, </w:t>
      </w:r>
      <w:r w:rsidRPr="005C21ED">
        <w:rPr>
          <w:b/>
          <w:iCs/>
          <w:noProof/>
          <w:sz w:val="16"/>
          <w:szCs w:val="24"/>
          <w:lang w:val="pt-BR"/>
        </w:rPr>
        <w:t>Java Como Programar</w:t>
      </w:r>
      <w:r w:rsidRPr="001875F6">
        <w:rPr>
          <w:noProof/>
          <w:sz w:val="16"/>
          <w:szCs w:val="24"/>
          <w:lang w:val="pt-BR"/>
        </w:rPr>
        <w:t xml:space="preserve">, 8 ed. </w:t>
      </w:r>
      <w:r w:rsidRPr="00F80257">
        <w:rPr>
          <w:noProof/>
          <w:sz w:val="16"/>
          <w:szCs w:val="24"/>
          <w:lang w:val="pt-BR"/>
        </w:rPr>
        <w:t>São Paulo: Pearson Prentice Hall, 2010.</w:t>
      </w:r>
    </w:p>
    <w:p w14:paraId="36F86F84" w14:textId="1F33EAF2" w:rsidR="0037551B" w:rsidRPr="00F80257" w:rsidRDefault="00413D0A" w:rsidP="009F40FB">
      <w:pPr>
        <w:pStyle w:val="FigureCaption"/>
        <w:rPr>
          <w:sz w:val="20"/>
          <w:szCs w:val="20"/>
          <w:lang w:val="pt-BR"/>
        </w:rPr>
      </w:pPr>
      <w:r w:rsidRPr="002B4E7C">
        <w:rPr>
          <w:b/>
          <w:bCs/>
        </w:rPr>
        <w:fldChar w:fldCharType="end"/>
      </w:r>
    </w:p>
    <w:p w14:paraId="63F409F5" w14:textId="136FA5F5" w:rsidR="00F47550" w:rsidRPr="002B4E7C" w:rsidRDefault="00F47550" w:rsidP="009F40FB">
      <w:pPr>
        <w:pStyle w:val="FigureCaption"/>
        <w:rPr>
          <w:sz w:val="20"/>
          <w:szCs w:val="20"/>
          <w:lang w:val="pt-BR"/>
        </w:rPr>
      </w:pPr>
    </w:p>
    <w:p w14:paraId="4D29F002" w14:textId="288B7BCA" w:rsidR="00961A17" w:rsidRPr="002B4E7C" w:rsidRDefault="00961A17" w:rsidP="009F40FB">
      <w:pPr>
        <w:pStyle w:val="FigureCaption"/>
        <w:rPr>
          <w:sz w:val="20"/>
          <w:szCs w:val="20"/>
          <w:lang w:val="pt-BR"/>
        </w:rPr>
      </w:pPr>
    </w:p>
    <w:p w14:paraId="2BE85AC5" w14:textId="59B43B8B" w:rsidR="00745B2B" w:rsidRDefault="00745B2B" w:rsidP="009F40FB">
      <w:pPr>
        <w:pStyle w:val="FigureCaption"/>
        <w:rPr>
          <w:lang w:val="pt-BR"/>
        </w:rPr>
      </w:pPr>
    </w:p>
    <w:p w14:paraId="725D3B57" w14:textId="68872CB7" w:rsidR="002618C9" w:rsidRDefault="002618C9" w:rsidP="009F40FB">
      <w:pPr>
        <w:pStyle w:val="FigureCaption"/>
        <w:rPr>
          <w:lang w:val="pt-BR"/>
        </w:rPr>
      </w:pPr>
    </w:p>
    <w:p w14:paraId="24CB579A" w14:textId="696ACC58" w:rsidR="002618C9" w:rsidRDefault="002618C9" w:rsidP="009F40FB">
      <w:pPr>
        <w:pStyle w:val="FigureCaption"/>
        <w:rPr>
          <w:lang w:val="pt-BR"/>
        </w:rPr>
      </w:pPr>
    </w:p>
    <w:p w14:paraId="412E4E45" w14:textId="12401B33" w:rsidR="002618C9" w:rsidRDefault="002618C9" w:rsidP="009F40FB">
      <w:pPr>
        <w:pStyle w:val="FigureCaption"/>
        <w:rPr>
          <w:lang w:val="pt-BR"/>
        </w:rPr>
      </w:pPr>
    </w:p>
    <w:p w14:paraId="40601CD0" w14:textId="605F41A7" w:rsidR="002618C9" w:rsidRDefault="002618C9" w:rsidP="009F40FB">
      <w:pPr>
        <w:pStyle w:val="FigureCaption"/>
        <w:rPr>
          <w:lang w:val="pt-BR"/>
        </w:rPr>
      </w:pPr>
    </w:p>
    <w:p w14:paraId="41669256" w14:textId="1CD24659" w:rsidR="002618C9" w:rsidRDefault="002618C9" w:rsidP="009F40FB">
      <w:pPr>
        <w:pStyle w:val="FigureCaption"/>
        <w:rPr>
          <w:lang w:val="pt-BR"/>
        </w:rPr>
      </w:pPr>
    </w:p>
    <w:p w14:paraId="49E194E1" w14:textId="7E09B53A" w:rsidR="002618C9" w:rsidRDefault="002618C9" w:rsidP="009F40FB">
      <w:pPr>
        <w:pStyle w:val="FigureCaption"/>
        <w:rPr>
          <w:lang w:val="pt-BR"/>
        </w:rPr>
      </w:pPr>
    </w:p>
    <w:p w14:paraId="557A77AB" w14:textId="409DB063" w:rsidR="002618C9" w:rsidRDefault="002618C9" w:rsidP="009F40FB">
      <w:pPr>
        <w:pStyle w:val="FigureCaption"/>
        <w:rPr>
          <w:lang w:val="pt-BR"/>
        </w:rPr>
      </w:pPr>
    </w:p>
    <w:p w14:paraId="75C414F1" w14:textId="2DBBB837" w:rsidR="002618C9" w:rsidRPr="00AA6AC6" w:rsidRDefault="002618C9" w:rsidP="00AA6AC6">
      <w:pPr>
        <w:rPr>
          <w:sz w:val="16"/>
          <w:szCs w:val="16"/>
          <w:lang w:val="pt-BR"/>
        </w:rPr>
        <w:sectPr w:rsidR="002618C9" w:rsidRPr="00AA6AC6" w:rsidSect="00143F2E">
          <w:headerReference w:type="default" r:id="rId12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4B8A42C4" w14:textId="4F5C56C6" w:rsidR="002D7179" w:rsidRDefault="002D7179">
      <w:pPr>
        <w:rPr>
          <w:smallCaps/>
          <w:kern w:val="28"/>
          <w:lang w:val="pt-BR"/>
        </w:rPr>
      </w:pPr>
    </w:p>
    <w:p w14:paraId="115B9CAB" w14:textId="77777777" w:rsidR="00AE35AE" w:rsidRDefault="00AE35AE" w:rsidP="00AA6AC6">
      <w:pPr>
        <w:pStyle w:val="Ttulo1"/>
        <w:numPr>
          <w:ilvl w:val="0"/>
          <w:numId w:val="0"/>
        </w:numPr>
        <w:rPr>
          <w:lang w:val="pt-BR"/>
        </w:rPr>
      </w:pPr>
    </w:p>
    <w:p w14:paraId="029611CF" w14:textId="77777777" w:rsidR="00AE35AE" w:rsidRDefault="00AE35AE" w:rsidP="00AA6AC6">
      <w:pPr>
        <w:pStyle w:val="Ttulo1"/>
        <w:numPr>
          <w:ilvl w:val="0"/>
          <w:numId w:val="0"/>
        </w:numPr>
        <w:rPr>
          <w:lang w:val="pt-BR"/>
        </w:rPr>
      </w:pPr>
    </w:p>
    <w:p w14:paraId="5235E2D4" w14:textId="77777777" w:rsidR="00AE35AE" w:rsidRDefault="00AE35AE" w:rsidP="00AA6AC6">
      <w:pPr>
        <w:pStyle w:val="Ttulo1"/>
        <w:numPr>
          <w:ilvl w:val="0"/>
          <w:numId w:val="0"/>
        </w:numPr>
        <w:rPr>
          <w:lang w:val="pt-BR"/>
        </w:rPr>
      </w:pPr>
    </w:p>
    <w:p w14:paraId="604C785A" w14:textId="1164D247" w:rsidR="002618C9" w:rsidRDefault="002618C9" w:rsidP="00AA6AC6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Anexo I – </w:t>
      </w:r>
      <w:r w:rsidRPr="002618C9">
        <w:rPr>
          <w:lang w:val="pt-BR"/>
        </w:rPr>
        <w:t xml:space="preserve">Diagrama de Classes do </w:t>
      </w:r>
      <w:r w:rsidR="00255930">
        <w:rPr>
          <w:lang w:val="pt-BR"/>
        </w:rPr>
        <w:t>Player</w:t>
      </w:r>
      <w:bookmarkStart w:id="1" w:name="_GoBack"/>
      <w:bookmarkEnd w:id="1"/>
      <w:r w:rsidR="00B03876">
        <w:rPr>
          <w:lang w:val="pt-BR"/>
        </w:rPr>
        <w:t xml:space="preserve"> MR</w:t>
      </w:r>
    </w:p>
    <w:p w14:paraId="3F43615F" w14:textId="77777777" w:rsidR="002618C9" w:rsidRPr="002618C9" w:rsidRDefault="002618C9" w:rsidP="002618C9">
      <w:pPr>
        <w:rPr>
          <w:lang w:val="pt-BR"/>
        </w:rPr>
      </w:pPr>
    </w:p>
    <w:p w14:paraId="6918BCB0" w14:textId="32B0A108" w:rsidR="002618C9" w:rsidRDefault="00402BDE" w:rsidP="006E6154">
      <w:pPr>
        <w:pStyle w:val="FigureCaption"/>
        <w:jc w:val="center"/>
        <w:rPr>
          <w:lang w:val="pt-BR"/>
        </w:rPr>
        <w:sectPr w:rsidR="002618C9" w:rsidSect="002618C9">
          <w:type w:val="continuous"/>
          <w:pgSz w:w="12240" w:h="15840" w:code="1"/>
          <w:pgMar w:top="1008" w:right="936" w:bottom="1008" w:left="936" w:header="432" w:footer="432" w:gutter="0"/>
          <w:cols w:space="288"/>
        </w:sectPr>
      </w:pPr>
      <w:r>
        <w:rPr>
          <w:rFonts w:ascii="Arial" w:hAnsi="Arial" w:cs="Arial"/>
          <w:noProof/>
          <w:color w:val="000000"/>
          <w:sz w:val="22"/>
          <w:szCs w:val="22"/>
          <w:lang w:val="pt-BR" w:eastAsia="pt-BR"/>
        </w:rPr>
        <w:drawing>
          <wp:inline distT="0" distB="0" distL="0" distR="0" wp14:anchorId="5087752B" wp14:editId="7EE85923">
            <wp:extent cx="6198870" cy="4880610"/>
            <wp:effectExtent l="0" t="0" r="0" b="0"/>
            <wp:docPr id="8" name="Imagem 8" descr="https://lh5.googleusercontent.com/a1bn44w5qo4aJnoI70aN9JdEVVa-dQ8X_AhqfBZAhRYP3fD8jvHa3-Wdhib1NR9_cDMB5qRz_h__Rb9h1OYsLgODwg5dXm-9yWPpW1rZnAF2KDMR7P4GTyN0EzrmOrdgDOFEG4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a1bn44w5qo4aJnoI70aN9JdEVVa-dQ8X_AhqfBZAhRYP3fD8jvHa3-Wdhib1NR9_cDMB5qRz_h__Rb9h1OYsLgODwg5dXm-9yWPpW1rZnAF2KDMR7P4GTyN0EzrmOrdgDOFEG4n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2C02" w14:textId="1DC52708" w:rsidR="00100705" w:rsidRPr="002B4E7C" w:rsidRDefault="00100705" w:rsidP="009F40FB">
      <w:pPr>
        <w:pStyle w:val="FigureCaption"/>
        <w:rPr>
          <w:sz w:val="20"/>
          <w:szCs w:val="20"/>
        </w:rPr>
      </w:pPr>
    </w:p>
    <w:sectPr w:rsidR="00100705" w:rsidRPr="002B4E7C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A795E" w14:textId="77777777" w:rsidR="00A3497D" w:rsidRDefault="00A3497D">
      <w:r>
        <w:separator/>
      </w:r>
    </w:p>
  </w:endnote>
  <w:endnote w:type="continuationSeparator" w:id="0">
    <w:p w14:paraId="73FFE6B6" w14:textId="77777777" w:rsidR="00A3497D" w:rsidRDefault="00A3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D04AE" w14:textId="77777777" w:rsidR="00A3497D" w:rsidRDefault="00A3497D"/>
  </w:footnote>
  <w:footnote w:type="continuationSeparator" w:id="0">
    <w:p w14:paraId="56E63417" w14:textId="77777777" w:rsidR="00A3497D" w:rsidRDefault="00A3497D">
      <w:r>
        <w:continuationSeparator/>
      </w:r>
    </w:p>
  </w:footnote>
  <w:footnote w:id="1">
    <w:p w14:paraId="70482712" w14:textId="77777777" w:rsidR="00CF6419" w:rsidRDefault="00CF6419"/>
    <w:p w14:paraId="3BB80BC9" w14:textId="55CD87E9" w:rsidR="00DE07FA" w:rsidRDefault="00DE07FA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0A553" w14:textId="200694D4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55930">
      <w:rPr>
        <w:noProof/>
      </w:rPr>
      <w:t>4</w:t>
    </w:r>
    <w:r>
      <w:fldChar w:fldCharType="end"/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69B2AE8"/>
    <w:multiLevelType w:val="hybridMultilevel"/>
    <w:tmpl w:val="C5DAAE6A"/>
    <w:lvl w:ilvl="0" w:tplc="32F65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5DA7E69"/>
    <w:multiLevelType w:val="hybridMultilevel"/>
    <w:tmpl w:val="6D9A0D44"/>
    <w:lvl w:ilvl="0" w:tplc="2E20E15E">
      <w:numFmt w:val="bullet"/>
      <w:lvlText w:val="-"/>
      <w:lvlJc w:val="left"/>
      <w:pPr>
        <w:ind w:left="562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5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7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0"/>
  </w:num>
  <w:num w:numId="13">
    <w:abstractNumId w:val="15"/>
  </w:num>
  <w:num w:numId="14">
    <w:abstractNumId w:val="26"/>
  </w:num>
  <w:num w:numId="15">
    <w:abstractNumId w:val="25"/>
  </w:num>
  <w:num w:numId="16">
    <w:abstractNumId w:val="32"/>
  </w:num>
  <w:num w:numId="17">
    <w:abstractNumId w:val="17"/>
  </w:num>
  <w:num w:numId="18">
    <w:abstractNumId w:val="16"/>
  </w:num>
  <w:num w:numId="19">
    <w:abstractNumId w:val="27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0"/>
  </w:num>
  <w:num w:numId="24">
    <w:abstractNumId w:val="24"/>
  </w:num>
  <w:num w:numId="25">
    <w:abstractNumId w:val="29"/>
  </w:num>
  <w:num w:numId="26">
    <w:abstractNumId w:val="13"/>
  </w:num>
  <w:num w:numId="27">
    <w:abstractNumId w:val="28"/>
  </w:num>
  <w:num w:numId="28">
    <w:abstractNumId w:val="19"/>
  </w:num>
  <w:num w:numId="29">
    <w:abstractNumId w:val="22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0167E"/>
    <w:rsid w:val="00020154"/>
    <w:rsid w:val="00023713"/>
    <w:rsid w:val="000366C8"/>
    <w:rsid w:val="00042E13"/>
    <w:rsid w:val="000459A9"/>
    <w:rsid w:val="00047C11"/>
    <w:rsid w:val="000502CC"/>
    <w:rsid w:val="00076E15"/>
    <w:rsid w:val="00096269"/>
    <w:rsid w:val="00096AF0"/>
    <w:rsid w:val="00097989"/>
    <w:rsid w:val="000A168B"/>
    <w:rsid w:val="000A7765"/>
    <w:rsid w:val="000B4516"/>
    <w:rsid w:val="000D2BDE"/>
    <w:rsid w:val="000D6307"/>
    <w:rsid w:val="000E5653"/>
    <w:rsid w:val="00100705"/>
    <w:rsid w:val="00104BB0"/>
    <w:rsid w:val="0010794E"/>
    <w:rsid w:val="0013354F"/>
    <w:rsid w:val="00143F2E"/>
    <w:rsid w:val="00144E72"/>
    <w:rsid w:val="0015013A"/>
    <w:rsid w:val="001614CC"/>
    <w:rsid w:val="001766A7"/>
    <w:rsid w:val="001768FF"/>
    <w:rsid w:val="00176957"/>
    <w:rsid w:val="001875F6"/>
    <w:rsid w:val="0019390F"/>
    <w:rsid w:val="001A60B1"/>
    <w:rsid w:val="001B36B1"/>
    <w:rsid w:val="001E7B7A"/>
    <w:rsid w:val="001F1E22"/>
    <w:rsid w:val="001F4C5C"/>
    <w:rsid w:val="00204478"/>
    <w:rsid w:val="0021035D"/>
    <w:rsid w:val="00214E2E"/>
    <w:rsid w:val="00216141"/>
    <w:rsid w:val="00217186"/>
    <w:rsid w:val="0024014B"/>
    <w:rsid w:val="002434A1"/>
    <w:rsid w:val="00255930"/>
    <w:rsid w:val="002618C9"/>
    <w:rsid w:val="00261EDC"/>
    <w:rsid w:val="00262C36"/>
    <w:rsid w:val="00263943"/>
    <w:rsid w:val="00267B35"/>
    <w:rsid w:val="00271DA0"/>
    <w:rsid w:val="00277DC6"/>
    <w:rsid w:val="00295D49"/>
    <w:rsid w:val="002A02B1"/>
    <w:rsid w:val="002B4E7C"/>
    <w:rsid w:val="002B6D80"/>
    <w:rsid w:val="002C39FE"/>
    <w:rsid w:val="002C4BA0"/>
    <w:rsid w:val="002D2285"/>
    <w:rsid w:val="002D7179"/>
    <w:rsid w:val="002E30CC"/>
    <w:rsid w:val="002F3F7B"/>
    <w:rsid w:val="002F7910"/>
    <w:rsid w:val="00302FCA"/>
    <w:rsid w:val="00312721"/>
    <w:rsid w:val="00322916"/>
    <w:rsid w:val="00323C8C"/>
    <w:rsid w:val="003359F3"/>
    <w:rsid w:val="00336DF5"/>
    <w:rsid w:val="003427CE"/>
    <w:rsid w:val="0034675A"/>
    <w:rsid w:val="00360269"/>
    <w:rsid w:val="003737C5"/>
    <w:rsid w:val="0037441B"/>
    <w:rsid w:val="0037551B"/>
    <w:rsid w:val="00392DBA"/>
    <w:rsid w:val="00393CBF"/>
    <w:rsid w:val="003A401D"/>
    <w:rsid w:val="003C3322"/>
    <w:rsid w:val="003C68C2"/>
    <w:rsid w:val="003D4CAE"/>
    <w:rsid w:val="003F26BD"/>
    <w:rsid w:val="003F52AD"/>
    <w:rsid w:val="00402BDE"/>
    <w:rsid w:val="00406A8B"/>
    <w:rsid w:val="00413D0A"/>
    <w:rsid w:val="0043144F"/>
    <w:rsid w:val="00431BFA"/>
    <w:rsid w:val="004353CF"/>
    <w:rsid w:val="00445362"/>
    <w:rsid w:val="004631BC"/>
    <w:rsid w:val="00480D6A"/>
    <w:rsid w:val="00484761"/>
    <w:rsid w:val="00484DD5"/>
    <w:rsid w:val="00496F48"/>
    <w:rsid w:val="004A3A15"/>
    <w:rsid w:val="004A525C"/>
    <w:rsid w:val="004A5D7F"/>
    <w:rsid w:val="004A62D0"/>
    <w:rsid w:val="004B18BA"/>
    <w:rsid w:val="004B31BE"/>
    <w:rsid w:val="004C1E16"/>
    <w:rsid w:val="004C2543"/>
    <w:rsid w:val="004D15CA"/>
    <w:rsid w:val="004E12E1"/>
    <w:rsid w:val="004E3E4C"/>
    <w:rsid w:val="004F23A0"/>
    <w:rsid w:val="005003E3"/>
    <w:rsid w:val="005006EA"/>
    <w:rsid w:val="005052CD"/>
    <w:rsid w:val="00541DD2"/>
    <w:rsid w:val="00550A26"/>
    <w:rsid w:val="00550BF5"/>
    <w:rsid w:val="00560596"/>
    <w:rsid w:val="00567A70"/>
    <w:rsid w:val="00593FB5"/>
    <w:rsid w:val="005A2A15"/>
    <w:rsid w:val="005C21ED"/>
    <w:rsid w:val="005C6A48"/>
    <w:rsid w:val="005D1B15"/>
    <w:rsid w:val="005D2824"/>
    <w:rsid w:val="005D4F1A"/>
    <w:rsid w:val="005D72BB"/>
    <w:rsid w:val="005E692F"/>
    <w:rsid w:val="005F25F4"/>
    <w:rsid w:val="0062114B"/>
    <w:rsid w:val="00623698"/>
    <w:rsid w:val="00625E96"/>
    <w:rsid w:val="00647C09"/>
    <w:rsid w:val="00651F2C"/>
    <w:rsid w:val="006560FF"/>
    <w:rsid w:val="00662DC5"/>
    <w:rsid w:val="00667625"/>
    <w:rsid w:val="00693D5D"/>
    <w:rsid w:val="006976AF"/>
    <w:rsid w:val="00697E7B"/>
    <w:rsid w:val="006A50F3"/>
    <w:rsid w:val="006B7F03"/>
    <w:rsid w:val="006C62F0"/>
    <w:rsid w:val="006D788B"/>
    <w:rsid w:val="006E6012"/>
    <w:rsid w:val="006E6154"/>
    <w:rsid w:val="00720A6E"/>
    <w:rsid w:val="00725B45"/>
    <w:rsid w:val="00745B2B"/>
    <w:rsid w:val="00752CF6"/>
    <w:rsid w:val="007546C2"/>
    <w:rsid w:val="007C4336"/>
    <w:rsid w:val="007E29C1"/>
    <w:rsid w:val="007E3144"/>
    <w:rsid w:val="007F7AA6"/>
    <w:rsid w:val="00814073"/>
    <w:rsid w:val="00823624"/>
    <w:rsid w:val="008279F7"/>
    <w:rsid w:val="00837E47"/>
    <w:rsid w:val="008518FE"/>
    <w:rsid w:val="0085659C"/>
    <w:rsid w:val="00871737"/>
    <w:rsid w:val="00871B3B"/>
    <w:rsid w:val="00872026"/>
    <w:rsid w:val="0087792E"/>
    <w:rsid w:val="00883EAF"/>
    <w:rsid w:val="00885258"/>
    <w:rsid w:val="008A23DA"/>
    <w:rsid w:val="008A30C3"/>
    <w:rsid w:val="008A3C23"/>
    <w:rsid w:val="008C49CC"/>
    <w:rsid w:val="008D348A"/>
    <w:rsid w:val="008D69E9"/>
    <w:rsid w:val="008E0645"/>
    <w:rsid w:val="008F594A"/>
    <w:rsid w:val="00904C7E"/>
    <w:rsid w:val="0091035B"/>
    <w:rsid w:val="00921110"/>
    <w:rsid w:val="00961A17"/>
    <w:rsid w:val="00964B51"/>
    <w:rsid w:val="009A1F6E"/>
    <w:rsid w:val="009A75E9"/>
    <w:rsid w:val="009C5FD0"/>
    <w:rsid w:val="009C7D17"/>
    <w:rsid w:val="009D0FF1"/>
    <w:rsid w:val="009E484E"/>
    <w:rsid w:val="009E6149"/>
    <w:rsid w:val="009F40FB"/>
    <w:rsid w:val="00A068D8"/>
    <w:rsid w:val="00A22FCB"/>
    <w:rsid w:val="00A3497D"/>
    <w:rsid w:val="00A43ECD"/>
    <w:rsid w:val="00A472F1"/>
    <w:rsid w:val="00A5237D"/>
    <w:rsid w:val="00A554A3"/>
    <w:rsid w:val="00A5778E"/>
    <w:rsid w:val="00A6518E"/>
    <w:rsid w:val="00A758EA"/>
    <w:rsid w:val="00A95C50"/>
    <w:rsid w:val="00AA14BF"/>
    <w:rsid w:val="00AA1CD0"/>
    <w:rsid w:val="00AA6AC6"/>
    <w:rsid w:val="00AB5563"/>
    <w:rsid w:val="00AB79A6"/>
    <w:rsid w:val="00AB7CA0"/>
    <w:rsid w:val="00AC4850"/>
    <w:rsid w:val="00AE35AE"/>
    <w:rsid w:val="00AE3D5A"/>
    <w:rsid w:val="00AE5B9D"/>
    <w:rsid w:val="00AF03DE"/>
    <w:rsid w:val="00B001A8"/>
    <w:rsid w:val="00B03876"/>
    <w:rsid w:val="00B04E6B"/>
    <w:rsid w:val="00B47B59"/>
    <w:rsid w:val="00B53F81"/>
    <w:rsid w:val="00B55044"/>
    <w:rsid w:val="00B56C2B"/>
    <w:rsid w:val="00B57A4B"/>
    <w:rsid w:val="00B65BD3"/>
    <w:rsid w:val="00B67703"/>
    <w:rsid w:val="00B70469"/>
    <w:rsid w:val="00B72DD8"/>
    <w:rsid w:val="00B72E09"/>
    <w:rsid w:val="00B86113"/>
    <w:rsid w:val="00B97E8C"/>
    <w:rsid w:val="00BA6214"/>
    <w:rsid w:val="00BF0C69"/>
    <w:rsid w:val="00BF629B"/>
    <w:rsid w:val="00BF655C"/>
    <w:rsid w:val="00C0542E"/>
    <w:rsid w:val="00C075EF"/>
    <w:rsid w:val="00C11E83"/>
    <w:rsid w:val="00C2378A"/>
    <w:rsid w:val="00C31229"/>
    <w:rsid w:val="00C378A1"/>
    <w:rsid w:val="00C44902"/>
    <w:rsid w:val="00C621D6"/>
    <w:rsid w:val="00C6525F"/>
    <w:rsid w:val="00C72533"/>
    <w:rsid w:val="00C81788"/>
    <w:rsid w:val="00C82D86"/>
    <w:rsid w:val="00CA33E1"/>
    <w:rsid w:val="00CB4B8D"/>
    <w:rsid w:val="00CC0DDA"/>
    <w:rsid w:val="00CC7771"/>
    <w:rsid w:val="00CD684F"/>
    <w:rsid w:val="00CF6419"/>
    <w:rsid w:val="00D06623"/>
    <w:rsid w:val="00D14C6B"/>
    <w:rsid w:val="00D26924"/>
    <w:rsid w:val="00D40DE3"/>
    <w:rsid w:val="00D47AB1"/>
    <w:rsid w:val="00D503EB"/>
    <w:rsid w:val="00D50920"/>
    <w:rsid w:val="00D5536F"/>
    <w:rsid w:val="00D56935"/>
    <w:rsid w:val="00D72C45"/>
    <w:rsid w:val="00D73673"/>
    <w:rsid w:val="00D73F04"/>
    <w:rsid w:val="00D758C6"/>
    <w:rsid w:val="00D866BC"/>
    <w:rsid w:val="00D90C10"/>
    <w:rsid w:val="00D92E96"/>
    <w:rsid w:val="00D95611"/>
    <w:rsid w:val="00DA258C"/>
    <w:rsid w:val="00DC4915"/>
    <w:rsid w:val="00DE07FA"/>
    <w:rsid w:val="00DE4E5D"/>
    <w:rsid w:val="00DF0E1A"/>
    <w:rsid w:val="00DF2DDE"/>
    <w:rsid w:val="00E01667"/>
    <w:rsid w:val="00E34856"/>
    <w:rsid w:val="00E36209"/>
    <w:rsid w:val="00E420BB"/>
    <w:rsid w:val="00E50DF6"/>
    <w:rsid w:val="00E54072"/>
    <w:rsid w:val="00E77BC1"/>
    <w:rsid w:val="00E965C5"/>
    <w:rsid w:val="00E96A3A"/>
    <w:rsid w:val="00E97402"/>
    <w:rsid w:val="00E97B99"/>
    <w:rsid w:val="00EA52E5"/>
    <w:rsid w:val="00EB2E9D"/>
    <w:rsid w:val="00EC1B45"/>
    <w:rsid w:val="00EE6FFC"/>
    <w:rsid w:val="00EF10AC"/>
    <w:rsid w:val="00EF4701"/>
    <w:rsid w:val="00EF52F2"/>
    <w:rsid w:val="00EF564E"/>
    <w:rsid w:val="00F07940"/>
    <w:rsid w:val="00F175C5"/>
    <w:rsid w:val="00F22198"/>
    <w:rsid w:val="00F235BD"/>
    <w:rsid w:val="00F336A8"/>
    <w:rsid w:val="00F33D49"/>
    <w:rsid w:val="00F3481E"/>
    <w:rsid w:val="00F47550"/>
    <w:rsid w:val="00F577F6"/>
    <w:rsid w:val="00F60ECC"/>
    <w:rsid w:val="00F65266"/>
    <w:rsid w:val="00F703C8"/>
    <w:rsid w:val="00F72324"/>
    <w:rsid w:val="00F751E1"/>
    <w:rsid w:val="00F80257"/>
    <w:rsid w:val="00FD347F"/>
    <w:rsid w:val="00FE4F4D"/>
    <w:rsid w:val="00FF1646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521979CA-53B4-4221-BEFE-92F20F16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D4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ontepargpadro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ontepargpadro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basedOn w:val="Fontepargpadro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o">
    <w:name w:val="Revision"/>
    <w:hidden/>
    <w:uiPriority w:val="99"/>
    <w:semiHidden/>
    <w:rsid w:val="001B36B1"/>
  </w:style>
  <w:style w:type="character" w:customStyle="1" w:styleId="BodyText2">
    <w:name w:val="Body Text2"/>
    <w:basedOn w:val="Fontepargpadro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ontepargpadro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basedOn w:val="Fontepargpadro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3F26BD"/>
    <w:rPr>
      <w:szCs w:val="24"/>
    </w:rPr>
  </w:style>
  <w:style w:type="paragraph" w:styleId="PargrafodaLista">
    <w:name w:val="List Paragraph"/>
    <w:basedOn w:val="Normal"/>
    <w:uiPriority w:val="34"/>
    <w:qFormat/>
    <w:rsid w:val="006C62F0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096AF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AF161-74C1-45F5-8511-E57FAE9E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2110</Words>
  <Characters>11399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13483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Avell</cp:lastModifiedBy>
  <cp:revision>66</cp:revision>
  <cp:lastPrinted>2017-03-20T11:10:00Z</cp:lastPrinted>
  <dcterms:created xsi:type="dcterms:W3CDTF">2016-03-11T11:21:00Z</dcterms:created>
  <dcterms:modified xsi:type="dcterms:W3CDTF">2017-03-20T11:11:00Z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greciaifc@gmail.com@www.mendeley.com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