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EF0F9" w14:textId="77777777" w:rsidR="002E5EFD" w:rsidRPr="00FF119B" w:rsidRDefault="00FF119B" w:rsidP="00FF119B">
      <w:pPr>
        <w:jc w:val="right"/>
        <w:rPr>
          <w:rFonts w:ascii="Times New Roman" w:hAnsi="Times New Roman" w:cs="Times New Roman"/>
          <w:sz w:val="24"/>
          <w:szCs w:val="24"/>
        </w:rPr>
      </w:pPr>
      <w:r w:rsidRPr="00FF119B">
        <w:rPr>
          <w:rFonts w:ascii="Times New Roman" w:hAnsi="Times New Roman" w:cs="Times New Roman"/>
          <w:sz w:val="24"/>
          <w:szCs w:val="24"/>
        </w:rPr>
        <w:t>Braden Ackles</w:t>
      </w:r>
    </w:p>
    <w:p w14:paraId="2D0F429F" w14:textId="77777777" w:rsidR="00FF119B" w:rsidRPr="00FF119B" w:rsidRDefault="00FF119B" w:rsidP="00FF119B">
      <w:pPr>
        <w:jc w:val="right"/>
        <w:rPr>
          <w:rFonts w:ascii="Times New Roman" w:hAnsi="Times New Roman" w:cs="Times New Roman"/>
          <w:sz w:val="24"/>
          <w:szCs w:val="24"/>
        </w:rPr>
      </w:pPr>
      <w:r w:rsidRPr="00FF119B">
        <w:rPr>
          <w:rFonts w:ascii="Times New Roman" w:hAnsi="Times New Roman" w:cs="Times New Roman"/>
          <w:sz w:val="24"/>
          <w:szCs w:val="24"/>
        </w:rPr>
        <w:t>CS 475</w:t>
      </w:r>
    </w:p>
    <w:p w14:paraId="3D7B9026" w14:textId="77777777" w:rsidR="00FF119B" w:rsidRPr="00FF119B" w:rsidRDefault="00FF119B" w:rsidP="00FF119B">
      <w:pPr>
        <w:jc w:val="right"/>
        <w:rPr>
          <w:rFonts w:ascii="Times New Roman" w:hAnsi="Times New Roman" w:cs="Times New Roman"/>
          <w:sz w:val="24"/>
          <w:szCs w:val="24"/>
        </w:rPr>
      </w:pPr>
      <w:r w:rsidRPr="00FF119B">
        <w:rPr>
          <w:rFonts w:ascii="Times New Roman" w:hAnsi="Times New Roman" w:cs="Times New Roman"/>
          <w:sz w:val="24"/>
          <w:szCs w:val="24"/>
        </w:rPr>
        <w:t>Project 5</w:t>
      </w:r>
    </w:p>
    <w:p w14:paraId="4855D919" w14:textId="77777777" w:rsidR="00FF119B" w:rsidRDefault="00FF119B" w:rsidP="00FF119B">
      <w:pPr>
        <w:jc w:val="center"/>
        <w:rPr>
          <w:rFonts w:ascii="Times New Roman" w:hAnsi="Times New Roman" w:cs="Times New Roman"/>
          <w:sz w:val="24"/>
          <w:szCs w:val="24"/>
        </w:rPr>
      </w:pPr>
      <w:r w:rsidRPr="00FF119B">
        <w:rPr>
          <w:rFonts w:ascii="Times New Roman" w:hAnsi="Times New Roman" w:cs="Times New Roman"/>
          <w:sz w:val="24"/>
          <w:szCs w:val="24"/>
        </w:rPr>
        <w:t>Write Up</w:t>
      </w:r>
    </w:p>
    <w:p w14:paraId="2C77549C" w14:textId="10325E89" w:rsidR="000E4BA9" w:rsidRDefault="000E4BA9" w:rsidP="000E4BA9">
      <w:pPr>
        <w:pStyle w:val="Heading1"/>
      </w:pPr>
      <w:r>
        <w:t>Machine</w:t>
      </w:r>
    </w:p>
    <w:p w14:paraId="20765F03" w14:textId="77615CBF" w:rsidR="00FF119B" w:rsidRDefault="00FF119B" w:rsidP="000E4BA9">
      <w:pPr>
        <w:ind w:firstLine="720"/>
        <w:rPr>
          <w:rFonts w:ascii="Times New Roman" w:hAnsi="Times New Roman" w:cs="Times New Roman"/>
          <w:sz w:val="24"/>
          <w:szCs w:val="24"/>
        </w:rPr>
      </w:pPr>
      <w:r>
        <w:rPr>
          <w:rFonts w:ascii="Times New Roman" w:hAnsi="Times New Roman" w:cs="Times New Roman"/>
          <w:sz w:val="24"/>
          <w:szCs w:val="24"/>
        </w:rPr>
        <w:t>I ran this program on flip. At the time of running it I did a top on the server and there was less than 1% usage across all time frames.</w:t>
      </w:r>
    </w:p>
    <w:p w14:paraId="6D300751" w14:textId="3CC44BD2" w:rsidR="000E4BA9" w:rsidRDefault="000E4BA9" w:rsidP="000E4BA9">
      <w:pPr>
        <w:pStyle w:val="Heading1"/>
      </w:pPr>
      <w:r>
        <w:t>Table</w:t>
      </w:r>
      <w:r w:rsidR="00A55579">
        <w:t>:</w:t>
      </w:r>
    </w:p>
    <w:tbl>
      <w:tblPr>
        <w:tblW w:w="7535" w:type="dxa"/>
        <w:tblLook w:val="04A0" w:firstRow="1" w:lastRow="0" w:firstColumn="1" w:lastColumn="0" w:noHBand="0" w:noVBand="1"/>
      </w:tblPr>
      <w:tblGrid>
        <w:gridCol w:w="1160"/>
        <w:gridCol w:w="1053"/>
        <w:gridCol w:w="217"/>
        <w:gridCol w:w="892"/>
        <w:gridCol w:w="278"/>
        <w:gridCol w:w="682"/>
        <w:gridCol w:w="1184"/>
        <w:gridCol w:w="1104"/>
        <w:gridCol w:w="1109"/>
      </w:tblGrid>
      <w:tr w:rsidR="00A55579" w:rsidRPr="00A55579" w14:paraId="0733BEB7" w14:textId="77777777" w:rsidTr="00F02DC5">
        <w:trPr>
          <w:trHeight w:val="288"/>
        </w:trPr>
        <w:tc>
          <w:tcPr>
            <w:tcW w:w="1160" w:type="dxa"/>
            <w:tcBorders>
              <w:top w:val="nil"/>
              <w:left w:val="nil"/>
              <w:bottom w:val="nil"/>
              <w:right w:val="nil"/>
            </w:tcBorders>
            <w:shd w:val="clear" w:color="auto" w:fill="auto"/>
            <w:noWrap/>
            <w:vAlign w:val="bottom"/>
            <w:hideMark/>
          </w:tcPr>
          <w:p w14:paraId="1ECA2BCA" w14:textId="77777777" w:rsidR="00A55579" w:rsidRPr="00A55579" w:rsidRDefault="00A55579" w:rsidP="00A55579">
            <w:pPr>
              <w:spacing w:after="0" w:line="240" w:lineRule="auto"/>
              <w:rPr>
                <w:rFonts w:ascii="Times New Roman" w:eastAsia="Times New Roman" w:hAnsi="Times New Roman" w:cs="Times New Roman"/>
                <w:sz w:val="24"/>
                <w:szCs w:val="24"/>
              </w:rPr>
            </w:pPr>
          </w:p>
        </w:tc>
        <w:tc>
          <w:tcPr>
            <w:tcW w:w="1270" w:type="dxa"/>
            <w:gridSpan w:val="2"/>
            <w:tcBorders>
              <w:top w:val="nil"/>
              <w:left w:val="nil"/>
              <w:bottom w:val="nil"/>
              <w:right w:val="nil"/>
            </w:tcBorders>
            <w:shd w:val="clear" w:color="auto" w:fill="auto"/>
            <w:noWrap/>
            <w:vAlign w:val="bottom"/>
            <w:hideMark/>
          </w:tcPr>
          <w:p w14:paraId="4CFEA858"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Speed Up</w:t>
            </w:r>
          </w:p>
        </w:tc>
        <w:tc>
          <w:tcPr>
            <w:tcW w:w="1170" w:type="dxa"/>
            <w:gridSpan w:val="2"/>
            <w:tcBorders>
              <w:top w:val="nil"/>
              <w:left w:val="nil"/>
              <w:bottom w:val="nil"/>
              <w:right w:val="nil"/>
            </w:tcBorders>
            <w:shd w:val="clear" w:color="auto" w:fill="auto"/>
            <w:noWrap/>
            <w:vAlign w:val="bottom"/>
            <w:hideMark/>
          </w:tcPr>
          <w:p w14:paraId="608D0824"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Array Size</w:t>
            </w:r>
          </w:p>
        </w:tc>
        <w:tc>
          <w:tcPr>
            <w:tcW w:w="682" w:type="dxa"/>
            <w:tcBorders>
              <w:top w:val="nil"/>
              <w:left w:val="nil"/>
              <w:bottom w:val="nil"/>
              <w:right w:val="nil"/>
            </w:tcBorders>
            <w:shd w:val="clear" w:color="auto" w:fill="auto"/>
            <w:noWrap/>
            <w:vAlign w:val="bottom"/>
            <w:hideMark/>
          </w:tcPr>
          <w:p w14:paraId="1D7E348E" w14:textId="77777777" w:rsidR="00A55579" w:rsidRPr="00A55579" w:rsidRDefault="00A55579" w:rsidP="00A55579">
            <w:pPr>
              <w:spacing w:after="0" w:line="240" w:lineRule="auto"/>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0DB2FF82" w14:textId="77777777" w:rsidR="00A55579" w:rsidRPr="00A55579" w:rsidRDefault="00A55579" w:rsidP="00A55579">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700E27D"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Speed Up</w:t>
            </w:r>
          </w:p>
        </w:tc>
        <w:tc>
          <w:tcPr>
            <w:tcW w:w="965" w:type="dxa"/>
            <w:tcBorders>
              <w:top w:val="nil"/>
              <w:left w:val="nil"/>
              <w:bottom w:val="nil"/>
              <w:right w:val="nil"/>
            </w:tcBorders>
            <w:shd w:val="clear" w:color="auto" w:fill="auto"/>
            <w:noWrap/>
            <w:vAlign w:val="bottom"/>
            <w:hideMark/>
          </w:tcPr>
          <w:p w14:paraId="67FD9B17"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Array Size</w:t>
            </w:r>
          </w:p>
        </w:tc>
      </w:tr>
      <w:tr w:rsidR="00A55579" w:rsidRPr="00A55579" w14:paraId="1ED50B0B" w14:textId="77777777" w:rsidTr="00F02DC5">
        <w:trPr>
          <w:trHeight w:val="288"/>
        </w:trPr>
        <w:tc>
          <w:tcPr>
            <w:tcW w:w="1160" w:type="dxa"/>
            <w:tcBorders>
              <w:top w:val="nil"/>
              <w:left w:val="nil"/>
              <w:bottom w:val="nil"/>
              <w:right w:val="nil"/>
            </w:tcBorders>
            <w:shd w:val="clear" w:color="auto" w:fill="auto"/>
            <w:noWrap/>
            <w:vAlign w:val="bottom"/>
            <w:hideMark/>
          </w:tcPr>
          <w:p w14:paraId="67282189"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099B614F"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0.622278</w:t>
            </w:r>
          </w:p>
        </w:tc>
        <w:tc>
          <w:tcPr>
            <w:tcW w:w="1109" w:type="dxa"/>
            <w:gridSpan w:val="2"/>
            <w:tcBorders>
              <w:top w:val="nil"/>
              <w:left w:val="nil"/>
              <w:bottom w:val="nil"/>
              <w:right w:val="nil"/>
            </w:tcBorders>
            <w:shd w:val="clear" w:color="auto" w:fill="auto"/>
            <w:noWrap/>
            <w:vAlign w:val="bottom"/>
            <w:hideMark/>
          </w:tcPr>
          <w:p w14:paraId="28F0D3B1"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w:t>
            </w:r>
          </w:p>
        </w:tc>
        <w:tc>
          <w:tcPr>
            <w:tcW w:w="960" w:type="dxa"/>
            <w:gridSpan w:val="2"/>
            <w:tcBorders>
              <w:top w:val="nil"/>
              <w:left w:val="nil"/>
              <w:bottom w:val="nil"/>
              <w:right w:val="nil"/>
            </w:tcBorders>
            <w:shd w:val="clear" w:color="auto" w:fill="auto"/>
            <w:noWrap/>
            <w:vAlign w:val="bottom"/>
            <w:hideMark/>
          </w:tcPr>
          <w:p w14:paraId="39F5E56C"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296F3BF3"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2B5B9958"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5.06764</w:t>
            </w:r>
          </w:p>
        </w:tc>
        <w:tc>
          <w:tcPr>
            <w:tcW w:w="965" w:type="dxa"/>
            <w:tcBorders>
              <w:top w:val="nil"/>
              <w:left w:val="nil"/>
              <w:bottom w:val="nil"/>
              <w:right w:val="nil"/>
            </w:tcBorders>
            <w:shd w:val="clear" w:color="auto" w:fill="auto"/>
            <w:noWrap/>
            <w:vAlign w:val="bottom"/>
            <w:hideMark/>
          </w:tcPr>
          <w:p w14:paraId="7416840E"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w:t>
            </w:r>
          </w:p>
        </w:tc>
      </w:tr>
      <w:tr w:rsidR="00A55579" w:rsidRPr="00A55579" w14:paraId="086BB8D9" w14:textId="77777777" w:rsidTr="00F02DC5">
        <w:trPr>
          <w:trHeight w:val="288"/>
        </w:trPr>
        <w:tc>
          <w:tcPr>
            <w:tcW w:w="1160" w:type="dxa"/>
            <w:tcBorders>
              <w:top w:val="nil"/>
              <w:left w:val="nil"/>
              <w:bottom w:val="nil"/>
              <w:right w:val="nil"/>
            </w:tcBorders>
            <w:shd w:val="clear" w:color="auto" w:fill="auto"/>
            <w:noWrap/>
            <w:vAlign w:val="bottom"/>
            <w:hideMark/>
          </w:tcPr>
          <w:p w14:paraId="6E156582"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45E41520"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1.33901</w:t>
            </w:r>
          </w:p>
        </w:tc>
        <w:tc>
          <w:tcPr>
            <w:tcW w:w="1109" w:type="dxa"/>
            <w:gridSpan w:val="2"/>
            <w:tcBorders>
              <w:top w:val="nil"/>
              <w:left w:val="nil"/>
              <w:bottom w:val="nil"/>
              <w:right w:val="nil"/>
            </w:tcBorders>
            <w:shd w:val="clear" w:color="auto" w:fill="auto"/>
            <w:noWrap/>
            <w:vAlign w:val="bottom"/>
            <w:hideMark/>
          </w:tcPr>
          <w:p w14:paraId="5A0B51DA"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w:t>
            </w:r>
          </w:p>
        </w:tc>
        <w:tc>
          <w:tcPr>
            <w:tcW w:w="960" w:type="dxa"/>
            <w:gridSpan w:val="2"/>
            <w:tcBorders>
              <w:top w:val="nil"/>
              <w:left w:val="nil"/>
              <w:bottom w:val="nil"/>
              <w:right w:val="nil"/>
            </w:tcBorders>
            <w:shd w:val="clear" w:color="auto" w:fill="auto"/>
            <w:noWrap/>
            <w:vAlign w:val="bottom"/>
            <w:hideMark/>
          </w:tcPr>
          <w:p w14:paraId="7F50013E"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3B4C9AB0"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04D732D3"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9.46823</w:t>
            </w:r>
          </w:p>
        </w:tc>
        <w:tc>
          <w:tcPr>
            <w:tcW w:w="965" w:type="dxa"/>
            <w:tcBorders>
              <w:top w:val="nil"/>
              <w:left w:val="nil"/>
              <w:bottom w:val="nil"/>
              <w:right w:val="nil"/>
            </w:tcBorders>
            <w:shd w:val="clear" w:color="auto" w:fill="auto"/>
            <w:noWrap/>
            <w:vAlign w:val="bottom"/>
            <w:hideMark/>
          </w:tcPr>
          <w:p w14:paraId="4EC576CF"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w:t>
            </w:r>
          </w:p>
        </w:tc>
      </w:tr>
      <w:tr w:rsidR="00A55579" w:rsidRPr="00A55579" w14:paraId="180486B1" w14:textId="77777777" w:rsidTr="00F02DC5">
        <w:trPr>
          <w:trHeight w:val="288"/>
        </w:trPr>
        <w:tc>
          <w:tcPr>
            <w:tcW w:w="1160" w:type="dxa"/>
            <w:tcBorders>
              <w:top w:val="nil"/>
              <w:left w:val="nil"/>
              <w:bottom w:val="nil"/>
              <w:right w:val="nil"/>
            </w:tcBorders>
            <w:shd w:val="clear" w:color="auto" w:fill="auto"/>
            <w:noWrap/>
            <w:vAlign w:val="bottom"/>
            <w:hideMark/>
          </w:tcPr>
          <w:p w14:paraId="279F018C"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1A0B31DA"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1.51525</w:t>
            </w:r>
          </w:p>
        </w:tc>
        <w:tc>
          <w:tcPr>
            <w:tcW w:w="1109" w:type="dxa"/>
            <w:gridSpan w:val="2"/>
            <w:tcBorders>
              <w:top w:val="nil"/>
              <w:left w:val="nil"/>
              <w:bottom w:val="nil"/>
              <w:right w:val="nil"/>
            </w:tcBorders>
            <w:shd w:val="clear" w:color="auto" w:fill="auto"/>
            <w:noWrap/>
            <w:vAlign w:val="bottom"/>
            <w:hideMark/>
          </w:tcPr>
          <w:p w14:paraId="3A843171"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w:t>
            </w:r>
          </w:p>
        </w:tc>
        <w:tc>
          <w:tcPr>
            <w:tcW w:w="960" w:type="dxa"/>
            <w:gridSpan w:val="2"/>
            <w:tcBorders>
              <w:top w:val="nil"/>
              <w:left w:val="nil"/>
              <w:bottom w:val="nil"/>
              <w:right w:val="nil"/>
            </w:tcBorders>
            <w:shd w:val="clear" w:color="auto" w:fill="auto"/>
            <w:noWrap/>
            <w:vAlign w:val="bottom"/>
            <w:hideMark/>
          </w:tcPr>
          <w:p w14:paraId="7C698D32"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785AAC80"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499895B9"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8.63094</w:t>
            </w:r>
          </w:p>
        </w:tc>
        <w:tc>
          <w:tcPr>
            <w:tcW w:w="965" w:type="dxa"/>
            <w:tcBorders>
              <w:top w:val="nil"/>
              <w:left w:val="nil"/>
              <w:bottom w:val="nil"/>
              <w:right w:val="nil"/>
            </w:tcBorders>
            <w:shd w:val="clear" w:color="auto" w:fill="auto"/>
            <w:noWrap/>
            <w:vAlign w:val="bottom"/>
            <w:hideMark/>
          </w:tcPr>
          <w:p w14:paraId="7DB4B158"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w:t>
            </w:r>
          </w:p>
        </w:tc>
      </w:tr>
      <w:tr w:rsidR="00A55579" w:rsidRPr="00A55579" w14:paraId="5A5E5D76" w14:textId="77777777" w:rsidTr="00F02DC5">
        <w:trPr>
          <w:trHeight w:val="288"/>
        </w:trPr>
        <w:tc>
          <w:tcPr>
            <w:tcW w:w="1160" w:type="dxa"/>
            <w:tcBorders>
              <w:top w:val="nil"/>
              <w:left w:val="nil"/>
              <w:bottom w:val="nil"/>
              <w:right w:val="nil"/>
            </w:tcBorders>
            <w:shd w:val="clear" w:color="auto" w:fill="auto"/>
            <w:noWrap/>
            <w:vAlign w:val="bottom"/>
            <w:hideMark/>
          </w:tcPr>
          <w:p w14:paraId="00AFE263"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768C9846"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1.96401</w:t>
            </w:r>
          </w:p>
        </w:tc>
        <w:tc>
          <w:tcPr>
            <w:tcW w:w="1109" w:type="dxa"/>
            <w:gridSpan w:val="2"/>
            <w:tcBorders>
              <w:top w:val="nil"/>
              <w:left w:val="nil"/>
              <w:bottom w:val="nil"/>
              <w:right w:val="nil"/>
            </w:tcBorders>
            <w:shd w:val="clear" w:color="auto" w:fill="auto"/>
            <w:noWrap/>
            <w:vAlign w:val="bottom"/>
            <w:hideMark/>
          </w:tcPr>
          <w:p w14:paraId="0ABAAAFF"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1000000</w:t>
            </w:r>
          </w:p>
        </w:tc>
        <w:tc>
          <w:tcPr>
            <w:tcW w:w="960" w:type="dxa"/>
            <w:gridSpan w:val="2"/>
            <w:tcBorders>
              <w:top w:val="nil"/>
              <w:left w:val="nil"/>
              <w:bottom w:val="nil"/>
              <w:right w:val="nil"/>
            </w:tcBorders>
            <w:shd w:val="clear" w:color="auto" w:fill="auto"/>
            <w:noWrap/>
            <w:vAlign w:val="bottom"/>
            <w:hideMark/>
          </w:tcPr>
          <w:p w14:paraId="363EB781"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1F12928D"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268CF807"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9.91246</w:t>
            </w:r>
          </w:p>
        </w:tc>
        <w:tc>
          <w:tcPr>
            <w:tcW w:w="965" w:type="dxa"/>
            <w:tcBorders>
              <w:top w:val="nil"/>
              <w:left w:val="nil"/>
              <w:bottom w:val="nil"/>
              <w:right w:val="nil"/>
            </w:tcBorders>
            <w:shd w:val="clear" w:color="auto" w:fill="auto"/>
            <w:noWrap/>
            <w:vAlign w:val="bottom"/>
            <w:hideMark/>
          </w:tcPr>
          <w:p w14:paraId="0913DEFE"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1000000</w:t>
            </w:r>
          </w:p>
        </w:tc>
      </w:tr>
      <w:tr w:rsidR="00A55579" w:rsidRPr="00A55579" w14:paraId="23E9299C" w14:textId="77777777" w:rsidTr="00F02DC5">
        <w:trPr>
          <w:trHeight w:val="288"/>
        </w:trPr>
        <w:tc>
          <w:tcPr>
            <w:tcW w:w="1160" w:type="dxa"/>
            <w:tcBorders>
              <w:top w:val="nil"/>
              <w:left w:val="nil"/>
              <w:bottom w:val="nil"/>
              <w:right w:val="nil"/>
            </w:tcBorders>
            <w:shd w:val="clear" w:color="auto" w:fill="auto"/>
            <w:noWrap/>
            <w:vAlign w:val="bottom"/>
            <w:hideMark/>
          </w:tcPr>
          <w:p w14:paraId="713451A1"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7F2C7E8D"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2.93975</w:t>
            </w:r>
          </w:p>
        </w:tc>
        <w:tc>
          <w:tcPr>
            <w:tcW w:w="1109" w:type="dxa"/>
            <w:gridSpan w:val="2"/>
            <w:tcBorders>
              <w:top w:val="nil"/>
              <w:left w:val="nil"/>
              <w:bottom w:val="nil"/>
              <w:right w:val="nil"/>
            </w:tcBorders>
            <w:shd w:val="clear" w:color="auto" w:fill="auto"/>
            <w:noWrap/>
            <w:vAlign w:val="bottom"/>
            <w:hideMark/>
          </w:tcPr>
          <w:p w14:paraId="68FFEB2B"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10000000</w:t>
            </w:r>
          </w:p>
        </w:tc>
        <w:tc>
          <w:tcPr>
            <w:tcW w:w="960" w:type="dxa"/>
            <w:gridSpan w:val="2"/>
            <w:tcBorders>
              <w:top w:val="nil"/>
              <w:left w:val="nil"/>
              <w:bottom w:val="nil"/>
              <w:right w:val="nil"/>
            </w:tcBorders>
            <w:shd w:val="clear" w:color="auto" w:fill="auto"/>
            <w:noWrap/>
            <w:vAlign w:val="bottom"/>
            <w:hideMark/>
          </w:tcPr>
          <w:p w14:paraId="3CEDCBE1"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09B348DD"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3DFEFCC2"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9.9668</w:t>
            </w:r>
          </w:p>
        </w:tc>
        <w:tc>
          <w:tcPr>
            <w:tcW w:w="965" w:type="dxa"/>
            <w:tcBorders>
              <w:top w:val="nil"/>
              <w:left w:val="nil"/>
              <w:bottom w:val="nil"/>
              <w:right w:val="nil"/>
            </w:tcBorders>
            <w:shd w:val="clear" w:color="auto" w:fill="auto"/>
            <w:noWrap/>
            <w:vAlign w:val="bottom"/>
            <w:hideMark/>
          </w:tcPr>
          <w:p w14:paraId="7A337A56"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10000000</w:t>
            </w:r>
          </w:p>
        </w:tc>
      </w:tr>
      <w:tr w:rsidR="00A55579" w:rsidRPr="00A55579" w14:paraId="6D2969FC" w14:textId="77777777" w:rsidTr="00F02DC5">
        <w:trPr>
          <w:trHeight w:val="288"/>
        </w:trPr>
        <w:tc>
          <w:tcPr>
            <w:tcW w:w="1160" w:type="dxa"/>
            <w:tcBorders>
              <w:top w:val="nil"/>
              <w:left w:val="nil"/>
              <w:bottom w:val="nil"/>
              <w:right w:val="nil"/>
            </w:tcBorders>
            <w:shd w:val="clear" w:color="auto" w:fill="auto"/>
            <w:noWrap/>
            <w:vAlign w:val="bottom"/>
            <w:hideMark/>
          </w:tcPr>
          <w:p w14:paraId="42EDFC98"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SIMD: </w:t>
            </w:r>
          </w:p>
        </w:tc>
        <w:tc>
          <w:tcPr>
            <w:tcW w:w="1053" w:type="dxa"/>
            <w:tcBorders>
              <w:top w:val="nil"/>
              <w:left w:val="nil"/>
              <w:bottom w:val="nil"/>
              <w:right w:val="nil"/>
            </w:tcBorders>
            <w:shd w:val="clear" w:color="auto" w:fill="auto"/>
            <w:noWrap/>
            <w:vAlign w:val="bottom"/>
            <w:hideMark/>
          </w:tcPr>
          <w:p w14:paraId="3F003287"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3.04031</w:t>
            </w:r>
          </w:p>
        </w:tc>
        <w:tc>
          <w:tcPr>
            <w:tcW w:w="1109" w:type="dxa"/>
            <w:gridSpan w:val="2"/>
            <w:tcBorders>
              <w:top w:val="nil"/>
              <w:left w:val="nil"/>
              <w:bottom w:val="nil"/>
              <w:right w:val="nil"/>
            </w:tcBorders>
            <w:shd w:val="clear" w:color="auto" w:fill="auto"/>
            <w:noWrap/>
            <w:vAlign w:val="bottom"/>
            <w:hideMark/>
          </w:tcPr>
          <w:p w14:paraId="059F40AF"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32000000</w:t>
            </w:r>
          </w:p>
        </w:tc>
        <w:tc>
          <w:tcPr>
            <w:tcW w:w="960" w:type="dxa"/>
            <w:gridSpan w:val="2"/>
            <w:tcBorders>
              <w:top w:val="nil"/>
              <w:left w:val="nil"/>
              <w:bottom w:val="nil"/>
              <w:right w:val="nil"/>
            </w:tcBorders>
            <w:shd w:val="clear" w:color="auto" w:fill="auto"/>
            <w:noWrap/>
            <w:vAlign w:val="bottom"/>
            <w:hideMark/>
          </w:tcPr>
          <w:p w14:paraId="498132AB" w14:textId="77777777" w:rsidR="00A55579" w:rsidRPr="00A55579" w:rsidRDefault="00A55579" w:rsidP="00A55579">
            <w:pPr>
              <w:spacing w:after="0" w:line="240" w:lineRule="auto"/>
              <w:jc w:val="right"/>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14:paraId="7C81B3B1" w14:textId="77777777" w:rsidR="00A55579" w:rsidRPr="00A55579" w:rsidRDefault="00A55579" w:rsidP="00A55579">
            <w:pPr>
              <w:spacing w:after="0" w:line="240" w:lineRule="auto"/>
              <w:rPr>
                <w:rFonts w:ascii="Calibri" w:eastAsia="Times New Roman" w:hAnsi="Calibri" w:cs="Times New Roman"/>
                <w:color w:val="000000"/>
              </w:rPr>
            </w:pPr>
            <w:r w:rsidRPr="00A55579">
              <w:rPr>
                <w:rFonts w:ascii="Calibri" w:eastAsia="Times New Roman" w:hAnsi="Calibri" w:cs="Times New Roman"/>
                <w:color w:val="000000"/>
              </w:rPr>
              <w:t xml:space="preserve">Reduction: </w:t>
            </w:r>
          </w:p>
        </w:tc>
        <w:tc>
          <w:tcPr>
            <w:tcW w:w="1104" w:type="dxa"/>
            <w:tcBorders>
              <w:top w:val="nil"/>
              <w:left w:val="nil"/>
              <w:bottom w:val="nil"/>
              <w:right w:val="nil"/>
            </w:tcBorders>
            <w:shd w:val="clear" w:color="auto" w:fill="auto"/>
            <w:noWrap/>
            <w:vAlign w:val="bottom"/>
            <w:hideMark/>
          </w:tcPr>
          <w:p w14:paraId="16D78AE2"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10.1218</w:t>
            </w:r>
          </w:p>
        </w:tc>
        <w:tc>
          <w:tcPr>
            <w:tcW w:w="965" w:type="dxa"/>
            <w:tcBorders>
              <w:top w:val="nil"/>
              <w:left w:val="nil"/>
              <w:bottom w:val="nil"/>
              <w:right w:val="nil"/>
            </w:tcBorders>
            <w:shd w:val="clear" w:color="auto" w:fill="auto"/>
            <w:noWrap/>
            <w:vAlign w:val="bottom"/>
            <w:hideMark/>
          </w:tcPr>
          <w:p w14:paraId="65F7C40F" w14:textId="77777777" w:rsidR="00A55579" w:rsidRPr="00A55579" w:rsidRDefault="00A55579" w:rsidP="00A55579">
            <w:pPr>
              <w:spacing w:after="0" w:line="240" w:lineRule="auto"/>
              <w:jc w:val="right"/>
              <w:rPr>
                <w:rFonts w:ascii="Calibri" w:eastAsia="Times New Roman" w:hAnsi="Calibri" w:cs="Times New Roman"/>
                <w:color w:val="000000"/>
              </w:rPr>
            </w:pPr>
            <w:r w:rsidRPr="00A55579">
              <w:rPr>
                <w:rFonts w:ascii="Calibri" w:eastAsia="Times New Roman" w:hAnsi="Calibri" w:cs="Times New Roman"/>
                <w:color w:val="000000"/>
              </w:rPr>
              <w:t>32000000</w:t>
            </w:r>
          </w:p>
        </w:tc>
      </w:tr>
    </w:tbl>
    <w:p w14:paraId="519D7DA5" w14:textId="220187F7" w:rsidR="00A55579" w:rsidRDefault="00A55579" w:rsidP="00A55579"/>
    <w:p w14:paraId="2FC9D910" w14:textId="4445CB1A" w:rsidR="00227F37" w:rsidRDefault="00227F37" w:rsidP="00227F37">
      <w:pPr>
        <w:pStyle w:val="Heading1"/>
      </w:pPr>
      <w:r>
        <w:t>Graph:</w:t>
      </w:r>
    </w:p>
    <w:p w14:paraId="448D8421" w14:textId="694C4543" w:rsidR="00227F37" w:rsidRDefault="00227F37" w:rsidP="00227F37">
      <w:r>
        <w:rPr>
          <w:noProof/>
        </w:rPr>
        <w:drawing>
          <wp:inline distT="0" distB="0" distL="0" distR="0" wp14:anchorId="1068017A" wp14:editId="0E250478">
            <wp:extent cx="5943600" cy="280289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E0A08E3" w14:textId="290FCA8E" w:rsidR="0001294B" w:rsidRDefault="0001294B" w:rsidP="0001294B">
      <w:pPr>
        <w:pStyle w:val="Heading1"/>
      </w:pPr>
      <w:r>
        <w:t>Patterns:</w:t>
      </w:r>
    </w:p>
    <w:p w14:paraId="5DDA7F74" w14:textId="7EFD32F9" w:rsidR="0001294B" w:rsidRDefault="0001294B" w:rsidP="0001294B">
      <w:r>
        <w:tab/>
        <w:t xml:space="preserve">Firstly, SIMD, we know that it has a maximum of 4 times speed up but we never expect to see that because that is theoretical. We see almost a constant speed </w:t>
      </w:r>
      <w:r w:rsidR="00A17692">
        <w:t xml:space="preserve">up </w:t>
      </w:r>
      <w:r>
        <w:t xml:space="preserve">between the size of the array and the speedup times. Basically creating a linear line between array size and speed up meaning that each the assembly and personal code calculate data at seemingly constant speeds but the SIMD way has the </w:t>
      </w:r>
      <w:r>
        <w:lastRenderedPageBreak/>
        <w:t>ability to simply do more at a time. With the array size getting larger allowing it to be faster than the c++ code for longer this shows its true speed up due to things like set up and moving things to and from memory. This is shown from the first data point being less than 1 meaning that it was actually slower than the c code. This is most likely due to the set up time for the assembly code.</w:t>
      </w:r>
    </w:p>
    <w:p w14:paraId="150D31AD" w14:textId="3FB5F583" w:rsidR="00EF7377" w:rsidRDefault="00EF7377" w:rsidP="0001294B">
      <w:r>
        <w:tab/>
        <w:t>Secondly, Reduction, this has a very weird speed up. It is always faster than the un-accelerated code by a factor of 5 times. Then jumping to 9.5 then basically having diminishing returns on the size of the array. This is most likely due to the fact that doing reduction in the assembly code was more efficient with how it added the values together, IE when and where. Also going to memory less times because of that as well. This meant that it would get the immediate speedup shown but then have diminishing returns after that because it is already that much faster that it can’t be to many times faster.</w:t>
      </w:r>
    </w:p>
    <w:p w14:paraId="42987C47" w14:textId="4842FD76" w:rsidR="00AB3022" w:rsidRDefault="00AB3022" w:rsidP="0001294B">
      <w:r>
        <w:tab/>
        <w:t xml:space="preserve">These patterns are consistent across different array sizes. </w:t>
      </w:r>
      <w:r w:rsidR="008C1822">
        <w:t>Except</w:t>
      </w:r>
      <w:r>
        <w:t xml:space="preserve"> the one dip in the reduction line at 100,000 array size. The lines tend to follow a very set pattern compared to array size. And this was show based on the average and max speed up.</w:t>
      </w:r>
      <w:r w:rsidR="00E90EC2">
        <w:t xml:space="preserve"> This makes sense why they would be this way the only reason why it wouldn’t </w:t>
      </w:r>
      <w:r w:rsidR="00B33A41">
        <w:t>be is</w:t>
      </w:r>
      <w:r w:rsidR="00E90EC2">
        <w:t xml:space="preserve"> if the floating points that are basically random in this code where more complex this could have been the issue in the array at 100,000 the floating points used could have been more complex and there for require more time. Other than this it would makes sense that the speed ups would be what they are for SIMD and reduction because of SIMD (4) and reduction the way it keeps track. The array size increases allowing the accelerated function to be able to be faster for longer</w:t>
      </w:r>
      <w:r w:rsidR="0023688A">
        <w:t xml:space="preserve"> (more calculations</w:t>
      </w:r>
      <w:bookmarkStart w:id="0" w:name="_GoBack"/>
      <w:bookmarkEnd w:id="0"/>
      <w:r w:rsidR="0023688A">
        <w:t>)</w:t>
      </w:r>
      <w:r w:rsidR="00E90EC2">
        <w:t>.</w:t>
      </w:r>
    </w:p>
    <w:p w14:paraId="262F53F9" w14:textId="30419693" w:rsidR="00625E43" w:rsidRDefault="00625E43" w:rsidP="00625E43">
      <w:pPr>
        <w:pStyle w:val="Heading1"/>
      </w:pPr>
      <w:r>
        <w:t>SEE SIMD</w:t>
      </w:r>
    </w:p>
    <w:p w14:paraId="5F3A4F81" w14:textId="5396F292" w:rsidR="00625E43" w:rsidRDefault="00625E43" w:rsidP="00625E43">
      <w:r>
        <w:tab/>
        <w:t>SEE SIMD does 4 floating points at a time.</w:t>
      </w:r>
      <w:r w:rsidR="00BE45D7">
        <w:t xml:space="preserve"> So we should see a maximum speed up of 4. This is because it can do 4 calculations in SIMD where without it only 1 could occur. This means that the maximum speed up is 4. However, we won’t get that because that would be too easy. We have set up to do and moving things around which takes time and is constant in both sets meaning that we can’t speed that up and we won’t see the speedup on that part. Meaning that as array sizes get increasingly big we will see an asymptote line because we simply can’t get any more speed up from the function</w:t>
      </w:r>
      <w:r w:rsidR="00A17692">
        <w:t xml:space="preserve"> due to constants in the </w:t>
      </w:r>
      <w:r w:rsidR="00B22DB3">
        <w:t xml:space="preserve">time taken </w:t>
      </w:r>
      <w:r w:rsidR="00A17692">
        <w:t>equation</w:t>
      </w:r>
      <w:r w:rsidR="00BE45D7">
        <w:t>.</w:t>
      </w:r>
    </w:p>
    <w:p w14:paraId="6F5A1841" w14:textId="580E441E" w:rsidR="00197974" w:rsidRPr="00625E43" w:rsidRDefault="00197974" w:rsidP="00625E43">
      <w:r>
        <w:tab/>
        <w:t>This is KIND of like threads in previous programs the more threads you use the faster your program gets. But at some point adding more threads only provided diminishing or no returns on speed up.</w:t>
      </w:r>
    </w:p>
    <w:p w14:paraId="3505CE47" w14:textId="77777777" w:rsidR="00E90EC2" w:rsidRPr="0001294B" w:rsidRDefault="00E90EC2" w:rsidP="0001294B"/>
    <w:sectPr w:rsidR="00E90EC2" w:rsidRPr="0001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5D"/>
    <w:rsid w:val="0001294B"/>
    <w:rsid w:val="000469D7"/>
    <w:rsid w:val="000E4BA9"/>
    <w:rsid w:val="0013695D"/>
    <w:rsid w:val="0019661D"/>
    <w:rsid w:val="00197974"/>
    <w:rsid w:val="00227F37"/>
    <w:rsid w:val="0023688A"/>
    <w:rsid w:val="00625E43"/>
    <w:rsid w:val="008C1822"/>
    <w:rsid w:val="00A17692"/>
    <w:rsid w:val="00A30334"/>
    <w:rsid w:val="00A55579"/>
    <w:rsid w:val="00AB3022"/>
    <w:rsid w:val="00B22DB3"/>
    <w:rsid w:val="00B33A41"/>
    <w:rsid w:val="00BE45D7"/>
    <w:rsid w:val="00E90EC2"/>
    <w:rsid w:val="00EF7377"/>
    <w:rsid w:val="00F02DC5"/>
    <w:rsid w:val="00FF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DC5E"/>
  <w15:chartTrackingRefBased/>
  <w15:docId w15:val="{1FC3EF73-4853-4AB4-A781-F528E02B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858">
      <w:bodyDiv w:val="1"/>
      <w:marLeft w:val="0"/>
      <w:marRight w:val="0"/>
      <w:marTop w:val="0"/>
      <w:marBottom w:val="0"/>
      <w:divBdr>
        <w:top w:val="none" w:sz="0" w:space="0" w:color="auto"/>
        <w:left w:val="none" w:sz="0" w:space="0" w:color="auto"/>
        <w:bottom w:val="none" w:sz="0" w:space="0" w:color="auto"/>
        <w:right w:val="none" w:sz="0" w:space="0" w:color="auto"/>
      </w:divBdr>
    </w:div>
    <w:div w:id="86771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5/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Size Vs Speed up for SIMD and Reduction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Reduction</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Sheet1!$C$2:$C$7</c:f>
              <c:numCache>
                <c:formatCode>General</c:formatCode>
                <c:ptCount val="6"/>
                <c:pt idx="0">
                  <c:v>1000</c:v>
                </c:pt>
                <c:pt idx="1">
                  <c:v>10000</c:v>
                </c:pt>
                <c:pt idx="2">
                  <c:v>100000</c:v>
                </c:pt>
                <c:pt idx="3">
                  <c:v>1000000</c:v>
                </c:pt>
                <c:pt idx="4">
                  <c:v>10000000</c:v>
                </c:pt>
                <c:pt idx="5">
                  <c:v>32000000</c:v>
                </c:pt>
              </c:numCache>
            </c:numRef>
          </c:cat>
          <c:val>
            <c:numRef>
              <c:f>Sheet1!$F$2:$F$7</c:f>
              <c:numCache>
                <c:formatCode>General</c:formatCode>
                <c:ptCount val="6"/>
                <c:pt idx="0">
                  <c:v>5.0676399999999999</c:v>
                </c:pt>
                <c:pt idx="1">
                  <c:v>9.4682300000000001</c:v>
                </c:pt>
                <c:pt idx="2">
                  <c:v>8.6309400000000007</c:v>
                </c:pt>
                <c:pt idx="3">
                  <c:v>9.9124599999999994</c:v>
                </c:pt>
                <c:pt idx="4">
                  <c:v>9.9667999999999992</c:v>
                </c:pt>
                <c:pt idx="5">
                  <c:v>10.1218</c:v>
                </c:pt>
              </c:numCache>
            </c:numRef>
          </c:val>
          <c:smooth val="0"/>
          <c:extLst>
            <c:ext xmlns:c16="http://schemas.microsoft.com/office/drawing/2014/chart" uri="{C3380CC4-5D6E-409C-BE32-E72D297353CC}">
              <c16:uniqueId val="{00000000-D03D-43E6-9B60-9BD71B909536}"/>
            </c:ext>
          </c:extLst>
        </c:ser>
        <c:ser>
          <c:idx val="1"/>
          <c:order val="1"/>
          <c:tx>
            <c:v>SIMD</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Sheet1!$C$2:$C$7</c:f>
              <c:numCache>
                <c:formatCode>General</c:formatCode>
                <c:ptCount val="6"/>
                <c:pt idx="0">
                  <c:v>1000</c:v>
                </c:pt>
                <c:pt idx="1">
                  <c:v>10000</c:v>
                </c:pt>
                <c:pt idx="2">
                  <c:v>100000</c:v>
                </c:pt>
                <c:pt idx="3">
                  <c:v>1000000</c:v>
                </c:pt>
                <c:pt idx="4">
                  <c:v>10000000</c:v>
                </c:pt>
                <c:pt idx="5">
                  <c:v>32000000</c:v>
                </c:pt>
              </c:numCache>
            </c:numRef>
          </c:cat>
          <c:val>
            <c:numRef>
              <c:f>Sheet1!$B$2:$B$7</c:f>
              <c:numCache>
                <c:formatCode>General</c:formatCode>
                <c:ptCount val="6"/>
                <c:pt idx="0">
                  <c:v>0.622278</c:v>
                </c:pt>
                <c:pt idx="1">
                  <c:v>1.33901</c:v>
                </c:pt>
                <c:pt idx="2">
                  <c:v>1.51525</c:v>
                </c:pt>
                <c:pt idx="3">
                  <c:v>1.96401</c:v>
                </c:pt>
                <c:pt idx="4">
                  <c:v>2.9397500000000001</c:v>
                </c:pt>
                <c:pt idx="5">
                  <c:v>3.0403099999999998</c:v>
                </c:pt>
              </c:numCache>
            </c:numRef>
          </c:val>
          <c:smooth val="0"/>
          <c:extLst>
            <c:ext xmlns:c16="http://schemas.microsoft.com/office/drawing/2014/chart" uri="{C3380CC4-5D6E-409C-BE32-E72D297353CC}">
              <c16:uniqueId val="{00000001-D03D-43E6-9B60-9BD71B909536}"/>
            </c:ext>
          </c:extLst>
        </c:ser>
        <c:dLbls>
          <c:dLblPos val="t"/>
          <c:showLegendKey val="0"/>
          <c:showVal val="1"/>
          <c:showCatName val="0"/>
          <c:showSerName val="0"/>
          <c:showPercent val="0"/>
          <c:showBubbleSize val="0"/>
        </c:dLbls>
        <c:smooth val="0"/>
        <c:axId val="473730184"/>
        <c:axId val="473734776"/>
      </c:lineChart>
      <c:catAx>
        <c:axId val="47373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34776"/>
        <c:crosses val="autoZero"/>
        <c:auto val="1"/>
        <c:lblAlgn val="ctr"/>
        <c:lblOffset val="100"/>
        <c:noMultiLvlLbl val="0"/>
      </c:catAx>
      <c:valAx>
        <c:axId val="47373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Sppedup (unaccelorated/accelorated)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30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2</Pages>
  <Words>542</Words>
  <Characters>3094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Machine</vt:lpstr>
      <vt:lpstr>Table:</vt:lpstr>
      <vt:lpstr>Graph:</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19</cp:revision>
  <dcterms:created xsi:type="dcterms:W3CDTF">2016-05-18T03:49:00Z</dcterms:created>
  <dcterms:modified xsi:type="dcterms:W3CDTF">2016-05-18T18:30:00Z</dcterms:modified>
</cp:coreProperties>
</file>