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EB" w:rsidRDefault="00D43CBB" w:rsidP="00D43CBB">
      <w:pPr>
        <w:jc w:val="center"/>
        <w:rPr>
          <w:rFonts w:ascii="Noto Sans CJK SC Regular" w:eastAsia="Noto Sans CJK SC Regular" w:hAnsi="Noto Sans CJK SC Regular"/>
        </w:rPr>
      </w:pPr>
      <w:r w:rsidRPr="00D43CBB">
        <w:rPr>
          <w:rFonts w:ascii="Noto Sans CJK SC Regular" w:eastAsia="Noto Sans CJK SC Regular" w:hAnsi="Noto Sans CJK SC Regular" w:hint="eastAsia"/>
        </w:rPr>
        <w:t>技术文档</w:t>
      </w:r>
    </w:p>
    <w:p w:rsidR="00B31FBA" w:rsidRDefault="00B31FBA" w:rsidP="00B31FBA">
      <w:pPr>
        <w:rPr>
          <w:rFonts w:ascii="Noto Sans CJK SC Regular" w:eastAsia="Noto Sans CJK SC Regular" w:hAnsi="Noto Sans CJK SC Regular"/>
        </w:rPr>
      </w:pPr>
    </w:p>
    <w:p w:rsidR="00B31FBA" w:rsidRDefault="00B31FBA" w:rsidP="00B31FBA">
      <w:pPr>
        <w:rPr>
          <w:rFonts w:ascii="Noto Sans CJK SC Regular" w:eastAsia="Noto Sans CJK SC Regular" w:hAnsi="Noto Sans CJK SC Regular"/>
        </w:rPr>
      </w:pPr>
    </w:p>
    <w:p w:rsidR="00B31FBA" w:rsidRDefault="00B31FBA" w:rsidP="00B31FBA">
      <w:pPr>
        <w:rPr>
          <w:rFonts w:ascii="Noto Sans CJK SC Regular" w:eastAsia="Noto Sans CJK SC Regular" w:hAnsi="Noto Sans CJK SC Regular"/>
        </w:rPr>
      </w:pPr>
    </w:p>
    <w:p w:rsidR="00B31FBA" w:rsidRDefault="00B31FBA" w:rsidP="00B31FBA">
      <w:pPr>
        <w:jc w:val="center"/>
        <w:rPr>
          <w:rFonts w:ascii="Noto Sans CJK SC Regular" w:eastAsia="Noto Sans CJK SC Regular" w:hAnsi="Noto Sans CJK SC Regular"/>
          <w:b/>
          <w:sz w:val="72"/>
          <w:szCs w:val="72"/>
        </w:rPr>
      </w:pPr>
      <w:r w:rsidRPr="007C7EE2">
        <w:rPr>
          <w:rFonts w:ascii="Noto Sans CJK SC Regular" w:eastAsia="Noto Sans CJK SC Regular" w:hAnsi="Noto Sans CJK SC Regular" w:hint="eastAsia"/>
          <w:b/>
          <w:sz w:val="72"/>
          <w:szCs w:val="72"/>
        </w:rPr>
        <w:t>平台架构设计</w:t>
      </w:r>
    </w:p>
    <w:p w:rsidR="00970151" w:rsidRDefault="00970151" w:rsidP="00B31FBA">
      <w:pPr>
        <w:jc w:val="center"/>
        <w:rPr>
          <w:rFonts w:ascii="Noto Sans CJK SC Regular" w:eastAsia="Noto Sans CJK SC Regular" w:hAnsi="Noto Sans CJK SC Regular"/>
          <w:b/>
          <w:sz w:val="72"/>
          <w:szCs w:val="72"/>
        </w:rPr>
      </w:pPr>
    </w:p>
    <w:p w:rsidR="00970151" w:rsidRDefault="00970151" w:rsidP="00B31FBA">
      <w:pPr>
        <w:jc w:val="center"/>
        <w:rPr>
          <w:rFonts w:ascii="Noto Sans CJK SC Regular" w:eastAsia="Noto Sans CJK SC Regular" w:hAnsi="Noto Sans CJK SC Regular"/>
          <w:b/>
          <w:sz w:val="72"/>
          <w:szCs w:val="72"/>
        </w:rPr>
      </w:pPr>
    </w:p>
    <w:p w:rsidR="00970151" w:rsidRDefault="00970151" w:rsidP="00B31FBA">
      <w:pPr>
        <w:jc w:val="center"/>
        <w:rPr>
          <w:rFonts w:ascii="Noto Sans CJK SC Regular" w:eastAsia="Noto Sans CJK SC Regular" w:hAnsi="Noto Sans CJK SC Regular"/>
          <w:b/>
          <w:sz w:val="72"/>
          <w:szCs w:val="72"/>
        </w:rPr>
      </w:pPr>
    </w:p>
    <w:p w:rsidR="00970151" w:rsidRDefault="00970151" w:rsidP="00B31FBA">
      <w:pPr>
        <w:jc w:val="center"/>
        <w:rPr>
          <w:rFonts w:ascii="Noto Sans CJK SC Regular" w:eastAsia="Noto Sans CJK SC Regular" w:hAnsi="Noto Sans CJK SC Regular"/>
          <w:b/>
          <w:sz w:val="72"/>
          <w:szCs w:val="72"/>
        </w:rPr>
      </w:pPr>
    </w:p>
    <w:p w:rsidR="00970151" w:rsidRDefault="00970151" w:rsidP="00970151">
      <w:pPr>
        <w:rPr>
          <w:rFonts w:ascii="Noto Sans CJK SC Regular" w:eastAsia="Noto Sans CJK SC Regular" w:hAnsi="Noto Sans CJK SC Regular"/>
          <w:b/>
        </w:rPr>
      </w:pPr>
    </w:p>
    <w:p w:rsidR="00970151" w:rsidRDefault="00970151" w:rsidP="00970151">
      <w:pPr>
        <w:rPr>
          <w:rFonts w:ascii="Noto Sans CJK SC Regular" w:eastAsia="Noto Sans CJK SC Regular" w:hAnsi="Noto Sans CJK SC Regular"/>
          <w:b/>
        </w:rPr>
      </w:pPr>
    </w:p>
    <w:p w:rsidR="00970151" w:rsidRPr="00B33728" w:rsidRDefault="00970151" w:rsidP="00970151">
      <w:pPr>
        <w:jc w:val="center"/>
        <w:rPr>
          <w:rFonts w:ascii="Noto Sans CJK SC Regular" w:eastAsia="Noto Sans CJK SC Regular" w:hAnsi="Noto Sans CJK SC Regular"/>
        </w:rPr>
      </w:pPr>
      <w:r w:rsidRPr="00B33728">
        <w:rPr>
          <w:rFonts w:ascii="Noto Sans CJK SC Regular" w:eastAsia="Noto Sans CJK SC Regular" w:hAnsi="Noto Sans CJK SC Regular" w:hint="eastAsia"/>
        </w:rPr>
        <w:t>二 〇 一 八 年 七 月</w:t>
      </w:r>
    </w:p>
    <w:p w:rsidR="00970151" w:rsidRDefault="00B33728" w:rsidP="00B33728">
      <w:pPr>
        <w:jc w:val="center"/>
        <w:rPr>
          <w:rFonts w:ascii="Noto Sans CJK SC Regular" w:eastAsia="Noto Sans CJK SC Regular" w:hAnsi="Noto Sans CJK SC Regular"/>
        </w:rPr>
      </w:pPr>
      <w:r w:rsidRPr="00B33728">
        <w:rPr>
          <w:rFonts w:ascii="Noto Sans CJK SC Regular" w:eastAsia="Noto Sans CJK SC Regular" w:hAnsi="Noto Sans CJK SC Regular" w:hint="eastAsia"/>
        </w:rPr>
        <w:lastRenderedPageBreak/>
        <w:t>修改记录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5"/>
        <w:gridCol w:w="810"/>
        <w:gridCol w:w="1350"/>
        <w:gridCol w:w="5395"/>
      </w:tblGrid>
      <w:tr w:rsidR="0036315C" w:rsidTr="004E3778">
        <w:tc>
          <w:tcPr>
            <w:tcW w:w="1075" w:type="dxa"/>
          </w:tcPr>
          <w:p w:rsidR="0036315C" w:rsidRDefault="0036315C" w:rsidP="004A48AD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  <w:r>
              <w:rPr>
                <w:rFonts w:ascii="Noto Sans CJK SC Regular" w:eastAsia="Noto Sans CJK SC Regular" w:hAnsi="Noto Sans CJK SC Regular" w:hint="eastAsia"/>
              </w:rPr>
              <w:t>版本号</w:t>
            </w:r>
          </w:p>
        </w:tc>
        <w:tc>
          <w:tcPr>
            <w:tcW w:w="810" w:type="dxa"/>
          </w:tcPr>
          <w:p w:rsidR="0036315C" w:rsidRDefault="00A87FAF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  <w:r>
              <w:rPr>
                <w:rFonts w:ascii="Noto Sans CJK SC Regular" w:eastAsia="Noto Sans CJK SC Regular" w:hAnsi="Noto Sans CJK SC Regular" w:hint="eastAsia"/>
              </w:rPr>
              <w:t>操作</w:t>
            </w:r>
          </w:p>
        </w:tc>
        <w:tc>
          <w:tcPr>
            <w:tcW w:w="1350" w:type="dxa"/>
          </w:tcPr>
          <w:p w:rsidR="0036315C" w:rsidRDefault="00A87FAF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  <w:r>
              <w:rPr>
                <w:rFonts w:ascii="Noto Sans CJK SC Regular" w:eastAsia="Noto Sans CJK SC Regular" w:hAnsi="Noto Sans CJK SC Regular" w:hint="eastAsia"/>
              </w:rPr>
              <w:t>日期</w:t>
            </w:r>
          </w:p>
        </w:tc>
        <w:tc>
          <w:tcPr>
            <w:tcW w:w="5395" w:type="dxa"/>
          </w:tcPr>
          <w:p w:rsidR="0036315C" w:rsidRDefault="009D7E6A" w:rsidP="0036315C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  <w:r>
              <w:rPr>
                <w:rFonts w:ascii="Noto Sans CJK SC Regular" w:eastAsia="Noto Sans CJK SC Regular" w:hAnsi="Noto Sans CJK SC Regular" w:hint="eastAsia"/>
              </w:rPr>
              <w:t>说明</w:t>
            </w:r>
          </w:p>
        </w:tc>
      </w:tr>
      <w:tr w:rsidR="0036315C" w:rsidTr="004E3778">
        <w:tc>
          <w:tcPr>
            <w:tcW w:w="1075" w:type="dxa"/>
          </w:tcPr>
          <w:p w:rsidR="0036315C" w:rsidRDefault="006251CD" w:rsidP="004A48AD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  <w:r>
              <w:rPr>
                <w:rFonts w:ascii="Noto Sans CJK SC Regular" w:eastAsia="Noto Sans CJK SC Regular" w:hAnsi="Noto Sans CJK SC Regular"/>
              </w:rPr>
              <w:t>V1.0.0</w:t>
            </w:r>
          </w:p>
        </w:tc>
        <w:tc>
          <w:tcPr>
            <w:tcW w:w="810" w:type="dxa"/>
          </w:tcPr>
          <w:p w:rsidR="0036315C" w:rsidRDefault="004E3778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  <w:r>
              <w:rPr>
                <w:rFonts w:ascii="Noto Sans CJK SC Regular" w:eastAsia="Noto Sans CJK SC Regular" w:hAnsi="Noto Sans CJK SC Regular" w:hint="eastAsia"/>
              </w:rPr>
              <w:t>创建</w:t>
            </w:r>
          </w:p>
        </w:tc>
        <w:tc>
          <w:tcPr>
            <w:tcW w:w="1350" w:type="dxa"/>
          </w:tcPr>
          <w:p w:rsidR="0036315C" w:rsidRDefault="004E3778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  <w:r>
              <w:rPr>
                <w:rFonts w:ascii="Noto Sans CJK SC Regular" w:eastAsia="Noto Sans CJK SC Regular" w:hAnsi="Noto Sans CJK SC Regular" w:hint="eastAsia"/>
              </w:rPr>
              <w:t>2018-07-05</w:t>
            </w:r>
          </w:p>
        </w:tc>
        <w:tc>
          <w:tcPr>
            <w:tcW w:w="5395" w:type="dxa"/>
          </w:tcPr>
          <w:p w:rsidR="0036315C" w:rsidRDefault="0036315C" w:rsidP="0036315C">
            <w:pPr>
              <w:rPr>
                <w:rFonts w:ascii="Noto Sans CJK SC Regular" w:eastAsia="Noto Sans CJK SC Regular" w:hAnsi="Noto Sans CJK SC Regular" w:hint="eastAsia"/>
              </w:rPr>
            </w:pPr>
          </w:p>
        </w:tc>
      </w:tr>
      <w:tr w:rsidR="0036315C" w:rsidTr="004E3778">
        <w:tc>
          <w:tcPr>
            <w:tcW w:w="1075" w:type="dxa"/>
          </w:tcPr>
          <w:p w:rsidR="0036315C" w:rsidRDefault="0036315C" w:rsidP="004A48AD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810" w:type="dxa"/>
          </w:tcPr>
          <w:p w:rsidR="0036315C" w:rsidRDefault="0036315C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1350" w:type="dxa"/>
          </w:tcPr>
          <w:p w:rsidR="0036315C" w:rsidRDefault="0036315C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5395" w:type="dxa"/>
          </w:tcPr>
          <w:p w:rsidR="0036315C" w:rsidRDefault="0036315C" w:rsidP="0036315C">
            <w:pPr>
              <w:rPr>
                <w:rFonts w:ascii="Noto Sans CJK SC Regular" w:eastAsia="Noto Sans CJK SC Regular" w:hAnsi="Noto Sans CJK SC Regular" w:hint="eastAsia"/>
              </w:rPr>
            </w:pPr>
          </w:p>
        </w:tc>
      </w:tr>
      <w:tr w:rsidR="0036315C" w:rsidTr="004E3778">
        <w:tc>
          <w:tcPr>
            <w:tcW w:w="1075" w:type="dxa"/>
          </w:tcPr>
          <w:p w:rsidR="0036315C" w:rsidRDefault="0036315C" w:rsidP="004A48AD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810" w:type="dxa"/>
          </w:tcPr>
          <w:p w:rsidR="0036315C" w:rsidRDefault="0036315C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1350" w:type="dxa"/>
          </w:tcPr>
          <w:p w:rsidR="0036315C" w:rsidRDefault="0036315C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5395" w:type="dxa"/>
          </w:tcPr>
          <w:p w:rsidR="0036315C" w:rsidRDefault="0036315C" w:rsidP="0036315C">
            <w:pPr>
              <w:rPr>
                <w:rFonts w:ascii="Noto Sans CJK SC Regular" w:eastAsia="Noto Sans CJK SC Regular" w:hAnsi="Noto Sans CJK SC Regular" w:hint="eastAsia"/>
              </w:rPr>
            </w:pPr>
          </w:p>
        </w:tc>
      </w:tr>
      <w:tr w:rsidR="0036315C" w:rsidTr="004E3778">
        <w:tc>
          <w:tcPr>
            <w:tcW w:w="1075" w:type="dxa"/>
          </w:tcPr>
          <w:p w:rsidR="0036315C" w:rsidRDefault="0036315C" w:rsidP="004A48AD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810" w:type="dxa"/>
          </w:tcPr>
          <w:p w:rsidR="0036315C" w:rsidRDefault="0036315C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1350" w:type="dxa"/>
          </w:tcPr>
          <w:p w:rsidR="0036315C" w:rsidRDefault="0036315C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5395" w:type="dxa"/>
          </w:tcPr>
          <w:p w:rsidR="0036315C" w:rsidRDefault="0036315C" w:rsidP="0036315C">
            <w:pPr>
              <w:rPr>
                <w:rFonts w:ascii="Noto Sans CJK SC Regular" w:eastAsia="Noto Sans CJK SC Regular" w:hAnsi="Noto Sans CJK SC Regular" w:hint="eastAsia"/>
              </w:rPr>
            </w:pPr>
          </w:p>
        </w:tc>
      </w:tr>
      <w:tr w:rsidR="0036315C" w:rsidTr="004E3778">
        <w:tc>
          <w:tcPr>
            <w:tcW w:w="1075" w:type="dxa"/>
          </w:tcPr>
          <w:p w:rsidR="0036315C" w:rsidRDefault="0036315C" w:rsidP="004A48AD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810" w:type="dxa"/>
          </w:tcPr>
          <w:p w:rsidR="0036315C" w:rsidRDefault="0036315C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1350" w:type="dxa"/>
          </w:tcPr>
          <w:p w:rsidR="0036315C" w:rsidRDefault="0036315C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5395" w:type="dxa"/>
          </w:tcPr>
          <w:p w:rsidR="0036315C" w:rsidRDefault="0036315C" w:rsidP="0036315C">
            <w:pPr>
              <w:rPr>
                <w:rFonts w:ascii="Noto Sans CJK SC Regular" w:eastAsia="Noto Sans CJK SC Regular" w:hAnsi="Noto Sans CJK SC Regular" w:hint="eastAsia"/>
              </w:rPr>
            </w:pPr>
          </w:p>
        </w:tc>
      </w:tr>
      <w:tr w:rsidR="0036315C" w:rsidTr="004E3778">
        <w:tc>
          <w:tcPr>
            <w:tcW w:w="1075" w:type="dxa"/>
          </w:tcPr>
          <w:p w:rsidR="0036315C" w:rsidRDefault="0036315C" w:rsidP="004A48AD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810" w:type="dxa"/>
          </w:tcPr>
          <w:p w:rsidR="0036315C" w:rsidRDefault="0036315C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1350" w:type="dxa"/>
          </w:tcPr>
          <w:p w:rsidR="0036315C" w:rsidRDefault="0036315C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5395" w:type="dxa"/>
          </w:tcPr>
          <w:p w:rsidR="0036315C" w:rsidRDefault="0036315C" w:rsidP="0036315C">
            <w:pPr>
              <w:rPr>
                <w:rFonts w:ascii="Noto Sans CJK SC Regular" w:eastAsia="Noto Sans CJK SC Regular" w:hAnsi="Noto Sans CJK SC Regular" w:hint="eastAsia"/>
              </w:rPr>
            </w:pPr>
          </w:p>
        </w:tc>
      </w:tr>
      <w:tr w:rsidR="0036315C" w:rsidTr="004E3778">
        <w:tc>
          <w:tcPr>
            <w:tcW w:w="1075" w:type="dxa"/>
          </w:tcPr>
          <w:p w:rsidR="0036315C" w:rsidRDefault="0036315C" w:rsidP="004A48AD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810" w:type="dxa"/>
          </w:tcPr>
          <w:p w:rsidR="0036315C" w:rsidRDefault="0036315C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1350" w:type="dxa"/>
          </w:tcPr>
          <w:p w:rsidR="0036315C" w:rsidRDefault="0036315C" w:rsidP="004E3778">
            <w:pPr>
              <w:jc w:val="center"/>
              <w:rPr>
                <w:rFonts w:ascii="Noto Sans CJK SC Regular" w:eastAsia="Noto Sans CJK SC Regular" w:hAnsi="Noto Sans CJK SC Regular" w:hint="eastAsia"/>
              </w:rPr>
            </w:pPr>
          </w:p>
        </w:tc>
        <w:tc>
          <w:tcPr>
            <w:tcW w:w="5395" w:type="dxa"/>
          </w:tcPr>
          <w:p w:rsidR="0036315C" w:rsidRDefault="0036315C" w:rsidP="0036315C">
            <w:pPr>
              <w:rPr>
                <w:rFonts w:ascii="Noto Sans CJK SC Regular" w:eastAsia="Noto Sans CJK SC Regular" w:hAnsi="Noto Sans CJK SC Regular" w:hint="eastAsia"/>
              </w:rPr>
            </w:pPr>
          </w:p>
        </w:tc>
      </w:tr>
    </w:tbl>
    <w:p w:rsidR="00B33728" w:rsidRPr="00B33728" w:rsidRDefault="00B33728" w:rsidP="0036315C">
      <w:pPr>
        <w:rPr>
          <w:rFonts w:ascii="Noto Sans CJK SC Regular" w:eastAsia="Noto Sans CJK SC Regular" w:hAnsi="Noto Sans CJK SC Regular" w:hint="eastAsia"/>
        </w:rPr>
      </w:pPr>
      <w:bookmarkStart w:id="0" w:name="_GoBack"/>
      <w:bookmarkEnd w:id="0"/>
    </w:p>
    <w:sectPr w:rsidR="00B33728" w:rsidRPr="00B337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A64" w:rsidRDefault="00225A64" w:rsidP="00252B45">
      <w:pPr>
        <w:spacing w:after="0" w:line="240" w:lineRule="auto"/>
      </w:pPr>
      <w:r>
        <w:separator/>
      </w:r>
    </w:p>
  </w:endnote>
  <w:endnote w:type="continuationSeparator" w:id="0">
    <w:p w:rsidR="00225A64" w:rsidRDefault="00225A64" w:rsidP="00252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A64" w:rsidRDefault="00225A64" w:rsidP="00252B45">
      <w:pPr>
        <w:spacing w:after="0" w:line="240" w:lineRule="auto"/>
      </w:pPr>
      <w:r>
        <w:separator/>
      </w:r>
    </w:p>
  </w:footnote>
  <w:footnote w:type="continuationSeparator" w:id="0">
    <w:p w:rsidR="00225A64" w:rsidRDefault="00225A64" w:rsidP="00252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77"/>
    <w:rsid w:val="00216DEB"/>
    <w:rsid w:val="00225A64"/>
    <w:rsid w:val="00252B45"/>
    <w:rsid w:val="0036315C"/>
    <w:rsid w:val="004A48AD"/>
    <w:rsid w:val="004E3778"/>
    <w:rsid w:val="005A1038"/>
    <w:rsid w:val="005E5742"/>
    <w:rsid w:val="00621C54"/>
    <w:rsid w:val="006251CD"/>
    <w:rsid w:val="007A7681"/>
    <w:rsid w:val="007C7EE2"/>
    <w:rsid w:val="00970151"/>
    <w:rsid w:val="009D7E6A"/>
    <w:rsid w:val="00A00014"/>
    <w:rsid w:val="00A87FAF"/>
    <w:rsid w:val="00B31FBA"/>
    <w:rsid w:val="00B33728"/>
    <w:rsid w:val="00C55477"/>
    <w:rsid w:val="00D43CBB"/>
    <w:rsid w:val="00D8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5B2AB"/>
  <w15:chartTrackingRefBased/>
  <w15:docId w15:val="{626BDD0E-E976-481D-8185-ECAD15E1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B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52B45"/>
  </w:style>
  <w:style w:type="paragraph" w:styleId="a5">
    <w:name w:val="footer"/>
    <w:basedOn w:val="a"/>
    <w:link w:val="a6"/>
    <w:uiPriority w:val="99"/>
    <w:unhideWhenUsed/>
    <w:rsid w:val="00252B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52B45"/>
  </w:style>
  <w:style w:type="table" w:styleId="a7">
    <w:name w:val="Table Grid"/>
    <w:basedOn w:val="a1"/>
    <w:uiPriority w:val="39"/>
    <w:rsid w:val="00363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J</dc:creator>
  <cp:keywords/>
  <dc:description/>
  <cp:lastModifiedBy>anson J</cp:lastModifiedBy>
  <cp:revision>20</cp:revision>
  <dcterms:created xsi:type="dcterms:W3CDTF">2018-07-05T07:17:00Z</dcterms:created>
  <dcterms:modified xsi:type="dcterms:W3CDTF">2018-07-05T07:28:00Z</dcterms:modified>
</cp:coreProperties>
</file>