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C975" w14:textId="65415074" w:rsidR="00BA2C7C" w:rsidRDefault="00E1692D" w:rsidP="00E1692D">
      <w:pPr>
        <w:pStyle w:val="Heading3"/>
      </w:pPr>
      <w:r>
        <w:t>Checkpoint 10.1 [Page 462 [PDF Page 481]]</w:t>
      </w:r>
    </w:p>
    <w:p w14:paraId="15B85CC4" w14:textId="40F161A1" w:rsidR="00E1692D" w:rsidRDefault="00E1692D" w:rsidP="00E1692D">
      <w:pPr>
        <w:pStyle w:val="ListParagraph"/>
        <w:numPr>
          <w:ilvl w:val="0"/>
          <w:numId w:val="4"/>
        </w:numPr>
      </w:pPr>
      <w:r>
        <w:t>Describe the role of the project manager.</w:t>
      </w:r>
    </w:p>
    <w:p w14:paraId="073B34C9" w14:textId="0C2A9538" w:rsidR="006930C2" w:rsidRDefault="006930C2" w:rsidP="006930C2">
      <w:pPr>
        <w:pStyle w:val="ListParagraph"/>
        <w:ind w:left="1440"/>
      </w:pPr>
      <w:r>
        <w:t xml:space="preserve">The role of the project manager is to oversee the development process and coordinate </w:t>
      </w:r>
      <w:r w:rsidR="003C5113">
        <w:t>team activities. He is essentially the leader, and with that comes knowing the strengths/weaknesses of your team to properly assign tasks, taking responsibility for the team, and ensuring results on time.</w:t>
      </w:r>
    </w:p>
    <w:p w14:paraId="2EDE7FAA" w14:textId="5D11CE6E" w:rsidR="00E1692D" w:rsidRDefault="00E1692D" w:rsidP="00E1692D">
      <w:pPr>
        <w:pStyle w:val="ListParagraph"/>
        <w:numPr>
          <w:ilvl w:val="0"/>
          <w:numId w:val="4"/>
        </w:numPr>
      </w:pPr>
      <w:r>
        <w:t>Explain why many different roles are needed on a large-scale web project.</w:t>
      </w:r>
    </w:p>
    <w:p w14:paraId="0F293BEA" w14:textId="58E57463" w:rsidR="00B064AF" w:rsidRDefault="00B064AF" w:rsidP="00B064AF">
      <w:pPr>
        <w:pStyle w:val="ListParagraph"/>
        <w:ind w:left="1440"/>
      </w:pPr>
      <w:r>
        <w:t>In a large-scale web project, it is important to ensure that every part is quality, as well as done in a timely manner. Every single role that is listed on page 452 is important to ensure that what you produce is quality and known by the outside world by the time it reaches the web.</w:t>
      </w:r>
    </w:p>
    <w:p w14:paraId="12F50DEC" w14:textId="75AEF25F" w:rsidR="00E1692D" w:rsidRDefault="00E1692D" w:rsidP="00E1692D">
      <w:pPr>
        <w:pStyle w:val="ListParagraph"/>
        <w:numPr>
          <w:ilvl w:val="0"/>
          <w:numId w:val="4"/>
        </w:numPr>
      </w:pPr>
      <w:r>
        <w:t>List three different techniques used to test a website. Describe each technique in one or two sentences.</w:t>
      </w:r>
    </w:p>
    <w:p w14:paraId="2B2E8E67" w14:textId="0A7628F5" w:rsidR="00B064AF" w:rsidRDefault="00B064AF" w:rsidP="00B064AF">
      <w:pPr>
        <w:pStyle w:val="ListParagraph"/>
        <w:numPr>
          <w:ilvl w:val="1"/>
          <w:numId w:val="4"/>
        </w:numPr>
      </w:pPr>
      <w:r>
        <w:t>Browsers/Browser Versions:</w:t>
      </w:r>
    </w:p>
    <w:p w14:paraId="720DFACB" w14:textId="2B167754" w:rsidR="00B064AF" w:rsidRDefault="00B064AF" w:rsidP="00B064AF">
      <w:pPr>
        <w:pStyle w:val="ListParagraph"/>
        <w:ind w:left="2160"/>
      </w:pPr>
      <w:r>
        <w:t>This is to ensure that every popular browser supports the things you have put into your website. For example, some browsers may not support certain colors or functions that are necessary, and that you need to find a work around for.</w:t>
      </w:r>
    </w:p>
    <w:p w14:paraId="7975770A" w14:textId="256E14CF" w:rsidR="00B064AF" w:rsidRDefault="00B064AF" w:rsidP="00B064AF">
      <w:pPr>
        <w:pStyle w:val="ListParagraph"/>
        <w:numPr>
          <w:ilvl w:val="1"/>
          <w:numId w:val="4"/>
        </w:numPr>
      </w:pPr>
      <w:r>
        <w:t>Different Screen Resolutions:</w:t>
      </w:r>
    </w:p>
    <w:p w14:paraId="0B210179" w14:textId="54B21A2D" w:rsidR="00350A63" w:rsidRDefault="00350A63" w:rsidP="00350A63">
      <w:pPr>
        <w:pStyle w:val="ListParagraph"/>
        <w:ind w:left="2160"/>
      </w:pPr>
      <w:r>
        <w:t>Seeing as how a website is a very design-heavy project, it is important that your website looks good on all resolutions. Everything from a mobile phone to weird resolutions that most people don’t use (like 1380 by 760).</w:t>
      </w:r>
      <w:r w:rsidR="006E79E1">
        <w:t xml:space="preserve"> You always want your website to look good, no matter the screen.</w:t>
      </w:r>
    </w:p>
    <w:p w14:paraId="24915398" w14:textId="0105926A" w:rsidR="00B064AF" w:rsidRDefault="00B064AF" w:rsidP="00B064AF">
      <w:pPr>
        <w:pStyle w:val="ListParagraph"/>
        <w:numPr>
          <w:ilvl w:val="1"/>
          <w:numId w:val="4"/>
        </w:numPr>
      </w:pPr>
      <w:r>
        <w:t>Test from another location:</w:t>
      </w:r>
    </w:p>
    <w:p w14:paraId="4DCE97D1" w14:textId="148A89F9" w:rsidR="00135CAF" w:rsidRDefault="00135CAF" w:rsidP="00135CAF">
      <w:pPr>
        <w:pStyle w:val="ListParagraph"/>
        <w:ind w:left="2160"/>
      </w:pPr>
      <w:r>
        <w:t>This ensures that you can access your site well. If you are located somewhere, you may have amazing internet connection, but it’s important to see what may take a strain on the website to load, like flash plugins or embedded videos. With these things you may want to find a work around to make them run faster possibly.</w:t>
      </w:r>
    </w:p>
    <w:p w14:paraId="0E1DB498" w14:textId="5AAAACD2" w:rsidR="00E1692D" w:rsidRDefault="00E1692D" w:rsidP="00E1692D">
      <w:pPr>
        <w:pStyle w:val="Heading3"/>
      </w:pPr>
      <w:r>
        <w:t>In your own words, what is the difference between a dedicated server and a co-located server?</w:t>
      </w:r>
    </w:p>
    <w:p w14:paraId="60B4EAE6" w14:textId="4E805A78" w:rsidR="00E1692D" w:rsidRPr="00E1692D" w:rsidRDefault="00AE78DD" w:rsidP="00AE78DD">
      <w:pPr>
        <w:ind w:left="1440"/>
      </w:pPr>
      <w:r>
        <w:t>Dedicated hosting is when you rent from a company with web host servers dedicated to that specific function, while a co-located server is one that your organization owns.</w:t>
      </w:r>
      <w:bookmarkStart w:id="0" w:name="_GoBack"/>
      <w:bookmarkEnd w:id="0"/>
    </w:p>
    <w:sectPr w:rsidR="00E1692D" w:rsidRPr="00E1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A0882"/>
    <w:multiLevelType w:val="hybridMultilevel"/>
    <w:tmpl w:val="0992A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2C"/>
    <w:rsid w:val="00006369"/>
    <w:rsid w:val="00065402"/>
    <w:rsid w:val="000A5704"/>
    <w:rsid w:val="00135CAF"/>
    <w:rsid w:val="00350A63"/>
    <w:rsid w:val="0036601D"/>
    <w:rsid w:val="003C5113"/>
    <w:rsid w:val="003F4197"/>
    <w:rsid w:val="00483CB9"/>
    <w:rsid w:val="005D644C"/>
    <w:rsid w:val="00635A9F"/>
    <w:rsid w:val="006930C2"/>
    <w:rsid w:val="006B5FF7"/>
    <w:rsid w:val="006E79E1"/>
    <w:rsid w:val="00741D2C"/>
    <w:rsid w:val="007565F2"/>
    <w:rsid w:val="007C14B6"/>
    <w:rsid w:val="008F72E8"/>
    <w:rsid w:val="00A97759"/>
    <w:rsid w:val="00AE78DD"/>
    <w:rsid w:val="00B064AF"/>
    <w:rsid w:val="00B26082"/>
    <w:rsid w:val="00BA2C7C"/>
    <w:rsid w:val="00D95C69"/>
    <w:rsid w:val="00E036F0"/>
    <w:rsid w:val="00E1692D"/>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3D1"/>
  <w15:chartTrackingRefBased/>
  <w15:docId w15:val="{3C11C4B0-010E-4E79-A300-6A78AE69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92D"/>
    <w:rPr>
      <w:rFonts w:ascii="Helvetica" w:hAnsi="Helvetica" w:cs="Helvetica"/>
    </w:rPr>
  </w:style>
  <w:style w:type="paragraph" w:styleId="Heading1">
    <w:name w:val="heading 1"/>
    <w:basedOn w:val="Normal"/>
    <w:next w:val="Normal"/>
    <w:link w:val="Heading1Char"/>
    <w:uiPriority w:val="9"/>
    <w:qFormat/>
    <w:rsid w:val="00E1692D"/>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E1692D"/>
    <w:pPr>
      <w:keepNext/>
      <w:keepLines/>
      <w:spacing w:before="40" w:after="0"/>
      <w:outlineLvl w:val="1"/>
    </w:pPr>
    <w:rPr>
      <w:rFonts w:eastAsiaTheme="majorEastAsia"/>
      <w:b/>
      <w:sz w:val="28"/>
      <w:szCs w:val="26"/>
    </w:rPr>
  </w:style>
  <w:style w:type="paragraph" w:styleId="Heading3">
    <w:name w:val="heading 3"/>
    <w:basedOn w:val="Normal"/>
    <w:next w:val="Normal"/>
    <w:link w:val="Heading3Char"/>
    <w:uiPriority w:val="9"/>
    <w:unhideWhenUsed/>
    <w:qFormat/>
    <w:rsid w:val="00E1692D"/>
    <w:pPr>
      <w:keepNext/>
      <w:keepLines/>
      <w:spacing w:before="40" w:after="0"/>
      <w:outlineLvl w:val="2"/>
    </w:pPr>
    <w:rPr>
      <w:rFonts w:eastAsiaTheme="majorEastAsia"/>
      <w:i/>
      <w:color w:val="1F3763" w:themeColor="accent1" w:themeShade="7F"/>
      <w:szCs w:val="24"/>
      <w:u w:val="single"/>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Normal"/>
    <w:link w:val="CodeChar"/>
    <w:autoRedefine/>
    <w:qFormat/>
    <w:rsid w:val="00E1692D"/>
    <w:pPr>
      <w:pBdr>
        <w:top w:val="single" w:sz="8" w:space="1" w:color="auto"/>
        <w:left w:val="single" w:sz="8" w:space="4" w:color="auto"/>
        <w:bottom w:val="single" w:sz="8" w:space="1" w:color="auto"/>
        <w:right w:val="single" w:sz="8" w:space="4" w:color="auto"/>
      </w:pBdr>
      <w:contextualSpacing/>
    </w:pPr>
    <w:rPr>
      <w:rFonts w:ascii="Consolas" w:hAnsi="Consolas"/>
      <w:sz w:val="16"/>
    </w:rPr>
  </w:style>
  <w:style w:type="character" w:customStyle="1" w:styleId="CodeChar">
    <w:name w:val="Code Char"/>
    <w:basedOn w:val="DefaultParagraphFont"/>
    <w:link w:val="Code"/>
    <w:rsid w:val="00E1692D"/>
    <w:rPr>
      <w:rFonts w:ascii="Consolas" w:hAnsi="Consolas" w:cs="Helvetica"/>
      <w:sz w:val="16"/>
    </w:rPr>
  </w:style>
  <w:style w:type="paragraph" w:customStyle="1" w:styleId="Heading">
    <w:name w:val="Heading"/>
    <w:basedOn w:val="Heading1"/>
    <w:link w:val="HeadingChar"/>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b/>
      <w:color w:val="2F5496" w:themeColor="accent1" w:themeShade="BF"/>
      <w:sz w:val="28"/>
      <w:szCs w:val="32"/>
      <w:u w:val="single"/>
    </w:rPr>
  </w:style>
  <w:style w:type="character" w:customStyle="1" w:styleId="Heading1Char">
    <w:name w:val="Heading 1 Char"/>
    <w:basedOn w:val="DefaultParagraphFont"/>
    <w:link w:val="Heading1"/>
    <w:uiPriority w:val="9"/>
    <w:rsid w:val="00E1692D"/>
    <w:rPr>
      <w:rFonts w:ascii="Helvetica" w:eastAsiaTheme="majorEastAsia" w:hAnsi="Helvetica" w:cs="Helvetica"/>
      <w:b/>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rsid w:val="00E1692D"/>
    <w:rPr>
      <w:rFonts w:ascii="Helvetica" w:eastAsiaTheme="majorEastAsia" w:hAnsi="Helvetica" w:cs="Helvetica"/>
      <w:b/>
      <w:sz w:val="28"/>
      <w:szCs w:val="26"/>
    </w:rPr>
  </w:style>
  <w:style w:type="character" w:customStyle="1" w:styleId="Heading3Char">
    <w:name w:val="Heading 3 Char"/>
    <w:basedOn w:val="DefaultParagraphFont"/>
    <w:link w:val="Heading3"/>
    <w:uiPriority w:val="9"/>
    <w:rsid w:val="00E1692D"/>
    <w:rPr>
      <w:rFonts w:ascii="Helvetica" w:eastAsiaTheme="majorEastAsia" w:hAnsi="Helvetica" w:cs="Helvetica"/>
      <w:i/>
      <w:color w:val="1F3763" w:themeColor="accent1" w:themeShade="7F"/>
      <w:szCs w:val="24"/>
      <w:u w:val="single"/>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rPr>
      <w:rFonts w:ascii="Helvetica" w:hAnsi="Helvetica" w:cs="Helvetica"/>
    </w:r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rFonts w:ascii="Helvetica" w:hAnsi="Helvetica" w:cs="Helvetica"/>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rFonts w:ascii="Helvetica" w:hAnsi="Helvetica" w:cs="Helvetica"/>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rPr>
      <w:rFonts w:asciiTheme="majorHAnsi" w:hAnsiTheme="majorHAnsi" w:cstheme="majorBidi"/>
      <w:b w:val="0"/>
      <w:color w:val="2F5496" w:themeColor="accent1" w:themeShade="BF"/>
    </w:rPr>
  </w:style>
  <w:style w:type="paragraph" w:customStyle="1" w:styleId="Casual">
    <w:name w:val="Casual"/>
    <w:basedOn w:val="Normal"/>
    <w:link w:val="CasualChar"/>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 w:type="paragraph" w:styleId="ListParagraph">
    <w:name w:val="List Paragraph"/>
    <w:basedOn w:val="Normal"/>
    <w:uiPriority w:val="34"/>
    <w:qFormat/>
    <w:rsid w:val="00E16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302</Words>
  <Characters>1723</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Checkpoint 10.1 [Page 462 [PDF Page 481]]</vt:lpstr>
      <vt:lpstr>        In your own words, what is the difference between a dedicated server and a co-lo</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15</cp:revision>
  <dcterms:created xsi:type="dcterms:W3CDTF">2019-04-15T22:34:00Z</dcterms:created>
  <dcterms:modified xsi:type="dcterms:W3CDTF">2019-04-15T22:58:00Z</dcterms:modified>
</cp:coreProperties>
</file>