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F19" w:rsidRPr="002C1266" w:rsidRDefault="00131C65" w:rsidP="006C0B77">
      <w:pPr>
        <w:spacing w:after="0"/>
        <w:ind w:firstLine="709"/>
        <w:jc w:val="both"/>
        <w:rPr>
          <w:b/>
          <w:bCs/>
        </w:rPr>
      </w:pPr>
      <w:r w:rsidRPr="002C1266">
        <w:rPr>
          <w:b/>
          <w:bCs/>
        </w:rPr>
        <w:t>Отчёт</w:t>
      </w:r>
      <w:r w:rsidR="00FB2D78" w:rsidRPr="002C1266">
        <w:rPr>
          <w:b/>
          <w:bCs/>
          <w:lang w:val="en-US"/>
        </w:rPr>
        <w:t xml:space="preserve"> (1)</w:t>
      </w:r>
      <w:r w:rsidRPr="002C1266">
        <w:rPr>
          <w:b/>
          <w:bCs/>
        </w:rPr>
        <w:t xml:space="preserve"> о проведённой работе:</w:t>
      </w:r>
    </w:p>
    <w:p w:rsidR="00131C65" w:rsidRDefault="00B75F19" w:rsidP="006C0B77">
      <w:pPr>
        <w:spacing w:after="0"/>
        <w:ind w:firstLine="709"/>
        <w:jc w:val="both"/>
      </w:pPr>
      <w:r>
        <w:t xml:space="preserve"> </w:t>
      </w:r>
    </w:p>
    <w:p w:rsidR="00131C65" w:rsidRDefault="00131C65" w:rsidP="006C0B77">
      <w:pPr>
        <w:spacing w:after="0"/>
        <w:ind w:firstLine="709"/>
        <w:jc w:val="both"/>
      </w:pPr>
      <w:bookmarkStart w:id="0" w:name="_GoBack"/>
      <w:bookmarkEnd w:id="0"/>
      <w:r>
        <w:t>21 февраля, когда де-факто началась преддипломная практика, ознакомившись с современными системами охраны и доступа в защищаемые помещения, я и мой научный руководитель установили задачу предотвращения несанкционированного доступа нескольких лиц по одному пропуску актуальной и текущей.</w:t>
      </w:r>
    </w:p>
    <w:p w:rsidR="00131C65" w:rsidRDefault="00131C65" w:rsidP="006C0B77">
      <w:pPr>
        <w:spacing w:after="0"/>
        <w:ind w:firstLine="709"/>
        <w:jc w:val="both"/>
      </w:pPr>
      <w:r>
        <w:t>В течение последующих двух недель проводилось исследование вопросов, связанных с этой уязвимостью, определялась база, на которой можно будет построить технологию, решающую эту задачу.</w:t>
      </w:r>
    </w:p>
    <w:p w:rsidR="00131C65" w:rsidRDefault="00131C65" w:rsidP="006C0B77">
      <w:pPr>
        <w:spacing w:after="0"/>
        <w:ind w:firstLine="709"/>
        <w:jc w:val="both"/>
      </w:pPr>
      <w:r>
        <w:t>2 марта был определён список целей на нашем пути и конкретные инструменты, которые мы будем использовать.</w:t>
      </w:r>
    </w:p>
    <w:p w:rsidR="00131C65" w:rsidRDefault="00131C65" w:rsidP="006C0B77">
      <w:pPr>
        <w:spacing w:after="0"/>
        <w:ind w:firstLine="709"/>
        <w:jc w:val="both"/>
      </w:pPr>
      <w:r>
        <w:t xml:space="preserve">12 марта </w:t>
      </w:r>
      <w:r w:rsidR="003B3BB7">
        <w:t xml:space="preserve">был утверждён рабочий план проекта построения системы противодействия НСД нескольких лиц по одному пропуску. Первым этапом значилась конфигурация </w:t>
      </w:r>
      <w:r w:rsidR="003B3BB7">
        <w:rPr>
          <w:lang w:val="en-US"/>
        </w:rPr>
        <w:t>Raspberry</w:t>
      </w:r>
      <w:r w:rsidR="003B3BB7" w:rsidRPr="003B3BB7">
        <w:t xml:space="preserve"> </w:t>
      </w:r>
      <w:r w:rsidR="003B3BB7">
        <w:rPr>
          <w:lang w:val="en-US"/>
        </w:rPr>
        <w:t>Pi</w:t>
      </w:r>
      <w:r w:rsidR="003B3BB7">
        <w:t xml:space="preserve"> и её </w:t>
      </w:r>
      <w:proofErr w:type="spellStart"/>
      <w:r w:rsidR="003B3BB7">
        <w:t>корпусирование</w:t>
      </w:r>
      <w:proofErr w:type="spellEnd"/>
      <w:r w:rsidR="003B3BB7">
        <w:t xml:space="preserve">. </w:t>
      </w:r>
    </w:p>
    <w:p w:rsidR="003B3BB7" w:rsidRDefault="003B3BB7" w:rsidP="006C0B77">
      <w:pPr>
        <w:spacing w:after="0"/>
        <w:ind w:firstLine="709"/>
        <w:jc w:val="both"/>
      </w:pPr>
      <w:r>
        <w:t>14 марта был рассмотрен первый черновой набросок нашей системы на бумаге, а затем в этот же день – и в виде 3</w:t>
      </w:r>
      <w:r>
        <w:rPr>
          <w:lang w:val="en-US"/>
        </w:rPr>
        <w:t>D</w:t>
      </w:r>
      <w:r w:rsidRPr="003B3BB7">
        <w:t xml:space="preserve"> </w:t>
      </w:r>
      <w:r>
        <w:t xml:space="preserve">модели. </w:t>
      </w:r>
    </w:p>
    <w:p w:rsidR="003B3BB7" w:rsidRDefault="003B3BB7" w:rsidP="006C0B77">
      <w:pPr>
        <w:spacing w:after="0"/>
        <w:ind w:firstLine="709"/>
        <w:jc w:val="both"/>
      </w:pPr>
      <w:r>
        <w:t xml:space="preserve">16 марта мною была представлена первая модель корпуса системы, которая, однако обладала рядом недостатков, вскрывшихся на этапе сверки модели при помощи специального программного обеспечения для подготовки </w:t>
      </w:r>
      <w:r w:rsidRPr="003B3BB7">
        <w:t>3</w:t>
      </w:r>
      <w:r>
        <w:rPr>
          <w:lang w:val="en-US"/>
        </w:rPr>
        <w:t>D</w:t>
      </w:r>
      <w:r>
        <w:t>-печати.</w:t>
      </w:r>
    </w:p>
    <w:p w:rsidR="003B3BB7" w:rsidRPr="003B3BB7" w:rsidRDefault="003B3BB7" w:rsidP="006C0B77">
      <w:pPr>
        <w:spacing w:after="0"/>
        <w:ind w:firstLine="709"/>
        <w:jc w:val="both"/>
      </w:pPr>
      <w:r>
        <w:t xml:space="preserve">18 марта была представлена вторая итерация корпуса. Она </w:t>
      </w:r>
      <w:r w:rsidR="008B7514">
        <w:t>имела ряд существенных исправлений и улучшений. Научный руководитель внёс финальные пожелания по конструкции, в особенности, касательно способа её закрепления на стене.</w:t>
      </w:r>
    </w:p>
    <w:p w:rsidR="008B7514" w:rsidRDefault="008B7514" w:rsidP="006C0B77">
      <w:pPr>
        <w:spacing w:after="0"/>
        <w:ind w:firstLine="709"/>
        <w:jc w:val="both"/>
      </w:pPr>
      <w:r>
        <w:t xml:space="preserve">19 марта была представлена финальная версия корпуса. Она была тщательно проверена на ПО </w:t>
      </w:r>
      <w:r w:rsidRPr="008B7514">
        <w:t>3</w:t>
      </w:r>
      <w:r>
        <w:rPr>
          <w:lang w:val="en-US"/>
        </w:rPr>
        <w:t>D</w:t>
      </w:r>
      <w:r w:rsidRPr="008B7514">
        <w:t xml:space="preserve"> </w:t>
      </w:r>
      <w:r>
        <w:t>печати и уже затем отправлена на саму печать.</w:t>
      </w:r>
    </w:p>
    <w:p w:rsidR="008B7514" w:rsidRDefault="008B7514" w:rsidP="008B7514">
      <w:pPr>
        <w:spacing w:after="0"/>
        <w:ind w:firstLine="709"/>
        <w:jc w:val="both"/>
      </w:pPr>
      <w:r>
        <w:t>20 марта была получена реальная физическая копия корпуса. В этот же день мы произвели инсталляцию нашей системы в офис. Остановимся на ней поподробнее:</w:t>
      </w:r>
    </w:p>
    <w:p w:rsidR="009035EF" w:rsidRDefault="009035EF" w:rsidP="009035EF">
      <w:pPr>
        <w:pStyle w:val="a3"/>
        <w:numPr>
          <w:ilvl w:val="0"/>
          <w:numId w:val="2"/>
        </w:numPr>
        <w:spacing w:after="0"/>
        <w:jc w:val="both"/>
      </w:pPr>
      <w:r>
        <w:t xml:space="preserve">Заблаговременно на плате </w:t>
      </w:r>
      <w:r>
        <w:rPr>
          <w:lang w:val="en-US"/>
        </w:rPr>
        <w:t>Raspberry</w:t>
      </w:r>
      <w:r w:rsidRPr="009035EF">
        <w:t xml:space="preserve"> </w:t>
      </w:r>
      <w:r>
        <w:rPr>
          <w:lang w:val="en-US"/>
        </w:rPr>
        <w:t>Pi</w:t>
      </w:r>
      <w:r w:rsidRPr="009035EF">
        <w:t xml:space="preserve"> </w:t>
      </w:r>
      <w:r>
        <w:t>была произведена конфигурация ПО и необходимых сценариев работы.</w:t>
      </w:r>
    </w:p>
    <w:p w:rsidR="008B7514" w:rsidRDefault="008B7514" w:rsidP="008B7514">
      <w:pPr>
        <w:pStyle w:val="a3"/>
        <w:numPr>
          <w:ilvl w:val="0"/>
          <w:numId w:val="2"/>
        </w:numPr>
        <w:spacing w:after="0"/>
        <w:jc w:val="both"/>
      </w:pPr>
      <w:r>
        <w:t>Был установлен штатив и специально подготовленное для системы крепёжное кольцо, которое также было распечатано на 3</w:t>
      </w:r>
      <w:r w:rsidRPr="008B7514">
        <w:rPr>
          <w:lang w:val="en-US"/>
        </w:rPr>
        <w:t>D</w:t>
      </w:r>
      <w:r w:rsidRPr="008B7514">
        <w:t xml:space="preserve"> </w:t>
      </w:r>
      <w:r>
        <w:t>принтере</w:t>
      </w:r>
      <w:r w:rsidR="004E624F">
        <w:t>.</w:t>
      </w:r>
    </w:p>
    <w:p w:rsidR="004E624F" w:rsidRDefault="004E624F" w:rsidP="008B7514">
      <w:pPr>
        <w:pStyle w:val="a3"/>
        <w:numPr>
          <w:ilvl w:val="0"/>
          <w:numId w:val="2"/>
        </w:numPr>
        <w:spacing w:after="0"/>
        <w:jc w:val="both"/>
      </w:pPr>
      <w:r>
        <w:t xml:space="preserve">К основной плате </w:t>
      </w:r>
      <w:r>
        <w:rPr>
          <w:lang w:val="en-US"/>
        </w:rPr>
        <w:t>Raspberry</w:t>
      </w:r>
      <w:r w:rsidRPr="004E624F">
        <w:t xml:space="preserve"> </w:t>
      </w:r>
      <w:r>
        <w:rPr>
          <w:lang w:val="en-US"/>
        </w:rPr>
        <w:t>Pi</w:t>
      </w:r>
      <w:r w:rsidRPr="004E624F">
        <w:t xml:space="preserve"> </w:t>
      </w:r>
      <w:r>
        <w:t xml:space="preserve">было подключено устройство </w:t>
      </w:r>
      <w:proofErr w:type="spellStart"/>
      <w:r>
        <w:rPr>
          <w:lang w:val="en-US"/>
        </w:rPr>
        <w:t>PiHat</w:t>
      </w:r>
      <w:proofErr w:type="spellEnd"/>
      <w:r w:rsidRPr="004E624F">
        <w:t xml:space="preserve"> </w:t>
      </w:r>
      <w:r>
        <w:rPr>
          <w:lang w:val="en-US"/>
        </w:rPr>
        <w:t>PoE</w:t>
      </w:r>
    </w:p>
    <w:p w:rsidR="008B7514" w:rsidRDefault="008B7514" w:rsidP="008B7514">
      <w:pPr>
        <w:pStyle w:val="a3"/>
        <w:numPr>
          <w:ilvl w:val="0"/>
          <w:numId w:val="2"/>
        </w:numPr>
        <w:spacing w:after="0"/>
        <w:jc w:val="both"/>
      </w:pPr>
      <w:r>
        <w:t xml:space="preserve">Внутри корпуса была закреплена плата </w:t>
      </w:r>
      <w:r>
        <w:rPr>
          <w:lang w:val="en-US"/>
        </w:rPr>
        <w:t>Raspberry</w:t>
      </w:r>
      <w:r w:rsidRPr="008B7514">
        <w:t xml:space="preserve"> </w:t>
      </w:r>
      <w:r>
        <w:rPr>
          <w:lang w:val="en-US"/>
        </w:rPr>
        <w:t>Pi</w:t>
      </w:r>
      <w:r w:rsidRPr="008B7514">
        <w:t xml:space="preserve"> 3</w:t>
      </w:r>
      <w:r>
        <w:rPr>
          <w:lang w:val="en-US"/>
        </w:rPr>
        <w:t>b</w:t>
      </w:r>
      <w:r w:rsidRPr="008B7514">
        <w:t>+</w:t>
      </w:r>
      <w:r>
        <w:t xml:space="preserve"> и камера </w:t>
      </w:r>
      <w:proofErr w:type="spellStart"/>
      <w:r>
        <w:rPr>
          <w:lang w:val="en-US"/>
        </w:rPr>
        <w:t>PiCam</w:t>
      </w:r>
      <w:proofErr w:type="spellEnd"/>
      <w:r w:rsidRPr="008B7514">
        <w:t xml:space="preserve"> 1</w:t>
      </w:r>
      <w:r w:rsidR="004E624F">
        <w:t>, соединённая шлейфом с платой</w:t>
      </w:r>
      <w:r>
        <w:t>, затем собран сам корпус, состоящий из</w:t>
      </w:r>
      <w:r w:rsidR="009035EF">
        <w:t xml:space="preserve"> болта,</w:t>
      </w:r>
      <w:r>
        <w:t xml:space="preserve"> основания и крышки</w:t>
      </w:r>
    </w:p>
    <w:p w:rsidR="008B7514" w:rsidRDefault="009035EF" w:rsidP="008B7514">
      <w:pPr>
        <w:pStyle w:val="a3"/>
        <w:numPr>
          <w:ilvl w:val="0"/>
          <w:numId w:val="2"/>
        </w:numPr>
        <w:spacing w:after="0"/>
        <w:jc w:val="both"/>
      </w:pPr>
      <w:r>
        <w:t xml:space="preserve">Корпус с платой и камерой помещался в крепёжное кольцо, через отверстие к плате подключался </w:t>
      </w:r>
      <w:r>
        <w:rPr>
          <w:lang w:val="en-US"/>
        </w:rPr>
        <w:t>Ethernet</w:t>
      </w:r>
      <w:r>
        <w:t xml:space="preserve">, запитанный по </w:t>
      </w:r>
      <w:r>
        <w:rPr>
          <w:lang w:val="en-US"/>
        </w:rPr>
        <w:t>PoE</w:t>
      </w:r>
      <w:r w:rsidRPr="009035EF">
        <w:t xml:space="preserve"> </w:t>
      </w:r>
      <w:r>
        <w:t>через специальный коммутатор</w:t>
      </w:r>
      <w:r w:rsidR="00373A26">
        <w:t>, установленный за дверью.</w:t>
      </w:r>
    </w:p>
    <w:p w:rsidR="00373A26" w:rsidRPr="00B75F19" w:rsidRDefault="00373A26" w:rsidP="00373A26">
      <w:pPr>
        <w:pStyle w:val="a3"/>
        <w:numPr>
          <w:ilvl w:val="0"/>
          <w:numId w:val="2"/>
        </w:numPr>
        <w:spacing w:after="0"/>
        <w:jc w:val="both"/>
      </w:pPr>
      <w:r>
        <w:t xml:space="preserve">Была проведена проверка работоспособности системы и удалённого доступа к ней через </w:t>
      </w:r>
      <w:r>
        <w:rPr>
          <w:lang w:val="en-US"/>
        </w:rPr>
        <w:t>VPN</w:t>
      </w:r>
      <w:r>
        <w:t xml:space="preserve"> и </w:t>
      </w:r>
      <w:r>
        <w:rPr>
          <w:lang w:val="en-US"/>
        </w:rPr>
        <w:t>VNC</w:t>
      </w:r>
      <w:r w:rsidRPr="00373A26">
        <w:t xml:space="preserve"> </w:t>
      </w:r>
      <w:r>
        <w:t>сервисы.</w:t>
      </w:r>
    </w:p>
    <w:sectPr w:rsidR="00373A26" w:rsidRPr="00B75F1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F33A1"/>
    <w:multiLevelType w:val="hybridMultilevel"/>
    <w:tmpl w:val="A2BED012"/>
    <w:lvl w:ilvl="0" w:tplc="E6B6830A"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0BC2E8E"/>
    <w:multiLevelType w:val="hybridMultilevel"/>
    <w:tmpl w:val="71B81418"/>
    <w:lvl w:ilvl="0" w:tplc="BF2A38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65"/>
    <w:rsid w:val="00131C65"/>
    <w:rsid w:val="002C1266"/>
    <w:rsid w:val="00373A26"/>
    <w:rsid w:val="003B3BB7"/>
    <w:rsid w:val="004E624F"/>
    <w:rsid w:val="006C0B77"/>
    <w:rsid w:val="008242FF"/>
    <w:rsid w:val="00870751"/>
    <w:rsid w:val="008B7514"/>
    <w:rsid w:val="009035EF"/>
    <w:rsid w:val="00922C48"/>
    <w:rsid w:val="00B75F19"/>
    <w:rsid w:val="00B915B7"/>
    <w:rsid w:val="00EA59DF"/>
    <w:rsid w:val="00EE4070"/>
    <w:rsid w:val="00F12C76"/>
    <w:rsid w:val="00FB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1C7CE"/>
  <w15:chartTrackingRefBased/>
  <w15:docId w15:val="{C77D6EB3-B108-4CA4-A276-F86604F2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Башкин</dc:creator>
  <cp:keywords/>
  <dc:description/>
  <cp:lastModifiedBy>Влад Башкин</cp:lastModifiedBy>
  <cp:revision>6</cp:revision>
  <dcterms:created xsi:type="dcterms:W3CDTF">2020-03-26T16:03:00Z</dcterms:created>
  <dcterms:modified xsi:type="dcterms:W3CDTF">2020-03-26T16:27:00Z</dcterms:modified>
</cp:coreProperties>
</file>