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734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_Toc17342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_Toc17342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_Toc346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_Toc346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_Toc26641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_Toc26641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_Toc13371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_Toc13371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_Toc29182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_Toc29182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_Toc10333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_Toc10333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_Toc29435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_Toc21474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_Toc21474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_Toc4375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_Toc4375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_Toc4913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_Toc4913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_Toc4966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_Toc4966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_Toc9258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_Toc3815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_Toc3815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_Toc17413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_Toc17413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_Toc8023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_Toc19792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_Toc13257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_Toc13257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_Toc24222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_Toc29966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_Toc29966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_Toc6115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_Toc6115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_Toc15394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_Toc11164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_Toc315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_Toc10791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_Toc10791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_Toc12343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_Toc12343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_Toc24831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_Toc24831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_Toc30063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_Toc13496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_Toc13496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_Toc28226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_Toc28226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_Toc21481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_Toc17105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_Toc21103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_Toc21103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_Toc6852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_Toc30629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_Toc11538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_Toc11538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_Toc8073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_Toc27420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_Toc19945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_Toc19945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_Toc2467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_Toc19462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_Toc32345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_Toc32345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_Toc11352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_Toc32549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_Toc11600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_Toc11600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_Toc14413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_Toc31563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_Toc31563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_Toc22817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_Toc22817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_Toc4893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_Toc21218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_Toc20945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_Toc20945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_Toc17401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_Toc17401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_Toc25494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_Toc25494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_Toc6578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_Toc6578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_Toc4853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_Toc1310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_Toc17081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_Toc17081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_Toc977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_Toc28735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_Toc900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_Toc900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_Toc18684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_Toc8173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_Toc8173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_Toc30077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_Toc30077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_Toc13395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_Toc13395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_Toc3379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_Toc1690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_Toc1690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_Toc450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_Toc16352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_Toc16352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_Toc1459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_Toc1459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_Toc18151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_Toc20912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_Toc29403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_Toc29403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_Toc1208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_Toc1208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_Toc309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_Toc32499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_Toc32499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_Toc20426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_Toc20426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_Toc21508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_Toc9289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_Toc9289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_Toc6414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_Toc6414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_Toc21685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_Toc21685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_Toc15194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_Toc15194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_Toc18723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_Toc18723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_Toc16585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_Toc16585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_Toc9729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_Toc9729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_Toc17483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_Toc17483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_Toc10310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_Toc1468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_Toc1468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_Toc16217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_Toc16217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_Toc31603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_Toc31603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_Toc15346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_Toc15346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_Toc24772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_Toc24772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_Toc26576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_Toc26576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_Toc14549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_Toc14549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_Toc32569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_Toc31719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_Toc31719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_Toc25017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_Toc25017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_Toc31329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_Toc30977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_Toc30977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_Toc28294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_Toc28294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_Toc6201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_Toc6201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_Toc8460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_Toc8460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_Toc18110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_Toc24402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_Toc24402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_Toc23049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_Toc23049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_Toc14396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_Toc14396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_Toc8078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_Toc8078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_Toc23811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_Toc23811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_Toc7893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_Toc11645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_Toc11645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_Toc32028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_Toc32028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34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664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13371"/>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29182"/>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10333"/>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9435"/>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1474"/>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4375"/>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4913"/>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4966"/>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925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3815"/>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41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8023"/>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19792"/>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3257"/>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4222"/>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29966"/>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6115"/>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5394"/>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1164"/>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315"/>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0791"/>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2343"/>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831"/>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0063"/>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49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8226"/>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1481"/>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7105"/>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110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852"/>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0629"/>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1538"/>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8073"/>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7420"/>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9945"/>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46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9462"/>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3234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11352"/>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30 - Java Serialization using writeObject() and readObject()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"https://youtu.be/a0lR17k7DC8" </w:instrText>
      </w:r>
      <w:r>
        <w:rPr>
          <w:rFonts w:hint="default"/>
          <w:sz w:val="22"/>
          <w:szCs w:val="22"/>
          <w:lang w:val="en-US"/>
        </w:rPr>
        <w:fldChar w:fldCharType="separate"/>
      </w:r>
      <w:r>
        <w:rPr>
          <w:rStyle w:val="15"/>
          <w:rFonts w:hint="default"/>
          <w:sz w:val="22"/>
          <w:szCs w:val="22"/>
          <w:lang w:val="en-US"/>
        </w:rPr>
        <w:t>https://youtu.be/a0lR17k7DC8</w:t>
      </w:r>
      <w:r>
        <w:rPr>
          <w:rFonts w:hint="default"/>
          <w:sz w:val="22"/>
          <w:szCs w:val="22"/>
          <w:lang w:val="en-US"/>
        </w:rPr>
        <w:fldChar w:fldCharType="end"/>
      </w:r>
    </w:p>
    <w:p>
      <w:pPr>
        <w:pStyle w:val="5"/>
        <w:bidi w:val="0"/>
        <w:rPr>
          <w:rFonts w:hint="default"/>
          <w:szCs w:val="22"/>
          <w:lang w:val="en-US"/>
        </w:rPr>
      </w:pPr>
      <w:bookmarkStart w:id="42" w:name="_Toc32549"/>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pStyle w:val="3"/>
        <w:bidi w:val="0"/>
        <w:rPr>
          <w:rFonts w:hint="default"/>
          <w:color w:val="843C0B" w:themeColor="accent2" w:themeShade="80"/>
          <w:lang w:val="en-US"/>
        </w:rPr>
      </w:pPr>
      <w:bookmarkStart w:id="43" w:name="_Toc11600"/>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4413"/>
      <w:r>
        <w:rPr>
          <w:rFonts w:hint="default"/>
          <w:lang w:val="en-US"/>
        </w:rPr>
        <w:t>Youtube</w:t>
      </w:r>
      <w:bookmarkEnd w:id="44"/>
    </w:p>
    <w:p>
      <w:pPr>
        <w:rPr>
          <w:rFonts w:hint="default"/>
          <w:sz w:val="22"/>
          <w:szCs w:val="22"/>
          <w:lang w:val="en-US"/>
        </w:rPr>
      </w:pPr>
      <w:r>
        <w:rPr>
          <w:rFonts w:hint="default"/>
          <w:sz w:val="22"/>
          <w:szCs w:val="22"/>
          <w:lang w:val="en-US"/>
        </w:rPr>
        <w:t>31 - Java Serialization using ObjectStreamField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"https://youtu.be/yc4uTPSReFc" </w:instrText>
      </w:r>
      <w:r>
        <w:rPr>
          <w:rFonts w:hint="default"/>
          <w:sz w:val="22"/>
          <w:szCs w:val="22"/>
          <w:lang w:val="en-US"/>
        </w:rPr>
        <w:fldChar w:fldCharType="separate"/>
      </w:r>
      <w:r>
        <w:rPr>
          <w:rStyle w:val="15"/>
          <w:rFonts w:hint="default"/>
          <w:sz w:val="22"/>
          <w:szCs w:val="22"/>
          <w:lang w:val="en-US"/>
        </w:rPr>
        <w:t>https://youtu.be/yc4uTPSReFc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32 - Java Serialization using ObjectStreamField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"https://youtu.be/deuhH8nqwaY" </w:instrText>
      </w:r>
      <w:r>
        <w:rPr>
          <w:rFonts w:hint="default"/>
          <w:sz w:val="22"/>
          <w:szCs w:val="22"/>
          <w:lang w:val="en-US"/>
        </w:rPr>
        <w:fldChar w:fldCharType="separate"/>
      </w:r>
      <w:r>
        <w:rPr>
          <w:rStyle w:val="15"/>
          <w:rFonts w:hint="default"/>
          <w:sz w:val="22"/>
          <w:szCs w:val="22"/>
          <w:lang w:val="en-US"/>
        </w:rPr>
        <w:t>https://youtu.be/deuhH8nqwaY</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33 - Java Serialization using ObjectStreamField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"https://youtu.be/P6fPT1v43IQ" </w:instrText>
      </w:r>
      <w:r>
        <w:rPr>
          <w:rFonts w:hint="default"/>
          <w:sz w:val="22"/>
          <w:szCs w:val="22"/>
          <w:lang w:val="en-US"/>
        </w:rPr>
        <w:fldChar w:fldCharType="separate"/>
      </w:r>
      <w:r>
        <w:rPr>
          <w:rStyle w:val="15"/>
          <w:rFonts w:hint="default"/>
          <w:sz w:val="22"/>
          <w:szCs w:val="22"/>
          <w:lang w:val="en-US"/>
        </w:rPr>
        <w:t>https://youtu.be/P6fPT1v43IQ</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3156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6" w:name="_Toc22817"/>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However, if we really want to serialize secured or confidential fields, we should use </w:t>
      </w:r>
      <w:r>
        <w:rPr>
          <w:rFonts w:hint="default"/>
          <w:b/>
          <w:bCs/>
          <w:sz w:val="22"/>
          <w:szCs w:val="22"/>
          <w:lang w:val="en-US"/>
        </w:rPr>
        <w:t xml:space="preserve">encryption </w:t>
      </w:r>
      <w:r>
        <w:rPr>
          <w:rFonts w:hint="default"/>
          <w:b w:val="0"/>
          <w:bCs w:val="0"/>
          <w:sz w:val="22"/>
          <w:szCs w:val="22"/>
          <w:lang w:val="en-US"/>
        </w:rPr>
        <w:t xml:space="preserve">and </w:t>
      </w:r>
      <w:r>
        <w:rPr>
          <w:rFonts w:hint="default"/>
          <w:b/>
          <w:bCs/>
          <w:sz w:val="22"/>
          <w:szCs w:val="22"/>
          <w:lang w:val="en-US"/>
        </w:rPr>
        <w:t xml:space="preserve">decryption </w:t>
      </w:r>
      <w:r>
        <w:rPr>
          <w:rFonts w:hint="default"/>
          <w:b w:val="0"/>
          <w:bCs w:val="0"/>
          <w:sz w:val="22"/>
          <w:szCs w:val="22"/>
          <w:lang w:val="en-US"/>
        </w:rPr>
        <w:t xml:space="preserve">of the field. We will use Message Digest </w:t>
      </w:r>
      <w:r>
        <w:rPr>
          <w:rFonts w:hint="default"/>
          <w:b/>
          <w:bCs/>
          <w:sz w:val="22"/>
          <w:szCs w:val="22"/>
          <w:lang w:val="en-US"/>
        </w:rPr>
        <w:t xml:space="preserve">SHA-1 AES </w:t>
      </w:r>
      <w:r>
        <w:rPr>
          <w:rFonts w:hint="default"/>
          <w:b w:val="0"/>
          <w:bCs w:val="0"/>
          <w:sz w:val="22"/>
          <w:szCs w:val="22"/>
          <w:lang w:val="en-US"/>
        </w:rPr>
        <w:t>algorithm for "encryption" and "decryption" of the secured fields.</w:t>
      </w:r>
    </w:p>
    <w:p>
      <w:pPr>
        <w:rPr>
          <w:rFonts w:hint="default"/>
          <w:b w:val="0"/>
          <w:bCs w:val="0"/>
          <w:sz w:val="22"/>
          <w:szCs w:val="22"/>
          <w:lang w:val="en-US"/>
        </w:rPr>
      </w:pPr>
    </w:p>
    <w:p>
      <w:pPr>
        <w:pStyle w:val="5"/>
        <w:bidi w:val="0"/>
        <w:rPr>
          <w:rFonts w:hint="default"/>
          <w:szCs w:val="22"/>
          <w:lang w:val="en-US"/>
        </w:rPr>
      </w:pPr>
      <w:bookmarkStart w:id="47" w:name="_Toc4893"/>
      <w:r>
        <w:rPr>
          <w:rFonts w:hint="default"/>
          <w:lang w:val="en-US"/>
        </w:rPr>
        <w:t>Youtube</w:t>
      </w:r>
      <w:bookmarkEnd w:id="47"/>
    </w:p>
    <w:p>
      <w:pPr>
        <w:rPr>
          <w:rFonts w:hint="default"/>
          <w:sz w:val="22"/>
          <w:szCs w:val="22"/>
          <w:lang w:val="en-US"/>
        </w:rPr>
      </w:pPr>
      <w:r>
        <w:rPr>
          <w:rFonts w:hint="default"/>
          <w:sz w:val="22"/>
          <w:szCs w:val="22"/>
          <w:lang w:val="en-US"/>
        </w:rPr>
        <w:t>34 - Java Serialization - Protecting sensitive information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"https://youtu.be/tPWyMgbjuTw" </w:instrText>
      </w:r>
      <w:r>
        <w:rPr>
          <w:rFonts w:hint="default"/>
          <w:sz w:val="22"/>
          <w:szCs w:val="22"/>
          <w:lang w:val="en-US"/>
        </w:rPr>
        <w:fldChar w:fldCharType="separate"/>
      </w:r>
      <w:r>
        <w:rPr>
          <w:rStyle w:val="15"/>
          <w:rFonts w:hint="default"/>
          <w:sz w:val="22"/>
          <w:szCs w:val="22"/>
          <w:lang w:val="en-US"/>
        </w:rPr>
        <w:t>https://youtu.be/tPWyMgbjuTw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35 - Java Serialization - Protecting sensitive information using SHA1 -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"https://youtu.be/y_2To9_ads0" </w:instrText>
      </w:r>
      <w:r>
        <w:rPr>
          <w:rFonts w:hint="default"/>
          <w:sz w:val="22"/>
          <w:szCs w:val="22"/>
          <w:lang w:val="en-US"/>
        </w:rPr>
        <w:fldChar w:fldCharType="separate"/>
      </w:r>
      <w:r>
        <w:rPr>
          <w:rStyle w:val="15"/>
          <w:rFonts w:hint="default"/>
          <w:sz w:val="22"/>
          <w:szCs w:val="22"/>
          <w:lang w:val="en-US"/>
        </w:rPr>
        <w:t>https://youtu.be/y_2To9_ads0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36 - Java Serialization - Protecting sensitive information using SHA1 -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"https://youtu.be/05Lx0In1YvQ" </w:instrText>
      </w:r>
      <w:r>
        <w:rPr>
          <w:rFonts w:hint="default"/>
          <w:sz w:val="22"/>
          <w:szCs w:val="22"/>
          <w:lang w:val="en-US"/>
        </w:rPr>
        <w:fldChar w:fldCharType="separate"/>
      </w:r>
      <w:r>
        <w:rPr>
          <w:rStyle w:val="15"/>
          <w:rFonts w:hint="default"/>
          <w:sz w:val="22"/>
          <w:szCs w:val="22"/>
          <w:lang w:val="en-US"/>
        </w:rPr>
        <w:t>https://youtu.be/05Lx0In1YvQ</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37 - Java Serialization - Protecting sensitive information using SHA1 - Unit Tests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"https://youtu.be/YT9L_M3xvCY" </w:instrText>
      </w:r>
      <w:r>
        <w:rPr>
          <w:rFonts w:hint="default"/>
          <w:sz w:val="22"/>
          <w:szCs w:val="22"/>
          <w:lang w:val="en-US"/>
        </w:rPr>
        <w:fldChar w:fldCharType="separate"/>
      </w:r>
      <w:r>
        <w:rPr>
          <w:rStyle w:val="15"/>
          <w:rFonts w:hint="default"/>
          <w:sz w:val="22"/>
          <w:szCs w:val="22"/>
          <w:lang w:val="en-US"/>
        </w:rPr>
        <w:t>https://youtu.be/YT9L_M3xvCY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21218"/>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0945"/>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7401"/>
      <w:r>
        <w:rPr>
          <w:rFonts w:hint="default"/>
          <w:lang w:val="en-US"/>
        </w:rPr>
        <w:t>Youtube</w:t>
      </w:r>
      <w:bookmarkEnd w:id="50"/>
    </w:p>
    <w:p>
      <w:pPr>
        <w:rPr>
          <w:rFonts w:hint="default"/>
          <w:sz w:val="22"/>
          <w:szCs w:val="22"/>
          <w:lang w:val="en-US"/>
        </w:rPr>
      </w:pPr>
      <w:r>
        <w:rPr>
          <w:rFonts w:hint="default"/>
          <w:sz w:val="22"/>
          <w:szCs w:val="22"/>
          <w:lang w:val="en-US"/>
        </w:rPr>
        <w:t>38 - How Inheritance Affects Java Serialization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"https://youtu.be/jf6CuLqmSvQ" </w:instrText>
      </w:r>
      <w:r>
        <w:rPr>
          <w:rFonts w:hint="default"/>
          <w:sz w:val="22"/>
          <w:szCs w:val="22"/>
          <w:lang w:val="en-US"/>
        </w:rPr>
        <w:fldChar w:fldCharType="separate"/>
      </w:r>
      <w:r>
        <w:rPr>
          <w:rStyle w:val="15"/>
          <w:rFonts w:hint="default"/>
          <w:sz w:val="22"/>
          <w:szCs w:val="22"/>
          <w:lang w:val="en-US"/>
        </w:rPr>
        <w:t>https://youtu.be/jf6CuLqmSvQ</w:t>
      </w:r>
      <w:r>
        <w:rPr>
          <w:rFonts w:hint="default"/>
          <w:sz w:val="22"/>
          <w:szCs w:val="22"/>
          <w:lang w:val="en-US"/>
        </w:rPr>
        <w:fldChar w:fldCharType="end"/>
      </w:r>
    </w:p>
    <w:p>
      <w:pPr>
        <w:rPr>
          <w:rFonts w:hint="default"/>
          <w:sz w:val="22"/>
          <w:szCs w:val="22"/>
          <w:lang w:val="en-US"/>
        </w:rPr>
      </w:pPr>
      <w:bookmarkStart w:id="111" w:name="_GoBack"/>
      <w:bookmarkEnd w:id="111"/>
    </w:p>
    <w:p>
      <w:pPr>
        <w:rPr>
          <w:rFonts w:hint="default"/>
          <w:sz w:val="22"/>
          <w:szCs w:val="22"/>
          <w:lang w:val="en-US"/>
        </w:rPr>
      </w:pPr>
    </w:p>
    <w:p>
      <w:pPr>
        <w:pStyle w:val="5"/>
        <w:bidi w:val="0"/>
        <w:rPr>
          <w:rFonts w:hint="default"/>
          <w:szCs w:val="22"/>
          <w:lang w:val="en-US"/>
        </w:rPr>
      </w:pPr>
      <w:bookmarkStart w:id="51" w:name="_Toc25494"/>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6578"/>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4853"/>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310"/>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708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977"/>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873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00"/>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8684"/>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8173"/>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3007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39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337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690"/>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450"/>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6352"/>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459"/>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815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912"/>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9403"/>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208"/>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309"/>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2499"/>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0426"/>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1508"/>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9289"/>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414"/>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21685"/>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159"/>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5194"/>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8723"/>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6585"/>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9729"/>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7483"/>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0310"/>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468"/>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16217"/>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31603"/>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346"/>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477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657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4549"/>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32569"/>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31719"/>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501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3132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0977"/>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8294"/>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6201"/>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8460"/>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8110"/>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4402"/>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2304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4396"/>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8078"/>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3811"/>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7893"/>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164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32028"/>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0624"/>
    <w:rsid w:val="00D13009"/>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2A2E3E"/>
    <w:rsid w:val="10313E74"/>
    <w:rsid w:val="113E5770"/>
    <w:rsid w:val="11966695"/>
    <w:rsid w:val="121E2912"/>
    <w:rsid w:val="12911AB2"/>
    <w:rsid w:val="132C1A9B"/>
    <w:rsid w:val="14B85F0B"/>
    <w:rsid w:val="14CF3CA3"/>
    <w:rsid w:val="14E07FD6"/>
    <w:rsid w:val="156563B2"/>
    <w:rsid w:val="15F97730"/>
    <w:rsid w:val="16C87783"/>
    <w:rsid w:val="17282A80"/>
    <w:rsid w:val="18B01A07"/>
    <w:rsid w:val="193C52A5"/>
    <w:rsid w:val="19433EF2"/>
    <w:rsid w:val="1A6F650A"/>
    <w:rsid w:val="1A9035BE"/>
    <w:rsid w:val="1AE01E07"/>
    <w:rsid w:val="1AE265A9"/>
    <w:rsid w:val="1B2578B9"/>
    <w:rsid w:val="1BD4049A"/>
    <w:rsid w:val="1C9D5489"/>
    <w:rsid w:val="1CA41E3E"/>
    <w:rsid w:val="1CE32637"/>
    <w:rsid w:val="1D616FE3"/>
    <w:rsid w:val="1DF03591"/>
    <w:rsid w:val="1E134B83"/>
    <w:rsid w:val="1E2F4E70"/>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1FE2AAB"/>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3AC11D9"/>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2C91EC6"/>
    <w:rsid w:val="633C73B4"/>
    <w:rsid w:val="637E016A"/>
    <w:rsid w:val="6602145E"/>
    <w:rsid w:val="665F0C48"/>
    <w:rsid w:val="67175C22"/>
    <w:rsid w:val="6758711E"/>
    <w:rsid w:val="67C82D2D"/>
    <w:rsid w:val="684828EC"/>
    <w:rsid w:val="684C0D86"/>
    <w:rsid w:val="68BF3556"/>
    <w:rsid w:val="691959FB"/>
    <w:rsid w:val="6A1E0DDC"/>
    <w:rsid w:val="6A9D101E"/>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86179CB"/>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2022-12-19T23:59:43Z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DEAA5D382E4048AC99522AD2FF0472D7</vt:lpwstr>
  </property>
</Properties>
</file>