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  <w:between w:color="auto" w:space="0" w:sz="0" w:val="none"/>
        </w:pBdr>
        <w:shd w:fill="fcfcfc" w:val="clear"/>
        <w:spacing w:after="240" w:before="0" w:line="300" w:lineRule="auto"/>
        <w:rPr>
          <w:color w:val="07080a"/>
          <w:sz w:val="46"/>
          <w:szCs w:val="46"/>
        </w:rPr>
      </w:pPr>
      <w:bookmarkStart w:colFirst="0" w:colLast="0" w:name="_3nz9kbn8lcr0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46"/>
          <w:szCs w:val="46"/>
          <w:rtl w:val="0"/>
        </w:rPr>
        <w:t xml:space="preserve">子服務 Google SSO 登入整合指引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  <w:between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otghs7gtftj2" w:id="1"/>
      <w:bookmarkEnd w:id="1"/>
      <w:r w:rsidDel="00000000" w:rsidR="00000000" w:rsidRPr="00000000">
        <w:rPr>
          <w:color w:val="07080a"/>
          <w:sz w:val="34"/>
          <w:szCs w:val="34"/>
          <w:rtl w:val="0"/>
        </w:rPr>
        <w:t xml:space="preserve">📋 概述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本指引提供完整的子服務 Google SSO 登入整合步驟，適用於所有子域名服務：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audai.thinkwithblack.com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quote.thinkwithblack.com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sub3.thinkwithblack.com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sub4.thinkwithblack.com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sub5.thinkwithblack.com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member.thinkwithblack.com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  <w:between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hqo5qmkj30ww" w:id="2"/>
      <w:bookmarkEnd w:id="2"/>
      <w:r w:rsidDel="00000000" w:rsidR="00000000" w:rsidRPr="00000000">
        <w:rPr>
          <w:color w:val="07080a"/>
          <w:sz w:val="34"/>
          <w:szCs w:val="34"/>
          <w:rtl w:val="0"/>
        </w:rPr>
        <w:t xml:space="preserve">🎯 整合目標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統一認證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- 所有子服務共享同一個用戶資料庫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無縫體驗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- 用戶在任何子服務登入後，其他服務自動同步登入狀態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JWT 安全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- 使用 JWT token 進行跨域身份驗證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自動用戶創建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- 新用戶自動獲得 30 點數獎勵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  <w:between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eo7a2grcfhy6" w:id="3"/>
      <w:bookmarkEnd w:id="3"/>
      <w:r w:rsidDel="00000000" w:rsidR="00000000" w:rsidRPr="00000000">
        <w:rPr>
          <w:color w:val="07080a"/>
          <w:sz w:val="34"/>
          <w:szCs w:val="34"/>
          <w:rtl w:val="0"/>
        </w:rPr>
        <w:t xml:space="preserve">🔧 技術架構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m8v6ysdy8od6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認證流程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7080a"/>
          <w:sz w:val="21"/>
          <w:szCs w:val="21"/>
          <w:shd w:fill="fcfcfc" w:val="clear"/>
          <w:rtl w:val="0"/>
        </w:rPr>
        <w:t xml:space="preserve">1. 用戶點擊 Google 登入按鈕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7080a"/>
          <w:sz w:val="21"/>
          <w:szCs w:val="21"/>
          <w:shd w:fill="fcfcfc" w:val="clear"/>
          <w:rtl w:val="0"/>
        </w:rPr>
        <w:t xml:space="preserve">2. 重定向到主平台 Google OAuth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7080a"/>
          <w:sz w:val="21"/>
          <w:szCs w:val="21"/>
          <w:shd w:fill="fcfcfc" w:val="clear"/>
          <w:rtl w:val="0"/>
        </w:rPr>
        <w:t xml:space="preserve">3. 用戶完成 Google 授權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7080a"/>
          <w:sz w:val="21"/>
          <w:szCs w:val="21"/>
          <w:shd w:fill="fcfcfc" w:val="clear"/>
          <w:rtl w:val="0"/>
        </w:rPr>
        <w:t xml:space="preserve">4. 系統自動創建/更新用戶資料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7080a"/>
          <w:sz w:val="21"/>
          <w:szCs w:val="21"/>
          <w:shd w:fill="fcfcfc" w:val="clear"/>
          <w:rtl w:val="0"/>
        </w:rPr>
        <w:t xml:space="preserve">5. 返回 JWT token 給子服務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7080a"/>
          <w:sz w:val="21"/>
          <w:szCs w:val="21"/>
          <w:shd w:fill="fcfcfc" w:val="clear"/>
          <w:rtl w:val="0"/>
        </w:rPr>
        <w:t xml:space="preserve">6. 子服務儲存 token 並維持登入狀態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8bak8noskss1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API 端點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主平台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https://eccal.thinkwithblack.com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Google SSO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/api/auth/google-sso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Token 驗證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/api/sso/verify-token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用戶資料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/api/account-center/user/:userId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  <w:between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mdqo9obqbwui" w:id="6"/>
      <w:bookmarkEnd w:id="6"/>
      <w:r w:rsidDel="00000000" w:rsidR="00000000" w:rsidRPr="00000000">
        <w:rPr>
          <w:color w:val="07080a"/>
          <w:sz w:val="34"/>
          <w:szCs w:val="34"/>
          <w:rtl w:val="0"/>
        </w:rPr>
        <w:t xml:space="preserve">🚀 快速開始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3wr941t91hac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1. 下載 Authentication SDK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src=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"https://eccal.thinkwithblack.com/eccal-auth-sdk.js"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kh6vklsay8cy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2. 基本 HTML 結構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&lt;!DOCTYPE html&gt;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lang=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"zh-TW"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charset=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name=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content=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07080a"/>
          <w:sz w:val="21"/>
          <w:szCs w:val="21"/>
          <w:shd w:fill="fcfcfc" w:val="clear"/>
          <w:rtl w:val="0"/>
        </w:rPr>
        <w:t xml:space="preserve">子服務 - Google SSO 登入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src=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"https://eccal.thinkwithblack.com/eccal-auth-sdk.js"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id=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&lt;!-- 登入前顯示 --&gt;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id=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"login-section"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07080a"/>
          <w:sz w:val="21"/>
          <w:szCs w:val="21"/>
          <w:shd w:fill="fcfcfc" w:val="clear"/>
          <w:rtl w:val="0"/>
        </w:rPr>
        <w:t xml:space="preserve">請登入以繼續使用服務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id=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"google-login-btn"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onclick=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handleGoogleLogin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🔍 Google 登入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&lt;!-- 登入後顯示 --&gt;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id=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"user-section"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style=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07080a"/>
          <w:sz w:val="21"/>
          <w:szCs w:val="21"/>
          <w:shd w:fill="fcfcfc" w:val="clear"/>
          <w:rtl w:val="0"/>
        </w:rPr>
        <w:t xml:space="preserve">歡迎回來！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id=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"user-info"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onclick=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handleLogout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07080a"/>
          <w:sz w:val="21"/>
          <w:szCs w:val="21"/>
          <w:shd w:fill="fcfcfc" w:val="clear"/>
          <w:rtl w:val="0"/>
        </w:rPr>
        <w:t xml:space="preserve">登出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&lt;!-- 載入中狀態 --&gt;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id=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"loading"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style=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07080a"/>
          <w:sz w:val="21"/>
          <w:szCs w:val="21"/>
          <w:shd w:fill="fcfcfc" w:val="clear"/>
          <w:rtl w:val="0"/>
        </w:rPr>
        <w:t xml:space="preserve">正在載入用戶資料...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子服務登入整合腳本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AUTH_CONFIG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baseURL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'https://eccal.thinkwithblack.com'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returnURL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window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.location.origin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子服務的 URL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};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頁面載入時檢查登入狀態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document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'DOMContentLoaded'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 {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checkAuthStatus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});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檢查用戶登入狀態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checkAuthStatus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 {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token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localStorage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'eccal_auth_token'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token) {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showLoginSection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}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showLoading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userData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EccalAuth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getUserData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(userData) {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showUserSection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(userData);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Token 無效，清除並顯示登入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    localStorage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'eccal_auth_token'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showLoginSection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}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(error) {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console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'Auth check failed:'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 error);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showLoginSection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}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}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處理 Google 登入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handleGoogleLogin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 {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loginURL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${AUTH_CONFIG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.baseURL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/api/auth/google-sso?returnTo=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encodeURIComponent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(AUTH_CONFIG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.returnURL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window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.location.href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loginURL;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}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處理登出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handleLogout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 {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localStorage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'eccal_auth_token'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showLoginSection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}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顯示登入區塊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showLoginSection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 {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document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'login-section'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.style.display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document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'user-section'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.style.display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document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'loading'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.style.display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}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顯示用戶區塊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showUserSection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(userData) {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document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'login-section'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.style.display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document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'user-section'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.style.display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document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'loading'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.style.display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顯示用戶資訊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document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'user-info'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.innerHTML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`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               &lt;div style="padding: 20px; background: #f5f5f5; border-radius: 8px;"&gt;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64b00"/>
          <w:sz w:val="21"/>
          <w:szCs w:val="21"/>
          <w:shd w:fill="fcfcfc" w:val="clear"/>
          <w:rtl w:val="0"/>
        </w:rPr>
        <w:t xml:space="preserve">                   &lt;h3&gt;用戶資訊&lt;/h3&gt;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64b00"/>
          <w:sz w:val="21"/>
          <w:szCs w:val="21"/>
          <w:shd w:fill="fcfcfc" w:val="clear"/>
          <w:rtl w:val="0"/>
        </w:rPr>
        <w:t xml:space="preserve">                   &lt;p&gt;&lt;strong&gt;姓名:&lt;/strong&gt; 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${userData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&lt;/p&gt;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                   &lt;p&gt;&lt;strong&gt;Email:&lt;/strong&gt; 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${userData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.email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&lt;/p&gt;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64b00"/>
          <w:sz w:val="21"/>
          <w:szCs w:val="21"/>
          <w:shd w:fill="fcfcfc" w:val="clear"/>
          <w:rtl w:val="0"/>
        </w:rPr>
        <w:t xml:space="preserve">                   &lt;p&gt;&lt;strong&gt;點數餘額:&lt;/strong&gt; 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${userData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.credits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66900"/>
          <w:sz w:val="21"/>
          <w:szCs w:val="21"/>
          <w:shd w:fill="fcfcfc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964b00"/>
          <w:sz w:val="21"/>
          <w:szCs w:val="21"/>
          <w:shd w:fill="fcfcfc" w:val="clear"/>
          <w:rtl w:val="0"/>
        </w:rPr>
        <w:t xml:space="preserve"> 點&lt;/p&gt;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64b00"/>
          <w:sz w:val="21"/>
          <w:szCs w:val="21"/>
          <w:shd w:fill="fcfcfc" w:val="clear"/>
          <w:rtl w:val="0"/>
        </w:rPr>
        <w:t xml:space="preserve">                   &lt;p&gt;&lt;strong&gt;會員等級:&lt;/strong&gt; 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${userData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.membershipLevel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'Free'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&lt;/p&gt;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               &lt;/div&gt;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           `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}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顯示載入中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showLoading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 {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document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'login-section'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.style.display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document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'user-section'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.style.display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document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'loading'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.style.display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}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處理 OAuth 回調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urlParams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URLSearchParams(window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.location.search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(urlParams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'auth_success'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'true'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 {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token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urlParams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'token'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(token) {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localStorage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'eccal_auth_token'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 token);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清除 URL 參數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window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.history.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replaceState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({}, document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 window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.location.pathname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重新檢查登入狀態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checkAuthStatus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}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}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  <w:between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4ntd2urp2x16" w:id="9"/>
      <w:bookmarkEnd w:id="9"/>
      <w:r w:rsidDel="00000000" w:rsidR="00000000" w:rsidRPr="00000000">
        <w:rPr>
          <w:color w:val="07080a"/>
          <w:sz w:val="34"/>
          <w:szCs w:val="34"/>
          <w:rtl w:val="0"/>
        </w:rPr>
        <w:t xml:space="preserve">🔐 Authentication SDK 使用方法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gdjq8ogkftx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初始化和基本操作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檢查是否已登入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isLoggedIn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EccalAuth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isLoggedIn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獲取用戶資料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userData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EccalAuth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getUserData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獲取當前 Token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token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EccalAuth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getToken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登出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EccalAuth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重新整理 Token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newToken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EccalAuth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refreshToken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b1c5zagogy5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進階 API 調用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獲取用戶點數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credits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EccalAuth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getUserCredits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獲取會員資訊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membership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EccalAuth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getUserMembership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驗證 Token 有效性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isValid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EccalAuth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verifyToken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  <w:between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7yiio6uf35z6" w:id="12"/>
      <w:bookmarkEnd w:id="12"/>
      <w:r w:rsidDel="00000000" w:rsidR="00000000" w:rsidRPr="00000000">
        <w:rPr>
          <w:color w:val="07080a"/>
          <w:sz w:val="34"/>
          <w:szCs w:val="34"/>
          <w:rtl w:val="0"/>
        </w:rPr>
        <w:t xml:space="preserve">📡 API 端點詳細說明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xvcefyza7vb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1. Google SSO 登入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7080a"/>
          <w:sz w:val="21"/>
          <w:szCs w:val="21"/>
          <w:shd w:fill="fcfcfc" w:val="clear"/>
          <w:rtl w:val="0"/>
        </w:rPr>
        <w:t xml:space="preserve">GET /api/auth/google-sso?returnTo={子服務URL}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: 啟動 Google OAuth 流程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參數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returnTo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: 登入成功後返回的 URL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回調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: 返回帶有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auth_success=true&amp;token={JWT}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參數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a8r8od63dd4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2. Token 驗證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POST /api/sso/verify-token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Content-Type: application/json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{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"token": "your_jwt_token_here"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響應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{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"valid"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{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"user@example.com"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"User Name"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}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5kmseafvhjo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3. 用戶資料查詢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GET /api/account-center/user/{userId}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Authorization: Bearer {JWT_TOKEN}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響應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{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{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"user@example.com"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"User Name"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"credits"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66900"/>
          <w:sz w:val="21"/>
          <w:szCs w:val="21"/>
          <w:shd w:fill="fcfcfc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"membershipLevel"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"Free"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}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  <w:between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df5wky9iklob" w:id="16"/>
      <w:bookmarkEnd w:id="16"/>
      <w:r w:rsidDel="00000000" w:rsidR="00000000" w:rsidRPr="00000000">
        <w:rPr>
          <w:color w:val="07080a"/>
          <w:sz w:val="34"/>
          <w:szCs w:val="34"/>
          <w:rtl w:val="0"/>
        </w:rPr>
        <w:t xml:space="preserve">🎨 自定義登入按鈕樣式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2zgldhwr20p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基本樣式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google-login-btn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#4285f4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66900"/>
          <w:sz w:val="21"/>
          <w:szCs w:val="21"/>
          <w:shd w:fill="fcfcfc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66900"/>
          <w:sz w:val="21"/>
          <w:szCs w:val="21"/>
          <w:shd w:fill="fcfcfc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66900"/>
          <w:sz w:val="21"/>
          <w:szCs w:val="21"/>
          <w:shd w:fill="fcfcfc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66900"/>
          <w:sz w:val="21"/>
          <w:szCs w:val="21"/>
          <w:shd w:fill="fcfcfc" w:val="clear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66900"/>
          <w:sz w:val="21"/>
          <w:szCs w:val="21"/>
          <w:shd w:fill="fcfcfc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google-login-btn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{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#357ae8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bz5z8nvxlu6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進階樣式（包含 Google 圖標）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class=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"google-login-btn"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onclick=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handleGoogleLogin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width=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height=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viewBox=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fill=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d=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"M22.56 12.25c0-.78-.07-1.53-.2-2.25H12v4.26h5.92c-.26 1.37-1.04 2.53-2.21 3.31v2.77h3.57c2.08-1.92 3.28-4.74 3.28-8.09z"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/&gt;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fill=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d=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"M12 23c2.97 0 5.46-.98 7.28-2.66l-3.57-2.77c-.98.66-2.23 1.06-3.71 1.06-2.86 0-5.29-1.93-6.16-4.53H2.18v2.84C3.99 20.53 7.7 23 12 23z"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/&gt;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fill=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d=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"M5.84 14.09c-.22-.66-.35-1.36-.35-2.09s.13-1.43.35-2.09V7.07H2.18C1.43 8.55 1 10.22 1 12s.43 3.45 1.18 4.93l2.85-2.22.81-.62z"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/&gt;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fill=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d=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"M12 5.38c1.62 0 3.06.56 4.21 1.64l3.15-3.15C17.45 2.09 14.97 1 12 1 7.7 1 3.99 3.47 2.18 7.07l3.66 2.84c.87-2.6 3.3-4.53 6.16-4.53z"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/&gt;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7080a"/>
          <w:sz w:val="21"/>
          <w:szCs w:val="21"/>
          <w:shd w:fill="fcfcfc" w:val="clear"/>
          <w:rtl w:val="0"/>
        </w:rPr>
        <w:t xml:space="preserve">   使用 Google 登入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5c5f66"/>
          <w:sz w:val="21"/>
          <w:szCs w:val="21"/>
          <w:shd w:fill="fcfcfc" w:val="clear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  <w:between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x3mx5is6zl2m" w:id="19"/>
      <w:bookmarkEnd w:id="19"/>
      <w:r w:rsidDel="00000000" w:rsidR="00000000" w:rsidRPr="00000000">
        <w:rPr>
          <w:color w:val="07080a"/>
          <w:sz w:val="34"/>
          <w:szCs w:val="34"/>
          <w:rtl w:val="0"/>
        </w:rPr>
        <w:t xml:space="preserve">🔄 狀態管理最佳實踐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k71h30lf8zu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1. Token 存儲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儲存 Token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'eccal_auth_token'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 token);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讀取 Token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token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localStorage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'eccal_auth_token'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清除 Token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'eccal_auth_token'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ra2c3ramyg0y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2. 自動登入檢查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頁面載入時自動檢查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'load'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() =&gt; {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token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localStorage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'eccal_auth_token'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(token) {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isValid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EccalAuth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verifyToken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isValid) {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localStorage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'eccal_auth_token'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showLoginForm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{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showUserInterface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}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}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});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cjasbe8c4uxo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3. 跨標籤頁同步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監聽 localStorage 變化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'storage'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 (e) =&gt; {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(e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.key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'eccal_auth_token'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 {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(e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.newValue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 {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用戶在其他標籤頁登入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checkAuthStatus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{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用戶在其他標籤頁登出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showLoginForm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}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}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});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  <w:between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mceor33508c0" w:id="23"/>
      <w:bookmarkEnd w:id="23"/>
      <w:r w:rsidDel="00000000" w:rsidR="00000000" w:rsidRPr="00000000">
        <w:rPr>
          <w:color w:val="07080a"/>
          <w:sz w:val="34"/>
          <w:szCs w:val="34"/>
          <w:rtl w:val="0"/>
        </w:rPr>
        <w:t xml:space="preserve">⚠️ 常見問題解決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4pgn8ehl6d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1. CORS 錯誤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確保子服務域名已在允許清單中：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https://audai.thinkwithblack.com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https://sub3.thinkwithblack.com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https://sub4.thinkwithblack.com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https://sub5.thinkwithblack.com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https://member.thinkwithblack.com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4jjv1uggzdit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2. Token 過期處理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handleTokenExpiration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 {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{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newToken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EccalAuth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refreshToken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localStorage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'eccal_auth_token'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 newToken);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newToken;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(error) {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Token 無法更新，要求重新登入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localStorage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'eccal_auth_token'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showLoginForm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}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sz5le6zg0cd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3. 登入失敗處理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檢查 URL 參數中的錯誤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urlParams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URLSearchParams(window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.location.search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(urlParams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'auth_error'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'true'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 {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errorMsg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urlParams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964b00"/>
          <w:sz w:val="21"/>
          <w:szCs w:val="21"/>
          <w:shd w:fill="fcfcfc" w:val="clear"/>
          <w:rtl w:val="0"/>
        </w:rPr>
        <w:t xml:space="preserve">'登入失敗'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964b00"/>
          <w:sz w:val="21"/>
          <w:szCs w:val="21"/>
          <w:shd w:fill="fcfcfc" w:val="clear"/>
          <w:rtl w:val="0"/>
        </w:rPr>
        <w:t xml:space="preserve">`登入錯誤: 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${errorMsg}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98999c"/>
          <w:sz w:val="21"/>
          <w:szCs w:val="21"/>
          <w:shd w:fill="fcfcfc" w:val="clear"/>
          <w:rtl w:val="0"/>
        </w:rPr>
        <w:t xml:space="preserve">// 清除 URL 參數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window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.history.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replaceState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({}, document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 window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.location.pathname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  <w:between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p1vour2txgnt" w:id="27"/>
      <w:bookmarkEnd w:id="27"/>
      <w:r w:rsidDel="00000000" w:rsidR="00000000" w:rsidRPr="00000000">
        <w:rPr>
          <w:color w:val="07080a"/>
          <w:sz w:val="34"/>
          <w:szCs w:val="34"/>
          <w:rtl w:val="0"/>
        </w:rPr>
        <w:t xml:space="preserve">🧪 測試清單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depoegjcosvs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基本功能測試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Google 登入按鈕正確顯示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點擊登入按鈕跳轉到 Google OAuth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授權後正確返回子服務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Token 正確儲存在 localStorage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用戶資料正確顯示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登出功能正常運作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had5rs3irhy3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33"/>
          <w:szCs w:val="33"/>
          <w:rtl w:val="0"/>
        </w:rPr>
        <w:t xml:space="preserve">進階測試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頁面重新整理後登入狀態保持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跨標籤頁登入狀態同步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Token 過期後自動處理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網路錯誤處理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新用戶自動創建並獲得 30 點數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  <w:between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qk4f7186fid8" w:id="30"/>
      <w:bookmarkEnd w:id="30"/>
      <w:r w:rsidDel="00000000" w:rsidR="00000000" w:rsidRPr="00000000">
        <w:rPr>
          <w:color w:val="07080a"/>
          <w:sz w:val="34"/>
          <w:szCs w:val="34"/>
          <w:rtl w:val="0"/>
        </w:rPr>
        <w:t xml:space="preserve">📞 技術支援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如有整合問題，請聯繫：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技術支援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hyperlink r:id="rId6">
        <w:r w:rsidDel="00000000" w:rsidR="00000000" w:rsidRPr="00000000">
          <w:rPr>
            <w:color w:val="005cb8"/>
            <w:sz w:val="21"/>
            <w:szCs w:val="21"/>
            <w:rtl w:val="0"/>
          </w:rPr>
          <w:t xml:space="preserve">backtrue@thinkwithblack.com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API 文檔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: 參考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API_STATUS_REPORT.md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SDK 原始碼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/client/public/eccal-auth-sdk.js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  <w:between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qy3hgqazlwaj" w:id="31"/>
      <w:bookmarkEnd w:id="31"/>
      <w:r w:rsidDel="00000000" w:rsidR="00000000" w:rsidRPr="00000000">
        <w:rPr>
          <w:color w:val="07080a"/>
          <w:sz w:val="34"/>
          <w:szCs w:val="34"/>
          <w:rtl w:val="0"/>
        </w:rPr>
        <w:t xml:space="preserve">🔄 版本更新記錄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V1.0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(2025-07-11): 初始版本發布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V1.1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(2025-07-11): 修復生產環境 API 路由問題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V1.2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(2025-07-11): 完善錯誤處理和狀態管理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rPr>
          <w:color w:val="005cb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  <w:between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qkcssj2bm4ym" w:id="32"/>
      <w:bookmarkEnd w:id="32"/>
      <w:r w:rsidDel="00000000" w:rsidR="00000000" w:rsidRPr="00000000">
        <w:rPr>
          <w:color w:val="07080a"/>
          <w:sz w:val="34"/>
          <w:szCs w:val="34"/>
          <w:rtl w:val="0"/>
        </w:rPr>
        <w:t xml:space="preserve">🎯 下一步行動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立即開始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: 複製基本 HTML 結構到你的子服務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自定義樣式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: 根據子服務設計風格調整登入按鈕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測試整合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: 按照測試清單逐項驗證功能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部署上線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: 確認所有功能正常後進行部署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rPr>
          <w:color w:val="005cb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整合成功後，子服務將自動獲得統一的用戶認證系統，提供無縫的用戶體驗！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plit.com/@backtrue/eccal#mailto:backtrue@thinkwithblac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