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6675A" w14:textId="7BAFACA1" w:rsidR="00B01C80" w:rsidRDefault="00B01C80" w:rsidP="00B01C80">
      <w:pPr>
        <w:pStyle w:val="ListParagraph"/>
        <w:numPr>
          <w:ilvl w:val="0"/>
          <w:numId w:val="1"/>
        </w:numPr>
      </w:pPr>
      <w:r>
        <w:t xml:space="preserve">Men make up </w:t>
      </w:r>
      <w:proofErr w:type="gramStart"/>
      <w:r>
        <w:t>the majority of</w:t>
      </w:r>
      <w:proofErr w:type="gramEnd"/>
      <w:r>
        <w:t xml:space="preserve"> the gender demographic of the game, but females tend to spend larger amounts on average.</w:t>
      </w:r>
    </w:p>
    <w:p w14:paraId="09E16B88" w14:textId="7032FDF3" w:rsidR="00B01C80" w:rsidRDefault="00B01C80" w:rsidP="00B01C80">
      <w:pPr>
        <w:pStyle w:val="ListParagraph"/>
        <w:numPr>
          <w:ilvl w:val="0"/>
          <w:numId w:val="1"/>
        </w:numPr>
      </w:pPr>
      <w:r>
        <w:t xml:space="preserve">20-24 year </w:t>
      </w:r>
      <w:proofErr w:type="spellStart"/>
      <w:r>
        <w:t>olds</w:t>
      </w:r>
      <w:proofErr w:type="spellEnd"/>
      <w:r>
        <w:t xml:space="preserve"> comprise the majority of the player base by far</w:t>
      </w:r>
      <w:bookmarkStart w:id="0" w:name="_GoBack"/>
      <w:bookmarkEnd w:id="0"/>
    </w:p>
    <w:p w14:paraId="1D7E8A43" w14:textId="5652A904" w:rsidR="00B01C80" w:rsidRDefault="00B01C80" w:rsidP="00B01C80">
      <w:pPr>
        <w:pStyle w:val="ListParagraph"/>
        <w:numPr>
          <w:ilvl w:val="0"/>
          <w:numId w:val="1"/>
        </w:numPr>
      </w:pPr>
      <w:r>
        <w:t xml:space="preserve">Though the average purchase price, and average total purchase price is </w:t>
      </w:r>
      <w:proofErr w:type="gramStart"/>
      <w:r>
        <w:t>fairly similar</w:t>
      </w:r>
      <w:proofErr w:type="gramEnd"/>
      <w:r>
        <w:t xml:space="preserve"> across all age groups, the total purchase amount is dominated by the 20-24 age group. This can possibly be explained due to the fact that </w:t>
      </w:r>
      <w:proofErr w:type="gramStart"/>
      <w:r>
        <w:t>20-24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 take up almost 50% of the player base, and therefor would have more opportunities for purchases.</w:t>
      </w:r>
    </w:p>
    <w:sectPr w:rsidR="00B0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0529C"/>
    <w:multiLevelType w:val="hybridMultilevel"/>
    <w:tmpl w:val="E57E9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80"/>
    <w:rsid w:val="00B0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9024"/>
  <w15:chartTrackingRefBased/>
  <w15:docId w15:val="{5CA77CD4-5CB4-4009-A00D-79503ADF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2018-09-08T14:16:00Z</dcterms:created>
  <dcterms:modified xsi:type="dcterms:W3CDTF">2018-09-08T14:23:00Z</dcterms:modified>
</cp:coreProperties>
</file>