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73" w:rsidRPr="00CB5577" w:rsidRDefault="00233973" w:rsidP="00233973">
      <w:pPr>
        <w:rPr>
          <w:rFonts w:ascii="Century Gothic" w:hAnsi="Century Gothic"/>
          <w:sz w:val="24"/>
          <w:szCs w:val="24"/>
        </w:rPr>
      </w:pPr>
      <w:r w:rsidRPr="00CB5577">
        <w:rPr>
          <w:rFonts w:ascii="Century Gothic" w:hAnsi="Century Gothic"/>
          <w:sz w:val="24"/>
          <w:szCs w:val="24"/>
        </w:rPr>
        <w:t>CS 450 OPERATING SYSTEMS STRUCTURE</w:t>
      </w:r>
    </w:p>
    <w:p w:rsidR="00000344" w:rsidRPr="00CB5577" w:rsidRDefault="00233973" w:rsidP="00CB5577">
      <w:pPr>
        <w:pBdr>
          <w:bottom w:val="single" w:sz="4" w:space="1" w:color="auto"/>
        </w:pBdr>
        <w:spacing w:after="50" w:line="240" w:lineRule="auto"/>
        <w:rPr>
          <w:rFonts w:ascii="Century Gothic" w:hAnsi="Century Gothic"/>
          <w:b/>
          <w:sz w:val="36"/>
        </w:rPr>
      </w:pPr>
      <w:r w:rsidRPr="00CB5577">
        <w:rPr>
          <w:rFonts w:ascii="Century Gothic" w:hAnsi="Century Gothic"/>
          <w:b/>
          <w:sz w:val="36"/>
        </w:rPr>
        <w:t>MPX User’s Manual</w:t>
      </w:r>
    </w:p>
    <w:p w:rsidR="00000344" w:rsidRPr="00CB5577" w:rsidRDefault="00CB5577" w:rsidP="00CB5577">
      <w:pPr>
        <w:spacing w:after="50" w:line="240" w:lineRule="auto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WEST VIRGINIA UNIVERSITY</w:t>
      </w:r>
    </w:p>
    <w:p w:rsidR="00000344" w:rsidRPr="00000344" w:rsidRDefault="00000344" w:rsidP="00000344">
      <w:pPr>
        <w:rPr>
          <w:rFonts w:ascii="Century Gothic" w:hAnsi="Century Gothic"/>
          <w:sz w:val="36"/>
        </w:rPr>
      </w:pPr>
    </w:p>
    <w:p w:rsidR="00000344" w:rsidRPr="00000344" w:rsidRDefault="00000344" w:rsidP="00000344">
      <w:pPr>
        <w:rPr>
          <w:rFonts w:ascii="Century Gothic" w:hAnsi="Century Gothic"/>
          <w:sz w:val="36"/>
        </w:rPr>
      </w:pPr>
    </w:p>
    <w:p w:rsidR="00000344" w:rsidRPr="00000344" w:rsidRDefault="00000344" w:rsidP="00000344">
      <w:pPr>
        <w:rPr>
          <w:rFonts w:ascii="Century Gothic" w:hAnsi="Century Gothic"/>
          <w:sz w:val="36"/>
        </w:rPr>
      </w:pPr>
    </w:p>
    <w:p w:rsidR="00000344" w:rsidRPr="00000344" w:rsidRDefault="00000344" w:rsidP="00000344">
      <w:pPr>
        <w:rPr>
          <w:rFonts w:ascii="Century Gothic" w:hAnsi="Century Gothic"/>
          <w:sz w:val="36"/>
        </w:rPr>
      </w:pPr>
    </w:p>
    <w:p w:rsidR="00000344" w:rsidRPr="00000344" w:rsidRDefault="00000344" w:rsidP="00000344">
      <w:pPr>
        <w:rPr>
          <w:rFonts w:ascii="Century Gothic" w:hAnsi="Century Gothic"/>
          <w:sz w:val="36"/>
        </w:rPr>
      </w:pPr>
    </w:p>
    <w:p w:rsidR="00000344" w:rsidRPr="00000344" w:rsidRDefault="00000344" w:rsidP="00000344">
      <w:pPr>
        <w:rPr>
          <w:rFonts w:ascii="Century Gothic" w:hAnsi="Century Gothic"/>
          <w:sz w:val="36"/>
        </w:rPr>
      </w:pPr>
    </w:p>
    <w:p w:rsidR="00000344" w:rsidRPr="00000344" w:rsidRDefault="00000344" w:rsidP="00000344">
      <w:pPr>
        <w:rPr>
          <w:rFonts w:ascii="Century Gothic" w:hAnsi="Century Gothic"/>
          <w:sz w:val="36"/>
        </w:rPr>
      </w:pPr>
    </w:p>
    <w:p w:rsidR="00000344" w:rsidRDefault="00000344" w:rsidP="00000344">
      <w:pPr>
        <w:rPr>
          <w:rFonts w:ascii="Century Gothic" w:hAnsi="Century Gothic"/>
          <w:sz w:val="36"/>
        </w:rPr>
      </w:pPr>
    </w:p>
    <w:p w:rsidR="00744B99" w:rsidRDefault="00744B99" w:rsidP="00000344">
      <w:pPr>
        <w:rPr>
          <w:rFonts w:ascii="Century Gothic" w:hAnsi="Century Gothic"/>
          <w:sz w:val="36"/>
        </w:rPr>
      </w:pPr>
    </w:p>
    <w:p w:rsidR="00744B99" w:rsidRDefault="00744B99" w:rsidP="00000344">
      <w:pPr>
        <w:rPr>
          <w:rFonts w:ascii="Century Gothic" w:hAnsi="Century Gothic"/>
          <w:sz w:val="36"/>
        </w:rPr>
      </w:pPr>
    </w:p>
    <w:p w:rsidR="00744B99" w:rsidRPr="00000344" w:rsidRDefault="00744B99" w:rsidP="00000344">
      <w:pPr>
        <w:rPr>
          <w:rFonts w:ascii="Century Gothic" w:hAnsi="Century Gothic"/>
          <w:sz w:val="36"/>
        </w:rPr>
      </w:pPr>
    </w:p>
    <w:p w:rsidR="00000344" w:rsidRDefault="00000344" w:rsidP="00000344">
      <w:pPr>
        <w:rPr>
          <w:rFonts w:ascii="Century Gothic" w:hAnsi="Century Gothic"/>
          <w:sz w:val="36"/>
        </w:rPr>
      </w:pPr>
    </w:p>
    <w:p w:rsidR="00CB5577" w:rsidRPr="00000344" w:rsidRDefault="00CB5577" w:rsidP="00000344">
      <w:pPr>
        <w:rPr>
          <w:rFonts w:ascii="Century Gothic" w:hAnsi="Century Gothic"/>
          <w:sz w:val="36"/>
        </w:rPr>
      </w:pPr>
    </w:p>
    <w:p w:rsidR="00000344" w:rsidRPr="00000344" w:rsidRDefault="00000344" w:rsidP="00000344">
      <w:pPr>
        <w:jc w:val="right"/>
        <w:rPr>
          <w:rFonts w:ascii="Century Gothic" w:hAnsi="Century Gothic"/>
          <w:sz w:val="24"/>
        </w:rPr>
      </w:pPr>
      <w:r w:rsidRPr="00000344">
        <w:rPr>
          <w:rFonts w:ascii="Century Gothic" w:hAnsi="Century Gothic"/>
          <w:sz w:val="24"/>
        </w:rPr>
        <w:t>Prepared by:</w:t>
      </w:r>
    </w:p>
    <w:p w:rsidR="00000344" w:rsidRDefault="00000344" w:rsidP="00000344">
      <w:pPr>
        <w:jc w:val="right"/>
        <w:rPr>
          <w:rFonts w:ascii="Century Gothic" w:hAnsi="Century Gothic"/>
          <w:i/>
          <w:sz w:val="24"/>
        </w:rPr>
      </w:pPr>
      <w:r w:rsidRPr="00CB5577">
        <w:rPr>
          <w:rFonts w:ascii="Century Gothic" w:hAnsi="Century Gothic"/>
          <w:i/>
          <w:sz w:val="24"/>
        </w:rPr>
        <w:t xml:space="preserve">FAT Musketeers </w:t>
      </w:r>
    </w:p>
    <w:p w:rsidR="00684945" w:rsidRDefault="00684945" w:rsidP="00153E28">
      <w:pPr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Module 6 Deliverable</w:t>
      </w:r>
    </w:p>
    <w:p w:rsidR="00EC4809" w:rsidRDefault="00684945" w:rsidP="00153E28">
      <w:pPr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12/6</w:t>
      </w:r>
      <w:r w:rsidR="00000344" w:rsidRPr="00000344">
        <w:rPr>
          <w:rFonts w:ascii="Century Gothic" w:hAnsi="Century Gothic"/>
          <w:sz w:val="24"/>
        </w:rPr>
        <w:t>/2013</w:t>
      </w:r>
    </w:p>
    <w:p w:rsidR="00EC4809" w:rsidRDefault="00EC4809" w:rsidP="00EC4809">
      <w:pPr>
        <w:pBdr>
          <w:bottom w:val="single" w:sz="4" w:space="1" w:color="auto"/>
        </w:pBd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lastRenderedPageBreak/>
        <w:t>REVISION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C4809" w:rsidTr="00EC4809">
        <w:tc>
          <w:tcPr>
            <w:tcW w:w="3192" w:type="dxa"/>
          </w:tcPr>
          <w:p w:rsidR="00EC4809" w:rsidRPr="00EC4809" w:rsidRDefault="00EC4809" w:rsidP="00EC4809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b/>
                <w:sz w:val="24"/>
                <w:u w:val="single"/>
              </w:rPr>
              <w:t>Release No.</w:t>
            </w:r>
          </w:p>
        </w:tc>
        <w:tc>
          <w:tcPr>
            <w:tcW w:w="3192" w:type="dxa"/>
          </w:tcPr>
          <w:p w:rsidR="00EC4809" w:rsidRPr="00EC4809" w:rsidRDefault="00EC4809" w:rsidP="00EC4809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b/>
                <w:sz w:val="24"/>
                <w:u w:val="single"/>
              </w:rPr>
              <w:t>Date</w:t>
            </w:r>
          </w:p>
        </w:tc>
        <w:tc>
          <w:tcPr>
            <w:tcW w:w="3192" w:type="dxa"/>
          </w:tcPr>
          <w:p w:rsidR="00EC4809" w:rsidRPr="00EC4809" w:rsidRDefault="00EC4809" w:rsidP="00EC4809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b/>
                <w:sz w:val="24"/>
                <w:u w:val="single"/>
              </w:rPr>
              <w:t>Revision Description</w:t>
            </w:r>
          </w:p>
        </w:tc>
      </w:tr>
      <w:tr w:rsidR="00EC4809" w:rsidTr="00EC4809"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0</w:t>
            </w:r>
          </w:p>
        </w:tc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9/10/13</w:t>
            </w:r>
          </w:p>
        </w:tc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User’s Manual Template </w:t>
            </w:r>
          </w:p>
        </w:tc>
      </w:tr>
      <w:tr w:rsidR="00EC4809" w:rsidTr="00EC4809">
        <w:tc>
          <w:tcPr>
            <w:tcW w:w="3192" w:type="dxa"/>
          </w:tcPr>
          <w:p w:rsidR="00EC4809" w:rsidRDefault="00684945" w:rsidP="00EC480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</w:t>
            </w:r>
          </w:p>
        </w:tc>
        <w:tc>
          <w:tcPr>
            <w:tcW w:w="3192" w:type="dxa"/>
          </w:tcPr>
          <w:p w:rsidR="00EC4809" w:rsidRDefault="00684945" w:rsidP="00EC480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12/6/13</w:t>
            </w:r>
          </w:p>
        </w:tc>
        <w:tc>
          <w:tcPr>
            <w:tcW w:w="3192" w:type="dxa"/>
          </w:tcPr>
          <w:p w:rsidR="00EC4809" w:rsidRDefault="00684945" w:rsidP="00EC480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Final User Manual </w:t>
            </w:r>
          </w:p>
        </w:tc>
      </w:tr>
      <w:tr w:rsidR="00EC4809" w:rsidTr="00EC4809"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</w:p>
        </w:tc>
      </w:tr>
      <w:tr w:rsidR="00EC4809" w:rsidTr="00EC4809"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3192" w:type="dxa"/>
          </w:tcPr>
          <w:p w:rsidR="00EC4809" w:rsidRDefault="00EC4809" w:rsidP="00EC4809">
            <w:pPr>
              <w:rPr>
                <w:rFonts w:ascii="Century Gothic" w:hAnsi="Century Gothic"/>
                <w:sz w:val="24"/>
              </w:rPr>
            </w:pPr>
          </w:p>
        </w:tc>
      </w:tr>
    </w:tbl>
    <w:p w:rsidR="00EC4809" w:rsidRDefault="00EC4809" w:rsidP="00EC4809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:rsidR="008E2324" w:rsidRPr="00CB5577" w:rsidRDefault="008E2324" w:rsidP="008E2324">
      <w:pPr>
        <w:pBdr>
          <w:bottom w:val="single" w:sz="4" w:space="1" w:color="auto"/>
        </w:pBdr>
        <w:ind w:right="1080"/>
        <w:rPr>
          <w:rFonts w:ascii="Century Gothic" w:hAnsi="Century Gothic"/>
          <w:b/>
          <w:sz w:val="36"/>
        </w:rPr>
      </w:pPr>
      <w:r w:rsidRPr="00CB5577">
        <w:rPr>
          <w:rFonts w:ascii="Century Gothic" w:hAnsi="Century Gothic"/>
          <w:b/>
          <w:sz w:val="36"/>
        </w:rPr>
        <w:lastRenderedPageBreak/>
        <w:t>TABLE OF CONTENTS</w:t>
      </w:r>
    </w:p>
    <w:p w:rsidR="008E2324" w:rsidRDefault="00B03B4C" w:rsidP="008E232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193646">
        <w:rPr>
          <w:rFonts w:ascii="Century Gothic" w:hAnsi="Century Gothic"/>
          <w:sz w:val="24"/>
        </w:rPr>
        <w:t xml:space="preserve">General Information </w:t>
      </w:r>
      <w:r w:rsidR="00EC4809">
        <w:rPr>
          <w:rFonts w:ascii="Century Gothic" w:hAnsi="Century Gothic"/>
          <w:sz w:val="24"/>
        </w:rPr>
        <w:t>……………………………………………………….. 4</w:t>
      </w:r>
    </w:p>
    <w:p w:rsidR="00BB6EAE" w:rsidRDefault="00BB6EAE" w:rsidP="00BB6EAE">
      <w:pPr>
        <w:pStyle w:val="ListParagraph"/>
        <w:numPr>
          <w:ilvl w:val="1"/>
          <w:numId w:val="12"/>
        </w:numPr>
        <w:tabs>
          <w:tab w:val="left" w:pos="837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System Overview ..………………………………………………….. 4</w:t>
      </w:r>
    </w:p>
    <w:p w:rsidR="00BB6EAE" w:rsidRDefault="00BB6EAE" w:rsidP="00BB6EAE">
      <w:pPr>
        <w:pStyle w:val="ListParagraph"/>
        <w:numPr>
          <w:ilvl w:val="1"/>
          <w:numId w:val="1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References …………………………………………………………... 4</w:t>
      </w:r>
    </w:p>
    <w:p w:rsidR="00BB6EAE" w:rsidRPr="00193646" w:rsidRDefault="00BB6EAE" w:rsidP="00BB6EAE">
      <w:pPr>
        <w:pStyle w:val="ListParagraph"/>
        <w:numPr>
          <w:ilvl w:val="1"/>
          <w:numId w:val="1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Points of Contact …………………………………………………... 4 </w:t>
      </w:r>
    </w:p>
    <w:p w:rsidR="000C64EA" w:rsidRDefault="00B03B4C" w:rsidP="008E232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193646">
        <w:rPr>
          <w:rFonts w:ascii="Century Gothic" w:hAnsi="Century Gothic"/>
          <w:sz w:val="24"/>
        </w:rPr>
        <w:t>Using the System</w:t>
      </w:r>
      <w:r w:rsidR="00EC4809">
        <w:rPr>
          <w:rFonts w:ascii="Century Gothic" w:hAnsi="Century Gothic"/>
          <w:sz w:val="24"/>
        </w:rPr>
        <w:t xml:space="preserve"> ……………………………………………………………. 5</w:t>
      </w:r>
    </w:p>
    <w:p w:rsidR="00BB6EAE" w:rsidRDefault="00BB6EAE" w:rsidP="00BB6EAE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2.1 </w:t>
      </w:r>
      <w:r>
        <w:rPr>
          <w:rFonts w:ascii="Century Gothic" w:hAnsi="Century Gothic"/>
          <w:sz w:val="24"/>
        </w:rPr>
        <w:tab/>
        <w:t xml:space="preserve">Help ……...……………………………………………………………. 5 </w:t>
      </w:r>
    </w:p>
    <w:p w:rsidR="00BB6EAE" w:rsidRDefault="00BB6EAE" w:rsidP="00BB6EAE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2.2 </w:t>
      </w:r>
      <w:r>
        <w:rPr>
          <w:rFonts w:ascii="Century Gothic" w:hAnsi="Century Gothic"/>
          <w:sz w:val="24"/>
        </w:rPr>
        <w:tab/>
        <w:t>Set date ...……………………………………………………………. 5</w:t>
      </w:r>
    </w:p>
    <w:p w:rsidR="00BB6EAE" w:rsidRDefault="00BB6EAE" w:rsidP="00BB6EAE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2.4</w:t>
      </w:r>
      <w:r>
        <w:rPr>
          <w:rFonts w:ascii="Century Gothic" w:hAnsi="Century Gothic"/>
          <w:sz w:val="24"/>
        </w:rPr>
        <w:tab/>
        <w:t>Version ………………………………………………………………... 5</w:t>
      </w:r>
    </w:p>
    <w:p w:rsidR="00BB6EAE" w:rsidRDefault="00BB6EAE" w:rsidP="00BB6EAE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2.5</w:t>
      </w:r>
      <w:r>
        <w:rPr>
          <w:rFonts w:ascii="Century Gothic" w:hAnsi="Century Gothic"/>
          <w:sz w:val="24"/>
        </w:rPr>
        <w:tab/>
        <w:t>Display Directory ……………………………………………………. 5</w:t>
      </w:r>
    </w:p>
    <w:p w:rsidR="00BB6EAE" w:rsidRDefault="00BB6EAE" w:rsidP="00BB6EAE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2.6</w:t>
      </w:r>
      <w:r>
        <w:rPr>
          <w:rFonts w:ascii="Century Gothic" w:hAnsi="Century Gothic"/>
          <w:sz w:val="24"/>
        </w:rPr>
        <w:tab/>
        <w:t>Exit …………..…………………………………………………………. 5</w:t>
      </w:r>
    </w:p>
    <w:p w:rsidR="00BA558A" w:rsidRPr="00193646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2.7      </w:t>
      </w:r>
    </w:p>
    <w:p w:rsidR="00BA558A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2.8      </w:t>
      </w:r>
      <w:proofErr w:type="spellStart"/>
      <w:r>
        <w:rPr>
          <w:rFonts w:ascii="Century Gothic" w:hAnsi="Century Gothic"/>
          <w:sz w:val="24"/>
        </w:rPr>
        <w:t>delete_pcb</w:t>
      </w:r>
      <w:proofErr w:type="spellEnd"/>
      <w:r>
        <w:rPr>
          <w:rFonts w:ascii="Century Gothic" w:hAnsi="Century Gothic"/>
          <w:sz w:val="24"/>
        </w:rPr>
        <w:t>……………………………….………………………….. 6</w:t>
      </w:r>
    </w:p>
    <w:p w:rsidR="00BA558A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2.11   suspend ….……………………………….…………………………... 6</w:t>
      </w:r>
    </w:p>
    <w:p w:rsidR="00BA558A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2.12    resume ……….……………………………….………………………. 6</w:t>
      </w:r>
    </w:p>
    <w:p w:rsidR="00BA558A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2.13   </w:t>
      </w:r>
      <w:proofErr w:type="spellStart"/>
      <w:r>
        <w:rPr>
          <w:rFonts w:ascii="Century Gothic" w:hAnsi="Century Gothic"/>
          <w:sz w:val="24"/>
        </w:rPr>
        <w:t>set_priority</w:t>
      </w:r>
      <w:proofErr w:type="spellEnd"/>
      <w:r>
        <w:rPr>
          <w:rFonts w:ascii="Century Gothic" w:hAnsi="Century Gothic"/>
          <w:sz w:val="24"/>
        </w:rPr>
        <w:t xml:space="preserve"> ……….……………………….………………………….. 6</w:t>
      </w:r>
    </w:p>
    <w:p w:rsidR="00BA558A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2.14   </w:t>
      </w:r>
      <w:proofErr w:type="spellStart"/>
      <w:r>
        <w:rPr>
          <w:rFonts w:ascii="Century Gothic" w:hAnsi="Century Gothic"/>
          <w:sz w:val="24"/>
        </w:rPr>
        <w:t>show_pcb</w:t>
      </w:r>
      <w:proofErr w:type="spellEnd"/>
      <w:r>
        <w:rPr>
          <w:rFonts w:ascii="Century Gothic" w:hAnsi="Century Gothic"/>
          <w:sz w:val="24"/>
        </w:rPr>
        <w:t>……….…………………….………………….………….. 6</w:t>
      </w:r>
    </w:p>
    <w:p w:rsidR="00BA558A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2.15   </w:t>
      </w:r>
      <w:proofErr w:type="spellStart"/>
      <w:r>
        <w:rPr>
          <w:rFonts w:ascii="Century Gothic" w:hAnsi="Century Gothic"/>
          <w:sz w:val="24"/>
        </w:rPr>
        <w:t>show_ready</w:t>
      </w:r>
      <w:proofErr w:type="spellEnd"/>
      <w:r>
        <w:rPr>
          <w:rFonts w:ascii="Century Gothic" w:hAnsi="Century Gothic"/>
          <w:sz w:val="24"/>
        </w:rPr>
        <w:t xml:space="preserve"> ……….…………………….………………………….. 6</w:t>
      </w:r>
    </w:p>
    <w:p w:rsidR="00BA558A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2.16   </w:t>
      </w:r>
      <w:proofErr w:type="spellStart"/>
      <w:r>
        <w:rPr>
          <w:rFonts w:ascii="Century Gothic" w:hAnsi="Century Gothic"/>
          <w:sz w:val="24"/>
        </w:rPr>
        <w:t>show_blocked</w:t>
      </w:r>
      <w:proofErr w:type="spellEnd"/>
      <w:r>
        <w:rPr>
          <w:rFonts w:ascii="Century Gothic" w:hAnsi="Century Gothic"/>
          <w:sz w:val="24"/>
        </w:rPr>
        <w:t xml:space="preserve"> ……….………………….………………………….. 7</w:t>
      </w:r>
    </w:p>
    <w:p w:rsidR="00BA558A" w:rsidRDefault="00BA558A" w:rsidP="00BA558A">
      <w:pPr>
        <w:pStyle w:val="ListParagrap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2.17   </w:t>
      </w:r>
      <w:proofErr w:type="spellStart"/>
      <w:r>
        <w:rPr>
          <w:rFonts w:ascii="Century Gothic" w:hAnsi="Century Gothic"/>
          <w:sz w:val="24"/>
        </w:rPr>
        <w:t>show_all</w:t>
      </w:r>
      <w:proofErr w:type="spellEnd"/>
      <w:r>
        <w:rPr>
          <w:rFonts w:ascii="Century Gothic" w:hAnsi="Century Gothic"/>
          <w:sz w:val="24"/>
        </w:rPr>
        <w:t>……….……………………………….……………………… 7</w:t>
      </w:r>
    </w:p>
    <w:p w:rsidR="00BB6EAE" w:rsidRPr="00BA558A" w:rsidRDefault="00BB6EAE" w:rsidP="00BA558A">
      <w:pPr>
        <w:pStyle w:val="ListParagraph"/>
        <w:rPr>
          <w:rFonts w:ascii="Century Gothic" w:hAnsi="Century Gothic"/>
          <w:sz w:val="24"/>
        </w:rPr>
      </w:pPr>
      <w:r w:rsidRPr="00BA558A">
        <w:rPr>
          <w:rFonts w:ascii="Century Gothic" w:hAnsi="Century Gothic"/>
          <w:sz w:val="24"/>
        </w:rPr>
        <w:t>2.</w:t>
      </w:r>
      <w:r w:rsidR="00BA558A" w:rsidRPr="00BA558A">
        <w:rPr>
          <w:rFonts w:ascii="Century Gothic" w:hAnsi="Century Gothic"/>
          <w:sz w:val="24"/>
        </w:rPr>
        <w:t>18</w:t>
      </w:r>
      <w:r w:rsidRPr="00BA558A">
        <w:rPr>
          <w:rFonts w:ascii="Century Gothic" w:hAnsi="Century Gothic"/>
          <w:sz w:val="24"/>
        </w:rPr>
        <w:tab/>
        <w:t xml:space="preserve">Special Correction for Error Messages ………………………….. </w:t>
      </w:r>
      <w:r w:rsidR="00BA558A">
        <w:rPr>
          <w:rFonts w:ascii="Century Gothic" w:hAnsi="Century Gothic"/>
          <w:sz w:val="24"/>
        </w:rPr>
        <w:t>7</w:t>
      </w:r>
    </w:p>
    <w:p w:rsidR="00BA558A" w:rsidRPr="00193646" w:rsidRDefault="00BA558A" w:rsidP="00BB6EAE">
      <w:pPr>
        <w:pStyle w:val="ListParagraph"/>
        <w:rPr>
          <w:rFonts w:ascii="Century Gothic" w:hAnsi="Century Gothic"/>
          <w:sz w:val="24"/>
        </w:rPr>
      </w:pPr>
    </w:p>
    <w:p w:rsidR="000C64EA" w:rsidRDefault="000C64EA" w:rsidP="000C64EA">
      <w:pPr>
        <w:rPr>
          <w:rFonts w:ascii="Century Gothic" w:hAnsi="Century Gothic"/>
          <w:sz w:val="36"/>
        </w:rPr>
      </w:pPr>
    </w:p>
    <w:p w:rsidR="000C64EA" w:rsidRDefault="000C64EA">
      <w:p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br w:type="page"/>
      </w:r>
    </w:p>
    <w:p w:rsidR="00193646" w:rsidRPr="00CB5577" w:rsidRDefault="00CB5577" w:rsidP="00193646">
      <w:pPr>
        <w:pBdr>
          <w:bottom w:val="single" w:sz="4" w:space="1" w:color="auto"/>
        </w:pBdr>
        <w:rPr>
          <w:rFonts w:ascii="Century Gothic" w:hAnsi="Century Gothic"/>
          <w:b/>
          <w:sz w:val="36"/>
        </w:rPr>
      </w:pPr>
      <w:r w:rsidRPr="00CB5577">
        <w:rPr>
          <w:rFonts w:ascii="Century Gothic" w:hAnsi="Century Gothic"/>
          <w:b/>
          <w:sz w:val="36"/>
        </w:rPr>
        <w:lastRenderedPageBreak/>
        <w:t>1. GENERAL</w:t>
      </w:r>
      <w:r w:rsidR="00193646" w:rsidRPr="00CB5577">
        <w:rPr>
          <w:rFonts w:ascii="Century Gothic" w:hAnsi="Century Gothic"/>
          <w:b/>
          <w:sz w:val="36"/>
        </w:rPr>
        <w:t xml:space="preserve"> INFORMATION</w:t>
      </w:r>
    </w:p>
    <w:p w:rsidR="00537F97" w:rsidRPr="00CB5577" w:rsidRDefault="00F82CA0" w:rsidP="00F82CA0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>1.1</w:t>
      </w:r>
      <w:r w:rsidR="00B64F11" w:rsidRPr="00CB5577">
        <w:rPr>
          <w:rFonts w:ascii="Century Gothic" w:hAnsi="Century Gothic"/>
          <w:b/>
          <w:sz w:val="24"/>
        </w:rPr>
        <w:t xml:space="preserve"> </w:t>
      </w:r>
      <w:r w:rsidRPr="00CB5577">
        <w:rPr>
          <w:rFonts w:ascii="Century Gothic" w:hAnsi="Century Gothic"/>
          <w:b/>
          <w:sz w:val="24"/>
          <w:u w:val="single"/>
        </w:rPr>
        <w:t>System Overview</w:t>
      </w:r>
      <w:r w:rsidRPr="00CB5577">
        <w:rPr>
          <w:rFonts w:ascii="Century Gothic" w:hAnsi="Century Gothic"/>
          <w:b/>
          <w:sz w:val="24"/>
        </w:rPr>
        <w:t xml:space="preserve"> </w:t>
      </w:r>
      <w:r w:rsidR="00240CA3" w:rsidRPr="00CB5577">
        <w:rPr>
          <w:rFonts w:ascii="Century Gothic" w:hAnsi="Century Gothic"/>
          <w:b/>
          <w:sz w:val="24"/>
        </w:rPr>
        <w:t xml:space="preserve"> </w:t>
      </w:r>
    </w:p>
    <w:p w:rsidR="00F82CA0" w:rsidRDefault="00F82CA0" w:rsidP="0057114B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>This manual provides detailed instructions fo</w:t>
      </w:r>
      <w:r w:rsidR="0057114B">
        <w:rPr>
          <w:rFonts w:ascii="Century Gothic" w:hAnsi="Century Gothic"/>
          <w:sz w:val="24"/>
        </w:rPr>
        <w:t xml:space="preserve">r </w:t>
      </w:r>
      <w:r w:rsidR="00364246">
        <w:rPr>
          <w:rFonts w:ascii="Century Gothic" w:hAnsi="Century Gothic"/>
          <w:sz w:val="24"/>
        </w:rPr>
        <w:t>the Multi Programming Executive, or MPX project.</w:t>
      </w:r>
      <w:r w:rsidR="00AC1504">
        <w:rPr>
          <w:rFonts w:ascii="Century Gothic" w:hAnsi="Century Gothic"/>
          <w:sz w:val="24"/>
        </w:rPr>
        <w:t xml:space="preserve"> MPX is an experimental platform designed to allow the study of realistic issues in the design of selected OS components. </w:t>
      </w:r>
      <w:r w:rsidR="007E2722">
        <w:rPr>
          <w:rFonts w:ascii="Century Gothic" w:hAnsi="Century Gothic"/>
          <w:sz w:val="24"/>
        </w:rPr>
        <w:t xml:space="preserve">MPX operates in the command-line environment. </w:t>
      </w:r>
      <w:r w:rsidR="0057114B">
        <w:rPr>
          <w:rFonts w:ascii="Century Gothic" w:hAnsi="Century Gothic"/>
          <w:sz w:val="24"/>
        </w:rPr>
        <w:t xml:space="preserve">The MPX project is </w:t>
      </w:r>
      <w:r w:rsidR="00B505E2">
        <w:rPr>
          <w:rFonts w:ascii="Century Gothic" w:hAnsi="Century Gothic"/>
          <w:sz w:val="24"/>
        </w:rPr>
        <w:t xml:space="preserve">still under development. </w:t>
      </w:r>
    </w:p>
    <w:p w:rsidR="00B505E2" w:rsidRPr="00CB5577" w:rsidRDefault="00B505E2" w:rsidP="0057114B">
      <w:pPr>
        <w:rPr>
          <w:rFonts w:ascii="Century Gothic" w:hAnsi="Century Gothic"/>
          <w:b/>
          <w:sz w:val="24"/>
          <w:u w:val="single"/>
        </w:rPr>
      </w:pPr>
      <w:r w:rsidRPr="00CB5577">
        <w:rPr>
          <w:rFonts w:ascii="Century Gothic" w:hAnsi="Century Gothic"/>
          <w:b/>
          <w:sz w:val="24"/>
        </w:rPr>
        <w:t>1.2</w:t>
      </w:r>
      <w:r w:rsidR="00B64F11" w:rsidRPr="00CB5577">
        <w:rPr>
          <w:rFonts w:ascii="Century Gothic" w:hAnsi="Century Gothic"/>
          <w:b/>
          <w:sz w:val="24"/>
        </w:rPr>
        <w:t xml:space="preserve"> </w:t>
      </w:r>
      <w:r w:rsidR="00B64F11" w:rsidRPr="00CB5577">
        <w:rPr>
          <w:rFonts w:ascii="Century Gothic" w:hAnsi="Century Gothic"/>
          <w:b/>
          <w:sz w:val="24"/>
          <w:u w:val="single"/>
        </w:rPr>
        <w:t>References</w:t>
      </w:r>
    </w:p>
    <w:p w:rsidR="00D00E6D" w:rsidRDefault="00B64F11" w:rsidP="00D00E6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D00E6D">
        <w:rPr>
          <w:rFonts w:ascii="Century Gothic" w:hAnsi="Century Gothic"/>
          <w:sz w:val="24"/>
        </w:rPr>
        <w:t xml:space="preserve">More information about this project can be </w:t>
      </w:r>
      <w:r w:rsidR="00132216">
        <w:rPr>
          <w:rFonts w:ascii="Century Gothic" w:hAnsi="Century Gothic"/>
          <w:sz w:val="24"/>
        </w:rPr>
        <w:t>found at the following site:</w:t>
      </w:r>
    </w:p>
    <w:p w:rsidR="00132216" w:rsidRDefault="00CB5577" w:rsidP="00132216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</w:t>
      </w:r>
      <w:r w:rsidR="00132216">
        <w:rPr>
          <w:rFonts w:ascii="Century Gothic" w:hAnsi="Century Gothic"/>
          <w:sz w:val="24"/>
        </w:rPr>
        <w:t>see.wvu.edu/~</w:t>
      </w:r>
      <w:proofErr w:type="spellStart"/>
      <w:r w:rsidR="00132216">
        <w:rPr>
          <w:rFonts w:ascii="Century Gothic" w:hAnsi="Century Gothic"/>
          <w:sz w:val="24"/>
        </w:rPr>
        <w:t>jdmooney</w:t>
      </w:r>
      <w:proofErr w:type="spellEnd"/>
      <w:r w:rsidR="00132216">
        <w:rPr>
          <w:rFonts w:ascii="Century Gothic" w:hAnsi="Century Gothic"/>
          <w:sz w:val="24"/>
        </w:rPr>
        <w:t>/classes/cs450</w:t>
      </w:r>
    </w:p>
    <w:p w:rsidR="00132216" w:rsidRDefault="00CB5577" w:rsidP="00132216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</w:t>
      </w:r>
      <w:r w:rsidR="000C2F61">
        <w:rPr>
          <w:rFonts w:ascii="Century Gothic" w:hAnsi="Century Gothic"/>
          <w:sz w:val="24"/>
        </w:rPr>
        <w:t>ommunity.wvu.edu/~jad</w:t>
      </w:r>
      <w:r w:rsidR="00E33B2F">
        <w:rPr>
          <w:rFonts w:ascii="Century Gothic" w:hAnsi="Century Gothic"/>
          <w:sz w:val="24"/>
        </w:rPr>
        <w:t>103/classes/CS450</w:t>
      </w:r>
    </w:p>
    <w:p w:rsidR="00684945" w:rsidRDefault="00684945" w:rsidP="00132216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cs450.info </w:t>
      </w:r>
    </w:p>
    <w:p w:rsidR="00684945" w:rsidRDefault="00684945" w:rsidP="0068494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 w:rsidRPr="00684945">
        <w:rPr>
          <w:rFonts w:ascii="Century Gothic" w:hAnsi="Century Gothic"/>
          <w:sz w:val="24"/>
        </w:rPr>
        <w:t>https://github.com/Fatmusketeer2/mpx1</w:t>
      </w:r>
    </w:p>
    <w:p w:rsidR="00E33B2F" w:rsidRPr="00CB5577" w:rsidRDefault="00B415FA" w:rsidP="00E33B2F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 xml:space="preserve">1.3 </w:t>
      </w:r>
      <w:r w:rsidRPr="00CB5577">
        <w:rPr>
          <w:rFonts w:ascii="Century Gothic" w:hAnsi="Century Gothic"/>
          <w:b/>
          <w:sz w:val="24"/>
          <w:u w:val="single"/>
        </w:rPr>
        <w:t>Points of Contact</w:t>
      </w:r>
    </w:p>
    <w:p w:rsidR="00B415FA" w:rsidRDefault="00B415FA" w:rsidP="00E33B2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744B99">
        <w:rPr>
          <w:rFonts w:ascii="Century Gothic" w:hAnsi="Century Gothic"/>
          <w:sz w:val="24"/>
        </w:rPr>
        <w:t>Feel free to ask the programmers:</w:t>
      </w:r>
    </w:p>
    <w:p w:rsidR="00CB5577" w:rsidRDefault="00CB5577" w:rsidP="00CB557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Edgardo Antuna – </w:t>
      </w:r>
      <w:hyperlink r:id="rId8" w:history="1">
        <w:r w:rsidR="002152FC" w:rsidRPr="003500FC">
          <w:rPr>
            <w:rStyle w:val="Hyperlink"/>
            <w:rFonts w:ascii="Century Gothic" w:hAnsi="Century Gothic"/>
            <w:sz w:val="24"/>
          </w:rPr>
          <w:t>eantuna@mix.wvu.edu</w:t>
        </w:r>
      </w:hyperlink>
    </w:p>
    <w:p w:rsidR="002152FC" w:rsidRDefault="002152FC" w:rsidP="00CB557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Bryan </w:t>
      </w:r>
      <w:proofErr w:type="spellStart"/>
      <w:r>
        <w:rPr>
          <w:rFonts w:ascii="Century Gothic" w:hAnsi="Century Gothic"/>
          <w:sz w:val="24"/>
        </w:rPr>
        <w:t>Turek</w:t>
      </w:r>
      <w:proofErr w:type="spellEnd"/>
      <w:r>
        <w:rPr>
          <w:rFonts w:ascii="Century Gothic" w:hAnsi="Century Gothic"/>
          <w:sz w:val="24"/>
        </w:rPr>
        <w:t xml:space="preserve"> – </w:t>
      </w:r>
      <w:hyperlink r:id="rId9" w:history="1">
        <w:r w:rsidR="00BB6EAE" w:rsidRPr="00E62874">
          <w:rPr>
            <w:rStyle w:val="Hyperlink"/>
            <w:rFonts w:ascii="Century Gothic" w:hAnsi="Century Gothic"/>
            <w:sz w:val="24"/>
          </w:rPr>
          <w:t>turek.bryan@gmail.com</w:t>
        </w:r>
      </w:hyperlink>
    </w:p>
    <w:p w:rsidR="00BB6EAE" w:rsidRPr="00CB5577" w:rsidRDefault="00BB6EAE" w:rsidP="00CB557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</w:t>
      </w:r>
      <w:r w:rsidR="00684945">
        <w:rPr>
          <w:rFonts w:ascii="Century Gothic" w:hAnsi="Century Gothic"/>
          <w:sz w:val="24"/>
        </w:rPr>
        <w:t>ake Ferguson - j</w:t>
      </w:r>
      <w:r>
        <w:rPr>
          <w:rFonts w:ascii="Century Gothic" w:hAnsi="Century Gothic"/>
          <w:sz w:val="24"/>
        </w:rPr>
        <w:t>fergus7@mix.wvu.edu</w:t>
      </w:r>
    </w:p>
    <w:p w:rsidR="00CB5577" w:rsidRPr="00CB5577" w:rsidRDefault="00CB5577" w:rsidP="00CB5577">
      <w:pPr>
        <w:pStyle w:val="ListParagraph"/>
        <w:rPr>
          <w:rFonts w:ascii="Century Gothic" w:hAnsi="Century Gothic"/>
          <w:sz w:val="24"/>
        </w:rPr>
      </w:pPr>
    </w:p>
    <w:p w:rsidR="00744B99" w:rsidRPr="00E33B2F" w:rsidRDefault="00744B99" w:rsidP="00E33B2F">
      <w:pPr>
        <w:rPr>
          <w:rFonts w:ascii="Century Gothic" w:hAnsi="Century Gothic"/>
          <w:sz w:val="24"/>
        </w:rPr>
      </w:pPr>
    </w:p>
    <w:p w:rsidR="00240CA3" w:rsidRDefault="00240CA3" w:rsidP="00193646">
      <w:p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ab/>
      </w:r>
    </w:p>
    <w:p w:rsidR="00744B99" w:rsidRDefault="00744B99" w:rsidP="00193646">
      <w:pPr>
        <w:rPr>
          <w:rFonts w:ascii="Century Gothic" w:hAnsi="Century Gothic"/>
          <w:sz w:val="36"/>
        </w:rPr>
      </w:pPr>
    </w:p>
    <w:p w:rsidR="00744B99" w:rsidRDefault="00744B99" w:rsidP="00193646">
      <w:pPr>
        <w:rPr>
          <w:rFonts w:ascii="Century Gothic" w:hAnsi="Century Gothic"/>
          <w:sz w:val="36"/>
        </w:rPr>
      </w:pPr>
    </w:p>
    <w:p w:rsidR="00744B99" w:rsidRDefault="00744B99" w:rsidP="00193646">
      <w:pPr>
        <w:rPr>
          <w:rFonts w:ascii="Century Gothic" w:hAnsi="Century Gothic"/>
          <w:sz w:val="36"/>
        </w:rPr>
      </w:pPr>
    </w:p>
    <w:p w:rsidR="00744B99" w:rsidRDefault="00744B99" w:rsidP="00193646">
      <w:pPr>
        <w:rPr>
          <w:rFonts w:ascii="Century Gothic" w:hAnsi="Century Gothic"/>
          <w:sz w:val="36"/>
        </w:rPr>
      </w:pPr>
    </w:p>
    <w:p w:rsidR="00744B99" w:rsidRDefault="00744B99" w:rsidP="00193646">
      <w:pPr>
        <w:rPr>
          <w:rFonts w:ascii="Century Gothic" w:hAnsi="Century Gothic"/>
          <w:sz w:val="36"/>
        </w:rPr>
      </w:pPr>
    </w:p>
    <w:p w:rsidR="00744B99" w:rsidRPr="00CB5577" w:rsidRDefault="00CB5577" w:rsidP="00744B99">
      <w:pPr>
        <w:pBdr>
          <w:bottom w:val="single" w:sz="4" w:space="1" w:color="auto"/>
        </w:pBd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36"/>
        </w:rPr>
        <w:lastRenderedPageBreak/>
        <w:t>2. USING</w:t>
      </w:r>
      <w:r w:rsidR="00744B99" w:rsidRPr="00CB5577">
        <w:rPr>
          <w:rFonts w:ascii="Century Gothic" w:hAnsi="Century Gothic"/>
          <w:b/>
          <w:sz w:val="36"/>
        </w:rPr>
        <w:t xml:space="preserve"> THE SYSTEM</w:t>
      </w:r>
      <w:r w:rsidR="00744B99" w:rsidRPr="00CB5577">
        <w:rPr>
          <w:rFonts w:ascii="Century Gothic" w:hAnsi="Century Gothic"/>
          <w:b/>
          <w:sz w:val="24"/>
        </w:rPr>
        <w:t xml:space="preserve"> </w:t>
      </w:r>
    </w:p>
    <w:p w:rsidR="00311293" w:rsidRPr="00CB5577" w:rsidRDefault="00802774" w:rsidP="00193646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 xml:space="preserve">2.1 </w:t>
      </w:r>
      <w:r w:rsidR="00311293" w:rsidRPr="00CB5577">
        <w:rPr>
          <w:rFonts w:ascii="Century Gothic" w:hAnsi="Century Gothic"/>
          <w:b/>
          <w:sz w:val="24"/>
          <w:u w:val="single"/>
        </w:rPr>
        <w:t>Help</w:t>
      </w:r>
    </w:p>
    <w:p w:rsidR="00311293" w:rsidRPr="008E2FBB" w:rsidRDefault="00311293" w:rsidP="00193646">
      <w:pPr>
        <w:rPr>
          <w:rFonts w:ascii="Century Gothic" w:hAnsi="Century Gothic"/>
          <w:sz w:val="24"/>
        </w:rPr>
      </w:pPr>
      <w:r w:rsidRPr="008E2FBB">
        <w:rPr>
          <w:rFonts w:ascii="Century Gothic" w:hAnsi="Century Gothic"/>
          <w:sz w:val="24"/>
        </w:rPr>
        <w:tab/>
        <w:t>Provides help information for MPX commands.</w:t>
      </w:r>
    </w:p>
    <w:p w:rsidR="00311293" w:rsidRPr="008E2FBB" w:rsidRDefault="00311293" w:rsidP="00193646">
      <w:pPr>
        <w:rPr>
          <w:rFonts w:ascii="Century Gothic" w:hAnsi="Century Gothic"/>
          <w:sz w:val="24"/>
        </w:rPr>
      </w:pPr>
      <w:r w:rsidRPr="008E2FBB">
        <w:rPr>
          <w:rFonts w:ascii="Century Gothic" w:hAnsi="Century Gothic"/>
          <w:sz w:val="24"/>
        </w:rPr>
        <w:tab/>
      </w:r>
      <w:r w:rsidR="00CB5577">
        <w:rPr>
          <w:rFonts w:ascii="Century Gothic" w:hAnsi="Century Gothic"/>
          <w:sz w:val="24"/>
        </w:rPr>
        <w:t xml:space="preserve">Usage: </w:t>
      </w:r>
      <w:r w:rsidRPr="008E2FBB">
        <w:rPr>
          <w:rFonts w:ascii="Century Gothic" w:hAnsi="Century Gothic"/>
          <w:sz w:val="24"/>
        </w:rPr>
        <w:t xml:space="preserve">help [command] </w:t>
      </w:r>
    </w:p>
    <w:p w:rsidR="00D43DC3" w:rsidRPr="008E2FBB" w:rsidRDefault="00D43DC3" w:rsidP="00D43DC3">
      <w:pPr>
        <w:ind w:left="1440"/>
        <w:rPr>
          <w:rFonts w:ascii="Century Gothic" w:hAnsi="Century Gothic"/>
          <w:sz w:val="24"/>
        </w:rPr>
      </w:pPr>
      <w:proofErr w:type="gramStart"/>
      <w:r w:rsidRPr="008E2FBB">
        <w:rPr>
          <w:rFonts w:ascii="Century Gothic" w:hAnsi="Century Gothic"/>
          <w:sz w:val="24"/>
        </w:rPr>
        <w:t>command</w:t>
      </w:r>
      <w:proofErr w:type="gramEnd"/>
      <w:r w:rsidRPr="008E2FBB">
        <w:rPr>
          <w:rFonts w:ascii="Century Gothic" w:hAnsi="Century Gothic"/>
          <w:sz w:val="24"/>
        </w:rPr>
        <w:t xml:space="preserve"> – displays help information on that  command </w:t>
      </w:r>
    </w:p>
    <w:p w:rsidR="00240CA3" w:rsidRPr="00CB5577" w:rsidRDefault="00311293" w:rsidP="00193646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 xml:space="preserve">2.2 </w:t>
      </w:r>
      <w:r w:rsidR="00802774" w:rsidRPr="00CB5577">
        <w:rPr>
          <w:rFonts w:ascii="Century Gothic" w:hAnsi="Century Gothic"/>
          <w:b/>
          <w:sz w:val="24"/>
          <w:u w:val="single"/>
        </w:rPr>
        <w:t>Date</w:t>
      </w:r>
    </w:p>
    <w:p w:rsidR="00802774" w:rsidRPr="008E2FBB" w:rsidRDefault="00802774" w:rsidP="00193646">
      <w:pPr>
        <w:rPr>
          <w:rFonts w:ascii="Century Gothic" w:hAnsi="Century Gothic"/>
          <w:sz w:val="24"/>
        </w:rPr>
      </w:pPr>
      <w:r w:rsidRPr="008E2FBB">
        <w:rPr>
          <w:rFonts w:ascii="Century Gothic" w:hAnsi="Century Gothic"/>
          <w:sz w:val="24"/>
        </w:rPr>
        <w:tab/>
      </w:r>
      <w:r w:rsidR="007D18BC" w:rsidRPr="008E2FBB">
        <w:rPr>
          <w:rFonts w:ascii="Century Gothic" w:hAnsi="Century Gothic"/>
          <w:sz w:val="24"/>
        </w:rPr>
        <w:t>Displays the current system date.</w:t>
      </w:r>
    </w:p>
    <w:p w:rsidR="00553AEF" w:rsidRPr="008E2FBB" w:rsidRDefault="00D43DC3" w:rsidP="00193646">
      <w:pPr>
        <w:rPr>
          <w:rFonts w:ascii="Century Gothic" w:hAnsi="Century Gothic"/>
          <w:sz w:val="24"/>
        </w:rPr>
      </w:pPr>
      <w:r w:rsidRPr="008E2FBB">
        <w:rPr>
          <w:rFonts w:ascii="Century Gothic" w:hAnsi="Century Gothic"/>
          <w:sz w:val="24"/>
        </w:rPr>
        <w:tab/>
      </w:r>
      <w:r w:rsidR="00CB5577">
        <w:rPr>
          <w:rFonts w:ascii="Century Gothic" w:hAnsi="Century Gothic"/>
          <w:sz w:val="24"/>
        </w:rPr>
        <w:t xml:space="preserve">Usage: </w:t>
      </w:r>
      <w:r w:rsidR="00553AEF" w:rsidRPr="008E2FBB">
        <w:rPr>
          <w:rFonts w:ascii="Century Gothic" w:hAnsi="Century Gothic"/>
          <w:sz w:val="24"/>
        </w:rPr>
        <w:t>date</w:t>
      </w:r>
    </w:p>
    <w:p w:rsidR="00D43DC3" w:rsidRPr="00CB5577" w:rsidRDefault="00D43DC3" w:rsidP="00D43DC3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 xml:space="preserve">2.3 </w:t>
      </w:r>
      <w:r w:rsidRPr="00CB5577">
        <w:rPr>
          <w:rFonts w:ascii="Century Gothic" w:hAnsi="Century Gothic"/>
          <w:b/>
          <w:sz w:val="24"/>
          <w:u w:val="single"/>
        </w:rPr>
        <w:t>Set date</w:t>
      </w:r>
    </w:p>
    <w:p w:rsidR="00D43DC3" w:rsidRPr="008E2FBB" w:rsidRDefault="00D43DC3" w:rsidP="00D43DC3">
      <w:pPr>
        <w:rPr>
          <w:rFonts w:ascii="Century Gothic" w:hAnsi="Century Gothic"/>
          <w:sz w:val="24"/>
        </w:rPr>
      </w:pPr>
      <w:r w:rsidRPr="008E2FBB">
        <w:rPr>
          <w:rFonts w:ascii="Century Gothic" w:hAnsi="Century Gothic"/>
          <w:sz w:val="24"/>
        </w:rPr>
        <w:tab/>
      </w:r>
      <w:r w:rsidR="007E6859" w:rsidRPr="008E2FBB">
        <w:rPr>
          <w:rFonts w:ascii="Century Gothic" w:hAnsi="Century Gothic"/>
          <w:sz w:val="24"/>
        </w:rPr>
        <w:t>Sets the system date.</w:t>
      </w:r>
    </w:p>
    <w:p w:rsidR="00553AEF" w:rsidRPr="008E2FBB" w:rsidRDefault="0028084D" w:rsidP="00C274B6">
      <w:pPr>
        <w:rPr>
          <w:rFonts w:ascii="Century Gothic" w:hAnsi="Century Gothic"/>
          <w:sz w:val="24"/>
        </w:rPr>
      </w:pPr>
      <w:r w:rsidRPr="008E2FBB">
        <w:rPr>
          <w:rFonts w:ascii="Century Gothic" w:hAnsi="Century Gothic"/>
          <w:sz w:val="24"/>
        </w:rPr>
        <w:tab/>
      </w:r>
      <w:r w:rsidR="00CB5577">
        <w:rPr>
          <w:rFonts w:ascii="Century Gothic" w:hAnsi="Century Gothic"/>
          <w:sz w:val="24"/>
        </w:rPr>
        <w:t xml:space="preserve">Usage: </w:t>
      </w:r>
      <w:proofErr w:type="spellStart"/>
      <w:r w:rsidRPr="008E2FBB">
        <w:rPr>
          <w:rFonts w:ascii="Century Gothic" w:hAnsi="Century Gothic"/>
          <w:sz w:val="24"/>
        </w:rPr>
        <w:t>setdate</w:t>
      </w:r>
      <w:proofErr w:type="spellEnd"/>
      <w:r w:rsidRPr="008E2FBB">
        <w:rPr>
          <w:rFonts w:ascii="Century Gothic" w:hAnsi="Century Gothic"/>
          <w:sz w:val="24"/>
        </w:rPr>
        <w:t xml:space="preserve"> </w:t>
      </w:r>
      <w:r w:rsidR="005C3F55" w:rsidRPr="008E2FBB">
        <w:rPr>
          <w:rFonts w:ascii="Century Gothic" w:hAnsi="Century Gothic"/>
          <w:sz w:val="24"/>
        </w:rPr>
        <w:t>[mm/</w:t>
      </w:r>
      <w:proofErr w:type="spellStart"/>
      <w:r w:rsidR="005C3F55" w:rsidRPr="008E2FBB">
        <w:rPr>
          <w:rFonts w:ascii="Century Gothic" w:hAnsi="Century Gothic"/>
          <w:sz w:val="24"/>
        </w:rPr>
        <w:t>dd</w:t>
      </w:r>
      <w:proofErr w:type="spellEnd"/>
      <w:r w:rsidR="005C3F55" w:rsidRPr="008E2FBB">
        <w:rPr>
          <w:rFonts w:ascii="Century Gothic" w:hAnsi="Century Gothic"/>
          <w:sz w:val="24"/>
        </w:rPr>
        <w:t>/</w:t>
      </w:r>
      <w:proofErr w:type="spellStart"/>
      <w:r w:rsidR="005C3F55" w:rsidRPr="008E2FBB">
        <w:rPr>
          <w:rFonts w:ascii="Century Gothic" w:hAnsi="Century Gothic"/>
          <w:sz w:val="24"/>
        </w:rPr>
        <w:t>yy</w:t>
      </w:r>
      <w:proofErr w:type="spellEnd"/>
      <w:r w:rsidR="005C3F55" w:rsidRPr="008E2FBB">
        <w:rPr>
          <w:rFonts w:ascii="Century Gothic" w:hAnsi="Century Gothic"/>
          <w:sz w:val="24"/>
        </w:rPr>
        <w:t>]</w:t>
      </w:r>
    </w:p>
    <w:p w:rsidR="007E6859" w:rsidRPr="00CB5577" w:rsidRDefault="00BF5153" w:rsidP="00C274B6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 xml:space="preserve">2.4 </w:t>
      </w:r>
      <w:r w:rsidRPr="00CB5577">
        <w:rPr>
          <w:rFonts w:ascii="Century Gothic" w:hAnsi="Century Gothic"/>
          <w:b/>
          <w:sz w:val="24"/>
          <w:u w:val="single"/>
        </w:rPr>
        <w:t>Version</w:t>
      </w:r>
    </w:p>
    <w:p w:rsidR="005C3F55" w:rsidRPr="008E2FBB" w:rsidRDefault="00BF5153" w:rsidP="00D71973">
      <w:pPr>
        <w:rPr>
          <w:rFonts w:ascii="Century Gothic" w:hAnsi="Century Gothic"/>
          <w:sz w:val="24"/>
        </w:rPr>
      </w:pPr>
      <w:r w:rsidRPr="008E2FBB">
        <w:rPr>
          <w:rFonts w:ascii="Century Gothic" w:hAnsi="Century Gothic"/>
          <w:sz w:val="24"/>
        </w:rPr>
        <w:tab/>
      </w:r>
      <w:r w:rsidR="00D71973" w:rsidRPr="008E2FBB">
        <w:rPr>
          <w:rFonts w:ascii="Century Gothic" w:hAnsi="Century Gothic"/>
          <w:sz w:val="24"/>
        </w:rPr>
        <w:t>Displays the current MPX version.</w:t>
      </w:r>
    </w:p>
    <w:p w:rsidR="00D71973" w:rsidRPr="008E2FBB" w:rsidRDefault="00D71973" w:rsidP="00D71973">
      <w:pPr>
        <w:rPr>
          <w:rFonts w:ascii="Century Gothic" w:hAnsi="Century Gothic"/>
          <w:sz w:val="24"/>
        </w:rPr>
      </w:pPr>
      <w:r w:rsidRPr="008E2FBB">
        <w:rPr>
          <w:rFonts w:ascii="Century Gothic" w:hAnsi="Century Gothic"/>
          <w:sz w:val="24"/>
        </w:rPr>
        <w:tab/>
      </w:r>
      <w:r w:rsidR="00CB5577">
        <w:rPr>
          <w:rFonts w:ascii="Century Gothic" w:hAnsi="Century Gothic"/>
          <w:sz w:val="24"/>
        </w:rPr>
        <w:t xml:space="preserve">Usage: </w:t>
      </w:r>
      <w:r w:rsidR="008E2FBB" w:rsidRPr="008E2FBB">
        <w:rPr>
          <w:rFonts w:ascii="Century Gothic" w:hAnsi="Century Gothic"/>
          <w:sz w:val="24"/>
        </w:rPr>
        <w:t>v</w:t>
      </w:r>
      <w:r w:rsidR="00A919B6" w:rsidRPr="008E2FBB">
        <w:rPr>
          <w:rFonts w:ascii="Century Gothic" w:hAnsi="Century Gothic"/>
          <w:sz w:val="24"/>
        </w:rPr>
        <w:t>ersion</w:t>
      </w:r>
    </w:p>
    <w:p w:rsidR="00A919B6" w:rsidRPr="00CB5577" w:rsidRDefault="00A919B6" w:rsidP="00D71973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 xml:space="preserve">2.5 </w:t>
      </w:r>
      <w:r w:rsidR="00D47F82" w:rsidRPr="00CB5577">
        <w:rPr>
          <w:rFonts w:ascii="Century Gothic" w:hAnsi="Century Gothic"/>
          <w:b/>
          <w:sz w:val="24"/>
          <w:u w:val="single"/>
        </w:rPr>
        <w:t>Display Directory</w:t>
      </w:r>
    </w:p>
    <w:p w:rsidR="00E17795" w:rsidRDefault="00E17795" w:rsidP="00E177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Displays all MPX files in current directory. </w:t>
      </w:r>
    </w:p>
    <w:p w:rsidR="00E17795" w:rsidRDefault="00E17795" w:rsidP="00E177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CB5577">
        <w:rPr>
          <w:rFonts w:ascii="Century Gothic" w:hAnsi="Century Gothic"/>
          <w:sz w:val="24"/>
        </w:rPr>
        <w:t xml:space="preserve">Usage: </w:t>
      </w:r>
      <w:proofErr w:type="spellStart"/>
      <w:r>
        <w:rPr>
          <w:rFonts w:ascii="Century Gothic" w:hAnsi="Century Gothic"/>
          <w:sz w:val="24"/>
        </w:rPr>
        <w:t>ls</w:t>
      </w:r>
      <w:proofErr w:type="spellEnd"/>
    </w:p>
    <w:p w:rsidR="00E17795" w:rsidRPr="00CB5577" w:rsidRDefault="00E17795" w:rsidP="00E17795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 xml:space="preserve">2.6 </w:t>
      </w:r>
      <w:r w:rsidR="000764D6" w:rsidRPr="00CB5577">
        <w:rPr>
          <w:rFonts w:ascii="Century Gothic" w:hAnsi="Century Gothic"/>
          <w:b/>
          <w:sz w:val="24"/>
          <w:u w:val="single"/>
        </w:rPr>
        <w:t>Exit</w:t>
      </w:r>
    </w:p>
    <w:p w:rsidR="000764D6" w:rsidRDefault="000764D6" w:rsidP="00E177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Terminate MPX</w:t>
      </w:r>
    </w:p>
    <w:p w:rsidR="00C1774D" w:rsidRDefault="000764D6" w:rsidP="0087687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CB5577">
        <w:rPr>
          <w:rFonts w:ascii="Century Gothic" w:hAnsi="Century Gothic"/>
          <w:sz w:val="24"/>
        </w:rPr>
        <w:t xml:space="preserve">Usage: </w:t>
      </w:r>
      <w:r>
        <w:rPr>
          <w:rFonts w:ascii="Century Gothic" w:hAnsi="Century Gothic"/>
          <w:sz w:val="24"/>
        </w:rPr>
        <w:t>exit</w:t>
      </w:r>
    </w:p>
    <w:p w:rsidR="00B75F63" w:rsidRPr="009149CB" w:rsidRDefault="00B75F63" w:rsidP="00876874">
      <w:pPr>
        <w:rPr>
          <w:rFonts w:ascii="Century Gothic" w:hAnsi="Century Gothic"/>
          <w:b/>
          <w:sz w:val="24"/>
        </w:rPr>
      </w:pPr>
      <w:r w:rsidRPr="009149CB">
        <w:rPr>
          <w:rFonts w:ascii="Century Gothic" w:hAnsi="Century Gothic"/>
          <w:b/>
          <w:sz w:val="24"/>
        </w:rPr>
        <w:t xml:space="preserve">2.7 </w:t>
      </w:r>
      <w:r w:rsidRPr="009149CB">
        <w:rPr>
          <w:rFonts w:ascii="Century Gothic" w:hAnsi="Century Gothic"/>
          <w:b/>
          <w:sz w:val="24"/>
          <w:u w:val="single"/>
        </w:rPr>
        <w:t>Load Process</w:t>
      </w:r>
    </w:p>
    <w:p w:rsidR="00B75F63" w:rsidRDefault="00B75F63" w:rsidP="0087687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Loads a process into the queue. Priority is optional.</w:t>
      </w:r>
    </w:p>
    <w:p w:rsidR="00B75F63" w:rsidRDefault="00B75F63" w:rsidP="0087687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Usage: load [NAME] [PRIORITY]</w:t>
      </w:r>
    </w:p>
    <w:p w:rsidR="00B75F63" w:rsidRDefault="00B75F63" w:rsidP="0087687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Priority – integer ranging from -128 to 127 </w:t>
      </w:r>
    </w:p>
    <w:p w:rsidR="00C1774D" w:rsidRPr="00CB5577" w:rsidRDefault="00C1774D" w:rsidP="00C1774D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lastRenderedPageBreak/>
        <w:t>2.</w:t>
      </w:r>
      <w:r>
        <w:rPr>
          <w:rFonts w:ascii="Century Gothic" w:hAnsi="Century Gothic"/>
          <w:b/>
          <w:sz w:val="24"/>
        </w:rPr>
        <w:t>8</w:t>
      </w:r>
      <w:r w:rsidRPr="00CB5577">
        <w:rPr>
          <w:rFonts w:ascii="Century Gothic" w:hAnsi="Century Gothic"/>
          <w:b/>
          <w:sz w:val="24"/>
        </w:rPr>
        <w:t xml:space="preserve"> </w:t>
      </w:r>
      <w:r w:rsidR="00022A6C">
        <w:rPr>
          <w:rFonts w:ascii="Century Gothic" w:hAnsi="Century Gothic"/>
          <w:b/>
          <w:sz w:val="24"/>
          <w:u w:val="single"/>
        </w:rPr>
        <w:t>Terminate</w:t>
      </w:r>
      <w:r w:rsidR="00B75F63">
        <w:rPr>
          <w:rFonts w:ascii="Century Gothic" w:hAnsi="Century Gothic"/>
          <w:b/>
          <w:sz w:val="24"/>
          <w:u w:val="single"/>
        </w:rPr>
        <w:t xml:space="preserve"> Process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Deletes a PCB</w:t>
      </w:r>
      <w:r w:rsidR="00022A6C">
        <w:rPr>
          <w:rFonts w:ascii="Century Gothic" w:hAnsi="Century Gothic"/>
          <w:sz w:val="24"/>
        </w:rPr>
        <w:t xml:space="preserve"> from the queue</w:t>
      </w:r>
    </w:p>
    <w:p w:rsidR="00C1774D" w:rsidRDefault="00022A6C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Usage: terminate</w:t>
      </w:r>
      <w:r w:rsidR="00C1774D">
        <w:rPr>
          <w:rFonts w:ascii="Century Gothic" w:hAnsi="Century Gothic"/>
          <w:sz w:val="24"/>
        </w:rPr>
        <w:t xml:space="preserve"> [NAME]</w:t>
      </w:r>
    </w:p>
    <w:p w:rsidR="00022A6C" w:rsidRDefault="00022A6C" w:rsidP="00C1774D">
      <w:pPr>
        <w:rPr>
          <w:rFonts w:ascii="Century Gothic" w:hAnsi="Century Gothic"/>
          <w:b/>
          <w:sz w:val="24"/>
        </w:rPr>
      </w:pPr>
    </w:p>
    <w:p w:rsidR="00C1774D" w:rsidRPr="00CB5577" w:rsidRDefault="009149CB" w:rsidP="00C1774D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2.9</w:t>
      </w:r>
      <w:r w:rsidR="00C1774D" w:rsidRPr="00CB5577">
        <w:rPr>
          <w:rFonts w:ascii="Century Gothic" w:hAnsi="Century Gothic"/>
          <w:b/>
          <w:sz w:val="24"/>
        </w:rPr>
        <w:t xml:space="preserve"> </w:t>
      </w:r>
      <w:r w:rsidR="00022A6C">
        <w:rPr>
          <w:rFonts w:ascii="Century Gothic" w:hAnsi="Century Gothic"/>
          <w:b/>
          <w:sz w:val="24"/>
          <w:u w:val="single"/>
        </w:rPr>
        <w:t>S</w:t>
      </w:r>
      <w:r w:rsidR="00C1774D">
        <w:rPr>
          <w:rFonts w:ascii="Century Gothic" w:hAnsi="Century Gothic"/>
          <w:b/>
          <w:sz w:val="24"/>
          <w:u w:val="single"/>
        </w:rPr>
        <w:t>uspend</w:t>
      </w:r>
    </w:p>
    <w:p w:rsidR="00C1774D" w:rsidRDefault="00C1774D" w:rsidP="00022A6C">
      <w:p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Puts a</w:t>
      </w:r>
      <w:r w:rsidR="00022A6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PCB in the suspended state</w:t>
      </w:r>
      <w:r w:rsidR="00022A6C">
        <w:rPr>
          <w:rFonts w:ascii="Century Gothic" w:hAnsi="Century Gothic"/>
          <w:sz w:val="24"/>
        </w:rPr>
        <w:t xml:space="preserve">. Only works with APPLICATION processes. 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Usage: suspend [NAME]</w:t>
      </w:r>
    </w:p>
    <w:p w:rsidR="00C1774D" w:rsidRPr="00CB5577" w:rsidRDefault="00C1774D" w:rsidP="00C1774D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>2.</w:t>
      </w:r>
      <w:r w:rsidR="009149CB">
        <w:rPr>
          <w:rFonts w:ascii="Century Gothic" w:hAnsi="Century Gothic"/>
          <w:b/>
          <w:sz w:val="24"/>
        </w:rPr>
        <w:t>10</w:t>
      </w:r>
      <w:r w:rsidR="00022A6C">
        <w:rPr>
          <w:rFonts w:ascii="Century Gothic" w:hAnsi="Century Gothic"/>
          <w:b/>
          <w:sz w:val="24"/>
        </w:rPr>
        <w:t xml:space="preserve"> </w:t>
      </w:r>
      <w:r w:rsidR="00022A6C" w:rsidRPr="00022A6C">
        <w:rPr>
          <w:rFonts w:ascii="Century Gothic" w:hAnsi="Century Gothic"/>
          <w:b/>
          <w:sz w:val="24"/>
          <w:u w:val="single"/>
        </w:rPr>
        <w:t>R</w:t>
      </w:r>
      <w:r w:rsidRPr="00022A6C">
        <w:rPr>
          <w:rFonts w:ascii="Century Gothic" w:hAnsi="Century Gothic"/>
          <w:b/>
          <w:sz w:val="24"/>
          <w:u w:val="single"/>
        </w:rPr>
        <w:t>esume</w:t>
      </w:r>
    </w:p>
    <w:p w:rsidR="00C1774D" w:rsidRDefault="00C1774D" w:rsidP="00022A6C">
      <w:pPr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Puts a PCB in the unsuspended state</w:t>
      </w:r>
      <w:r w:rsidR="00022A6C">
        <w:rPr>
          <w:rFonts w:ascii="Century Gothic" w:hAnsi="Century Gothic"/>
          <w:sz w:val="24"/>
        </w:rPr>
        <w:t xml:space="preserve">. </w:t>
      </w:r>
      <w:r w:rsidR="00022A6C">
        <w:rPr>
          <w:rFonts w:ascii="Century Gothic" w:hAnsi="Century Gothic"/>
          <w:sz w:val="24"/>
        </w:rPr>
        <w:t>Only works with APPLICATION process</w:t>
      </w:r>
      <w:r w:rsidR="00022A6C">
        <w:rPr>
          <w:rFonts w:ascii="Century Gothic" w:hAnsi="Century Gothic"/>
          <w:sz w:val="24"/>
        </w:rPr>
        <w:t>es.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Usage: resume [NAME]</w:t>
      </w:r>
    </w:p>
    <w:p w:rsidR="00C1774D" w:rsidRPr="00CB5577" w:rsidRDefault="00C1774D" w:rsidP="00C1774D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>2.</w:t>
      </w:r>
      <w:r w:rsidR="009149CB">
        <w:rPr>
          <w:rFonts w:ascii="Century Gothic" w:hAnsi="Century Gothic"/>
          <w:b/>
          <w:sz w:val="24"/>
        </w:rPr>
        <w:t>11</w:t>
      </w:r>
      <w:r>
        <w:rPr>
          <w:rFonts w:ascii="Century Gothic" w:hAnsi="Century Gothic"/>
          <w:b/>
          <w:sz w:val="24"/>
        </w:rPr>
        <w:t xml:space="preserve"> </w:t>
      </w:r>
      <w:r w:rsidR="00022A6C">
        <w:rPr>
          <w:rFonts w:ascii="Century Gothic" w:hAnsi="Century Gothic"/>
          <w:b/>
          <w:sz w:val="24"/>
          <w:u w:val="single"/>
        </w:rPr>
        <w:t>Change Process Priority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Changes a priority of a PCB</w:t>
      </w:r>
      <w:r w:rsidR="00022A6C">
        <w:rPr>
          <w:rFonts w:ascii="Century Gothic" w:hAnsi="Century Gothic"/>
          <w:sz w:val="24"/>
        </w:rPr>
        <w:t xml:space="preserve">. </w:t>
      </w:r>
      <w:r w:rsidR="00022A6C">
        <w:rPr>
          <w:rFonts w:ascii="Century Gothic" w:hAnsi="Century Gothic"/>
          <w:sz w:val="24"/>
        </w:rPr>
        <w:t>Only works with APPLICATION process</w:t>
      </w:r>
      <w:r w:rsidR="00022A6C">
        <w:rPr>
          <w:rFonts w:ascii="Century Gothic" w:hAnsi="Century Gothic"/>
          <w:sz w:val="24"/>
        </w:rPr>
        <w:t>es.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Usage: </w:t>
      </w:r>
      <w:proofErr w:type="spellStart"/>
      <w:r>
        <w:rPr>
          <w:rFonts w:ascii="Century Gothic" w:hAnsi="Century Gothic"/>
          <w:sz w:val="24"/>
        </w:rPr>
        <w:t>set_priority</w:t>
      </w:r>
      <w:proofErr w:type="spellEnd"/>
      <w:r>
        <w:rPr>
          <w:rFonts w:ascii="Century Gothic" w:hAnsi="Century Gothic"/>
          <w:sz w:val="24"/>
        </w:rPr>
        <w:t xml:space="preserve"> [NAME] [priority]</w:t>
      </w:r>
    </w:p>
    <w:p w:rsidR="00B75F63" w:rsidRDefault="00B75F63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Priority – integer ranging from -128 to 127 </w:t>
      </w:r>
    </w:p>
    <w:p w:rsidR="00C1774D" w:rsidRPr="00CB5577" w:rsidRDefault="00C1774D" w:rsidP="00C1774D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>2.</w:t>
      </w:r>
      <w:r w:rsidR="009149CB">
        <w:rPr>
          <w:rFonts w:ascii="Century Gothic" w:hAnsi="Century Gothic"/>
          <w:b/>
          <w:sz w:val="24"/>
        </w:rPr>
        <w:t>12</w:t>
      </w:r>
      <w:r>
        <w:rPr>
          <w:rFonts w:ascii="Century Gothic" w:hAnsi="Century Gothic"/>
          <w:b/>
          <w:sz w:val="24"/>
        </w:rPr>
        <w:t xml:space="preserve"> </w:t>
      </w:r>
      <w:r w:rsidR="00022A6C" w:rsidRPr="00022A6C">
        <w:rPr>
          <w:rFonts w:ascii="Century Gothic" w:hAnsi="Century Gothic"/>
          <w:b/>
          <w:sz w:val="24"/>
          <w:u w:val="single"/>
        </w:rPr>
        <w:t>Show Specific Process</w:t>
      </w:r>
      <w:r w:rsidR="00442044">
        <w:rPr>
          <w:rFonts w:ascii="Century Gothic" w:hAnsi="Century Gothic"/>
          <w:b/>
          <w:sz w:val="24"/>
          <w:u w:val="single"/>
        </w:rPr>
        <w:t>es</w:t>
      </w:r>
      <w:r w:rsidR="00022A6C" w:rsidRPr="00022A6C">
        <w:rPr>
          <w:rFonts w:ascii="Century Gothic" w:hAnsi="Century Gothic"/>
          <w:b/>
          <w:sz w:val="24"/>
          <w:u w:val="single"/>
        </w:rPr>
        <w:t xml:space="preserve"> 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Shows a PCBs information</w:t>
      </w:r>
      <w:r w:rsidR="00022A6C">
        <w:rPr>
          <w:rFonts w:ascii="Century Gothic" w:hAnsi="Century Gothic"/>
          <w:sz w:val="24"/>
        </w:rPr>
        <w:t>.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Usage: </w:t>
      </w:r>
      <w:proofErr w:type="spellStart"/>
      <w:r>
        <w:rPr>
          <w:rFonts w:ascii="Century Gothic" w:hAnsi="Century Gothic"/>
          <w:sz w:val="24"/>
        </w:rPr>
        <w:t>show_pcb</w:t>
      </w:r>
      <w:proofErr w:type="spellEnd"/>
      <w:r>
        <w:rPr>
          <w:rFonts w:ascii="Century Gothic" w:hAnsi="Century Gothic"/>
          <w:sz w:val="24"/>
        </w:rPr>
        <w:t xml:space="preserve"> [NAME]</w:t>
      </w:r>
    </w:p>
    <w:p w:rsidR="00C1774D" w:rsidRPr="00CB5577" w:rsidRDefault="00C1774D" w:rsidP="00C1774D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>2.</w:t>
      </w:r>
      <w:r w:rsidR="009149CB">
        <w:rPr>
          <w:rFonts w:ascii="Century Gothic" w:hAnsi="Century Gothic"/>
          <w:b/>
          <w:sz w:val="24"/>
        </w:rPr>
        <w:t>13</w:t>
      </w:r>
      <w:r>
        <w:rPr>
          <w:rFonts w:ascii="Century Gothic" w:hAnsi="Century Gothic"/>
          <w:b/>
          <w:sz w:val="24"/>
        </w:rPr>
        <w:t xml:space="preserve"> </w:t>
      </w:r>
      <w:r w:rsidR="00442044" w:rsidRPr="00B75F63">
        <w:rPr>
          <w:rFonts w:ascii="Century Gothic" w:hAnsi="Century Gothic"/>
          <w:b/>
          <w:sz w:val="24"/>
          <w:u w:val="single"/>
        </w:rPr>
        <w:t>Show Ready Processes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Shows all of the PCB’s in the ready queues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Usage: </w:t>
      </w:r>
      <w:proofErr w:type="spellStart"/>
      <w:r>
        <w:rPr>
          <w:rFonts w:ascii="Century Gothic" w:hAnsi="Century Gothic"/>
          <w:sz w:val="24"/>
        </w:rPr>
        <w:t>show_ready</w:t>
      </w:r>
      <w:proofErr w:type="spellEnd"/>
    </w:p>
    <w:p w:rsidR="00C1774D" w:rsidRPr="00CB5577" w:rsidRDefault="00C1774D" w:rsidP="00C1774D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t>2.</w:t>
      </w:r>
      <w:r>
        <w:rPr>
          <w:rFonts w:ascii="Century Gothic" w:hAnsi="Century Gothic"/>
          <w:b/>
          <w:sz w:val="24"/>
        </w:rPr>
        <w:t>1</w:t>
      </w:r>
      <w:r w:rsidR="009149CB">
        <w:rPr>
          <w:rFonts w:ascii="Century Gothic" w:hAnsi="Century Gothic"/>
          <w:b/>
          <w:sz w:val="24"/>
        </w:rPr>
        <w:t>4</w:t>
      </w:r>
      <w:r w:rsidRPr="00CB5577">
        <w:rPr>
          <w:rFonts w:ascii="Century Gothic" w:hAnsi="Century Gothic"/>
          <w:b/>
          <w:sz w:val="24"/>
        </w:rPr>
        <w:t xml:space="preserve"> </w:t>
      </w:r>
      <w:r w:rsidR="00442044">
        <w:rPr>
          <w:rFonts w:ascii="Century Gothic" w:hAnsi="Century Gothic"/>
          <w:b/>
          <w:sz w:val="24"/>
          <w:u w:val="single"/>
        </w:rPr>
        <w:t>Show Blocked</w:t>
      </w:r>
      <w:r w:rsidR="00B75F63">
        <w:rPr>
          <w:rFonts w:ascii="Century Gothic" w:hAnsi="Century Gothic"/>
          <w:b/>
          <w:sz w:val="24"/>
          <w:u w:val="single"/>
        </w:rPr>
        <w:t xml:space="preserve"> Processes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Shows all of the PCB’s in the blocked queues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Usage: </w:t>
      </w:r>
      <w:proofErr w:type="spellStart"/>
      <w:r>
        <w:rPr>
          <w:rFonts w:ascii="Century Gothic" w:hAnsi="Century Gothic"/>
          <w:sz w:val="24"/>
        </w:rPr>
        <w:t>show_blocked</w:t>
      </w:r>
      <w:proofErr w:type="spellEnd"/>
    </w:p>
    <w:p w:rsidR="00C1774D" w:rsidRPr="00CB5577" w:rsidRDefault="00C1774D" w:rsidP="00C1774D">
      <w:pPr>
        <w:rPr>
          <w:rFonts w:ascii="Century Gothic" w:hAnsi="Century Gothic"/>
          <w:b/>
          <w:sz w:val="24"/>
        </w:rPr>
      </w:pPr>
      <w:r w:rsidRPr="00CB5577">
        <w:rPr>
          <w:rFonts w:ascii="Century Gothic" w:hAnsi="Century Gothic"/>
          <w:b/>
          <w:sz w:val="24"/>
        </w:rPr>
        <w:lastRenderedPageBreak/>
        <w:t>2.</w:t>
      </w:r>
      <w:r w:rsidR="009149CB">
        <w:rPr>
          <w:rFonts w:ascii="Century Gothic" w:hAnsi="Century Gothic"/>
          <w:b/>
          <w:sz w:val="24"/>
        </w:rPr>
        <w:t>15</w:t>
      </w:r>
      <w:r>
        <w:rPr>
          <w:rFonts w:ascii="Century Gothic" w:hAnsi="Century Gothic"/>
          <w:b/>
          <w:sz w:val="24"/>
        </w:rPr>
        <w:t xml:space="preserve"> </w:t>
      </w:r>
      <w:r w:rsidR="00B75F63" w:rsidRPr="00B75F63">
        <w:rPr>
          <w:rFonts w:ascii="Century Gothic" w:hAnsi="Century Gothic"/>
          <w:b/>
          <w:sz w:val="24"/>
          <w:u w:val="single"/>
        </w:rPr>
        <w:t>Show All Processes</w:t>
      </w:r>
    </w:p>
    <w:p w:rsidR="00C1774D" w:rsidRDefault="00C1774D" w:rsidP="00C1774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Shows every PCB</w:t>
      </w:r>
    </w:p>
    <w:p w:rsidR="00C1774D" w:rsidRPr="00CB5577" w:rsidRDefault="00C1774D" w:rsidP="00C1774D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ab/>
        <w:t xml:space="preserve">Usage: </w:t>
      </w:r>
      <w:proofErr w:type="spellStart"/>
      <w:r>
        <w:rPr>
          <w:rFonts w:ascii="Century Gothic" w:hAnsi="Century Gothic"/>
          <w:sz w:val="24"/>
        </w:rPr>
        <w:t>show_</w:t>
      </w:r>
      <w:r w:rsidR="00014426">
        <w:rPr>
          <w:rFonts w:ascii="Century Gothic" w:hAnsi="Century Gothic"/>
          <w:sz w:val="24"/>
        </w:rPr>
        <w:t>all</w:t>
      </w:r>
      <w:proofErr w:type="spellEnd"/>
    </w:p>
    <w:p w:rsidR="00B75F63" w:rsidRDefault="00C1774D" w:rsidP="00E177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:rsidR="00CB5577" w:rsidRPr="00B75F63" w:rsidRDefault="00CB5577" w:rsidP="00E177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2.</w:t>
      </w:r>
      <w:r w:rsidR="009149CB">
        <w:rPr>
          <w:rFonts w:ascii="Century Gothic" w:hAnsi="Century Gothic"/>
          <w:b/>
          <w:sz w:val="24"/>
        </w:rPr>
        <w:t>16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z w:val="24"/>
          <w:u w:val="single"/>
        </w:rPr>
        <w:t>Special Correction for 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5577" w:rsidTr="00CB5577">
        <w:tc>
          <w:tcPr>
            <w:tcW w:w="3192" w:type="dxa"/>
          </w:tcPr>
          <w:p w:rsidR="00CB5577" w:rsidRDefault="00CB5577" w:rsidP="00E17795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b/>
                <w:sz w:val="24"/>
                <w:u w:val="single"/>
              </w:rPr>
              <w:t>Error Message</w:t>
            </w:r>
          </w:p>
        </w:tc>
        <w:tc>
          <w:tcPr>
            <w:tcW w:w="3192" w:type="dxa"/>
          </w:tcPr>
          <w:p w:rsidR="00CB5577" w:rsidRDefault="00CB5577" w:rsidP="00E17795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b/>
                <w:sz w:val="24"/>
                <w:u w:val="single"/>
              </w:rPr>
              <w:t>Problem</w:t>
            </w:r>
          </w:p>
        </w:tc>
        <w:tc>
          <w:tcPr>
            <w:tcW w:w="3192" w:type="dxa"/>
          </w:tcPr>
          <w:p w:rsidR="00CB5577" w:rsidRDefault="00CB5577" w:rsidP="00E17795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b/>
                <w:sz w:val="24"/>
                <w:u w:val="single"/>
              </w:rPr>
              <w:t>Solution</w:t>
            </w:r>
          </w:p>
        </w:tc>
      </w:tr>
      <w:tr w:rsidR="00CB5577" w:rsidTr="00CB5577">
        <w:tc>
          <w:tcPr>
            <w:tcW w:w="3192" w:type="dxa"/>
          </w:tcPr>
          <w:p w:rsidR="00CB5577" w:rsidRPr="00CB5577" w:rsidRDefault="00CB5577" w:rsidP="00E1779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“That is not a valid command”</w:t>
            </w:r>
          </w:p>
        </w:tc>
        <w:tc>
          <w:tcPr>
            <w:tcW w:w="3192" w:type="dxa"/>
          </w:tcPr>
          <w:p w:rsidR="00CB5577" w:rsidRPr="00CB5577" w:rsidRDefault="00CB5577" w:rsidP="00E1779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Command entered was not recognized.</w:t>
            </w:r>
          </w:p>
        </w:tc>
        <w:tc>
          <w:tcPr>
            <w:tcW w:w="3192" w:type="dxa"/>
          </w:tcPr>
          <w:p w:rsidR="00CB5577" w:rsidRPr="00153E28" w:rsidRDefault="00153E28" w:rsidP="00153E28">
            <w:pPr>
              <w:pStyle w:val="ListParagraph"/>
              <w:numPr>
                <w:ilvl w:val="0"/>
                <w:numId w:val="8"/>
              </w:numPr>
              <w:ind w:left="366"/>
              <w:rPr>
                <w:rFonts w:ascii="Century Gothic" w:hAnsi="Century Gothic"/>
                <w:sz w:val="24"/>
              </w:rPr>
            </w:pPr>
            <w:r w:rsidRPr="00153E28">
              <w:rPr>
                <w:rFonts w:ascii="Century Gothic" w:hAnsi="Century Gothic"/>
                <w:sz w:val="24"/>
              </w:rPr>
              <w:t>Check that the command is supported by the system by using the HELP command.</w:t>
            </w:r>
          </w:p>
          <w:p w:rsidR="00153E28" w:rsidRPr="00153E28" w:rsidRDefault="00153E28" w:rsidP="00153E28">
            <w:pPr>
              <w:pStyle w:val="ListParagraph"/>
              <w:numPr>
                <w:ilvl w:val="0"/>
                <w:numId w:val="8"/>
              </w:numPr>
              <w:ind w:left="366"/>
              <w:rPr>
                <w:rFonts w:ascii="Century Gothic" w:hAnsi="Century Gothic"/>
                <w:sz w:val="24"/>
              </w:rPr>
            </w:pPr>
            <w:r w:rsidRPr="00153E28">
              <w:rPr>
                <w:rFonts w:ascii="Century Gothic" w:hAnsi="Century Gothic"/>
                <w:sz w:val="24"/>
              </w:rPr>
              <w:t>Check for spelling errors</w:t>
            </w:r>
          </w:p>
        </w:tc>
      </w:tr>
      <w:tr w:rsidR="00CB5577" w:rsidTr="00CB5577">
        <w:tc>
          <w:tcPr>
            <w:tcW w:w="3192" w:type="dxa"/>
          </w:tcPr>
          <w:p w:rsidR="00CB5577" w:rsidRPr="00153E28" w:rsidRDefault="00153E28" w:rsidP="009149C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"</w:t>
            </w:r>
            <w:r w:rsidR="009149CB">
              <w:rPr>
                <w:rFonts w:ascii="Century Gothic" w:hAnsi="Century Gothic"/>
                <w:sz w:val="24"/>
              </w:rPr>
              <w:t>Invalid command, to many arguments</w:t>
            </w:r>
            <w:r w:rsidRPr="00153E28">
              <w:rPr>
                <w:rFonts w:ascii="Century Gothic" w:hAnsi="Century Gothic"/>
                <w:sz w:val="24"/>
              </w:rPr>
              <w:t xml:space="preserve"> "</w:t>
            </w:r>
          </w:p>
        </w:tc>
        <w:tc>
          <w:tcPr>
            <w:tcW w:w="3192" w:type="dxa"/>
          </w:tcPr>
          <w:p w:rsidR="00CB5577" w:rsidRPr="00153E28" w:rsidRDefault="00153E28" w:rsidP="009149C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Passe</w:t>
            </w:r>
            <w:r w:rsidR="009149CB">
              <w:rPr>
                <w:rFonts w:ascii="Century Gothic" w:hAnsi="Century Gothic"/>
                <w:sz w:val="24"/>
              </w:rPr>
              <w:t>d wrong number of arguments to</w:t>
            </w:r>
            <w:r>
              <w:rPr>
                <w:rFonts w:ascii="Century Gothic" w:hAnsi="Century Gothic"/>
                <w:sz w:val="24"/>
              </w:rPr>
              <w:t xml:space="preserve"> command.</w:t>
            </w:r>
          </w:p>
        </w:tc>
        <w:tc>
          <w:tcPr>
            <w:tcW w:w="3192" w:type="dxa"/>
          </w:tcPr>
          <w:p w:rsidR="00CB5577" w:rsidRPr="00153E28" w:rsidRDefault="00153E28" w:rsidP="00153E28">
            <w:pPr>
              <w:pStyle w:val="ListParagraph"/>
              <w:numPr>
                <w:ilvl w:val="0"/>
                <w:numId w:val="7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Type help with 0 or 1 argument separated by a space.</w:t>
            </w:r>
          </w:p>
        </w:tc>
      </w:tr>
      <w:tr w:rsidR="00CB5577" w:rsidTr="00CB5577">
        <w:tc>
          <w:tcPr>
            <w:tcW w:w="3192" w:type="dxa"/>
          </w:tcPr>
          <w:p w:rsidR="00CB5577" w:rsidRPr="00153E28" w:rsidRDefault="00153E28" w:rsidP="009149C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"</w:t>
            </w:r>
            <w:r w:rsidR="009149CB">
              <w:rPr>
                <w:rFonts w:ascii="Century Gothic" w:hAnsi="Century Gothic"/>
                <w:sz w:val="24"/>
              </w:rPr>
              <w:t>Incorre</w:t>
            </w:r>
            <w:r w:rsidR="0061245E">
              <w:rPr>
                <w:rFonts w:ascii="Century Gothic" w:hAnsi="Century Gothic"/>
                <w:sz w:val="24"/>
              </w:rPr>
              <w:t>ct command syntax:</w:t>
            </w:r>
            <w:r w:rsidRPr="00153E28">
              <w:rPr>
                <w:rFonts w:ascii="Century Gothic" w:hAnsi="Century Gothic"/>
                <w:sz w:val="24"/>
              </w:rPr>
              <w:t>"</w:t>
            </w:r>
          </w:p>
        </w:tc>
        <w:tc>
          <w:tcPr>
            <w:tcW w:w="3192" w:type="dxa"/>
          </w:tcPr>
          <w:p w:rsidR="00CB5577" w:rsidRDefault="00153E28" w:rsidP="0061245E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sz w:val="24"/>
              </w:rPr>
              <w:t xml:space="preserve">Passed </w:t>
            </w:r>
            <w:r w:rsidR="0061245E">
              <w:rPr>
                <w:rFonts w:ascii="Century Gothic" w:hAnsi="Century Gothic"/>
                <w:sz w:val="24"/>
              </w:rPr>
              <w:t>to few</w:t>
            </w:r>
            <w:r>
              <w:rPr>
                <w:rFonts w:ascii="Century Gothic" w:hAnsi="Century Gothic"/>
                <w:sz w:val="24"/>
              </w:rPr>
              <w:t xml:space="preserve"> arguments to command.</w:t>
            </w:r>
          </w:p>
        </w:tc>
        <w:tc>
          <w:tcPr>
            <w:tcW w:w="3192" w:type="dxa"/>
          </w:tcPr>
          <w:p w:rsidR="00CB5577" w:rsidRPr="00153E28" w:rsidRDefault="0061245E" w:rsidP="00E02C86">
            <w:pPr>
              <w:pStyle w:val="ListParagraph"/>
              <w:numPr>
                <w:ilvl w:val="0"/>
                <w:numId w:val="9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Type help with 0 or 1 argument separated by a space.</w:t>
            </w:r>
          </w:p>
        </w:tc>
      </w:tr>
      <w:tr w:rsidR="009149CB" w:rsidTr="00CB5577">
        <w:tc>
          <w:tcPr>
            <w:tcW w:w="3192" w:type="dxa"/>
          </w:tcPr>
          <w:p w:rsidR="009149CB" w:rsidRDefault="009149CB" w:rsidP="009149C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“Date is invalid”</w:t>
            </w:r>
          </w:p>
        </w:tc>
        <w:tc>
          <w:tcPr>
            <w:tcW w:w="3192" w:type="dxa"/>
          </w:tcPr>
          <w:p w:rsidR="009149CB" w:rsidRDefault="009149CB" w:rsidP="00E02C8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Argument passed to SETDATE command is invalid</w:t>
            </w:r>
          </w:p>
        </w:tc>
        <w:tc>
          <w:tcPr>
            <w:tcW w:w="3192" w:type="dxa"/>
          </w:tcPr>
          <w:p w:rsidR="009149CB" w:rsidRPr="0061245E" w:rsidRDefault="0061245E" w:rsidP="0061245E">
            <w:pPr>
              <w:pStyle w:val="ListParagraph"/>
              <w:numPr>
                <w:ilvl w:val="0"/>
                <w:numId w:val="9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Type </w:t>
            </w:r>
            <w:proofErr w:type="spellStart"/>
            <w:r>
              <w:rPr>
                <w:rFonts w:ascii="Century Gothic" w:hAnsi="Century Gothic"/>
                <w:sz w:val="24"/>
              </w:rPr>
              <w:t>setdate</w:t>
            </w:r>
            <w:proofErr w:type="spellEnd"/>
            <w:r>
              <w:rPr>
                <w:rFonts w:ascii="Century Gothic" w:hAnsi="Century Gothic"/>
                <w:sz w:val="24"/>
              </w:rPr>
              <w:t xml:space="preserve"> with 1 argument separated by a space in the format of mm/</w:t>
            </w:r>
            <w:proofErr w:type="spellStart"/>
            <w:r>
              <w:rPr>
                <w:rFonts w:ascii="Century Gothic" w:hAnsi="Century Gothic"/>
                <w:sz w:val="24"/>
              </w:rPr>
              <w:t>dd</w:t>
            </w:r>
            <w:proofErr w:type="spellEnd"/>
            <w:r>
              <w:rPr>
                <w:rFonts w:ascii="Century Gothic" w:hAnsi="Century Gothic"/>
                <w:sz w:val="24"/>
              </w:rPr>
              <w:t>/</w:t>
            </w:r>
            <w:proofErr w:type="spellStart"/>
            <w:r>
              <w:rPr>
                <w:rFonts w:ascii="Century Gothic" w:hAnsi="Century Gothic"/>
                <w:sz w:val="24"/>
              </w:rPr>
              <w:t>yyyy</w:t>
            </w:r>
            <w:proofErr w:type="spellEnd"/>
            <w:r>
              <w:rPr>
                <w:rFonts w:ascii="Century Gothic" w:hAnsi="Century Gothic"/>
                <w:sz w:val="24"/>
              </w:rPr>
              <w:t>.</w:t>
            </w:r>
          </w:p>
        </w:tc>
      </w:tr>
      <w:tr w:rsidR="00CB5577" w:rsidTr="00CB5577">
        <w:tc>
          <w:tcPr>
            <w:tcW w:w="3192" w:type="dxa"/>
          </w:tcPr>
          <w:p w:rsidR="00CB5577" w:rsidRDefault="0061245E" w:rsidP="0061245E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sz w:val="24"/>
              </w:rPr>
              <w:t>"Invalid priority, must be an integer between -128 and 127</w:t>
            </w:r>
            <w:r w:rsidR="00E02C86" w:rsidRPr="00E02C86">
              <w:rPr>
                <w:rFonts w:ascii="Century Gothic" w:hAnsi="Century Gothic"/>
                <w:sz w:val="24"/>
              </w:rPr>
              <w:t>"</w:t>
            </w:r>
          </w:p>
        </w:tc>
        <w:tc>
          <w:tcPr>
            <w:tcW w:w="3192" w:type="dxa"/>
          </w:tcPr>
          <w:p w:rsidR="00CB5577" w:rsidRDefault="00E02C86" w:rsidP="00E02C86">
            <w:pPr>
              <w:rPr>
                <w:rFonts w:ascii="Century Gothic" w:hAnsi="Century Gothic"/>
                <w:b/>
                <w:sz w:val="24"/>
                <w:u w:val="single"/>
              </w:rPr>
            </w:pPr>
            <w:r>
              <w:rPr>
                <w:rFonts w:ascii="Century Gothic" w:hAnsi="Century Gothic"/>
                <w:sz w:val="24"/>
              </w:rPr>
              <w:t>P</w:t>
            </w:r>
            <w:r w:rsidR="0061245E">
              <w:rPr>
                <w:rFonts w:ascii="Century Gothic" w:hAnsi="Century Gothic"/>
                <w:sz w:val="24"/>
              </w:rPr>
              <w:t xml:space="preserve">RIORITY argument passed to </w:t>
            </w:r>
            <w:proofErr w:type="spellStart"/>
            <w:r w:rsidR="0061245E">
              <w:rPr>
                <w:rFonts w:ascii="Century Gothic" w:hAnsi="Century Gothic"/>
                <w:sz w:val="24"/>
              </w:rPr>
              <w:t>set_priority</w:t>
            </w:r>
            <w:proofErr w:type="spellEnd"/>
            <w:r w:rsidR="0061245E">
              <w:rPr>
                <w:rFonts w:ascii="Century Gothic" w:hAnsi="Century Gothic"/>
                <w:sz w:val="24"/>
              </w:rPr>
              <w:t xml:space="preserve"> command is invalid.</w:t>
            </w:r>
          </w:p>
        </w:tc>
        <w:tc>
          <w:tcPr>
            <w:tcW w:w="3192" w:type="dxa"/>
          </w:tcPr>
          <w:p w:rsidR="0061245E" w:rsidRDefault="0061245E" w:rsidP="00E02C86">
            <w:pPr>
              <w:pStyle w:val="ListParagraph"/>
              <w:numPr>
                <w:ilvl w:val="0"/>
                <w:numId w:val="11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Check for spelling errors. </w:t>
            </w:r>
          </w:p>
          <w:p w:rsidR="0061245E" w:rsidRPr="0061245E" w:rsidRDefault="00E02C86" w:rsidP="0061245E">
            <w:pPr>
              <w:pStyle w:val="ListParagraph"/>
              <w:numPr>
                <w:ilvl w:val="0"/>
                <w:numId w:val="11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Type help with 0 or 1 argument separated by a space.</w:t>
            </w:r>
          </w:p>
        </w:tc>
      </w:tr>
      <w:tr w:rsidR="0061245E" w:rsidTr="00CB5577">
        <w:tc>
          <w:tcPr>
            <w:tcW w:w="3192" w:type="dxa"/>
          </w:tcPr>
          <w:p w:rsidR="00DF6407" w:rsidRDefault="00DF6407" w:rsidP="0061245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“Priority must be an integer between -128 and 127”</w:t>
            </w:r>
          </w:p>
        </w:tc>
        <w:tc>
          <w:tcPr>
            <w:tcW w:w="3192" w:type="dxa"/>
          </w:tcPr>
          <w:p w:rsidR="0061245E" w:rsidRDefault="00DF6407" w:rsidP="00DF640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PRIORITY argument passed to </w:t>
            </w:r>
            <w:r>
              <w:rPr>
                <w:rFonts w:ascii="Century Gothic" w:hAnsi="Century Gothic"/>
                <w:sz w:val="24"/>
              </w:rPr>
              <w:t>load</w:t>
            </w:r>
            <w:r>
              <w:rPr>
                <w:rFonts w:ascii="Century Gothic" w:hAnsi="Century Gothic"/>
                <w:sz w:val="24"/>
              </w:rPr>
              <w:t xml:space="preserve"> command is invalid.</w:t>
            </w:r>
          </w:p>
        </w:tc>
        <w:tc>
          <w:tcPr>
            <w:tcW w:w="3192" w:type="dxa"/>
          </w:tcPr>
          <w:p w:rsidR="00DF6407" w:rsidRDefault="00DF6407" w:rsidP="00DF640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Check for spelling errors. </w:t>
            </w:r>
          </w:p>
          <w:p w:rsidR="0061245E" w:rsidRPr="00DF6407" w:rsidRDefault="00DF6407" w:rsidP="00DF640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ascii="Century Gothic" w:hAnsi="Century Gothic"/>
                <w:sz w:val="24"/>
              </w:rPr>
            </w:pPr>
            <w:r w:rsidRPr="00DF6407">
              <w:rPr>
                <w:rFonts w:ascii="Century Gothic" w:hAnsi="Century Gothic"/>
                <w:sz w:val="24"/>
              </w:rPr>
              <w:t>Type help with 0 or 1 argument separated by a space.</w:t>
            </w:r>
          </w:p>
        </w:tc>
      </w:tr>
      <w:tr w:rsidR="00DF6407" w:rsidTr="00CB5577">
        <w:tc>
          <w:tcPr>
            <w:tcW w:w="3192" w:type="dxa"/>
          </w:tcPr>
          <w:p w:rsidR="00DF6407" w:rsidRDefault="00DF6407" w:rsidP="0061245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“That process name already exists”</w:t>
            </w:r>
          </w:p>
        </w:tc>
        <w:tc>
          <w:tcPr>
            <w:tcW w:w="3192" w:type="dxa"/>
          </w:tcPr>
          <w:p w:rsidR="00DF6407" w:rsidRDefault="00DF6407" w:rsidP="00DF640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Unable to load process because it is already loaded or there is a process in a queue with the same name. </w:t>
            </w:r>
          </w:p>
        </w:tc>
        <w:tc>
          <w:tcPr>
            <w:tcW w:w="3192" w:type="dxa"/>
          </w:tcPr>
          <w:p w:rsidR="00DF6407" w:rsidRDefault="00DF6407" w:rsidP="00DF6407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Terminate process in queue and try loading again.</w:t>
            </w:r>
          </w:p>
          <w:p w:rsidR="00DF6407" w:rsidRPr="00DF6407" w:rsidRDefault="00DF6407" w:rsidP="00DF6407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Rename unloaded process and try </w:t>
            </w:r>
            <w:r>
              <w:rPr>
                <w:rFonts w:ascii="Century Gothic" w:hAnsi="Century Gothic"/>
                <w:sz w:val="24"/>
              </w:rPr>
              <w:lastRenderedPageBreak/>
              <w:t>loading again</w:t>
            </w:r>
          </w:p>
        </w:tc>
      </w:tr>
      <w:tr w:rsidR="00441B44" w:rsidTr="00CB5577">
        <w:tc>
          <w:tcPr>
            <w:tcW w:w="3192" w:type="dxa"/>
          </w:tcPr>
          <w:p w:rsidR="00441B44" w:rsidRDefault="00441B44" w:rsidP="0061245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“Process name must be 15 or less characters”</w:t>
            </w:r>
          </w:p>
        </w:tc>
        <w:tc>
          <w:tcPr>
            <w:tcW w:w="3192" w:type="dxa"/>
          </w:tcPr>
          <w:p w:rsidR="00441B44" w:rsidRDefault="00441B44" w:rsidP="00DF640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Process name exceeds buffer size.</w:t>
            </w:r>
          </w:p>
        </w:tc>
        <w:tc>
          <w:tcPr>
            <w:tcW w:w="3192" w:type="dxa"/>
          </w:tcPr>
          <w:p w:rsidR="00441B44" w:rsidRPr="00441B44" w:rsidRDefault="00441B44" w:rsidP="00441B4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Rename process with shorter name and try loading again</w:t>
            </w:r>
          </w:p>
        </w:tc>
      </w:tr>
      <w:tr w:rsidR="00A67C35" w:rsidTr="00CB5577">
        <w:tc>
          <w:tcPr>
            <w:tcW w:w="3192" w:type="dxa"/>
          </w:tcPr>
          <w:p w:rsidR="00A67C35" w:rsidRDefault="00A67C35" w:rsidP="0061245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“There is no process by that name”</w:t>
            </w:r>
          </w:p>
        </w:tc>
        <w:tc>
          <w:tcPr>
            <w:tcW w:w="3192" w:type="dxa"/>
          </w:tcPr>
          <w:p w:rsidR="00A67C35" w:rsidRDefault="00A67C35" w:rsidP="00DF640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Process was not found in queues</w:t>
            </w:r>
          </w:p>
        </w:tc>
        <w:tc>
          <w:tcPr>
            <w:tcW w:w="3192" w:type="dxa"/>
          </w:tcPr>
          <w:p w:rsidR="00A67C35" w:rsidRDefault="00A67C35" w:rsidP="00A67C35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Check for spelling errors</w:t>
            </w:r>
          </w:p>
          <w:p w:rsidR="00A67C35" w:rsidRPr="00A67C35" w:rsidRDefault="00A67C35" w:rsidP="00A67C35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Try loading process again </w:t>
            </w:r>
          </w:p>
        </w:tc>
      </w:tr>
      <w:tr w:rsidR="00C83EA9" w:rsidTr="00CB5577">
        <w:tc>
          <w:tcPr>
            <w:tcW w:w="3192" w:type="dxa"/>
          </w:tcPr>
          <w:p w:rsidR="00C83EA9" w:rsidRDefault="00C83EA9" w:rsidP="0061245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“File not found in current directory”</w:t>
            </w:r>
          </w:p>
        </w:tc>
        <w:tc>
          <w:tcPr>
            <w:tcW w:w="3192" w:type="dxa"/>
          </w:tcPr>
          <w:p w:rsidR="00C83EA9" w:rsidRDefault="00C83EA9" w:rsidP="00DF640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Process trying to be loaded was not found in specified directory.</w:t>
            </w:r>
          </w:p>
        </w:tc>
        <w:tc>
          <w:tcPr>
            <w:tcW w:w="3192" w:type="dxa"/>
          </w:tcPr>
          <w:p w:rsidR="00C83EA9" w:rsidRDefault="00846BA5" w:rsidP="00846BA5">
            <w:pPr>
              <w:pStyle w:val="ListParagraph"/>
              <w:numPr>
                <w:ilvl w:val="0"/>
                <w:numId w:val="22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Check for spelling errors</w:t>
            </w:r>
          </w:p>
        </w:tc>
      </w:tr>
      <w:tr w:rsidR="00C83EA9" w:rsidTr="00CB5577">
        <w:tc>
          <w:tcPr>
            <w:tcW w:w="3192" w:type="dxa"/>
          </w:tcPr>
          <w:p w:rsidR="00C83EA9" w:rsidRDefault="00846BA5" w:rsidP="0061245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“File is not valid”</w:t>
            </w:r>
          </w:p>
        </w:tc>
        <w:tc>
          <w:tcPr>
            <w:tcW w:w="3192" w:type="dxa"/>
          </w:tcPr>
          <w:p w:rsidR="00C83EA9" w:rsidRDefault="00846BA5" w:rsidP="00DF640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Process trying to be loaded is invalid or corrupt</w:t>
            </w:r>
          </w:p>
        </w:tc>
        <w:tc>
          <w:tcPr>
            <w:tcW w:w="3192" w:type="dxa"/>
          </w:tcPr>
          <w:p w:rsidR="00C83EA9" w:rsidRPr="00846BA5" w:rsidRDefault="00846BA5" w:rsidP="00846BA5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Try loading process again</w:t>
            </w:r>
          </w:p>
        </w:tc>
      </w:tr>
      <w:tr w:rsidR="00A67C35" w:rsidTr="00CB5577">
        <w:tc>
          <w:tcPr>
            <w:tcW w:w="3192" w:type="dxa"/>
          </w:tcPr>
          <w:p w:rsidR="00A67C35" w:rsidRDefault="00A67C35" w:rsidP="0061245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“Unable to terminate SYSTEM processes”</w:t>
            </w:r>
          </w:p>
        </w:tc>
        <w:tc>
          <w:tcPr>
            <w:tcW w:w="3192" w:type="dxa"/>
          </w:tcPr>
          <w:p w:rsidR="00A67C35" w:rsidRDefault="00A67C35" w:rsidP="00DF640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Tried terminating SYSTEM process.</w:t>
            </w:r>
          </w:p>
        </w:tc>
        <w:tc>
          <w:tcPr>
            <w:tcW w:w="3192" w:type="dxa"/>
          </w:tcPr>
          <w:p w:rsidR="00A67C35" w:rsidRDefault="00A67C35" w:rsidP="00A67C35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MPX allows users to only terminate APPLICATION processes</w:t>
            </w:r>
          </w:p>
          <w:p w:rsidR="00A67C35" w:rsidRDefault="00A67C35" w:rsidP="00A67C35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Check for spelling errors</w:t>
            </w:r>
          </w:p>
          <w:p w:rsidR="00A67C35" w:rsidRDefault="00A67C35" w:rsidP="00A67C35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ascii="Century Gothic" w:hAnsi="Century Gothic"/>
                <w:sz w:val="24"/>
              </w:rPr>
            </w:pPr>
            <w:r w:rsidRPr="00DF6407">
              <w:rPr>
                <w:rFonts w:ascii="Century Gothic" w:hAnsi="Century Gothic"/>
                <w:sz w:val="24"/>
              </w:rPr>
              <w:t>Type help with 0 or 1 argument separated by a space.</w:t>
            </w:r>
          </w:p>
        </w:tc>
      </w:tr>
      <w:tr w:rsidR="00A67C35" w:rsidTr="00CB5577">
        <w:tc>
          <w:tcPr>
            <w:tcW w:w="3192" w:type="dxa"/>
          </w:tcPr>
          <w:p w:rsidR="00A67C35" w:rsidRDefault="00C83EA9" w:rsidP="0061245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“Unable to suspend SYSTEM processes”</w:t>
            </w:r>
          </w:p>
        </w:tc>
        <w:tc>
          <w:tcPr>
            <w:tcW w:w="3192" w:type="dxa"/>
          </w:tcPr>
          <w:p w:rsidR="00A67C35" w:rsidRDefault="00C83EA9" w:rsidP="00DF640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Tried suspending SYSTEM process</w:t>
            </w:r>
          </w:p>
        </w:tc>
        <w:tc>
          <w:tcPr>
            <w:tcW w:w="3192" w:type="dxa"/>
          </w:tcPr>
          <w:p w:rsidR="00A67C35" w:rsidRDefault="00C83EA9" w:rsidP="00C83EA9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MPX allows users to only suspend APPLICATION processes</w:t>
            </w:r>
          </w:p>
          <w:p w:rsidR="00C83EA9" w:rsidRDefault="00C83EA9" w:rsidP="00C83EA9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Check for spelling errors</w:t>
            </w:r>
          </w:p>
          <w:p w:rsidR="00C83EA9" w:rsidRPr="00C83EA9" w:rsidRDefault="00C83EA9" w:rsidP="00C83EA9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Type help with 0 or 1 argument separated by a space</w:t>
            </w:r>
          </w:p>
        </w:tc>
      </w:tr>
      <w:tr w:rsidR="00C83EA9" w:rsidTr="00CB5577">
        <w:tc>
          <w:tcPr>
            <w:tcW w:w="3192" w:type="dxa"/>
          </w:tcPr>
          <w:p w:rsidR="00C83EA9" w:rsidRDefault="00C83EA9" w:rsidP="00C83E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“Unable to change priority of SYSTEM processes”</w:t>
            </w:r>
          </w:p>
        </w:tc>
        <w:tc>
          <w:tcPr>
            <w:tcW w:w="3192" w:type="dxa"/>
          </w:tcPr>
          <w:p w:rsidR="00C83EA9" w:rsidRDefault="00C83EA9" w:rsidP="00C83E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Tried changing priority SYSTEM process.</w:t>
            </w:r>
          </w:p>
        </w:tc>
        <w:tc>
          <w:tcPr>
            <w:tcW w:w="3192" w:type="dxa"/>
          </w:tcPr>
          <w:p w:rsidR="00C83EA9" w:rsidRDefault="00C83EA9" w:rsidP="00C83EA9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MPX allows users to only change priority of APPLICATION processes</w:t>
            </w:r>
          </w:p>
          <w:p w:rsidR="00C83EA9" w:rsidRDefault="00C83EA9" w:rsidP="00C83EA9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Check for spelling errors</w:t>
            </w:r>
          </w:p>
          <w:p w:rsidR="00C83EA9" w:rsidRDefault="00C83EA9" w:rsidP="00C83EA9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="Century Gothic" w:hAnsi="Century Gothic"/>
                <w:sz w:val="24"/>
              </w:rPr>
            </w:pPr>
            <w:r w:rsidRPr="00DF6407">
              <w:rPr>
                <w:rFonts w:ascii="Century Gothic" w:hAnsi="Century Gothic"/>
                <w:sz w:val="24"/>
              </w:rPr>
              <w:t>Type help with 0 or 1 argument separated by a space.</w:t>
            </w:r>
          </w:p>
        </w:tc>
      </w:tr>
      <w:tr w:rsidR="00C83EA9" w:rsidTr="00CB5577">
        <w:tc>
          <w:tcPr>
            <w:tcW w:w="3192" w:type="dxa"/>
          </w:tcPr>
          <w:p w:rsidR="00C83EA9" w:rsidRDefault="00C83EA9" w:rsidP="00C83E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“Unable to resume SYSTEM processes”</w:t>
            </w:r>
          </w:p>
        </w:tc>
        <w:tc>
          <w:tcPr>
            <w:tcW w:w="3192" w:type="dxa"/>
          </w:tcPr>
          <w:p w:rsidR="00C83EA9" w:rsidRDefault="00C83EA9" w:rsidP="00C83E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Tried resuming a SYSTEM process.</w:t>
            </w:r>
          </w:p>
        </w:tc>
        <w:tc>
          <w:tcPr>
            <w:tcW w:w="3192" w:type="dxa"/>
          </w:tcPr>
          <w:p w:rsidR="00C83EA9" w:rsidRDefault="00C83EA9" w:rsidP="00C83EA9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MPX allows users to only resume </w:t>
            </w:r>
            <w:bookmarkStart w:id="0" w:name="_GoBack"/>
            <w:bookmarkEnd w:id="0"/>
            <w:r>
              <w:rPr>
                <w:rFonts w:ascii="Century Gothic" w:hAnsi="Century Gothic"/>
                <w:sz w:val="24"/>
              </w:rPr>
              <w:lastRenderedPageBreak/>
              <w:t>APPLICATION processes</w:t>
            </w:r>
          </w:p>
          <w:p w:rsidR="00C83EA9" w:rsidRDefault="00C83EA9" w:rsidP="00C83EA9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Check for spelling errors</w:t>
            </w:r>
          </w:p>
          <w:p w:rsidR="00C83EA9" w:rsidRDefault="00C83EA9" w:rsidP="00C83EA9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ascii="Century Gothic" w:hAnsi="Century Gothic"/>
                <w:sz w:val="24"/>
              </w:rPr>
            </w:pPr>
            <w:r w:rsidRPr="00DF6407">
              <w:rPr>
                <w:rFonts w:ascii="Century Gothic" w:hAnsi="Century Gothic"/>
                <w:sz w:val="24"/>
              </w:rPr>
              <w:t>Type help with 0 or 1 argument separated by a space.</w:t>
            </w:r>
          </w:p>
        </w:tc>
      </w:tr>
    </w:tbl>
    <w:p w:rsidR="00CB5577" w:rsidRPr="00CB5577" w:rsidRDefault="00CB5577" w:rsidP="00E17795">
      <w:pPr>
        <w:rPr>
          <w:rFonts w:ascii="Century Gothic" w:hAnsi="Century Gothic"/>
          <w:b/>
          <w:sz w:val="24"/>
          <w:u w:val="single"/>
        </w:rPr>
      </w:pPr>
    </w:p>
    <w:p w:rsidR="00D47F82" w:rsidRPr="008E2FBB" w:rsidRDefault="00D47F82" w:rsidP="00E177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sectPr w:rsidR="00D47F82" w:rsidRPr="008E2FBB" w:rsidSect="00EC4809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F5" w:rsidRDefault="007828F5" w:rsidP="00EC4809">
      <w:pPr>
        <w:spacing w:after="0" w:line="240" w:lineRule="auto"/>
      </w:pPr>
      <w:r>
        <w:separator/>
      </w:r>
    </w:p>
  </w:endnote>
  <w:endnote w:type="continuationSeparator" w:id="0">
    <w:p w:rsidR="007828F5" w:rsidRDefault="007828F5" w:rsidP="00EC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5976354"/>
      <w:docPartObj>
        <w:docPartGallery w:val="Page Numbers (Bottom of Page)"/>
        <w:docPartUnique/>
      </w:docPartObj>
    </w:sdtPr>
    <w:sdtEndPr>
      <w:rPr>
        <w:rFonts w:ascii="Century Gothic" w:hAnsi="Century Gothic"/>
        <w:color w:val="7F7F7F" w:themeColor="background1" w:themeShade="7F"/>
        <w:spacing w:val="60"/>
      </w:rPr>
    </w:sdtEndPr>
    <w:sdtContent>
      <w:p w:rsidR="00EC4809" w:rsidRPr="00EC4809" w:rsidRDefault="00EC480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</w:rPr>
        </w:pPr>
        <w:r w:rsidRPr="00EC4809">
          <w:rPr>
            <w:rFonts w:ascii="Century Gothic" w:hAnsi="Century Gothic"/>
          </w:rPr>
          <w:fldChar w:fldCharType="begin"/>
        </w:r>
        <w:r w:rsidRPr="00EC4809">
          <w:rPr>
            <w:rFonts w:ascii="Century Gothic" w:hAnsi="Century Gothic"/>
          </w:rPr>
          <w:instrText xml:space="preserve"> PAGE   \* MERGEFORMAT </w:instrText>
        </w:r>
        <w:r w:rsidRPr="00EC4809">
          <w:rPr>
            <w:rFonts w:ascii="Century Gothic" w:hAnsi="Century Gothic"/>
          </w:rPr>
          <w:fldChar w:fldCharType="separate"/>
        </w:r>
        <w:r w:rsidR="00846BA5">
          <w:rPr>
            <w:rFonts w:ascii="Century Gothic" w:hAnsi="Century Gothic"/>
            <w:noProof/>
          </w:rPr>
          <w:t>2</w:t>
        </w:r>
        <w:r w:rsidRPr="00EC4809">
          <w:rPr>
            <w:rFonts w:ascii="Century Gothic" w:hAnsi="Century Gothic"/>
            <w:noProof/>
          </w:rPr>
          <w:fldChar w:fldCharType="end"/>
        </w:r>
        <w:r w:rsidRPr="00EC4809">
          <w:rPr>
            <w:rFonts w:ascii="Century Gothic" w:hAnsi="Century Gothic"/>
          </w:rPr>
          <w:t xml:space="preserve"> | </w:t>
        </w:r>
        <w:r w:rsidRPr="00EC4809">
          <w:rPr>
            <w:rFonts w:ascii="Century Gothic" w:hAnsi="Century Gothic"/>
            <w:color w:val="7F7F7F" w:themeColor="background1" w:themeShade="7F"/>
            <w:spacing w:val="60"/>
          </w:rPr>
          <w:t>MPX User’s Manual</w:t>
        </w:r>
      </w:p>
    </w:sdtContent>
  </w:sdt>
  <w:p w:rsidR="00EC4809" w:rsidRDefault="00EC4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F5" w:rsidRDefault="007828F5" w:rsidP="00EC4809">
      <w:pPr>
        <w:spacing w:after="0" w:line="240" w:lineRule="auto"/>
      </w:pPr>
      <w:r>
        <w:separator/>
      </w:r>
    </w:p>
  </w:footnote>
  <w:footnote w:type="continuationSeparator" w:id="0">
    <w:p w:rsidR="007828F5" w:rsidRDefault="007828F5" w:rsidP="00EC4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517F"/>
    <w:multiLevelType w:val="hybridMultilevel"/>
    <w:tmpl w:val="58B69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B61B7"/>
    <w:multiLevelType w:val="hybridMultilevel"/>
    <w:tmpl w:val="C9B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32C02"/>
    <w:multiLevelType w:val="hybridMultilevel"/>
    <w:tmpl w:val="14320F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030C0"/>
    <w:multiLevelType w:val="hybridMultilevel"/>
    <w:tmpl w:val="5A1A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7266C"/>
    <w:multiLevelType w:val="hybridMultilevel"/>
    <w:tmpl w:val="8B2EF394"/>
    <w:lvl w:ilvl="0" w:tplc="04090011">
      <w:start w:val="1"/>
      <w:numFmt w:val="decimal"/>
      <w:lvlText w:val="%1)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5">
    <w:nsid w:val="298337BC"/>
    <w:multiLevelType w:val="hybridMultilevel"/>
    <w:tmpl w:val="01E29C48"/>
    <w:lvl w:ilvl="0" w:tplc="04090011">
      <w:start w:val="1"/>
      <w:numFmt w:val="decimal"/>
      <w:lvlText w:val="%1)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6">
    <w:nsid w:val="49D406EB"/>
    <w:multiLevelType w:val="multilevel"/>
    <w:tmpl w:val="3A7C27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4BD3357B"/>
    <w:multiLevelType w:val="hybridMultilevel"/>
    <w:tmpl w:val="D8526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878AC"/>
    <w:multiLevelType w:val="hybridMultilevel"/>
    <w:tmpl w:val="497A5D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0327C"/>
    <w:multiLevelType w:val="hybridMultilevel"/>
    <w:tmpl w:val="94A4F3A6"/>
    <w:lvl w:ilvl="0" w:tplc="04090011">
      <w:start w:val="1"/>
      <w:numFmt w:val="decimal"/>
      <w:lvlText w:val="%1)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0">
    <w:nsid w:val="4E20758C"/>
    <w:multiLevelType w:val="hybridMultilevel"/>
    <w:tmpl w:val="65F86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E0DED"/>
    <w:multiLevelType w:val="hybridMultilevel"/>
    <w:tmpl w:val="94A4F3A6"/>
    <w:lvl w:ilvl="0" w:tplc="04090011">
      <w:start w:val="1"/>
      <w:numFmt w:val="decimal"/>
      <w:lvlText w:val="%1)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2">
    <w:nsid w:val="5EE7196F"/>
    <w:multiLevelType w:val="hybridMultilevel"/>
    <w:tmpl w:val="3DB4B13E"/>
    <w:lvl w:ilvl="0" w:tplc="04090011">
      <w:start w:val="1"/>
      <w:numFmt w:val="decimal"/>
      <w:lvlText w:val="%1)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3">
    <w:nsid w:val="60A01763"/>
    <w:multiLevelType w:val="hybridMultilevel"/>
    <w:tmpl w:val="56C64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E274C"/>
    <w:multiLevelType w:val="hybridMultilevel"/>
    <w:tmpl w:val="92F2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E1248"/>
    <w:multiLevelType w:val="hybridMultilevel"/>
    <w:tmpl w:val="0BF4E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26BFE"/>
    <w:multiLevelType w:val="multilevel"/>
    <w:tmpl w:val="FB12A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7">
    <w:nsid w:val="6D675F8D"/>
    <w:multiLevelType w:val="hybridMultilevel"/>
    <w:tmpl w:val="A8E84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E4906"/>
    <w:multiLevelType w:val="hybridMultilevel"/>
    <w:tmpl w:val="3E549F06"/>
    <w:lvl w:ilvl="0" w:tplc="04090011">
      <w:start w:val="1"/>
      <w:numFmt w:val="decimal"/>
      <w:lvlText w:val="%1)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9">
    <w:nsid w:val="6F9A3E34"/>
    <w:multiLevelType w:val="hybridMultilevel"/>
    <w:tmpl w:val="3DB4B13E"/>
    <w:lvl w:ilvl="0" w:tplc="04090011">
      <w:start w:val="1"/>
      <w:numFmt w:val="decimal"/>
      <w:lvlText w:val="%1)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0">
    <w:nsid w:val="72AA3AB6"/>
    <w:multiLevelType w:val="hybridMultilevel"/>
    <w:tmpl w:val="3DB822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25FB1"/>
    <w:multiLevelType w:val="hybridMultilevel"/>
    <w:tmpl w:val="B46AD7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CE0A29"/>
    <w:multiLevelType w:val="hybridMultilevel"/>
    <w:tmpl w:val="EC0E6C62"/>
    <w:lvl w:ilvl="0" w:tplc="04090011">
      <w:start w:val="1"/>
      <w:numFmt w:val="decimal"/>
      <w:lvlText w:val="%1)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16"/>
  </w:num>
  <w:num w:numId="2">
    <w:abstractNumId w:val="8"/>
  </w:num>
  <w:num w:numId="3">
    <w:abstractNumId w:val="20"/>
  </w:num>
  <w:num w:numId="4">
    <w:abstractNumId w:val="1"/>
  </w:num>
  <w:num w:numId="5">
    <w:abstractNumId w:val="21"/>
  </w:num>
  <w:num w:numId="6">
    <w:abstractNumId w:val="3"/>
  </w:num>
  <w:num w:numId="7">
    <w:abstractNumId w:val="17"/>
  </w:num>
  <w:num w:numId="8">
    <w:abstractNumId w:val="2"/>
  </w:num>
  <w:num w:numId="9">
    <w:abstractNumId w:val="7"/>
  </w:num>
  <w:num w:numId="10">
    <w:abstractNumId w:val="10"/>
  </w:num>
  <w:num w:numId="11">
    <w:abstractNumId w:val="13"/>
  </w:num>
  <w:num w:numId="12">
    <w:abstractNumId w:val="6"/>
  </w:num>
  <w:num w:numId="13">
    <w:abstractNumId w:val="14"/>
  </w:num>
  <w:num w:numId="14">
    <w:abstractNumId w:val="15"/>
  </w:num>
  <w:num w:numId="15">
    <w:abstractNumId w:val="0"/>
  </w:num>
  <w:num w:numId="16">
    <w:abstractNumId w:val="9"/>
  </w:num>
  <w:num w:numId="17">
    <w:abstractNumId w:val="11"/>
  </w:num>
  <w:num w:numId="18">
    <w:abstractNumId w:val="22"/>
  </w:num>
  <w:num w:numId="19">
    <w:abstractNumId w:val="4"/>
  </w:num>
  <w:num w:numId="20">
    <w:abstractNumId w:val="5"/>
  </w:num>
  <w:num w:numId="21">
    <w:abstractNumId w:val="18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EC"/>
    <w:rsid w:val="00000344"/>
    <w:rsid w:val="00014426"/>
    <w:rsid w:val="00022A6C"/>
    <w:rsid w:val="000764D6"/>
    <w:rsid w:val="000C2F61"/>
    <w:rsid w:val="000C64EA"/>
    <w:rsid w:val="00132216"/>
    <w:rsid w:val="00153E28"/>
    <w:rsid w:val="00193646"/>
    <w:rsid w:val="002152FC"/>
    <w:rsid w:val="00233973"/>
    <w:rsid w:val="00240CA3"/>
    <w:rsid w:val="0028084D"/>
    <w:rsid w:val="002B5A44"/>
    <w:rsid w:val="00311293"/>
    <w:rsid w:val="00364246"/>
    <w:rsid w:val="00441B44"/>
    <w:rsid w:val="00442044"/>
    <w:rsid w:val="004D07F0"/>
    <w:rsid w:val="00537F97"/>
    <w:rsid w:val="00553AEF"/>
    <w:rsid w:val="0057114B"/>
    <w:rsid w:val="005C3F55"/>
    <w:rsid w:val="005C71E2"/>
    <w:rsid w:val="005E55EC"/>
    <w:rsid w:val="0061245E"/>
    <w:rsid w:val="00684945"/>
    <w:rsid w:val="006F36BE"/>
    <w:rsid w:val="00744B99"/>
    <w:rsid w:val="007828F5"/>
    <w:rsid w:val="007D18BC"/>
    <w:rsid w:val="007E2722"/>
    <w:rsid w:val="007E6859"/>
    <w:rsid w:val="00802774"/>
    <w:rsid w:val="00846BA5"/>
    <w:rsid w:val="008577E2"/>
    <w:rsid w:val="00876874"/>
    <w:rsid w:val="008E2324"/>
    <w:rsid w:val="008E2FBB"/>
    <w:rsid w:val="009149CB"/>
    <w:rsid w:val="00A3782D"/>
    <w:rsid w:val="00A67C35"/>
    <w:rsid w:val="00A919B6"/>
    <w:rsid w:val="00AC1504"/>
    <w:rsid w:val="00B03B4C"/>
    <w:rsid w:val="00B415FA"/>
    <w:rsid w:val="00B505E2"/>
    <w:rsid w:val="00B64F11"/>
    <w:rsid w:val="00B75A95"/>
    <w:rsid w:val="00B75F63"/>
    <w:rsid w:val="00BA558A"/>
    <w:rsid w:val="00BB6EAE"/>
    <w:rsid w:val="00BF5153"/>
    <w:rsid w:val="00C1774D"/>
    <w:rsid w:val="00C274B6"/>
    <w:rsid w:val="00C83EA9"/>
    <w:rsid w:val="00CB5577"/>
    <w:rsid w:val="00CE2C1B"/>
    <w:rsid w:val="00D00E6D"/>
    <w:rsid w:val="00D43DC3"/>
    <w:rsid w:val="00D47F82"/>
    <w:rsid w:val="00D71973"/>
    <w:rsid w:val="00DF6407"/>
    <w:rsid w:val="00E02C86"/>
    <w:rsid w:val="00E17795"/>
    <w:rsid w:val="00E33B2F"/>
    <w:rsid w:val="00EC4809"/>
    <w:rsid w:val="00F8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3B2EB-7071-4E11-AA11-2F25BEBA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0344"/>
  </w:style>
  <w:style w:type="character" w:customStyle="1" w:styleId="DateChar">
    <w:name w:val="Date Char"/>
    <w:basedOn w:val="DefaultParagraphFont"/>
    <w:link w:val="Date"/>
    <w:uiPriority w:val="99"/>
    <w:semiHidden/>
    <w:rsid w:val="00000344"/>
  </w:style>
  <w:style w:type="paragraph" w:styleId="ListParagraph">
    <w:name w:val="List Paragraph"/>
    <w:basedOn w:val="Normal"/>
    <w:uiPriority w:val="34"/>
    <w:qFormat/>
    <w:rsid w:val="008E2324"/>
    <w:pPr>
      <w:ind w:left="720"/>
      <w:contextualSpacing/>
    </w:pPr>
  </w:style>
  <w:style w:type="table" w:styleId="TableGrid">
    <w:name w:val="Table Grid"/>
    <w:basedOn w:val="TableNormal"/>
    <w:uiPriority w:val="59"/>
    <w:rsid w:val="00CB5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4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09"/>
  </w:style>
  <w:style w:type="paragraph" w:styleId="Footer">
    <w:name w:val="footer"/>
    <w:basedOn w:val="Normal"/>
    <w:link w:val="FooterChar"/>
    <w:uiPriority w:val="99"/>
    <w:unhideWhenUsed/>
    <w:rsid w:val="00EC4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09"/>
  </w:style>
  <w:style w:type="paragraph" w:styleId="BalloonText">
    <w:name w:val="Balloon Text"/>
    <w:basedOn w:val="Normal"/>
    <w:link w:val="BalloonTextChar"/>
    <w:uiPriority w:val="99"/>
    <w:semiHidden/>
    <w:unhideWhenUsed/>
    <w:rsid w:val="00EC4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8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5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ntuna@mix.wv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urek.br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EB7C-A658-429A-ACE0-C82B366C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antunaesclusa@hotmail.com</dc:creator>
  <cp:lastModifiedBy>Egui</cp:lastModifiedBy>
  <cp:revision>6</cp:revision>
  <cp:lastPrinted>2013-09-11T16:27:00Z</cp:lastPrinted>
  <dcterms:created xsi:type="dcterms:W3CDTF">2013-10-04T15:33:00Z</dcterms:created>
  <dcterms:modified xsi:type="dcterms:W3CDTF">2013-12-02T05:17:00Z</dcterms:modified>
</cp:coreProperties>
</file>