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7FD" w:rsidRDefault="00B51095">
      <w:pPr>
        <w:pStyle w:val="Title"/>
      </w:pPr>
      <w:r>
        <w:t>TENTATIVE</w:t>
      </w:r>
      <w:r>
        <w:rPr>
          <w:spacing w:val="-4"/>
        </w:rPr>
        <w:t xml:space="preserve"> PAYMENT</w:t>
      </w:r>
      <w:r>
        <w:rPr>
          <w:spacing w:val="-3"/>
        </w:rPr>
        <w:t xml:space="preserve"> </w:t>
      </w:r>
      <w:r>
        <w:t>DATE</w:t>
      </w:r>
      <w:r>
        <w:rPr>
          <w:spacing w:val="-4"/>
        </w:rPr>
        <w:t xml:space="preserve"> </w:t>
      </w:r>
      <w:r>
        <w:t>PREDICTOR</w:t>
      </w:r>
    </w:p>
    <w:p w:rsidR="000E17FD" w:rsidRDefault="000E17FD">
      <w:pPr>
        <w:pStyle w:val="BodyText"/>
        <w:spacing w:before="4"/>
        <w:rPr>
          <w:rFonts w:ascii="Times New Roman"/>
          <w:b/>
          <w:sz w:val="33"/>
        </w:rPr>
      </w:pPr>
    </w:p>
    <w:p w:rsidR="00D845D1" w:rsidRDefault="00D845D1">
      <w:pPr>
        <w:spacing w:before="16" w:line="490" w:lineRule="atLeast"/>
        <w:ind w:left="1338" w:right="1221"/>
        <w:jc w:val="center"/>
        <w:rPr>
          <w:rFonts w:ascii="Times New Roman"/>
          <w:sz w:val="20"/>
        </w:rPr>
      </w:pPr>
      <w:r>
        <w:rPr>
          <w:rFonts w:ascii="Times New Roman"/>
          <w:sz w:val="20"/>
        </w:rPr>
        <w:t>SHIVAM, 18BCS3054</w:t>
      </w:r>
    </w:p>
    <w:p w:rsidR="000E17FD" w:rsidRDefault="00DB3A46">
      <w:pPr>
        <w:spacing w:before="16" w:line="490" w:lineRule="atLeast"/>
        <w:ind w:left="1338" w:right="1221"/>
        <w:jc w:val="center"/>
        <w:rPr>
          <w:rFonts w:ascii="Times New Roman"/>
          <w:sz w:val="20"/>
        </w:rPr>
      </w:pPr>
      <w:r>
        <w:rPr>
          <w:rFonts w:ascii="Times New Roman"/>
          <w:sz w:val="20"/>
        </w:rPr>
        <w:t>Department</w:t>
      </w:r>
      <w:r>
        <w:rPr>
          <w:rFonts w:ascii="Times New Roman"/>
          <w:spacing w:val="-2"/>
          <w:sz w:val="20"/>
        </w:rPr>
        <w:t xml:space="preserve"> </w:t>
      </w:r>
      <w:r>
        <w:rPr>
          <w:rFonts w:ascii="Times New Roman"/>
          <w:sz w:val="20"/>
        </w:rPr>
        <w:t>of</w:t>
      </w:r>
      <w:r>
        <w:rPr>
          <w:rFonts w:ascii="Times New Roman"/>
          <w:spacing w:val="-4"/>
          <w:sz w:val="20"/>
        </w:rPr>
        <w:t xml:space="preserve"> </w:t>
      </w:r>
      <w:r>
        <w:rPr>
          <w:rFonts w:ascii="Times New Roman"/>
          <w:sz w:val="20"/>
        </w:rPr>
        <w:t>Computer</w:t>
      </w:r>
      <w:r>
        <w:rPr>
          <w:rFonts w:ascii="Times New Roman"/>
          <w:spacing w:val="-2"/>
          <w:sz w:val="20"/>
        </w:rPr>
        <w:t xml:space="preserve"> </w:t>
      </w:r>
      <w:r>
        <w:rPr>
          <w:rFonts w:ascii="Times New Roman"/>
          <w:sz w:val="20"/>
        </w:rPr>
        <w:t>Science</w:t>
      </w:r>
      <w:r>
        <w:rPr>
          <w:rFonts w:ascii="Times New Roman"/>
          <w:spacing w:val="-2"/>
          <w:sz w:val="20"/>
        </w:rPr>
        <w:t xml:space="preserve"> </w:t>
      </w:r>
      <w:r>
        <w:rPr>
          <w:rFonts w:ascii="Times New Roman"/>
          <w:sz w:val="20"/>
        </w:rPr>
        <w:t>and</w:t>
      </w:r>
      <w:r>
        <w:rPr>
          <w:rFonts w:ascii="Times New Roman"/>
          <w:spacing w:val="-2"/>
          <w:sz w:val="20"/>
        </w:rPr>
        <w:t xml:space="preserve"> </w:t>
      </w:r>
      <w:r>
        <w:rPr>
          <w:rFonts w:ascii="Times New Roman"/>
          <w:sz w:val="20"/>
        </w:rPr>
        <w:t>Engineering,</w:t>
      </w:r>
      <w:r>
        <w:rPr>
          <w:rFonts w:ascii="Times New Roman"/>
          <w:spacing w:val="-2"/>
          <w:sz w:val="20"/>
        </w:rPr>
        <w:t xml:space="preserve"> </w:t>
      </w:r>
      <w:r>
        <w:rPr>
          <w:rFonts w:ascii="Times New Roman"/>
          <w:sz w:val="20"/>
        </w:rPr>
        <w:t>Student</w:t>
      </w:r>
      <w:r>
        <w:rPr>
          <w:rFonts w:ascii="Times New Roman"/>
          <w:spacing w:val="-3"/>
          <w:sz w:val="20"/>
        </w:rPr>
        <w:t xml:space="preserve"> </w:t>
      </w:r>
      <w:r>
        <w:rPr>
          <w:rFonts w:ascii="Times New Roman"/>
          <w:sz w:val="20"/>
        </w:rPr>
        <w:t>at</w:t>
      </w:r>
      <w:r>
        <w:rPr>
          <w:rFonts w:ascii="Times New Roman"/>
          <w:spacing w:val="-3"/>
          <w:sz w:val="20"/>
        </w:rPr>
        <w:t xml:space="preserve"> </w:t>
      </w:r>
      <w:r>
        <w:rPr>
          <w:rFonts w:ascii="Times New Roman"/>
          <w:sz w:val="20"/>
        </w:rPr>
        <w:t>Chandigarh</w:t>
      </w:r>
      <w:r>
        <w:rPr>
          <w:rFonts w:ascii="Times New Roman"/>
          <w:spacing w:val="-2"/>
          <w:sz w:val="20"/>
        </w:rPr>
        <w:t xml:space="preserve"> </w:t>
      </w:r>
      <w:r>
        <w:rPr>
          <w:rFonts w:ascii="Times New Roman"/>
          <w:sz w:val="20"/>
        </w:rPr>
        <w:t>University,</w:t>
      </w:r>
      <w:r>
        <w:rPr>
          <w:rFonts w:ascii="Times New Roman"/>
          <w:spacing w:val="-47"/>
          <w:sz w:val="20"/>
        </w:rPr>
        <w:t xml:space="preserve"> </w:t>
      </w:r>
      <w:proofErr w:type="spellStart"/>
      <w:r>
        <w:rPr>
          <w:rFonts w:ascii="Times New Roman"/>
          <w:sz w:val="20"/>
        </w:rPr>
        <w:t>Mohali</w:t>
      </w:r>
      <w:proofErr w:type="spellEnd"/>
      <w:r>
        <w:rPr>
          <w:rFonts w:ascii="Times New Roman"/>
          <w:sz w:val="20"/>
        </w:rPr>
        <w:t>,</w:t>
      </w:r>
      <w:r>
        <w:rPr>
          <w:rFonts w:ascii="Times New Roman"/>
          <w:spacing w:val="-1"/>
          <w:sz w:val="20"/>
        </w:rPr>
        <w:t xml:space="preserve"> </w:t>
      </w:r>
      <w:r>
        <w:rPr>
          <w:rFonts w:ascii="Times New Roman"/>
          <w:sz w:val="20"/>
        </w:rPr>
        <w:t>Punjab,</w:t>
      </w:r>
      <w:r>
        <w:rPr>
          <w:rFonts w:ascii="Times New Roman"/>
          <w:spacing w:val="1"/>
          <w:sz w:val="20"/>
        </w:rPr>
        <w:t xml:space="preserve"> </w:t>
      </w:r>
      <w:r>
        <w:rPr>
          <w:rFonts w:ascii="Times New Roman"/>
          <w:sz w:val="20"/>
        </w:rPr>
        <w:t>PIN-140413, India</w:t>
      </w:r>
    </w:p>
    <w:p w:rsidR="00861D1C" w:rsidRDefault="00DB3A46" w:rsidP="00861D1C">
      <w:pPr>
        <w:spacing w:before="26" w:line="261" w:lineRule="auto"/>
        <w:ind w:left="3399" w:right="3280"/>
        <w:jc w:val="center"/>
      </w:pPr>
      <w:r>
        <w:rPr>
          <w:rFonts w:ascii="Times New Roman"/>
          <w:spacing w:val="-1"/>
          <w:sz w:val="20"/>
        </w:rPr>
        <w:t xml:space="preserve">Email: </w:t>
      </w:r>
      <w:r w:rsidR="00D845D1">
        <w:t>badoniyashivam@gmail.com</w:t>
      </w:r>
    </w:p>
    <w:p w:rsidR="00D845D1" w:rsidRDefault="00D845D1" w:rsidP="00861D1C">
      <w:pPr>
        <w:spacing w:before="26" w:line="261" w:lineRule="auto"/>
        <w:ind w:left="3399" w:right="3280"/>
        <w:jc w:val="center"/>
        <w:rPr>
          <w:rFonts w:ascii="Times New Roman"/>
          <w:sz w:val="20"/>
        </w:rPr>
      </w:pPr>
    </w:p>
    <w:p w:rsidR="000E17FD" w:rsidRDefault="000E17FD">
      <w:pPr>
        <w:rPr>
          <w:rFonts w:ascii="Times New Roman"/>
          <w:sz w:val="20"/>
        </w:rPr>
        <w:sectPr w:rsidR="000E17FD">
          <w:type w:val="continuous"/>
          <w:pgSz w:w="12240" w:h="15840"/>
          <w:pgMar w:top="1380" w:right="1480" w:bottom="280" w:left="1320" w:header="720" w:footer="720" w:gutter="0"/>
          <w:cols w:space="720"/>
        </w:sectPr>
      </w:pPr>
    </w:p>
    <w:p w:rsidR="000E17FD" w:rsidRDefault="00E40953" w:rsidP="00861D1C">
      <w:pPr>
        <w:pStyle w:val="Heading1"/>
        <w:spacing w:before="219"/>
        <w:ind w:left="0"/>
        <w:jc w:val="left"/>
        <w:rPr>
          <w:rFonts w:ascii="Times New Roman"/>
        </w:rPr>
      </w:pPr>
      <w:bookmarkStart w:id="0" w:name="ABSTRACT"/>
      <w:bookmarkEnd w:id="0"/>
      <w:r>
        <w:rPr>
          <w:rFonts w:ascii="Times New Roman"/>
        </w:rPr>
        <w:lastRenderedPageBreak/>
        <w:t xml:space="preserve">  </w:t>
      </w:r>
      <w:r w:rsidR="00DB3A46">
        <w:rPr>
          <w:rFonts w:ascii="Times New Roman"/>
        </w:rPr>
        <w:t>ABSTRACT</w:t>
      </w:r>
    </w:p>
    <w:p w:rsidR="00B51095" w:rsidRPr="00B51095" w:rsidRDefault="00B51095" w:rsidP="00B51095">
      <w:pPr>
        <w:pStyle w:val="BodyText"/>
        <w:spacing w:before="88"/>
        <w:ind w:left="105" w:right="109"/>
        <w:jc w:val="both"/>
        <w:rPr>
          <w:rFonts w:ascii="Times New Roman" w:hAnsi="Times New Roman" w:cs="Times New Roman"/>
        </w:rPr>
      </w:pPr>
      <w:r w:rsidRPr="00B51095">
        <w:rPr>
          <w:rFonts w:ascii="Times New Roman" w:hAnsi="Times New Roman" w:cs="Times New Roman"/>
        </w:rPr>
        <w:t>Keeping a steady cash flow is one of the biggest if not the biggest problem that Small to</w:t>
      </w:r>
      <w:r w:rsidRPr="00B51095">
        <w:rPr>
          <w:rFonts w:ascii="Times New Roman" w:hAnsi="Times New Roman" w:cs="Times New Roman"/>
          <w:spacing w:val="1"/>
        </w:rPr>
        <w:t xml:space="preserve"> </w:t>
      </w:r>
      <w:r w:rsidRPr="00B51095">
        <w:rPr>
          <w:rFonts w:ascii="Times New Roman" w:hAnsi="Times New Roman" w:cs="Times New Roman"/>
        </w:rPr>
        <w:t>Medium</w:t>
      </w:r>
      <w:r w:rsidRPr="00B51095">
        <w:rPr>
          <w:rFonts w:ascii="Times New Roman" w:hAnsi="Times New Roman" w:cs="Times New Roman"/>
          <w:spacing w:val="1"/>
        </w:rPr>
        <w:t xml:space="preserve"> </w:t>
      </w:r>
      <w:r w:rsidRPr="00B51095">
        <w:rPr>
          <w:rFonts w:ascii="Times New Roman" w:hAnsi="Times New Roman" w:cs="Times New Roman"/>
        </w:rPr>
        <w:t>Enterprises</w:t>
      </w:r>
      <w:r w:rsidRPr="00B51095">
        <w:rPr>
          <w:rFonts w:ascii="Times New Roman" w:hAnsi="Times New Roman" w:cs="Times New Roman"/>
          <w:spacing w:val="1"/>
        </w:rPr>
        <w:t xml:space="preserve"> </w:t>
      </w:r>
      <w:r w:rsidRPr="00B51095">
        <w:rPr>
          <w:rFonts w:ascii="Times New Roman" w:hAnsi="Times New Roman" w:cs="Times New Roman"/>
        </w:rPr>
        <w:t>(SMEs)</w:t>
      </w:r>
      <w:r w:rsidRPr="00B51095">
        <w:rPr>
          <w:rFonts w:ascii="Times New Roman" w:hAnsi="Times New Roman" w:cs="Times New Roman"/>
          <w:spacing w:val="1"/>
        </w:rPr>
        <w:t xml:space="preserve"> </w:t>
      </w:r>
      <w:proofErr w:type="gramStart"/>
      <w:r w:rsidRPr="00B51095">
        <w:rPr>
          <w:rFonts w:ascii="Times New Roman" w:hAnsi="Times New Roman" w:cs="Times New Roman"/>
        </w:rPr>
        <w:t>deal</w:t>
      </w:r>
      <w:proofErr w:type="gramEnd"/>
      <w:r w:rsidRPr="00B51095">
        <w:rPr>
          <w:rFonts w:ascii="Times New Roman" w:hAnsi="Times New Roman" w:cs="Times New Roman"/>
          <w:spacing w:val="1"/>
        </w:rPr>
        <w:t xml:space="preserve"> </w:t>
      </w:r>
      <w:r w:rsidRPr="00B51095">
        <w:rPr>
          <w:rFonts w:ascii="Times New Roman" w:hAnsi="Times New Roman" w:cs="Times New Roman"/>
        </w:rPr>
        <w:t>with</w:t>
      </w:r>
      <w:r w:rsidRPr="00B51095">
        <w:rPr>
          <w:rFonts w:ascii="Times New Roman" w:hAnsi="Times New Roman" w:cs="Times New Roman"/>
          <w:spacing w:val="1"/>
        </w:rPr>
        <w:t xml:space="preserve"> </w:t>
      </w:r>
      <w:r w:rsidRPr="00B51095">
        <w:rPr>
          <w:rFonts w:ascii="Times New Roman" w:hAnsi="Times New Roman" w:cs="Times New Roman"/>
        </w:rPr>
        <w:t>daily. Within</w:t>
      </w:r>
      <w:r w:rsidRPr="00B51095">
        <w:rPr>
          <w:rFonts w:ascii="Times New Roman" w:hAnsi="Times New Roman" w:cs="Times New Roman"/>
          <w:spacing w:val="1"/>
        </w:rPr>
        <w:t xml:space="preserve"> </w:t>
      </w:r>
      <w:r w:rsidRPr="00B51095">
        <w:rPr>
          <w:rFonts w:ascii="Times New Roman" w:hAnsi="Times New Roman" w:cs="Times New Roman"/>
        </w:rPr>
        <w:t>the</w:t>
      </w:r>
      <w:r w:rsidRPr="00B51095">
        <w:rPr>
          <w:rFonts w:ascii="Times New Roman" w:hAnsi="Times New Roman" w:cs="Times New Roman"/>
          <w:spacing w:val="1"/>
        </w:rPr>
        <w:t xml:space="preserve"> </w:t>
      </w:r>
      <w:r w:rsidRPr="00B51095">
        <w:rPr>
          <w:rFonts w:ascii="Times New Roman" w:hAnsi="Times New Roman" w:cs="Times New Roman"/>
        </w:rPr>
        <w:t>different</w:t>
      </w:r>
      <w:r w:rsidRPr="00B51095">
        <w:rPr>
          <w:rFonts w:ascii="Times New Roman" w:hAnsi="Times New Roman" w:cs="Times New Roman"/>
          <w:spacing w:val="1"/>
        </w:rPr>
        <w:t xml:space="preserve"> </w:t>
      </w:r>
      <w:r w:rsidRPr="00B51095">
        <w:rPr>
          <w:rFonts w:ascii="Times New Roman" w:hAnsi="Times New Roman" w:cs="Times New Roman"/>
        </w:rPr>
        <w:t>types</w:t>
      </w:r>
      <w:r w:rsidRPr="00B51095">
        <w:rPr>
          <w:rFonts w:ascii="Times New Roman" w:hAnsi="Times New Roman" w:cs="Times New Roman"/>
          <w:spacing w:val="1"/>
        </w:rPr>
        <w:t xml:space="preserve"> </w:t>
      </w:r>
      <w:r w:rsidRPr="00B51095">
        <w:rPr>
          <w:rFonts w:ascii="Times New Roman" w:hAnsi="Times New Roman" w:cs="Times New Roman"/>
        </w:rPr>
        <w:t>of</w:t>
      </w:r>
      <w:r w:rsidRPr="00B51095">
        <w:rPr>
          <w:rFonts w:ascii="Times New Roman" w:hAnsi="Times New Roman" w:cs="Times New Roman"/>
          <w:spacing w:val="1"/>
        </w:rPr>
        <w:t xml:space="preserve"> </w:t>
      </w:r>
      <w:r w:rsidRPr="00B51095">
        <w:rPr>
          <w:rFonts w:ascii="Times New Roman" w:hAnsi="Times New Roman" w:cs="Times New Roman"/>
        </w:rPr>
        <w:t>cash</w:t>
      </w:r>
      <w:r w:rsidRPr="00B51095">
        <w:rPr>
          <w:rFonts w:ascii="Times New Roman" w:hAnsi="Times New Roman" w:cs="Times New Roman"/>
          <w:spacing w:val="1"/>
        </w:rPr>
        <w:t xml:space="preserve"> </w:t>
      </w:r>
      <w:r w:rsidRPr="00B51095">
        <w:rPr>
          <w:rFonts w:ascii="Times New Roman" w:hAnsi="Times New Roman" w:cs="Times New Roman"/>
        </w:rPr>
        <w:t>flow,</w:t>
      </w:r>
      <w:r w:rsidRPr="00B51095">
        <w:rPr>
          <w:rFonts w:ascii="Times New Roman" w:hAnsi="Times New Roman" w:cs="Times New Roman"/>
          <w:spacing w:val="1"/>
        </w:rPr>
        <w:t xml:space="preserve"> </w:t>
      </w:r>
      <w:r w:rsidRPr="00B51095">
        <w:rPr>
          <w:rFonts w:ascii="Times New Roman" w:hAnsi="Times New Roman" w:cs="Times New Roman"/>
        </w:rPr>
        <w:t>Accounts Receivable (AR) classifies the balance of money that needs to be paid by the</w:t>
      </w:r>
      <w:r w:rsidRPr="00B51095">
        <w:rPr>
          <w:rFonts w:ascii="Times New Roman" w:hAnsi="Times New Roman" w:cs="Times New Roman"/>
          <w:spacing w:val="1"/>
        </w:rPr>
        <w:t xml:space="preserve"> </w:t>
      </w:r>
      <w:r w:rsidRPr="00B51095">
        <w:rPr>
          <w:rFonts w:ascii="Times New Roman" w:hAnsi="Times New Roman" w:cs="Times New Roman"/>
        </w:rPr>
        <w:t>company’s</w:t>
      </w:r>
      <w:r w:rsidRPr="00B51095">
        <w:rPr>
          <w:rFonts w:ascii="Times New Roman" w:hAnsi="Times New Roman" w:cs="Times New Roman"/>
          <w:spacing w:val="1"/>
        </w:rPr>
        <w:t xml:space="preserve"> </w:t>
      </w:r>
      <w:r w:rsidRPr="00B51095">
        <w:rPr>
          <w:rFonts w:ascii="Times New Roman" w:hAnsi="Times New Roman" w:cs="Times New Roman"/>
        </w:rPr>
        <w:t>customers.</w:t>
      </w:r>
      <w:r w:rsidRPr="00B51095">
        <w:rPr>
          <w:rFonts w:ascii="Times New Roman" w:hAnsi="Times New Roman" w:cs="Times New Roman"/>
          <w:spacing w:val="1"/>
        </w:rPr>
        <w:t xml:space="preserve"> </w:t>
      </w:r>
      <w:r w:rsidRPr="00B51095">
        <w:rPr>
          <w:rFonts w:ascii="Times New Roman" w:hAnsi="Times New Roman" w:cs="Times New Roman"/>
        </w:rPr>
        <w:t>In</w:t>
      </w:r>
      <w:r w:rsidRPr="00B51095">
        <w:rPr>
          <w:rFonts w:ascii="Times New Roman" w:hAnsi="Times New Roman" w:cs="Times New Roman"/>
          <w:spacing w:val="1"/>
        </w:rPr>
        <w:t xml:space="preserve"> </w:t>
      </w:r>
      <w:r w:rsidRPr="00B51095">
        <w:rPr>
          <w:rFonts w:ascii="Times New Roman" w:hAnsi="Times New Roman" w:cs="Times New Roman"/>
        </w:rPr>
        <w:t>the</w:t>
      </w:r>
      <w:r w:rsidRPr="00B51095">
        <w:rPr>
          <w:rFonts w:ascii="Times New Roman" w:hAnsi="Times New Roman" w:cs="Times New Roman"/>
          <w:spacing w:val="1"/>
        </w:rPr>
        <w:t xml:space="preserve"> </w:t>
      </w:r>
      <w:r w:rsidRPr="00B51095">
        <w:rPr>
          <w:rFonts w:ascii="Times New Roman" w:hAnsi="Times New Roman" w:cs="Times New Roman"/>
        </w:rPr>
        <w:t>most</w:t>
      </w:r>
      <w:r w:rsidRPr="00B51095">
        <w:rPr>
          <w:rFonts w:ascii="Times New Roman" w:hAnsi="Times New Roman" w:cs="Times New Roman"/>
          <w:spacing w:val="1"/>
        </w:rPr>
        <w:t xml:space="preserve"> </w:t>
      </w:r>
      <w:r w:rsidRPr="00B51095">
        <w:rPr>
          <w:rFonts w:ascii="Times New Roman" w:hAnsi="Times New Roman" w:cs="Times New Roman"/>
        </w:rPr>
        <w:t>typical</w:t>
      </w:r>
      <w:r w:rsidRPr="00B51095">
        <w:rPr>
          <w:rFonts w:ascii="Times New Roman" w:hAnsi="Times New Roman" w:cs="Times New Roman"/>
          <w:spacing w:val="1"/>
        </w:rPr>
        <w:t xml:space="preserve"> </w:t>
      </w:r>
      <w:r w:rsidRPr="00B51095">
        <w:rPr>
          <w:rFonts w:ascii="Times New Roman" w:hAnsi="Times New Roman" w:cs="Times New Roman"/>
        </w:rPr>
        <w:t>case,</w:t>
      </w:r>
      <w:r w:rsidRPr="00B51095">
        <w:rPr>
          <w:rFonts w:ascii="Times New Roman" w:hAnsi="Times New Roman" w:cs="Times New Roman"/>
          <w:spacing w:val="1"/>
        </w:rPr>
        <w:t xml:space="preserve"> </w:t>
      </w:r>
      <w:r w:rsidRPr="00B51095">
        <w:rPr>
          <w:rFonts w:ascii="Times New Roman" w:hAnsi="Times New Roman" w:cs="Times New Roman"/>
        </w:rPr>
        <w:t>after</w:t>
      </w:r>
      <w:r w:rsidRPr="00B51095">
        <w:rPr>
          <w:rFonts w:ascii="Times New Roman" w:hAnsi="Times New Roman" w:cs="Times New Roman"/>
          <w:spacing w:val="1"/>
        </w:rPr>
        <w:t xml:space="preserve"> </w:t>
      </w:r>
      <w:r w:rsidRPr="00B51095">
        <w:rPr>
          <w:rFonts w:ascii="Times New Roman" w:hAnsi="Times New Roman" w:cs="Times New Roman"/>
        </w:rPr>
        <w:t>receiving</w:t>
      </w:r>
      <w:r w:rsidRPr="00B51095">
        <w:rPr>
          <w:rFonts w:ascii="Times New Roman" w:hAnsi="Times New Roman" w:cs="Times New Roman"/>
          <w:spacing w:val="1"/>
        </w:rPr>
        <w:t xml:space="preserve"> </w:t>
      </w:r>
      <w:r w:rsidRPr="00B51095">
        <w:rPr>
          <w:rFonts w:ascii="Times New Roman" w:hAnsi="Times New Roman" w:cs="Times New Roman"/>
        </w:rPr>
        <w:t>goods</w:t>
      </w:r>
      <w:r w:rsidRPr="00B51095">
        <w:rPr>
          <w:rFonts w:ascii="Times New Roman" w:hAnsi="Times New Roman" w:cs="Times New Roman"/>
          <w:spacing w:val="1"/>
        </w:rPr>
        <w:t xml:space="preserve"> </w:t>
      </w:r>
      <w:r w:rsidRPr="00B51095">
        <w:rPr>
          <w:rFonts w:ascii="Times New Roman" w:hAnsi="Times New Roman" w:cs="Times New Roman"/>
        </w:rPr>
        <w:t>or</w:t>
      </w:r>
      <w:r w:rsidRPr="00B51095">
        <w:rPr>
          <w:rFonts w:ascii="Times New Roman" w:hAnsi="Times New Roman" w:cs="Times New Roman"/>
          <w:spacing w:val="1"/>
        </w:rPr>
        <w:t xml:space="preserve"> </w:t>
      </w:r>
      <w:r w:rsidRPr="00B51095">
        <w:rPr>
          <w:rFonts w:ascii="Times New Roman" w:hAnsi="Times New Roman" w:cs="Times New Roman"/>
        </w:rPr>
        <w:t>services,</w:t>
      </w:r>
      <w:r w:rsidRPr="00B51095">
        <w:rPr>
          <w:rFonts w:ascii="Times New Roman" w:hAnsi="Times New Roman" w:cs="Times New Roman"/>
          <w:spacing w:val="1"/>
        </w:rPr>
        <w:t xml:space="preserve"> </w:t>
      </w:r>
      <w:r w:rsidRPr="00B51095">
        <w:rPr>
          <w:rFonts w:ascii="Times New Roman" w:hAnsi="Times New Roman" w:cs="Times New Roman"/>
        </w:rPr>
        <w:t>the</w:t>
      </w:r>
      <w:r w:rsidRPr="00B51095">
        <w:rPr>
          <w:rFonts w:ascii="Times New Roman" w:hAnsi="Times New Roman" w:cs="Times New Roman"/>
          <w:spacing w:val="-67"/>
        </w:rPr>
        <w:t xml:space="preserve"> </w:t>
      </w:r>
      <w:r w:rsidRPr="00B51095">
        <w:rPr>
          <w:rFonts w:ascii="Times New Roman" w:hAnsi="Times New Roman" w:cs="Times New Roman"/>
        </w:rPr>
        <w:t>customer receives an invoice with the amount that is owed to the supplier. However, this</w:t>
      </w:r>
      <w:r w:rsidRPr="00B51095">
        <w:rPr>
          <w:rFonts w:ascii="Times New Roman" w:hAnsi="Times New Roman" w:cs="Times New Roman"/>
          <w:spacing w:val="1"/>
        </w:rPr>
        <w:t xml:space="preserve"> </w:t>
      </w:r>
      <w:r w:rsidRPr="00B51095">
        <w:rPr>
          <w:rFonts w:ascii="Times New Roman" w:hAnsi="Times New Roman" w:cs="Times New Roman"/>
        </w:rPr>
        <w:t>often</w:t>
      </w:r>
      <w:r w:rsidRPr="00B51095">
        <w:rPr>
          <w:rFonts w:ascii="Times New Roman" w:hAnsi="Times New Roman" w:cs="Times New Roman"/>
          <w:spacing w:val="36"/>
        </w:rPr>
        <w:t xml:space="preserve"> </w:t>
      </w:r>
      <w:r w:rsidRPr="00B51095">
        <w:rPr>
          <w:rFonts w:ascii="Times New Roman" w:hAnsi="Times New Roman" w:cs="Times New Roman"/>
        </w:rPr>
        <w:t>does</w:t>
      </w:r>
      <w:r w:rsidRPr="00B51095">
        <w:rPr>
          <w:rFonts w:ascii="Times New Roman" w:hAnsi="Times New Roman" w:cs="Times New Roman"/>
          <w:spacing w:val="37"/>
        </w:rPr>
        <w:t xml:space="preserve"> </w:t>
      </w:r>
      <w:r w:rsidRPr="00B51095">
        <w:rPr>
          <w:rFonts w:ascii="Times New Roman" w:hAnsi="Times New Roman" w:cs="Times New Roman"/>
        </w:rPr>
        <w:t>not</w:t>
      </w:r>
      <w:r w:rsidRPr="00B51095">
        <w:rPr>
          <w:rFonts w:ascii="Times New Roman" w:hAnsi="Times New Roman" w:cs="Times New Roman"/>
          <w:spacing w:val="38"/>
        </w:rPr>
        <w:t xml:space="preserve"> </w:t>
      </w:r>
      <w:r w:rsidRPr="00B51095">
        <w:rPr>
          <w:rFonts w:ascii="Times New Roman" w:hAnsi="Times New Roman" w:cs="Times New Roman"/>
        </w:rPr>
        <w:t>happen</w:t>
      </w:r>
      <w:r w:rsidRPr="00B51095">
        <w:rPr>
          <w:rFonts w:ascii="Times New Roman" w:hAnsi="Times New Roman" w:cs="Times New Roman"/>
          <w:spacing w:val="37"/>
        </w:rPr>
        <w:t xml:space="preserve"> </w:t>
      </w:r>
      <w:r w:rsidRPr="00B51095">
        <w:rPr>
          <w:rFonts w:ascii="Times New Roman" w:hAnsi="Times New Roman" w:cs="Times New Roman"/>
        </w:rPr>
        <w:t>before</w:t>
      </w:r>
      <w:r w:rsidRPr="00B51095">
        <w:rPr>
          <w:rFonts w:ascii="Times New Roman" w:hAnsi="Times New Roman" w:cs="Times New Roman"/>
          <w:spacing w:val="37"/>
        </w:rPr>
        <w:t xml:space="preserve"> </w:t>
      </w:r>
      <w:r w:rsidRPr="00B51095">
        <w:rPr>
          <w:rFonts w:ascii="Times New Roman" w:hAnsi="Times New Roman" w:cs="Times New Roman"/>
        </w:rPr>
        <w:t>the</w:t>
      </w:r>
      <w:r w:rsidRPr="00B51095">
        <w:rPr>
          <w:rFonts w:ascii="Times New Roman" w:hAnsi="Times New Roman" w:cs="Times New Roman"/>
          <w:spacing w:val="38"/>
        </w:rPr>
        <w:t xml:space="preserve"> </w:t>
      </w:r>
      <w:r w:rsidRPr="00B51095">
        <w:rPr>
          <w:rFonts w:ascii="Times New Roman" w:hAnsi="Times New Roman" w:cs="Times New Roman"/>
        </w:rPr>
        <w:t>aforementioned</w:t>
      </w:r>
      <w:r w:rsidRPr="00B51095">
        <w:rPr>
          <w:rFonts w:ascii="Times New Roman" w:hAnsi="Times New Roman" w:cs="Times New Roman"/>
          <w:spacing w:val="40"/>
        </w:rPr>
        <w:t xml:space="preserve"> </w:t>
      </w:r>
      <w:r w:rsidRPr="00B51095">
        <w:rPr>
          <w:rFonts w:ascii="Times New Roman" w:hAnsi="Times New Roman" w:cs="Times New Roman"/>
        </w:rPr>
        <w:t>date,</w:t>
      </w:r>
      <w:r w:rsidRPr="00B51095">
        <w:rPr>
          <w:rFonts w:ascii="Times New Roman" w:hAnsi="Times New Roman" w:cs="Times New Roman"/>
          <w:spacing w:val="36"/>
        </w:rPr>
        <w:t xml:space="preserve"> </w:t>
      </w:r>
      <w:r w:rsidRPr="00B51095">
        <w:rPr>
          <w:rFonts w:ascii="Times New Roman" w:hAnsi="Times New Roman" w:cs="Times New Roman"/>
        </w:rPr>
        <w:t>meaning</w:t>
      </w:r>
      <w:r w:rsidRPr="00B51095">
        <w:rPr>
          <w:rFonts w:ascii="Times New Roman" w:hAnsi="Times New Roman" w:cs="Times New Roman"/>
          <w:spacing w:val="38"/>
        </w:rPr>
        <w:t xml:space="preserve"> </w:t>
      </w:r>
      <w:r w:rsidRPr="00B51095">
        <w:rPr>
          <w:rFonts w:ascii="Times New Roman" w:hAnsi="Times New Roman" w:cs="Times New Roman"/>
        </w:rPr>
        <w:t>that</w:t>
      </w:r>
      <w:r w:rsidRPr="00B51095">
        <w:rPr>
          <w:rFonts w:ascii="Times New Roman" w:hAnsi="Times New Roman" w:cs="Times New Roman"/>
          <w:spacing w:val="38"/>
        </w:rPr>
        <w:t xml:space="preserve"> </w:t>
      </w:r>
      <w:r w:rsidRPr="00B51095">
        <w:rPr>
          <w:rFonts w:ascii="Times New Roman" w:hAnsi="Times New Roman" w:cs="Times New Roman"/>
        </w:rPr>
        <w:t>the</w:t>
      </w:r>
      <w:r w:rsidRPr="00B51095">
        <w:rPr>
          <w:rFonts w:ascii="Times New Roman" w:hAnsi="Times New Roman" w:cs="Times New Roman"/>
          <w:spacing w:val="37"/>
        </w:rPr>
        <w:t xml:space="preserve"> </w:t>
      </w:r>
      <w:r w:rsidRPr="00B51095">
        <w:rPr>
          <w:rFonts w:ascii="Times New Roman" w:hAnsi="Times New Roman" w:cs="Times New Roman"/>
        </w:rPr>
        <w:t>invoice</w:t>
      </w:r>
      <w:r w:rsidRPr="00B51095">
        <w:rPr>
          <w:rFonts w:ascii="Times New Roman" w:hAnsi="Times New Roman" w:cs="Times New Roman"/>
          <w:spacing w:val="37"/>
        </w:rPr>
        <w:t xml:space="preserve"> </w:t>
      </w:r>
      <w:r w:rsidRPr="00B51095">
        <w:rPr>
          <w:rFonts w:ascii="Times New Roman" w:hAnsi="Times New Roman" w:cs="Times New Roman"/>
        </w:rPr>
        <w:t>is</w:t>
      </w:r>
      <w:r w:rsidRPr="00B51095">
        <w:rPr>
          <w:rFonts w:ascii="Times New Roman" w:hAnsi="Times New Roman" w:cs="Times New Roman"/>
          <w:spacing w:val="39"/>
        </w:rPr>
        <w:t xml:space="preserve"> </w:t>
      </w:r>
      <w:r w:rsidRPr="00B51095">
        <w:rPr>
          <w:rFonts w:ascii="Times New Roman" w:hAnsi="Times New Roman" w:cs="Times New Roman"/>
        </w:rPr>
        <w:t>often</w:t>
      </w:r>
      <w:r w:rsidRPr="00B51095">
        <w:rPr>
          <w:rFonts w:ascii="Times New Roman" w:hAnsi="Times New Roman" w:cs="Times New Roman"/>
          <w:spacing w:val="-68"/>
        </w:rPr>
        <w:t xml:space="preserve"> </w:t>
      </w:r>
      <w:r w:rsidRPr="00B51095">
        <w:rPr>
          <w:rFonts w:ascii="Times New Roman" w:hAnsi="Times New Roman" w:cs="Times New Roman"/>
        </w:rPr>
        <w:t>paid</w:t>
      </w:r>
      <w:r w:rsidRPr="00B51095">
        <w:rPr>
          <w:rFonts w:ascii="Times New Roman" w:hAnsi="Times New Roman" w:cs="Times New Roman"/>
          <w:spacing w:val="1"/>
        </w:rPr>
        <w:t xml:space="preserve"> </w:t>
      </w:r>
      <w:r w:rsidRPr="00B51095">
        <w:rPr>
          <w:rFonts w:ascii="Times New Roman" w:hAnsi="Times New Roman" w:cs="Times New Roman"/>
        </w:rPr>
        <w:t>late.</w:t>
      </w:r>
      <w:r w:rsidRPr="00B51095">
        <w:rPr>
          <w:rFonts w:ascii="Times New Roman" w:hAnsi="Times New Roman" w:cs="Times New Roman"/>
          <w:spacing w:val="1"/>
        </w:rPr>
        <w:t xml:space="preserve"> </w:t>
      </w:r>
      <w:r w:rsidRPr="00B51095">
        <w:rPr>
          <w:rFonts w:ascii="Times New Roman" w:hAnsi="Times New Roman" w:cs="Times New Roman"/>
        </w:rPr>
        <w:t>Intervention</w:t>
      </w:r>
      <w:r w:rsidRPr="00B51095">
        <w:rPr>
          <w:rFonts w:ascii="Times New Roman" w:hAnsi="Times New Roman" w:cs="Times New Roman"/>
          <w:spacing w:val="1"/>
        </w:rPr>
        <w:t xml:space="preserve"> </w:t>
      </w:r>
      <w:r w:rsidRPr="00B51095">
        <w:rPr>
          <w:rFonts w:ascii="Times New Roman" w:hAnsi="Times New Roman" w:cs="Times New Roman"/>
        </w:rPr>
        <w:t>requires</w:t>
      </w:r>
      <w:r w:rsidRPr="00B51095">
        <w:rPr>
          <w:rFonts w:ascii="Times New Roman" w:hAnsi="Times New Roman" w:cs="Times New Roman"/>
          <w:spacing w:val="1"/>
        </w:rPr>
        <w:t xml:space="preserve"> </w:t>
      </w:r>
      <w:r w:rsidRPr="00B51095">
        <w:rPr>
          <w:rFonts w:ascii="Times New Roman" w:hAnsi="Times New Roman" w:cs="Times New Roman"/>
        </w:rPr>
        <w:t>resources</w:t>
      </w:r>
      <w:r w:rsidRPr="00B51095">
        <w:rPr>
          <w:rFonts w:ascii="Times New Roman" w:hAnsi="Times New Roman" w:cs="Times New Roman"/>
          <w:spacing w:val="1"/>
        </w:rPr>
        <w:t xml:space="preserve"> </w:t>
      </w:r>
      <w:r w:rsidRPr="00B51095">
        <w:rPr>
          <w:rFonts w:ascii="Times New Roman" w:hAnsi="Times New Roman" w:cs="Times New Roman"/>
        </w:rPr>
        <w:t>and</w:t>
      </w:r>
      <w:r w:rsidRPr="00B51095">
        <w:rPr>
          <w:rFonts w:ascii="Times New Roman" w:hAnsi="Times New Roman" w:cs="Times New Roman"/>
          <w:spacing w:val="1"/>
        </w:rPr>
        <w:t xml:space="preserve"> </w:t>
      </w:r>
      <w:r w:rsidRPr="00B51095">
        <w:rPr>
          <w:rFonts w:ascii="Times New Roman" w:hAnsi="Times New Roman" w:cs="Times New Roman"/>
        </w:rPr>
        <w:t>over-intervention</w:t>
      </w:r>
      <w:r w:rsidRPr="00B51095">
        <w:rPr>
          <w:rFonts w:ascii="Times New Roman" w:hAnsi="Times New Roman" w:cs="Times New Roman"/>
          <w:spacing w:val="1"/>
        </w:rPr>
        <w:t xml:space="preserve"> </w:t>
      </w:r>
      <w:r w:rsidRPr="00B51095">
        <w:rPr>
          <w:rFonts w:ascii="Times New Roman" w:hAnsi="Times New Roman" w:cs="Times New Roman"/>
        </w:rPr>
        <w:t>could</w:t>
      </w:r>
      <w:r w:rsidRPr="00B51095">
        <w:rPr>
          <w:rFonts w:ascii="Times New Roman" w:hAnsi="Times New Roman" w:cs="Times New Roman"/>
          <w:spacing w:val="1"/>
        </w:rPr>
        <w:t xml:space="preserve"> </w:t>
      </w:r>
      <w:r w:rsidRPr="00B51095">
        <w:rPr>
          <w:rFonts w:ascii="Times New Roman" w:hAnsi="Times New Roman" w:cs="Times New Roman"/>
        </w:rPr>
        <w:t>cause</w:t>
      </w:r>
      <w:r w:rsidRPr="00B51095">
        <w:rPr>
          <w:rFonts w:ascii="Times New Roman" w:hAnsi="Times New Roman" w:cs="Times New Roman"/>
          <w:spacing w:val="1"/>
        </w:rPr>
        <w:t xml:space="preserve"> </w:t>
      </w:r>
      <w:r w:rsidRPr="00B51095">
        <w:rPr>
          <w:rFonts w:ascii="Times New Roman" w:hAnsi="Times New Roman" w:cs="Times New Roman"/>
        </w:rPr>
        <w:t>unwanted</w:t>
      </w:r>
      <w:r w:rsidRPr="00B51095">
        <w:rPr>
          <w:rFonts w:ascii="Times New Roman" w:hAnsi="Times New Roman" w:cs="Times New Roman"/>
          <w:spacing w:val="1"/>
        </w:rPr>
        <w:t xml:space="preserve"> </w:t>
      </w:r>
      <w:r w:rsidRPr="00B51095">
        <w:rPr>
          <w:rFonts w:ascii="Times New Roman" w:hAnsi="Times New Roman" w:cs="Times New Roman"/>
        </w:rPr>
        <w:t>customer dissatisfaction. Knowing whether an invoice is going to be paid late can be vital</w:t>
      </w:r>
      <w:r w:rsidRPr="00B51095">
        <w:rPr>
          <w:rFonts w:ascii="Times New Roman" w:hAnsi="Times New Roman" w:cs="Times New Roman"/>
          <w:spacing w:val="1"/>
        </w:rPr>
        <w:t xml:space="preserve"> </w:t>
      </w:r>
      <w:r w:rsidRPr="00B51095">
        <w:rPr>
          <w:rFonts w:ascii="Times New Roman" w:hAnsi="Times New Roman" w:cs="Times New Roman"/>
        </w:rPr>
        <w:t>information. Current methods of late payment prediction focus only on the history between</w:t>
      </w:r>
      <w:r w:rsidRPr="00B51095">
        <w:rPr>
          <w:rFonts w:ascii="Times New Roman" w:hAnsi="Times New Roman" w:cs="Times New Roman"/>
          <w:spacing w:val="1"/>
        </w:rPr>
        <w:t xml:space="preserve"> </w:t>
      </w:r>
      <w:r w:rsidRPr="00B51095">
        <w:rPr>
          <w:rFonts w:ascii="Times New Roman" w:hAnsi="Times New Roman" w:cs="Times New Roman"/>
        </w:rPr>
        <w:t>the seller and the buyer and are unusable when this history is not present. Intuitively, one’s</w:t>
      </w:r>
      <w:r w:rsidRPr="00B51095">
        <w:rPr>
          <w:rFonts w:ascii="Times New Roman" w:hAnsi="Times New Roman" w:cs="Times New Roman"/>
          <w:spacing w:val="1"/>
        </w:rPr>
        <w:t xml:space="preserve"> </w:t>
      </w:r>
      <w:r w:rsidRPr="00B51095">
        <w:rPr>
          <w:rFonts w:ascii="Times New Roman" w:hAnsi="Times New Roman" w:cs="Times New Roman"/>
        </w:rPr>
        <w:t>business depends on</w:t>
      </w:r>
      <w:r w:rsidRPr="00B51095">
        <w:rPr>
          <w:rFonts w:ascii="Times New Roman" w:hAnsi="Times New Roman" w:cs="Times New Roman"/>
          <w:spacing w:val="1"/>
        </w:rPr>
        <w:t xml:space="preserve"> </w:t>
      </w:r>
      <w:r w:rsidRPr="00B51095">
        <w:rPr>
          <w:rFonts w:ascii="Times New Roman" w:hAnsi="Times New Roman" w:cs="Times New Roman"/>
        </w:rPr>
        <w:t>the</w:t>
      </w:r>
      <w:r w:rsidRPr="00B51095">
        <w:rPr>
          <w:rFonts w:ascii="Times New Roman" w:hAnsi="Times New Roman" w:cs="Times New Roman"/>
          <w:spacing w:val="1"/>
        </w:rPr>
        <w:t xml:space="preserve"> </w:t>
      </w:r>
      <w:r w:rsidRPr="00B51095">
        <w:rPr>
          <w:rFonts w:ascii="Times New Roman" w:hAnsi="Times New Roman" w:cs="Times New Roman"/>
        </w:rPr>
        <w:t>relationships</w:t>
      </w:r>
      <w:r w:rsidRPr="00B51095">
        <w:rPr>
          <w:rFonts w:ascii="Times New Roman" w:hAnsi="Times New Roman" w:cs="Times New Roman"/>
          <w:spacing w:val="1"/>
        </w:rPr>
        <w:t xml:space="preserve"> </w:t>
      </w:r>
      <w:r w:rsidRPr="00B51095">
        <w:rPr>
          <w:rFonts w:ascii="Times New Roman" w:hAnsi="Times New Roman" w:cs="Times New Roman"/>
        </w:rPr>
        <w:t>and transactions</w:t>
      </w:r>
      <w:r w:rsidRPr="00B51095">
        <w:rPr>
          <w:rFonts w:ascii="Times New Roman" w:hAnsi="Times New Roman" w:cs="Times New Roman"/>
          <w:spacing w:val="1"/>
        </w:rPr>
        <w:t xml:space="preserve"> </w:t>
      </w:r>
      <w:r w:rsidRPr="00B51095">
        <w:rPr>
          <w:rFonts w:ascii="Times New Roman" w:hAnsi="Times New Roman" w:cs="Times New Roman"/>
        </w:rPr>
        <w:t>that</w:t>
      </w:r>
      <w:r w:rsidRPr="00B51095">
        <w:rPr>
          <w:rFonts w:ascii="Times New Roman" w:hAnsi="Times New Roman" w:cs="Times New Roman"/>
          <w:spacing w:val="1"/>
        </w:rPr>
        <w:t xml:space="preserve"> </w:t>
      </w:r>
      <w:r w:rsidRPr="00B51095">
        <w:rPr>
          <w:rFonts w:ascii="Times New Roman" w:hAnsi="Times New Roman" w:cs="Times New Roman"/>
        </w:rPr>
        <w:t>it</w:t>
      </w:r>
      <w:r w:rsidRPr="00B51095">
        <w:rPr>
          <w:rFonts w:ascii="Times New Roman" w:hAnsi="Times New Roman" w:cs="Times New Roman"/>
          <w:spacing w:val="1"/>
        </w:rPr>
        <w:t xml:space="preserve"> </w:t>
      </w:r>
      <w:r w:rsidRPr="00B51095">
        <w:rPr>
          <w:rFonts w:ascii="Times New Roman" w:hAnsi="Times New Roman" w:cs="Times New Roman"/>
        </w:rPr>
        <w:t>has with</w:t>
      </w:r>
      <w:r w:rsidRPr="00B51095">
        <w:rPr>
          <w:rFonts w:ascii="Times New Roman" w:hAnsi="Times New Roman" w:cs="Times New Roman"/>
          <w:spacing w:val="1"/>
        </w:rPr>
        <w:t xml:space="preserve"> </w:t>
      </w:r>
      <w:r w:rsidRPr="00B51095">
        <w:rPr>
          <w:rFonts w:ascii="Times New Roman" w:hAnsi="Times New Roman" w:cs="Times New Roman"/>
        </w:rPr>
        <w:t>its</w:t>
      </w:r>
      <w:r w:rsidRPr="00B51095">
        <w:rPr>
          <w:rFonts w:ascii="Times New Roman" w:hAnsi="Times New Roman" w:cs="Times New Roman"/>
          <w:spacing w:val="1"/>
        </w:rPr>
        <w:t xml:space="preserve"> </w:t>
      </w:r>
      <w:r w:rsidRPr="00B51095">
        <w:rPr>
          <w:rFonts w:ascii="Times New Roman" w:hAnsi="Times New Roman" w:cs="Times New Roman"/>
        </w:rPr>
        <w:t>neighbors.</w:t>
      </w:r>
      <w:r w:rsidRPr="00B51095">
        <w:rPr>
          <w:rFonts w:ascii="Times New Roman" w:hAnsi="Times New Roman" w:cs="Times New Roman"/>
          <w:spacing w:val="1"/>
        </w:rPr>
        <w:t xml:space="preserve"> </w:t>
      </w:r>
      <w:proofErr w:type="gramStart"/>
      <w:r w:rsidRPr="00B51095">
        <w:rPr>
          <w:rFonts w:ascii="Times New Roman" w:hAnsi="Times New Roman" w:cs="Times New Roman"/>
        </w:rPr>
        <w:t>Suggesting that neighbor behavior could be useful when predicting the cash flow of a</w:t>
      </w:r>
      <w:r w:rsidRPr="00B51095">
        <w:rPr>
          <w:rFonts w:ascii="Times New Roman" w:hAnsi="Times New Roman" w:cs="Times New Roman"/>
          <w:spacing w:val="1"/>
        </w:rPr>
        <w:t xml:space="preserve"> </w:t>
      </w:r>
      <w:r w:rsidRPr="00B51095">
        <w:rPr>
          <w:rFonts w:ascii="Times New Roman" w:hAnsi="Times New Roman" w:cs="Times New Roman"/>
        </w:rPr>
        <w:t>company.</w:t>
      </w:r>
      <w:proofErr w:type="gramEnd"/>
      <w:r w:rsidRPr="00B51095">
        <w:rPr>
          <w:rFonts w:ascii="Times New Roman" w:hAnsi="Times New Roman" w:cs="Times New Roman"/>
        </w:rPr>
        <w:t xml:space="preserve"> Unfortunately, this type of information is not always given and needs to be data</w:t>
      </w:r>
      <w:r w:rsidRPr="00B51095">
        <w:rPr>
          <w:rFonts w:ascii="Times New Roman" w:hAnsi="Times New Roman" w:cs="Times New Roman"/>
          <w:spacing w:val="1"/>
        </w:rPr>
        <w:t xml:space="preserve"> </w:t>
      </w:r>
      <w:r w:rsidRPr="00B51095">
        <w:rPr>
          <w:rFonts w:ascii="Times New Roman" w:hAnsi="Times New Roman" w:cs="Times New Roman"/>
        </w:rPr>
        <w:t>mining from non-relational data. This work presents a method for building a relational</w:t>
      </w:r>
      <w:r w:rsidRPr="00B51095">
        <w:rPr>
          <w:rFonts w:ascii="Times New Roman" w:hAnsi="Times New Roman" w:cs="Times New Roman"/>
          <w:spacing w:val="1"/>
        </w:rPr>
        <w:t xml:space="preserve"> </w:t>
      </w:r>
      <w:r w:rsidRPr="00B51095">
        <w:rPr>
          <w:rFonts w:ascii="Times New Roman" w:hAnsi="Times New Roman" w:cs="Times New Roman"/>
        </w:rPr>
        <w:t>network of SMEs using entity resolution and improving the current state of the art of late</w:t>
      </w:r>
      <w:r w:rsidRPr="00B51095">
        <w:rPr>
          <w:rFonts w:ascii="Times New Roman" w:hAnsi="Times New Roman" w:cs="Times New Roman"/>
          <w:spacing w:val="1"/>
        </w:rPr>
        <w:t xml:space="preserve"> </w:t>
      </w:r>
      <w:r w:rsidRPr="00B51095">
        <w:rPr>
          <w:rFonts w:ascii="Times New Roman" w:hAnsi="Times New Roman" w:cs="Times New Roman"/>
        </w:rPr>
        <w:t>payment</w:t>
      </w:r>
      <w:r w:rsidRPr="00B51095">
        <w:rPr>
          <w:rFonts w:ascii="Times New Roman" w:hAnsi="Times New Roman" w:cs="Times New Roman"/>
          <w:spacing w:val="-1"/>
        </w:rPr>
        <w:t xml:space="preserve"> </w:t>
      </w:r>
      <w:r w:rsidRPr="00B51095">
        <w:rPr>
          <w:rFonts w:ascii="Times New Roman" w:hAnsi="Times New Roman" w:cs="Times New Roman"/>
        </w:rPr>
        <w:t>prediction using</w:t>
      </w:r>
      <w:r w:rsidRPr="00B51095">
        <w:rPr>
          <w:rFonts w:ascii="Times New Roman" w:hAnsi="Times New Roman" w:cs="Times New Roman"/>
          <w:spacing w:val="-1"/>
        </w:rPr>
        <w:t xml:space="preserve"> </w:t>
      </w:r>
      <w:r w:rsidRPr="00B51095">
        <w:rPr>
          <w:rFonts w:ascii="Times New Roman" w:hAnsi="Times New Roman" w:cs="Times New Roman"/>
        </w:rPr>
        <w:t>features</w:t>
      </w:r>
      <w:r w:rsidRPr="00B51095">
        <w:rPr>
          <w:rFonts w:ascii="Times New Roman" w:hAnsi="Times New Roman" w:cs="Times New Roman"/>
          <w:spacing w:val="-1"/>
        </w:rPr>
        <w:t xml:space="preserve"> </w:t>
      </w:r>
      <w:r w:rsidRPr="00B51095">
        <w:rPr>
          <w:rFonts w:ascii="Times New Roman" w:hAnsi="Times New Roman" w:cs="Times New Roman"/>
        </w:rPr>
        <w:t>extracted</w:t>
      </w:r>
      <w:r w:rsidRPr="00B51095">
        <w:rPr>
          <w:rFonts w:ascii="Times New Roman" w:hAnsi="Times New Roman" w:cs="Times New Roman"/>
          <w:spacing w:val="-1"/>
        </w:rPr>
        <w:t xml:space="preserve"> </w:t>
      </w:r>
      <w:r w:rsidRPr="00B51095">
        <w:rPr>
          <w:rFonts w:ascii="Times New Roman" w:hAnsi="Times New Roman" w:cs="Times New Roman"/>
        </w:rPr>
        <w:t>from</w:t>
      </w:r>
      <w:r w:rsidRPr="00B51095">
        <w:rPr>
          <w:rFonts w:ascii="Times New Roman" w:hAnsi="Times New Roman" w:cs="Times New Roman"/>
          <w:spacing w:val="-1"/>
        </w:rPr>
        <w:t xml:space="preserve"> </w:t>
      </w:r>
      <w:r w:rsidRPr="00B51095">
        <w:rPr>
          <w:rFonts w:ascii="Times New Roman" w:hAnsi="Times New Roman" w:cs="Times New Roman"/>
        </w:rPr>
        <w:t>the graph.</w:t>
      </w:r>
    </w:p>
    <w:p w:rsidR="00861D1C" w:rsidRDefault="00E40953" w:rsidP="00861D1C">
      <w:pPr>
        <w:pStyle w:val="Heading1"/>
        <w:tabs>
          <w:tab w:val="left" w:pos="559"/>
          <w:tab w:val="left" w:pos="560"/>
        </w:tabs>
        <w:ind w:left="0"/>
        <w:jc w:val="left"/>
        <w:rPr>
          <w:rFonts w:ascii="Times New Roman"/>
        </w:rPr>
      </w:pPr>
      <w:bookmarkStart w:id="1" w:name="1._INTRODUCTION"/>
      <w:bookmarkEnd w:id="1"/>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t xml:space="preserve">         </w:t>
      </w:r>
    </w:p>
    <w:p w:rsidR="000E17FD" w:rsidRDefault="00861D1C" w:rsidP="00861D1C">
      <w:pPr>
        <w:pStyle w:val="Heading1"/>
        <w:tabs>
          <w:tab w:val="left" w:pos="559"/>
          <w:tab w:val="left" w:pos="560"/>
        </w:tabs>
        <w:ind w:left="0"/>
        <w:jc w:val="left"/>
        <w:rPr>
          <w:rFonts w:ascii="Times New Roman"/>
        </w:rPr>
      </w:pPr>
      <w:r>
        <w:rPr>
          <w:rFonts w:ascii="Times New Roman"/>
        </w:rPr>
        <w:t>1.</w:t>
      </w:r>
      <w:r w:rsidR="00E40953">
        <w:rPr>
          <w:rFonts w:ascii="Times New Roman"/>
        </w:rPr>
        <w:t xml:space="preserve"> </w:t>
      </w:r>
      <w:r w:rsidR="00DB3A46">
        <w:rPr>
          <w:rFonts w:ascii="Times New Roman"/>
        </w:rPr>
        <w:t>INTRODUCTION</w:t>
      </w:r>
    </w:p>
    <w:p w:rsidR="00E40953" w:rsidRPr="00861D1C" w:rsidRDefault="00E40953" w:rsidP="00861D1C">
      <w:pPr>
        <w:pStyle w:val="Heading1"/>
        <w:tabs>
          <w:tab w:val="left" w:pos="559"/>
          <w:tab w:val="left" w:pos="560"/>
        </w:tabs>
        <w:ind w:left="0"/>
        <w:rPr>
          <w:rFonts w:ascii="Calibri"/>
          <w:sz w:val="18"/>
        </w:rPr>
      </w:pPr>
    </w:p>
    <w:p w:rsidR="00861D1C" w:rsidRPr="00861D1C" w:rsidRDefault="00861D1C" w:rsidP="00861D1C">
      <w:pPr>
        <w:pStyle w:val="BodyText"/>
        <w:ind w:right="695"/>
        <w:rPr>
          <w:rFonts w:ascii="Times New Roman" w:hAnsi="Times New Roman" w:cs="Times New Roman"/>
        </w:rPr>
      </w:pPr>
      <w:r w:rsidRPr="00861D1C">
        <w:rPr>
          <w:rFonts w:ascii="Times New Roman" w:hAnsi="Times New Roman" w:cs="Times New Roman"/>
        </w:rPr>
        <w:t>The tentative payment date predictor is a B2B project which tends to predict</w:t>
      </w:r>
      <w:r w:rsidRPr="00861D1C">
        <w:rPr>
          <w:rFonts w:ascii="Times New Roman" w:hAnsi="Times New Roman" w:cs="Times New Roman"/>
          <w:spacing w:val="1"/>
        </w:rPr>
        <w:t xml:space="preserve"> </w:t>
      </w:r>
      <w:r w:rsidRPr="00861D1C">
        <w:rPr>
          <w:rFonts w:ascii="Times New Roman" w:hAnsi="Times New Roman" w:cs="Times New Roman"/>
        </w:rPr>
        <w:t>payment dates from companies using previous data sets. This project uses machine</w:t>
      </w:r>
      <w:r w:rsidRPr="00861D1C">
        <w:rPr>
          <w:rFonts w:ascii="Times New Roman" w:hAnsi="Times New Roman" w:cs="Times New Roman"/>
          <w:spacing w:val="1"/>
        </w:rPr>
        <w:t xml:space="preserve"> </w:t>
      </w:r>
      <w:r w:rsidRPr="00861D1C">
        <w:rPr>
          <w:rFonts w:ascii="Times New Roman" w:hAnsi="Times New Roman" w:cs="Times New Roman"/>
        </w:rPr>
        <w:t>learning models to construct logic on the data that is available from the previous</w:t>
      </w:r>
      <w:r w:rsidRPr="00861D1C">
        <w:rPr>
          <w:rFonts w:ascii="Times New Roman" w:hAnsi="Times New Roman" w:cs="Times New Roman"/>
          <w:spacing w:val="1"/>
        </w:rPr>
        <w:t xml:space="preserve"> </w:t>
      </w:r>
      <w:r w:rsidRPr="00861D1C">
        <w:rPr>
          <w:rFonts w:ascii="Times New Roman" w:hAnsi="Times New Roman" w:cs="Times New Roman"/>
        </w:rPr>
        <w:t>records and construct a model which uses data for prediction. A B2B model is a</w:t>
      </w:r>
      <w:r w:rsidRPr="00861D1C">
        <w:rPr>
          <w:rFonts w:ascii="Times New Roman" w:hAnsi="Times New Roman" w:cs="Times New Roman"/>
          <w:spacing w:val="1"/>
        </w:rPr>
        <w:t xml:space="preserve"> </w:t>
      </w:r>
      <w:r w:rsidRPr="00861D1C">
        <w:rPr>
          <w:rFonts w:ascii="Times New Roman" w:hAnsi="Times New Roman" w:cs="Times New Roman"/>
        </w:rPr>
        <w:t>type of business where a company doesn't deal with the real customers directly but</w:t>
      </w:r>
      <w:r w:rsidRPr="00861D1C">
        <w:rPr>
          <w:rFonts w:ascii="Times New Roman" w:hAnsi="Times New Roman" w:cs="Times New Roman"/>
          <w:spacing w:val="1"/>
        </w:rPr>
        <w:t xml:space="preserve"> </w:t>
      </w:r>
      <w:r w:rsidRPr="00861D1C">
        <w:rPr>
          <w:rFonts w:ascii="Times New Roman" w:hAnsi="Times New Roman" w:cs="Times New Roman"/>
        </w:rPr>
        <w:t>it provides services to the companies and exchange business with them. This type</w:t>
      </w:r>
      <w:r w:rsidRPr="00861D1C">
        <w:rPr>
          <w:rFonts w:ascii="Times New Roman" w:hAnsi="Times New Roman" w:cs="Times New Roman"/>
          <w:spacing w:val="1"/>
        </w:rPr>
        <w:t xml:space="preserve"> </w:t>
      </w:r>
      <w:r w:rsidRPr="00861D1C">
        <w:rPr>
          <w:rFonts w:ascii="Times New Roman" w:hAnsi="Times New Roman" w:cs="Times New Roman"/>
        </w:rPr>
        <w:t>of business run on a credit system which means that goods are given to the</w:t>
      </w:r>
      <w:r w:rsidRPr="00861D1C">
        <w:rPr>
          <w:rFonts w:ascii="Times New Roman" w:hAnsi="Times New Roman" w:cs="Times New Roman"/>
          <w:spacing w:val="1"/>
        </w:rPr>
        <w:t xml:space="preserve"> </w:t>
      </w:r>
      <w:r w:rsidRPr="00861D1C">
        <w:rPr>
          <w:rFonts w:ascii="Times New Roman" w:hAnsi="Times New Roman" w:cs="Times New Roman"/>
        </w:rPr>
        <w:t>companies and</w:t>
      </w:r>
      <w:r w:rsidRPr="00861D1C">
        <w:rPr>
          <w:rFonts w:ascii="Times New Roman" w:hAnsi="Times New Roman" w:cs="Times New Roman"/>
          <w:spacing w:val="-1"/>
        </w:rPr>
        <w:t xml:space="preserve"> </w:t>
      </w:r>
      <w:r w:rsidRPr="00861D1C">
        <w:rPr>
          <w:rFonts w:ascii="Times New Roman" w:hAnsi="Times New Roman" w:cs="Times New Roman"/>
        </w:rPr>
        <w:t>shops</w:t>
      </w:r>
      <w:r w:rsidRPr="00861D1C">
        <w:rPr>
          <w:rFonts w:ascii="Times New Roman" w:hAnsi="Times New Roman" w:cs="Times New Roman"/>
          <w:spacing w:val="1"/>
        </w:rPr>
        <w:t xml:space="preserve"> </w:t>
      </w:r>
      <w:r w:rsidRPr="00861D1C">
        <w:rPr>
          <w:rFonts w:ascii="Times New Roman" w:hAnsi="Times New Roman" w:cs="Times New Roman"/>
        </w:rPr>
        <w:t>on a</w:t>
      </w:r>
      <w:r w:rsidRPr="00861D1C">
        <w:rPr>
          <w:rFonts w:ascii="Times New Roman" w:hAnsi="Times New Roman" w:cs="Times New Roman"/>
          <w:spacing w:val="-1"/>
        </w:rPr>
        <w:t xml:space="preserve"> </w:t>
      </w:r>
      <w:r w:rsidRPr="00861D1C">
        <w:rPr>
          <w:rFonts w:ascii="Times New Roman" w:hAnsi="Times New Roman" w:cs="Times New Roman"/>
        </w:rPr>
        <w:t>postpaid</w:t>
      </w:r>
      <w:r w:rsidRPr="00861D1C">
        <w:rPr>
          <w:rFonts w:ascii="Times New Roman" w:hAnsi="Times New Roman" w:cs="Times New Roman"/>
          <w:spacing w:val="2"/>
        </w:rPr>
        <w:t xml:space="preserve"> </w:t>
      </w:r>
      <w:r w:rsidRPr="00861D1C">
        <w:rPr>
          <w:rFonts w:ascii="Times New Roman" w:hAnsi="Times New Roman" w:cs="Times New Roman"/>
        </w:rPr>
        <w:t>basis and the amount of</w:t>
      </w:r>
      <w:r w:rsidRPr="00861D1C">
        <w:rPr>
          <w:rFonts w:ascii="Times New Roman" w:hAnsi="Times New Roman" w:cs="Times New Roman"/>
          <w:spacing w:val="1"/>
        </w:rPr>
        <w:t xml:space="preserve"> </w:t>
      </w:r>
      <w:r w:rsidRPr="00861D1C">
        <w:rPr>
          <w:rFonts w:ascii="Times New Roman" w:hAnsi="Times New Roman" w:cs="Times New Roman"/>
        </w:rPr>
        <w:t>time</w:t>
      </w:r>
      <w:r w:rsidRPr="00861D1C">
        <w:rPr>
          <w:rFonts w:ascii="Times New Roman" w:hAnsi="Times New Roman" w:cs="Times New Roman"/>
          <w:spacing w:val="-1"/>
        </w:rPr>
        <w:t xml:space="preserve"> </w:t>
      </w:r>
      <w:r w:rsidRPr="00861D1C">
        <w:rPr>
          <w:rFonts w:ascii="Times New Roman" w:hAnsi="Times New Roman" w:cs="Times New Roman"/>
        </w:rPr>
        <w:t>a</w:t>
      </w:r>
      <w:r w:rsidRPr="00861D1C">
        <w:rPr>
          <w:rFonts w:ascii="Times New Roman" w:hAnsi="Times New Roman" w:cs="Times New Roman"/>
          <w:spacing w:val="-1"/>
        </w:rPr>
        <w:t xml:space="preserve"> </w:t>
      </w:r>
      <w:r w:rsidRPr="00861D1C">
        <w:rPr>
          <w:rFonts w:ascii="Times New Roman" w:hAnsi="Times New Roman" w:cs="Times New Roman"/>
        </w:rPr>
        <w:t>shop</w:t>
      </w:r>
      <w:r w:rsidRPr="00861D1C">
        <w:rPr>
          <w:rFonts w:ascii="Times New Roman" w:hAnsi="Times New Roman" w:cs="Times New Roman"/>
          <w:spacing w:val="1"/>
        </w:rPr>
        <w:t xml:space="preserve"> </w:t>
      </w:r>
      <w:r w:rsidRPr="00861D1C">
        <w:rPr>
          <w:rFonts w:ascii="Times New Roman" w:hAnsi="Times New Roman" w:cs="Times New Roman"/>
        </w:rPr>
        <w:t>or</w:t>
      </w:r>
      <w:r w:rsidRPr="00861D1C">
        <w:rPr>
          <w:rFonts w:ascii="Times New Roman" w:hAnsi="Times New Roman" w:cs="Times New Roman"/>
          <w:spacing w:val="1"/>
        </w:rPr>
        <w:t xml:space="preserve"> </w:t>
      </w:r>
      <w:r w:rsidRPr="00861D1C">
        <w:rPr>
          <w:rFonts w:ascii="Times New Roman" w:hAnsi="Times New Roman" w:cs="Times New Roman"/>
        </w:rPr>
        <w:t>company takes to pay the money in a given span of time affects their credit score in</w:t>
      </w:r>
      <w:r w:rsidRPr="00861D1C">
        <w:rPr>
          <w:rFonts w:ascii="Times New Roman" w:hAnsi="Times New Roman" w:cs="Times New Roman"/>
          <w:spacing w:val="-68"/>
        </w:rPr>
        <w:t xml:space="preserve"> </w:t>
      </w:r>
      <w:r w:rsidRPr="00861D1C">
        <w:rPr>
          <w:rFonts w:ascii="Times New Roman" w:hAnsi="Times New Roman" w:cs="Times New Roman"/>
        </w:rPr>
        <w:t>the market and their cap of product withdraw from the market. We have made this</w:t>
      </w:r>
      <w:r w:rsidRPr="00861D1C">
        <w:rPr>
          <w:rFonts w:ascii="Times New Roman" w:hAnsi="Times New Roman" w:cs="Times New Roman"/>
          <w:spacing w:val="1"/>
        </w:rPr>
        <w:t xml:space="preserve"> </w:t>
      </w:r>
      <w:r w:rsidRPr="00861D1C">
        <w:rPr>
          <w:rFonts w:ascii="Times New Roman" w:hAnsi="Times New Roman" w:cs="Times New Roman"/>
        </w:rPr>
        <w:t>project for the companies giving products on credit that so that they can have safe</w:t>
      </w:r>
      <w:r w:rsidRPr="00861D1C">
        <w:rPr>
          <w:rFonts w:ascii="Times New Roman" w:hAnsi="Times New Roman" w:cs="Times New Roman"/>
          <w:spacing w:val="1"/>
        </w:rPr>
        <w:t xml:space="preserve"> </w:t>
      </w:r>
      <w:r w:rsidRPr="00861D1C">
        <w:rPr>
          <w:rFonts w:ascii="Times New Roman" w:hAnsi="Times New Roman" w:cs="Times New Roman"/>
        </w:rPr>
        <w:t>play with companies that would</w:t>
      </w:r>
      <w:r>
        <w:rPr>
          <w:rFonts w:ascii="Times New Roman" w:hAnsi="Times New Roman" w:cs="Times New Roman"/>
        </w:rPr>
        <w:t xml:space="preserve"> </w:t>
      </w:r>
      <w:r w:rsidRPr="00861D1C">
        <w:rPr>
          <w:rFonts w:ascii="Times New Roman" w:hAnsi="Times New Roman" w:cs="Times New Roman"/>
        </w:rPr>
        <w:t xml:space="preserve">tend to pay their loan on time </w:t>
      </w:r>
      <w:r w:rsidRPr="00861D1C">
        <w:rPr>
          <w:rFonts w:ascii="Times New Roman" w:hAnsi="Times New Roman" w:cs="Times New Roman"/>
        </w:rPr>
        <w:lastRenderedPageBreak/>
        <w:t>and the companies</w:t>
      </w:r>
      <w:r w:rsidRPr="00861D1C">
        <w:rPr>
          <w:rFonts w:ascii="Times New Roman" w:hAnsi="Times New Roman" w:cs="Times New Roman"/>
          <w:spacing w:val="1"/>
        </w:rPr>
        <w:t xml:space="preserve"> </w:t>
      </w:r>
      <w:r w:rsidRPr="00861D1C">
        <w:rPr>
          <w:rFonts w:ascii="Times New Roman" w:hAnsi="Times New Roman" w:cs="Times New Roman"/>
        </w:rPr>
        <w:t>who</w:t>
      </w:r>
      <w:r w:rsidRPr="00861D1C">
        <w:rPr>
          <w:rFonts w:ascii="Times New Roman" w:hAnsi="Times New Roman" w:cs="Times New Roman"/>
          <w:spacing w:val="-1"/>
        </w:rPr>
        <w:t xml:space="preserve"> </w:t>
      </w:r>
      <w:r w:rsidRPr="00861D1C">
        <w:rPr>
          <w:rFonts w:ascii="Times New Roman" w:hAnsi="Times New Roman" w:cs="Times New Roman"/>
        </w:rPr>
        <w:t>won't</w:t>
      </w:r>
      <w:r w:rsidRPr="00861D1C">
        <w:rPr>
          <w:rFonts w:ascii="Times New Roman" w:hAnsi="Times New Roman" w:cs="Times New Roman"/>
          <w:spacing w:val="1"/>
        </w:rPr>
        <w:t xml:space="preserve"> </w:t>
      </w:r>
      <w:r w:rsidRPr="00861D1C">
        <w:rPr>
          <w:rFonts w:ascii="Times New Roman" w:hAnsi="Times New Roman" w:cs="Times New Roman"/>
        </w:rPr>
        <w:t>and</w:t>
      </w:r>
      <w:r w:rsidRPr="00861D1C">
        <w:rPr>
          <w:rFonts w:ascii="Times New Roman" w:hAnsi="Times New Roman" w:cs="Times New Roman"/>
          <w:spacing w:val="-2"/>
        </w:rPr>
        <w:t xml:space="preserve"> </w:t>
      </w:r>
      <w:r w:rsidRPr="00861D1C">
        <w:rPr>
          <w:rFonts w:ascii="Times New Roman" w:hAnsi="Times New Roman" w:cs="Times New Roman"/>
        </w:rPr>
        <w:t>this</w:t>
      </w:r>
      <w:r w:rsidRPr="00861D1C">
        <w:rPr>
          <w:rFonts w:ascii="Times New Roman" w:hAnsi="Times New Roman" w:cs="Times New Roman"/>
          <w:spacing w:val="-2"/>
        </w:rPr>
        <w:t xml:space="preserve"> </w:t>
      </w:r>
      <w:r w:rsidRPr="00861D1C">
        <w:rPr>
          <w:rFonts w:ascii="Times New Roman" w:hAnsi="Times New Roman" w:cs="Times New Roman"/>
        </w:rPr>
        <w:t>would</w:t>
      </w:r>
      <w:r w:rsidRPr="00861D1C">
        <w:rPr>
          <w:rFonts w:ascii="Times New Roman" w:hAnsi="Times New Roman" w:cs="Times New Roman"/>
          <w:spacing w:val="-1"/>
        </w:rPr>
        <w:t xml:space="preserve"> </w:t>
      </w:r>
      <w:r w:rsidRPr="00861D1C">
        <w:rPr>
          <w:rFonts w:ascii="Times New Roman" w:hAnsi="Times New Roman" w:cs="Times New Roman"/>
        </w:rPr>
        <w:t>help</w:t>
      </w:r>
      <w:r w:rsidRPr="00861D1C">
        <w:rPr>
          <w:rFonts w:ascii="Times New Roman" w:hAnsi="Times New Roman" w:cs="Times New Roman"/>
          <w:spacing w:val="-1"/>
        </w:rPr>
        <w:t xml:space="preserve"> </w:t>
      </w:r>
      <w:r w:rsidRPr="00861D1C">
        <w:rPr>
          <w:rFonts w:ascii="Times New Roman" w:hAnsi="Times New Roman" w:cs="Times New Roman"/>
        </w:rPr>
        <w:t>company</w:t>
      </w:r>
      <w:r w:rsidRPr="00861D1C">
        <w:rPr>
          <w:rFonts w:ascii="Times New Roman" w:hAnsi="Times New Roman" w:cs="Times New Roman"/>
          <w:spacing w:val="-1"/>
        </w:rPr>
        <w:t xml:space="preserve"> </w:t>
      </w:r>
      <w:r w:rsidRPr="00861D1C">
        <w:rPr>
          <w:rFonts w:ascii="Times New Roman" w:hAnsi="Times New Roman" w:cs="Times New Roman"/>
        </w:rPr>
        <w:t>in</w:t>
      </w:r>
      <w:r w:rsidRPr="00861D1C">
        <w:rPr>
          <w:rFonts w:ascii="Times New Roman" w:hAnsi="Times New Roman" w:cs="Times New Roman"/>
          <w:spacing w:val="-1"/>
        </w:rPr>
        <w:t xml:space="preserve"> </w:t>
      </w:r>
      <w:r w:rsidRPr="00861D1C">
        <w:rPr>
          <w:rFonts w:ascii="Times New Roman" w:hAnsi="Times New Roman" w:cs="Times New Roman"/>
        </w:rPr>
        <w:t>doing</w:t>
      </w:r>
      <w:r w:rsidRPr="00861D1C">
        <w:rPr>
          <w:rFonts w:ascii="Times New Roman" w:hAnsi="Times New Roman" w:cs="Times New Roman"/>
          <w:spacing w:val="-1"/>
        </w:rPr>
        <w:t xml:space="preserve"> </w:t>
      </w:r>
      <w:r w:rsidRPr="00861D1C">
        <w:rPr>
          <w:rFonts w:ascii="Times New Roman" w:hAnsi="Times New Roman" w:cs="Times New Roman"/>
        </w:rPr>
        <w:t>fair</w:t>
      </w:r>
      <w:r w:rsidRPr="00861D1C">
        <w:rPr>
          <w:rFonts w:ascii="Times New Roman" w:hAnsi="Times New Roman" w:cs="Times New Roman"/>
          <w:spacing w:val="-1"/>
        </w:rPr>
        <w:t xml:space="preserve"> </w:t>
      </w:r>
      <w:r w:rsidRPr="00861D1C">
        <w:rPr>
          <w:rFonts w:ascii="Times New Roman" w:hAnsi="Times New Roman" w:cs="Times New Roman"/>
        </w:rPr>
        <w:t>business</w:t>
      </w:r>
      <w:r w:rsidRPr="00861D1C">
        <w:rPr>
          <w:rFonts w:ascii="Times New Roman" w:hAnsi="Times New Roman" w:cs="Times New Roman"/>
          <w:spacing w:val="-1"/>
        </w:rPr>
        <w:t xml:space="preserve"> </w:t>
      </w:r>
      <w:r w:rsidRPr="00861D1C">
        <w:rPr>
          <w:rFonts w:ascii="Times New Roman" w:hAnsi="Times New Roman" w:cs="Times New Roman"/>
        </w:rPr>
        <w:t>with</w:t>
      </w:r>
      <w:r w:rsidRPr="00861D1C">
        <w:rPr>
          <w:rFonts w:ascii="Times New Roman" w:hAnsi="Times New Roman" w:cs="Times New Roman"/>
          <w:spacing w:val="-1"/>
        </w:rPr>
        <w:t xml:space="preserve"> </w:t>
      </w:r>
      <w:r w:rsidRPr="00861D1C">
        <w:rPr>
          <w:rFonts w:ascii="Times New Roman" w:hAnsi="Times New Roman" w:cs="Times New Roman"/>
        </w:rPr>
        <w:t>minimal loss.</w:t>
      </w:r>
    </w:p>
    <w:p w:rsidR="00861D1C" w:rsidRPr="00861D1C" w:rsidRDefault="00861D1C" w:rsidP="00861D1C">
      <w:pPr>
        <w:pStyle w:val="BodyText"/>
        <w:ind w:right="695"/>
        <w:rPr>
          <w:rFonts w:ascii="Times New Roman" w:hAnsi="Times New Roman" w:cs="Times New Roman"/>
        </w:rPr>
      </w:pPr>
    </w:p>
    <w:p w:rsidR="00861D1C" w:rsidRDefault="00861D1C" w:rsidP="00861D1C">
      <w:pPr>
        <w:pStyle w:val="BodyText"/>
        <w:ind w:right="695"/>
      </w:pPr>
    </w:p>
    <w:p w:rsidR="00861D1C" w:rsidRDefault="00861D1C" w:rsidP="00861D1C">
      <w:pPr>
        <w:pStyle w:val="BodyText"/>
        <w:ind w:right="695"/>
      </w:pPr>
    </w:p>
    <w:p w:rsidR="00861D1C" w:rsidRDefault="00861D1C" w:rsidP="00861D1C">
      <w:pPr>
        <w:pStyle w:val="BodyText"/>
        <w:ind w:right="695"/>
        <w:rPr>
          <w:rFonts w:ascii="Times New Roman" w:hAnsi="Times New Roman" w:cs="Times New Roman"/>
        </w:rPr>
      </w:pPr>
    </w:p>
    <w:p w:rsidR="00861D1C" w:rsidRDefault="00861D1C" w:rsidP="00861D1C">
      <w:pPr>
        <w:pStyle w:val="BodyText"/>
        <w:ind w:right="695"/>
        <w:rPr>
          <w:rFonts w:ascii="Times New Roman" w:hAnsi="Times New Roman" w:cs="Times New Roman"/>
        </w:rPr>
      </w:pPr>
    </w:p>
    <w:p w:rsidR="00861D1C" w:rsidRPr="00861D1C" w:rsidRDefault="00861D1C" w:rsidP="00861D1C">
      <w:pPr>
        <w:pStyle w:val="Heading1"/>
        <w:tabs>
          <w:tab w:val="left" w:pos="559"/>
          <w:tab w:val="left" w:pos="560"/>
        </w:tabs>
        <w:rPr>
          <w:rFonts w:ascii="Calibri"/>
          <w:sz w:val="18"/>
        </w:rPr>
      </w:pPr>
    </w:p>
    <w:p w:rsidR="000E17FD" w:rsidRDefault="000E17FD">
      <w:pPr>
        <w:pStyle w:val="BodyText"/>
        <w:rPr>
          <w:sz w:val="20"/>
        </w:rPr>
      </w:pPr>
    </w:p>
    <w:p w:rsidR="000E17FD" w:rsidRDefault="000E17FD">
      <w:pPr>
        <w:pStyle w:val="BodyText"/>
        <w:rPr>
          <w:sz w:val="19"/>
        </w:rPr>
      </w:pPr>
    </w:p>
    <w:p w:rsidR="000E17FD" w:rsidRDefault="000A1CCC">
      <w:pPr>
        <w:pStyle w:val="BodyText"/>
        <w:rPr>
          <w:sz w:val="20"/>
        </w:rPr>
      </w:pPr>
      <w:r>
        <w:rPr>
          <w:noProof/>
          <w:sz w:val="20"/>
        </w:rPr>
        <w:drawing>
          <wp:inline distT="0" distB="0" distL="0" distR="0">
            <wp:extent cx="3642360" cy="257556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642755" cy="2575839"/>
                    </a:xfrm>
                    <a:prstGeom prst="rect">
                      <a:avLst/>
                    </a:prstGeom>
                  </pic:spPr>
                </pic:pic>
              </a:graphicData>
            </a:graphic>
          </wp:inline>
        </w:drawing>
      </w:r>
    </w:p>
    <w:p w:rsidR="000E17FD" w:rsidRDefault="000E17FD">
      <w:pPr>
        <w:pStyle w:val="BodyText"/>
        <w:rPr>
          <w:sz w:val="20"/>
        </w:rPr>
      </w:pPr>
    </w:p>
    <w:p w:rsidR="000E17FD" w:rsidRDefault="000E17FD">
      <w:pPr>
        <w:pStyle w:val="BodyText"/>
        <w:spacing w:before="5"/>
        <w:rPr>
          <w:sz w:val="28"/>
        </w:rPr>
      </w:pPr>
    </w:p>
    <w:p w:rsidR="000E17FD" w:rsidRDefault="000E17FD">
      <w:pPr>
        <w:ind w:left="142"/>
        <w:rPr>
          <w:rFonts w:ascii="Times New Roman"/>
          <w:b/>
          <w:sz w:val="18"/>
        </w:rPr>
      </w:pPr>
    </w:p>
    <w:p w:rsidR="000E17FD" w:rsidRDefault="000E17FD">
      <w:pPr>
        <w:rPr>
          <w:rFonts w:ascii="Times New Roman"/>
          <w:sz w:val="18"/>
        </w:rPr>
        <w:sectPr w:rsidR="000E17FD">
          <w:type w:val="continuous"/>
          <w:pgSz w:w="12240" w:h="15840"/>
          <w:pgMar w:top="1380" w:right="1480" w:bottom="280" w:left="1320" w:header="720" w:footer="720" w:gutter="0"/>
          <w:cols w:num="2" w:space="720" w:equalWidth="0">
            <w:col w:w="4640" w:space="140"/>
            <w:col w:w="4660"/>
          </w:cols>
        </w:sectPr>
      </w:pPr>
    </w:p>
    <w:p w:rsidR="000E17FD" w:rsidRDefault="009F4DCB">
      <w:pPr>
        <w:pStyle w:val="BodyText"/>
        <w:ind w:left="101"/>
        <w:rPr>
          <w:rFonts w:ascii="Times New Roman"/>
          <w:sz w:val="20"/>
        </w:rPr>
      </w:pPr>
      <w:r>
        <w:rPr>
          <w:noProof/>
        </w:rPr>
        <w:lastRenderedPageBreak/>
        <w:drawing>
          <wp:anchor distT="0" distB="0" distL="0" distR="0" simplePos="0" relativeHeight="251661312" behindDoc="0" locked="0" layoutInCell="1" allowOverlap="1">
            <wp:simplePos x="0" y="0"/>
            <wp:positionH relativeFrom="margin">
              <wp:posOffset>0</wp:posOffset>
            </wp:positionH>
            <wp:positionV relativeFrom="paragraph">
              <wp:posOffset>144780</wp:posOffset>
            </wp:positionV>
            <wp:extent cx="6611920" cy="1255776"/>
            <wp:effectExtent l="0" t="0" r="0" b="1905"/>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6" cstate="print"/>
                    <a:stretch>
                      <a:fillRect/>
                    </a:stretch>
                  </pic:blipFill>
                  <pic:spPr>
                    <a:xfrm>
                      <a:off x="0" y="0"/>
                      <a:ext cx="6611920" cy="1255776"/>
                    </a:xfrm>
                    <a:prstGeom prst="rect">
                      <a:avLst/>
                    </a:prstGeom>
                  </pic:spPr>
                </pic:pic>
              </a:graphicData>
            </a:graphic>
          </wp:anchor>
        </w:drawing>
      </w:r>
    </w:p>
    <w:p w:rsidR="000E17FD" w:rsidRDefault="000E17FD">
      <w:pPr>
        <w:rPr>
          <w:rFonts w:ascii="Times New Roman"/>
          <w:sz w:val="25"/>
        </w:rPr>
      </w:pPr>
    </w:p>
    <w:p w:rsidR="007069CE" w:rsidRDefault="007069CE">
      <w:pPr>
        <w:rPr>
          <w:rFonts w:ascii="Times New Roman"/>
          <w:sz w:val="25"/>
        </w:rPr>
      </w:pPr>
    </w:p>
    <w:p w:rsidR="007069CE" w:rsidRPr="00DB3A46" w:rsidRDefault="007069CE">
      <w:pPr>
        <w:rPr>
          <w:rFonts w:ascii="Times New Roman"/>
          <w:b/>
          <w:bCs/>
          <w:sz w:val="24"/>
          <w:szCs w:val="24"/>
        </w:rPr>
        <w:sectPr w:rsidR="007069CE" w:rsidRPr="00DB3A46">
          <w:pgSz w:w="12240" w:h="15840"/>
          <w:pgMar w:top="1440" w:right="1480" w:bottom="280" w:left="1320" w:header="720" w:footer="720" w:gutter="0"/>
          <w:cols w:space="720"/>
        </w:sectPr>
      </w:pPr>
      <w:r w:rsidRPr="00DB3A46">
        <w:rPr>
          <w:rFonts w:ascii="Times New Roman"/>
          <w:b/>
          <w:bCs/>
          <w:sz w:val="24"/>
          <w:szCs w:val="24"/>
        </w:rPr>
        <w:t>2. P</w:t>
      </w:r>
      <w:r w:rsidR="00145AE9">
        <w:rPr>
          <w:rFonts w:ascii="Times New Roman"/>
          <w:b/>
          <w:bCs/>
          <w:sz w:val="24"/>
          <w:szCs w:val="24"/>
        </w:rPr>
        <w:t>ROBLEM</w:t>
      </w:r>
      <w:r w:rsidRPr="00DB3A46">
        <w:rPr>
          <w:rFonts w:ascii="Times New Roman"/>
          <w:b/>
          <w:bCs/>
          <w:sz w:val="24"/>
          <w:szCs w:val="24"/>
        </w:rPr>
        <w:t xml:space="preserve"> D</w:t>
      </w:r>
      <w:r w:rsidR="00145AE9">
        <w:rPr>
          <w:rFonts w:ascii="Times New Roman"/>
          <w:b/>
          <w:bCs/>
          <w:sz w:val="24"/>
          <w:szCs w:val="24"/>
        </w:rPr>
        <w:t>EFINITION</w:t>
      </w:r>
    </w:p>
    <w:p w:rsidR="00F447CB" w:rsidRPr="00263049" w:rsidRDefault="00F447CB" w:rsidP="00F447CB">
      <w:pPr>
        <w:pStyle w:val="BodyText"/>
        <w:spacing w:before="305"/>
        <w:ind w:right="678"/>
        <w:jc w:val="both"/>
      </w:pPr>
      <w:r w:rsidRPr="00263049">
        <w:lastRenderedPageBreak/>
        <w:t>As explained before, our problem was defined as a binary classification problem to</w:t>
      </w:r>
      <w:r w:rsidRPr="00263049">
        <w:rPr>
          <w:spacing w:val="1"/>
        </w:rPr>
        <w:t xml:space="preserve"> </w:t>
      </w:r>
      <w:r w:rsidRPr="00263049">
        <w:t xml:space="preserve">predict if either an invoice will be </w:t>
      </w:r>
      <w:proofErr w:type="spellStart"/>
      <w:r w:rsidRPr="00263049">
        <w:t>payed</w:t>
      </w:r>
      <w:proofErr w:type="spellEnd"/>
      <w:r w:rsidRPr="00263049">
        <w:t xml:space="preserve"> on time or late. Although we stated the</w:t>
      </w:r>
      <w:r w:rsidRPr="00263049">
        <w:rPr>
          <w:spacing w:val="1"/>
        </w:rPr>
        <w:t xml:space="preserve"> </w:t>
      </w:r>
      <w:r w:rsidRPr="00263049">
        <w:t>problem</w:t>
      </w:r>
      <w:r w:rsidRPr="00263049">
        <w:rPr>
          <w:spacing w:val="20"/>
        </w:rPr>
        <w:t xml:space="preserve"> </w:t>
      </w:r>
      <w:r w:rsidRPr="00263049">
        <w:t>as</w:t>
      </w:r>
      <w:r w:rsidRPr="00263049">
        <w:rPr>
          <w:spacing w:val="22"/>
        </w:rPr>
        <w:t xml:space="preserve"> </w:t>
      </w:r>
      <w:r w:rsidRPr="00263049">
        <w:t>predicting</w:t>
      </w:r>
      <w:r w:rsidRPr="00263049">
        <w:rPr>
          <w:spacing w:val="21"/>
        </w:rPr>
        <w:t xml:space="preserve"> </w:t>
      </w:r>
      <w:r w:rsidRPr="00263049">
        <w:t>classes,</w:t>
      </w:r>
      <w:r w:rsidRPr="00263049">
        <w:rPr>
          <w:spacing w:val="23"/>
        </w:rPr>
        <w:t xml:space="preserve"> </w:t>
      </w:r>
      <w:r w:rsidRPr="00263049">
        <w:t>a</w:t>
      </w:r>
      <w:r w:rsidRPr="00263049">
        <w:rPr>
          <w:spacing w:val="21"/>
        </w:rPr>
        <w:t xml:space="preserve"> </w:t>
      </w:r>
      <w:r w:rsidRPr="00263049">
        <w:t>wide</w:t>
      </w:r>
      <w:r w:rsidRPr="00263049">
        <w:rPr>
          <w:spacing w:val="21"/>
        </w:rPr>
        <w:t xml:space="preserve"> </w:t>
      </w:r>
      <w:r w:rsidRPr="00263049">
        <w:t>range</w:t>
      </w:r>
      <w:r w:rsidRPr="00263049">
        <w:rPr>
          <w:spacing w:val="21"/>
        </w:rPr>
        <w:t xml:space="preserve"> </w:t>
      </w:r>
      <w:r w:rsidRPr="00263049">
        <w:t>of</w:t>
      </w:r>
      <w:r w:rsidRPr="00263049">
        <w:rPr>
          <w:spacing w:val="22"/>
        </w:rPr>
        <w:t xml:space="preserve"> </w:t>
      </w:r>
      <w:r w:rsidRPr="00263049">
        <w:t>models</w:t>
      </w:r>
      <w:r w:rsidRPr="00263049">
        <w:rPr>
          <w:spacing w:val="20"/>
        </w:rPr>
        <w:t xml:space="preserve"> </w:t>
      </w:r>
      <w:r w:rsidRPr="00263049">
        <w:t>return</w:t>
      </w:r>
      <w:r w:rsidRPr="00263049">
        <w:rPr>
          <w:spacing w:val="20"/>
        </w:rPr>
        <w:t xml:space="preserve"> </w:t>
      </w:r>
      <w:r w:rsidRPr="00263049">
        <w:t>probabilities</w:t>
      </w:r>
      <w:r w:rsidRPr="00263049">
        <w:rPr>
          <w:spacing w:val="22"/>
        </w:rPr>
        <w:t xml:space="preserve"> </w:t>
      </w:r>
      <w:r w:rsidRPr="00263049">
        <w:t>instead</w:t>
      </w:r>
      <w:r w:rsidRPr="00263049">
        <w:rPr>
          <w:spacing w:val="-67"/>
        </w:rPr>
        <w:t xml:space="preserve"> </w:t>
      </w:r>
      <w:r w:rsidRPr="00263049">
        <w:t>of just labels. This is crucial in order to do a prioritization list and rank customers</w:t>
      </w:r>
      <w:r w:rsidRPr="00263049">
        <w:rPr>
          <w:spacing w:val="1"/>
        </w:rPr>
        <w:t xml:space="preserve"> </w:t>
      </w:r>
      <w:r w:rsidRPr="00263049">
        <w:t>with</w:t>
      </w:r>
      <w:r w:rsidRPr="00263049">
        <w:rPr>
          <w:spacing w:val="17"/>
        </w:rPr>
        <w:t xml:space="preserve"> </w:t>
      </w:r>
      <w:r w:rsidRPr="00263049">
        <w:t>higher</w:t>
      </w:r>
      <w:r w:rsidRPr="00263049">
        <w:rPr>
          <w:spacing w:val="18"/>
        </w:rPr>
        <w:t xml:space="preserve"> </w:t>
      </w:r>
      <w:r w:rsidRPr="00263049">
        <w:t>chances</w:t>
      </w:r>
      <w:r w:rsidRPr="00263049">
        <w:rPr>
          <w:spacing w:val="18"/>
        </w:rPr>
        <w:t xml:space="preserve"> </w:t>
      </w:r>
      <w:r w:rsidRPr="00263049">
        <w:t>of</w:t>
      </w:r>
      <w:r w:rsidRPr="00263049">
        <w:rPr>
          <w:spacing w:val="18"/>
        </w:rPr>
        <w:t xml:space="preserve"> </w:t>
      </w:r>
      <w:r w:rsidRPr="00263049">
        <w:t>default.</w:t>
      </w:r>
      <w:r w:rsidRPr="00263049">
        <w:rPr>
          <w:spacing w:val="17"/>
        </w:rPr>
        <w:t xml:space="preserve"> </w:t>
      </w:r>
      <w:r w:rsidRPr="00263049">
        <w:t>Also,</w:t>
      </w:r>
      <w:r w:rsidRPr="00263049">
        <w:rPr>
          <w:spacing w:val="18"/>
        </w:rPr>
        <w:t xml:space="preserve"> </w:t>
      </w:r>
      <w:r w:rsidRPr="00263049">
        <w:t>since</w:t>
      </w:r>
      <w:r w:rsidRPr="00263049">
        <w:rPr>
          <w:spacing w:val="17"/>
        </w:rPr>
        <w:t xml:space="preserve"> </w:t>
      </w:r>
      <w:r w:rsidRPr="00263049">
        <w:t>the</w:t>
      </w:r>
      <w:r w:rsidRPr="00263049">
        <w:rPr>
          <w:spacing w:val="17"/>
        </w:rPr>
        <w:t xml:space="preserve"> </w:t>
      </w:r>
      <w:r w:rsidRPr="00263049">
        <w:t>model</w:t>
      </w:r>
      <w:r w:rsidRPr="00263049">
        <w:rPr>
          <w:spacing w:val="15"/>
        </w:rPr>
        <w:t xml:space="preserve"> </w:t>
      </w:r>
      <w:r w:rsidRPr="00263049">
        <w:t>was</w:t>
      </w:r>
      <w:r w:rsidRPr="00263049">
        <w:rPr>
          <w:spacing w:val="16"/>
        </w:rPr>
        <w:t xml:space="preserve"> </w:t>
      </w:r>
      <w:r w:rsidRPr="00263049">
        <w:t>planned</w:t>
      </w:r>
      <w:r w:rsidRPr="00263049">
        <w:rPr>
          <w:spacing w:val="18"/>
        </w:rPr>
        <w:t xml:space="preserve"> </w:t>
      </w:r>
      <w:r w:rsidRPr="00263049">
        <w:t>to</w:t>
      </w:r>
      <w:r w:rsidRPr="00263049">
        <w:rPr>
          <w:spacing w:val="17"/>
        </w:rPr>
        <w:t xml:space="preserve"> </w:t>
      </w:r>
      <w:r w:rsidRPr="00263049">
        <w:t>be</w:t>
      </w:r>
      <w:r w:rsidRPr="00263049">
        <w:rPr>
          <w:spacing w:val="15"/>
        </w:rPr>
        <w:t xml:space="preserve"> </w:t>
      </w:r>
      <w:r w:rsidRPr="00263049">
        <w:t>deployed</w:t>
      </w:r>
      <w:r w:rsidRPr="00263049">
        <w:rPr>
          <w:spacing w:val="-68"/>
        </w:rPr>
        <w:t xml:space="preserve"> </w:t>
      </w:r>
      <w:r w:rsidRPr="00263049">
        <w:t>in a client that lately will need to retrain and update the model, it is important that</w:t>
      </w:r>
      <w:r w:rsidRPr="00263049">
        <w:rPr>
          <w:spacing w:val="1"/>
        </w:rPr>
        <w:t xml:space="preserve"> </w:t>
      </w:r>
      <w:r w:rsidRPr="00263049">
        <w:t>we use a powerful model in terms of scalability, handle missing values, and would</w:t>
      </w:r>
      <w:r w:rsidRPr="00263049">
        <w:rPr>
          <w:spacing w:val="1"/>
        </w:rPr>
        <w:t xml:space="preserve"> </w:t>
      </w:r>
      <w:r w:rsidRPr="00263049">
        <w:t>be easy do understand the results and retrain so the non-machine learning experts</w:t>
      </w:r>
      <w:r w:rsidRPr="00263049">
        <w:rPr>
          <w:spacing w:val="1"/>
        </w:rPr>
        <w:t xml:space="preserve"> </w:t>
      </w:r>
      <w:r w:rsidRPr="00263049">
        <w:t>could</w:t>
      </w:r>
      <w:r w:rsidRPr="00263049">
        <w:rPr>
          <w:spacing w:val="-1"/>
        </w:rPr>
        <w:t xml:space="preserve"> </w:t>
      </w:r>
      <w:r w:rsidRPr="00263049">
        <w:t>have</w:t>
      </w:r>
      <w:r w:rsidRPr="00263049">
        <w:rPr>
          <w:spacing w:val="1"/>
        </w:rPr>
        <w:t xml:space="preserve"> </w:t>
      </w:r>
      <w:r w:rsidRPr="00263049">
        <w:t>a</w:t>
      </w:r>
      <w:r w:rsidRPr="00263049">
        <w:rPr>
          <w:spacing w:val="-1"/>
        </w:rPr>
        <w:t xml:space="preserve"> </w:t>
      </w:r>
      <w:r w:rsidRPr="00263049">
        <w:t>sense</w:t>
      </w:r>
      <w:r w:rsidRPr="00263049">
        <w:rPr>
          <w:spacing w:val="1"/>
        </w:rPr>
        <w:t xml:space="preserve"> </w:t>
      </w:r>
      <w:r w:rsidRPr="00263049">
        <w:t>about</w:t>
      </w:r>
      <w:r w:rsidRPr="00263049">
        <w:rPr>
          <w:spacing w:val="-1"/>
        </w:rPr>
        <w:t xml:space="preserve"> </w:t>
      </w:r>
      <w:r w:rsidRPr="00263049">
        <w:t>what is going on</w:t>
      </w:r>
      <w:r w:rsidRPr="00263049">
        <w:rPr>
          <w:spacing w:val="-1"/>
        </w:rPr>
        <w:t xml:space="preserve"> </w:t>
      </w:r>
      <w:r w:rsidRPr="00263049">
        <w:t>with the data</w:t>
      </w:r>
    </w:p>
    <w:p w:rsidR="00F447CB" w:rsidRPr="00263049" w:rsidRDefault="00F447CB" w:rsidP="00F447CB">
      <w:pPr>
        <w:pStyle w:val="BodyText"/>
        <w:spacing w:before="10"/>
      </w:pPr>
    </w:p>
    <w:p w:rsidR="00F447CB" w:rsidRPr="00263049" w:rsidRDefault="00F447CB" w:rsidP="00F447CB">
      <w:pPr>
        <w:pStyle w:val="BodyText"/>
        <w:spacing w:before="1"/>
        <w:ind w:right="680"/>
        <w:jc w:val="both"/>
      </w:pPr>
      <w:r w:rsidRPr="00263049">
        <w:t>We</w:t>
      </w:r>
      <w:r w:rsidRPr="00263049">
        <w:rPr>
          <w:spacing w:val="1"/>
        </w:rPr>
        <w:t xml:space="preserve"> </w:t>
      </w:r>
      <w:r w:rsidRPr="00263049">
        <w:t>tested</w:t>
      </w:r>
      <w:r w:rsidRPr="00263049">
        <w:rPr>
          <w:spacing w:val="1"/>
        </w:rPr>
        <w:t xml:space="preserve"> </w:t>
      </w:r>
      <w:r w:rsidRPr="00263049">
        <w:t>our</w:t>
      </w:r>
      <w:r w:rsidRPr="00263049">
        <w:rPr>
          <w:spacing w:val="1"/>
        </w:rPr>
        <w:t xml:space="preserve"> </w:t>
      </w:r>
      <w:r w:rsidRPr="00263049">
        <w:t>data</w:t>
      </w:r>
      <w:r w:rsidRPr="00263049">
        <w:rPr>
          <w:spacing w:val="1"/>
        </w:rPr>
        <w:t xml:space="preserve"> </w:t>
      </w:r>
      <w:r w:rsidRPr="00263049">
        <w:t>with</w:t>
      </w:r>
      <w:r w:rsidRPr="00263049">
        <w:rPr>
          <w:spacing w:val="1"/>
        </w:rPr>
        <w:t xml:space="preserve"> </w:t>
      </w:r>
      <w:r w:rsidRPr="00263049">
        <w:t>five</w:t>
      </w:r>
      <w:r w:rsidRPr="00263049">
        <w:rPr>
          <w:spacing w:val="1"/>
        </w:rPr>
        <w:t xml:space="preserve"> </w:t>
      </w:r>
      <w:r w:rsidRPr="00263049">
        <w:t>different</w:t>
      </w:r>
      <w:r w:rsidRPr="00263049">
        <w:rPr>
          <w:spacing w:val="1"/>
        </w:rPr>
        <w:t xml:space="preserve"> </w:t>
      </w:r>
      <w:r w:rsidRPr="00263049">
        <w:t>classification</w:t>
      </w:r>
      <w:r w:rsidRPr="00263049">
        <w:rPr>
          <w:spacing w:val="1"/>
        </w:rPr>
        <w:t xml:space="preserve"> </w:t>
      </w:r>
      <w:r w:rsidRPr="00263049">
        <w:t>methods:</w:t>
      </w:r>
      <w:r w:rsidRPr="00263049">
        <w:rPr>
          <w:spacing w:val="1"/>
        </w:rPr>
        <w:t xml:space="preserve"> </w:t>
      </w:r>
      <w:r w:rsidRPr="00263049">
        <w:t>Naive</w:t>
      </w:r>
      <w:r w:rsidRPr="00263049">
        <w:rPr>
          <w:spacing w:val="70"/>
        </w:rPr>
        <w:t xml:space="preserve"> </w:t>
      </w:r>
      <w:proofErr w:type="spellStart"/>
      <w:r w:rsidRPr="00263049">
        <w:t>Bayes</w:t>
      </w:r>
      <w:proofErr w:type="spellEnd"/>
      <w:r w:rsidRPr="00263049">
        <w:t>,</w:t>
      </w:r>
      <w:r w:rsidRPr="00263049">
        <w:rPr>
          <w:spacing w:val="1"/>
        </w:rPr>
        <w:t xml:space="preserve"> </w:t>
      </w:r>
      <w:r w:rsidRPr="00263049">
        <w:t xml:space="preserve">Logistic Regression, k-Nearest Neighbors, Random Forest [4], </w:t>
      </w:r>
      <w:proofErr w:type="gramStart"/>
      <w:r w:rsidRPr="00263049">
        <w:t>Gradient</w:t>
      </w:r>
      <w:proofErr w:type="gramEnd"/>
      <w:r w:rsidRPr="00263049">
        <w:t xml:space="preserve"> Boosted</w:t>
      </w:r>
      <w:r w:rsidRPr="00263049">
        <w:rPr>
          <w:spacing w:val="1"/>
        </w:rPr>
        <w:t xml:space="preserve"> </w:t>
      </w:r>
      <w:r w:rsidRPr="00263049">
        <w:t>Decision Trees</w:t>
      </w:r>
      <w:r w:rsidRPr="00263049">
        <w:rPr>
          <w:spacing w:val="-1"/>
        </w:rPr>
        <w:t xml:space="preserve"> </w:t>
      </w:r>
      <w:r w:rsidRPr="00263049">
        <w:t>[8].</w:t>
      </w:r>
      <w:r w:rsidRPr="00263049">
        <w:rPr>
          <w:spacing w:val="-1"/>
        </w:rPr>
        <w:t xml:space="preserve"> </w:t>
      </w:r>
      <w:r w:rsidRPr="00263049">
        <w:t>Most</w:t>
      </w:r>
      <w:r w:rsidRPr="00263049">
        <w:rPr>
          <w:spacing w:val="2"/>
        </w:rPr>
        <w:t xml:space="preserve"> </w:t>
      </w:r>
      <w:r w:rsidRPr="00263049">
        <w:t>of</w:t>
      </w:r>
      <w:r w:rsidRPr="00263049">
        <w:rPr>
          <w:spacing w:val="-1"/>
        </w:rPr>
        <w:t xml:space="preserve"> </w:t>
      </w:r>
      <w:r w:rsidRPr="00263049">
        <w:t>features</w:t>
      </w:r>
      <w:r w:rsidRPr="00263049">
        <w:rPr>
          <w:spacing w:val="-1"/>
        </w:rPr>
        <w:t xml:space="preserve"> </w:t>
      </w:r>
      <w:r w:rsidRPr="00263049">
        <w:t>came</w:t>
      </w:r>
      <w:r w:rsidRPr="00263049">
        <w:rPr>
          <w:spacing w:val="-1"/>
        </w:rPr>
        <w:t xml:space="preserve"> </w:t>
      </w:r>
      <w:r w:rsidRPr="00263049">
        <w:t>from</w:t>
      </w:r>
      <w:r w:rsidRPr="00263049">
        <w:rPr>
          <w:spacing w:val="-1"/>
        </w:rPr>
        <w:t xml:space="preserve"> </w:t>
      </w:r>
      <w:r w:rsidRPr="00263049">
        <w:t>historical</w:t>
      </w:r>
      <w:r w:rsidRPr="00263049">
        <w:rPr>
          <w:spacing w:val="-1"/>
        </w:rPr>
        <w:t xml:space="preserve"> </w:t>
      </w:r>
      <w:r w:rsidRPr="00263049">
        <w:t>data, for</w:t>
      </w:r>
    </w:p>
    <w:p w:rsidR="00F447CB" w:rsidRPr="00263049" w:rsidRDefault="00F447CB" w:rsidP="00F447CB">
      <w:pPr>
        <w:pStyle w:val="BodyText"/>
        <w:spacing w:before="120"/>
        <w:ind w:right="679"/>
        <w:jc w:val="both"/>
      </w:pPr>
      <w:proofErr w:type="gramStart"/>
      <w:r w:rsidRPr="00263049">
        <w:t>example</w:t>
      </w:r>
      <w:proofErr w:type="gramEnd"/>
      <w:r w:rsidRPr="00263049">
        <w:t>, sum amount late invoices,</w:t>
      </w:r>
      <w:r w:rsidRPr="00263049">
        <w:rPr>
          <w:spacing w:val="1"/>
        </w:rPr>
        <w:t xml:space="preserve"> </w:t>
      </w:r>
      <w:r w:rsidRPr="00263049">
        <w:t>total invoices late and so on. In order to</w:t>
      </w:r>
      <w:r w:rsidRPr="00263049">
        <w:rPr>
          <w:spacing w:val="1"/>
        </w:rPr>
        <w:t xml:space="preserve"> </w:t>
      </w:r>
      <w:r w:rsidRPr="00263049">
        <w:t>calculate these features for an invoice, we needed to define a period of time that we</w:t>
      </w:r>
      <w:r w:rsidRPr="00263049">
        <w:rPr>
          <w:spacing w:val="-67"/>
        </w:rPr>
        <w:t xml:space="preserve"> </w:t>
      </w:r>
      <w:r w:rsidRPr="00263049">
        <w:t>will consider to look back. This period is different from our trained dataset that</w:t>
      </w:r>
      <w:r w:rsidRPr="00263049">
        <w:rPr>
          <w:spacing w:val="1"/>
        </w:rPr>
        <w:t xml:space="preserve"> </w:t>
      </w:r>
      <w:r w:rsidRPr="00263049">
        <w:t>defines which invoices we will consider. To define the best range of time to look</w:t>
      </w:r>
      <w:r w:rsidRPr="00263049">
        <w:rPr>
          <w:spacing w:val="1"/>
        </w:rPr>
        <w:t xml:space="preserve"> </w:t>
      </w:r>
      <w:r w:rsidRPr="00263049">
        <w:t>back to calculate the features, we created a parameter that we call window size. In</w:t>
      </w:r>
      <w:r w:rsidRPr="00263049">
        <w:rPr>
          <w:spacing w:val="1"/>
        </w:rPr>
        <w:t xml:space="preserve"> </w:t>
      </w:r>
      <w:r w:rsidRPr="00263049">
        <w:t>short,</w:t>
      </w:r>
      <w:r w:rsidRPr="00263049">
        <w:rPr>
          <w:spacing w:val="-1"/>
        </w:rPr>
        <w:t xml:space="preserve"> </w:t>
      </w:r>
      <w:r w:rsidRPr="00263049">
        <w:t>window</w:t>
      </w:r>
      <w:r w:rsidRPr="00263049">
        <w:rPr>
          <w:spacing w:val="-2"/>
        </w:rPr>
        <w:t xml:space="preserve"> </w:t>
      </w:r>
      <w:r w:rsidRPr="00263049">
        <w:t>size</w:t>
      </w:r>
      <w:r w:rsidRPr="00263049">
        <w:rPr>
          <w:spacing w:val="1"/>
        </w:rPr>
        <w:t xml:space="preserve"> </w:t>
      </w:r>
      <w:r w:rsidRPr="00263049">
        <w:t>will</w:t>
      </w:r>
      <w:r w:rsidRPr="00263049">
        <w:rPr>
          <w:spacing w:val="-1"/>
        </w:rPr>
        <w:t xml:space="preserve"> </w:t>
      </w:r>
      <w:r w:rsidRPr="00263049">
        <w:t>be</w:t>
      </w:r>
      <w:r w:rsidRPr="00263049">
        <w:rPr>
          <w:spacing w:val="-1"/>
        </w:rPr>
        <w:t xml:space="preserve"> </w:t>
      </w:r>
      <w:r w:rsidRPr="00263049">
        <w:t>the number</w:t>
      </w:r>
      <w:r w:rsidRPr="00263049">
        <w:rPr>
          <w:spacing w:val="-1"/>
        </w:rPr>
        <w:t xml:space="preserve"> </w:t>
      </w:r>
      <w:r w:rsidRPr="00263049">
        <w:t>of</w:t>
      </w:r>
      <w:r w:rsidRPr="00263049">
        <w:rPr>
          <w:spacing w:val="-1"/>
        </w:rPr>
        <w:t xml:space="preserve"> </w:t>
      </w:r>
      <w:r w:rsidRPr="00263049">
        <w:t>months prior</w:t>
      </w:r>
      <w:r w:rsidRPr="00263049">
        <w:rPr>
          <w:spacing w:val="-1"/>
        </w:rPr>
        <w:t xml:space="preserve"> </w:t>
      </w:r>
      <w:r w:rsidRPr="00263049">
        <w:t>to an</w:t>
      </w:r>
      <w:r w:rsidRPr="00263049">
        <w:rPr>
          <w:spacing w:val="-2"/>
        </w:rPr>
        <w:t xml:space="preserve"> </w:t>
      </w:r>
      <w:r w:rsidRPr="00263049">
        <w:t>invoice</w:t>
      </w:r>
      <w:r w:rsidRPr="00263049">
        <w:rPr>
          <w:spacing w:val="-2"/>
        </w:rPr>
        <w:t xml:space="preserve"> </w:t>
      </w:r>
      <w:r w:rsidRPr="00263049">
        <w:t>that we</w:t>
      </w:r>
      <w:r w:rsidRPr="00263049">
        <w:rPr>
          <w:spacing w:val="-2"/>
        </w:rPr>
        <w:t xml:space="preserve"> </w:t>
      </w:r>
      <w:r w:rsidRPr="00263049">
        <w:t>will</w:t>
      </w:r>
      <w:r>
        <w:t xml:space="preserve"> </w:t>
      </w:r>
      <w:r w:rsidRPr="00263049">
        <w:t>consider to</w:t>
      </w:r>
      <w:r w:rsidRPr="00263049">
        <w:rPr>
          <w:spacing w:val="-2"/>
        </w:rPr>
        <w:t xml:space="preserve"> </w:t>
      </w:r>
      <w:r w:rsidRPr="00263049">
        <w:t>calculate</w:t>
      </w:r>
      <w:r w:rsidRPr="00263049">
        <w:rPr>
          <w:spacing w:val="-3"/>
        </w:rPr>
        <w:t xml:space="preserve"> </w:t>
      </w:r>
      <w:r w:rsidRPr="00263049">
        <w:t>our</w:t>
      </w:r>
      <w:r w:rsidRPr="00263049">
        <w:rPr>
          <w:spacing w:val="-2"/>
        </w:rPr>
        <w:t xml:space="preserve"> </w:t>
      </w:r>
      <w:r w:rsidRPr="00263049">
        <w:t>features</w:t>
      </w:r>
      <w:r w:rsidRPr="00263049">
        <w:rPr>
          <w:spacing w:val="-2"/>
        </w:rPr>
        <w:t xml:space="preserve"> </w:t>
      </w:r>
      <w:r w:rsidRPr="00263049">
        <w:t>values.</w:t>
      </w:r>
      <w:r w:rsidRPr="00263049">
        <w:rPr>
          <w:spacing w:val="-1"/>
        </w:rPr>
        <w:t xml:space="preserve"> </w:t>
      </w:r>
      <w:proofErr w:type="gramStart"/>
      <w:r w:rsidRPr="00263049">
        <w:t>But,</w:t>
      </w:r>
      <w:r w:rsidRPr="00263049">
        <w:rPr>
          <w:spacing w:val="-2"/>
        </w:rPr>
        <w:t xml:space="preserve"> </w:t>
      </w:r>
      <w:r w:rsidRPr="00263049">
        <w:t>why</w:t>
      </w:r>
      <w:r w:rsidRPr="00263049">
        <w:rPr>
          <w:spacing w:val="-2"/>
        </w:rPr>
        <w:t xml:space="preserve"> </w:t>
      </w:r>
      <w:r w:rsidRPr="00263049">
        <w:t>not.</w:t>
      </w:r>
      <w:proofErr w:type="gramEnd"/>
    </w:p>
    <w:p w:rsidR="00F447CB" w:rsidRPr="00263049" w:rsidRDefault="00F447CB" w:rsidP="00F447CB">
      <w:pPr>
        <w:pStyle w:val="BodyText"/>
      </w:pPr>
    </w:p>
    <w:p w:rsidR="000E17FD" w:rsidRDefault="000E17FD">
      <w:pPr>
        <w:pStyle w:val="BodyText"/>
        <w:spacing w:line="235" w:lineRule="auto"/>
        <w:ind w:left="151" w:right="38" w:hanging="10"/>
        <w:jc w:val="both"/>
      </w:pPr>
    </w:p>
    <w:p w:rsidR="00291846" w:rsidRDefault="00F447CB" w:rsidP="00291846">
      <w:pPr>
        <w:pStyle w:val="Heading1"/>
        <w:spacing w:before="100"/>
        <w:ind w:left="0"/>
      </w:pPr>
      <w:r>
        <w:t>3. M</w:t>
      </w:r>
      <w:r w:rsidR="00145AE9">
        <w:t xml:space="preserve">ODEL </w:t>
      </w:r>
      <w:r>
        <w:t>A</w:t>
      </w:r>
      <w:r w:rsidR="00145AE9">
        <w:t>RCHITECTURE</w:t>
      </w:r>
    </w:p>
    <w:p w:rsidR="00291846" w:rsidRPr="00291846" w:rsidRDefault="00291846" w:rsidP="00291846">
      <w:pPr>
        <w:pStyle w:val="Heading1"/>
        <w:spacing w:before="100"/>
        <w:ind w:left="0"/>
        <w:rPr>
          <w:sz w:val="21"/>
          <w:szCs w:val="21"/>
        </w:rPr>
      </w:pPr>
      <w:r w:rsidRPr="00291846">
        <w:rPr>
          <w:sz w:val="21"/>
          <w:szCs w:val="21"/>
        </w:rPr>
        <w:t>Late</w:t>
      </w:r>
      <w:r w:rsidRPr="00291846">
        <w:rPr>
          <w:spacing w:val="-5"/>
          <w:sz w:val="21"/>
          <w:szCs w:val="21"/>
        </w:rPr>
        <w:t xml:space="preserve"> </w:t>
      </w:r>
      <w:r w:rsidRPr="00291846">
        <w:rPr>
          <w:sz w:val="21"/>
          <w:szCs w:val="21"/>
        </w:rPr>
        <w:t>payment</w:t>
      </w:r>
      <w:r w:rsidRPr="00291846">
        <w:rPr>
          <w:spacing w:val="-4"/>
          <w:sz w:val="21"/>
          <w:szCs w:val="21"/>
        </w:rPr>
        <w:t xml:space="preserve"> </w:t>
      </w:r>
      <w:r w:rsidRPr="00291846">
        <w:rPr>
          <w:rFonts w:ascii="Times New Roman" w:hAnsi="Times New Roman" w:cs="Times New Roman"/>
          <w:sz w:val="21"/>
          <w:szCs w:val="21"/>
        </w:rPr>
        <w:t>prediction</w:t>
      </w:r>
      <w:r w:rsidRPr="00291846">
        <w:rPr>
          <w:sz w:val="21"/>
          <w:szCs w:val="21"/>
        </w:rPr>
        <w:t>:</w:t>
      </w:r>
    </w:p>
    <w:p w:rsidR="00291846" w:rsidRPr="00177234" w:rsidRDefault="00291846" w:rsidP="00291846">
      <w:pPr>
        <w:pStyle w:val="BodyText"/>
        <w:spacing w:before="1"/>
        <w:ind w:right="703"/>
      </w:pPr>
      <w:r w:rsidRPr="00177234">
        <w:t>Late-payment</w:t>
      </w:r>
      <w:r w:rsidRPr="00177234">
        <w:rPr>
          <w:spacing w:val="3"/>
        </w:rPr>
        <w:t xml:space="preserve"> </w:t>
      </w:r>
      <w:r w:rsidRPr="00177234">
        <w:t>prediction</w:t>
      </w:r>
      <w:r w:rsidRPr="00177234">
        <w:rPr>
          <w:spacing w:val="4"/>
        </w:rPr>
        <w:t xml:space="preserve"> </w:t>
      </w:r>
      <w:r w:rsidRPr="00177234">
        <w:t>models</w:t>
      </w:r>
      <w:r w:rsidRPr="00177234">
        <w:rPr>
          <w:spacing w:val="3"/>
        </w:rPr>
        <w:t xml:space="preserve"> </w:t>
      </w:r>
      <w:r w:rsidRPr="00177234">
        <w:t>are</w:t>
      </w:r>
      <w:r w:rsidRPr="00177234">
        <w:rPr>
          <w:spacing w:val="3"/>
        </w:rPr>
        <w:t xml:space="preserve"> </w:t>
      </w:r>
      <w:r w:rsidRPr="00177234">
        <w:t>used</w:t>
      </w:r>
      <w:r w:rsidRPr="00177234">
        <w:rPr>
          <w:spacing w:val="4"/>
        </w:rPr>
        <w:t xml:space="preserve"> </w:t>
      </w:r>
      <w:r w:rsidRPr="00177234">
        <w:t>on</w:t>
      </w:r>
      <w:r w:rsidRPr="00177234">
        <w:rPr>
          <w:spacing w:val="4"/>
        </w:rPr>
        <w:t xml:space="preserve"> </w:t>
      </w:r>
      <w:r w:rsidRPr="00177234">
        <w:t>a</w:t>
      </w:r>
      <w:r w:rsidRPr="00177234">
        <w:rPr>
          <w:spacing w:val="3"/>
        </w:rPr>
        <w:t xml:space="preserve"> </w:t>
      </w:r>
      <w:r w:rsidRPr="00177234">
        <w:t>more</w:t>
      </w:r>
      <w:r w:rsidRPr="00177234">
        <w:rPr>
          <w:spacing w:val="2"/>
        </w:rPr>
        <w:t xml:space="preserve"> </w:t>
      </w:r>
      <w:r w:rsidRPr="00177234">
        <w:t>granular</w:t>
      </w:r>
      <w:r w:rsidRPr="00177234">
        <w:rPr>
          <w:spacing w:val="4"/>
        </w:rPr>
        <w:t xml:space="preserve"> </w:t>
      </w:r>
      <w:r w:rsidRPr="00177234">
        <w:t>level,</w:t>
      </w:r>
      <w:r w:rsidRPr="00177234">
        <w:rPr>
          <w:spacing w:val="3"/>
        </w:rPr>
        <w:t xml:space="preserve"> </w:t>
      </w:r>
      <w:r w:rsidRPr="00177234">
        <w:t>predicting</w:t>
      </w:r>
      <w:r w:rsidRPr="00177234">
        <w:rPr>
          <w:spacing w:val="1"/>
        </w:rPr>
        <w:t xml:space="preserve"> </w:t>
      </w:r>
      <w:r w:rsidRPr="00177234">
        <w:t>when specific payments (</w:t>
      </w:r>
      <w:proofErr w:type="spellStart"/>
      <w:r w:rsidRPr="00177234">
        <w:t>i.e</w:t>
      </w:r>
      <w:proofErr w:type="spellEnd"/>
      <w:r w:rsidRPr="00177234">
        <w:t xml:space="preserve"> invoices) are going to default. While credit scoring is a</w:t>
      </w:r>
      <w:r w:rsidRPr="00177234">
        <w:rPr>
          <w:spacing w:val="-68"/>
        </w:rPr>
        <w:t xml:space="preserve"> </w:t>
      </w:r>
      <w:r w:rsidRPr="00177234">
        <w:t>well-researched topic, there has been very little research done in regards to</w:t>
      </w:r>
      <w:r w:rsidRPr="00177234">
        <w:rPr>
          <w:spacing w:val="1"/>
        </w:rPr>
        <w:t xml:space="preserve"> </w:t>
      </w:r>
      <w:r w:rsidRPr="00177234">
        <w:t>predicting</w:t>
      </w:r>
      <w:r w:rsidRPr="00177234">
        <w:rPr>
          <w:spacing w:val="-1"/>
        </w:rPr>
        <w:t xml:space="preserve"> </w:t>
      </w:r>
      <w:r w:rsidRPr="00177234">
        <w:t>late</w:t>
      </w:r>
      <w:r w:rsidRPr="00177234">
        <w:rPr>
          <w:spacing w:val="-1"/>
        </w:rPr>
        <w:t xml:space="preserve"> </w:t>
      </w:r>
      <w:r w:rsidRPr="00177234">
        <w:t>payments</w:t>
      </w:r>
    </w:p>
    <w:p w:rsidR="00291846" w:rsidRDefault="00291846" w:rsidP="00291846">
      <w:pPr>
        <w:pStyle w:val="Heading2"/>
        <w:tabs>
          <w:tab w:val="left" w:pos="922"/>
        </w:tabs>
        <w:rPr>
          <w:sz w:val="18"/>
          <w:szCs w:val="18"/>
        </w:rPr>
      </w:pPr>
    </w:p>
    <w:p w:rsidR="00291846" w:rsidRPr="00177234" w:rsidRDefault="00291846" w:rsidP="00291846">
      <w:pPr>
        <w:pStyle w:val="Heading2"/>
        <w:tabs>
          <w:tab w:val="left" w:pos="922"/>
        </w:tabs>
        <w:rPr>
          <w:sz w:val="18"/>
          <w:szCs w:val="18"/>
        </w:rPr>
      </w:pPr>
      <w:r w:rsidRPr="00291846">
        <w:rPr>
          <w:rFonts w:ascii="Times New Roman" w:hAnsi="Times New Roman" w:cs="Times New Roman"/>
          <w:b/>
          <w:bCs/>
          <w:color w:val="auto"/>
          <w:sz w:val="21"/>
          <w:szCs w:val="21"/>
        </w:rPr>
        <w:t>Financial</w:t>
      </w:r>
      <w:r w:rsidRPr="00291846">
        <w:rPr>
          <w:rFonts w:ascii="Times New Roman" w:hAnsi="Times New Roman" w:cs="Times New Roman"/>
          <w:b/>
          <w:bCs/>
          <w:color w:val="auto"/>
          <w:spacing w:val="-5"/>
          <w:sz w:val="21"/>
          <w:szCs w:val="21"/>
        </w:rPr>
        <w:t xml:space="preserve"> </w:t>
      </w:r>
      <w:r w:rsidRPr="00291846">
        <w:rPr>
          <w:rFonts w:ascii="Times New Roman" w:hAnsi="Times New Roman" w:cs="Times New Roman"/>
          <w:b/>
          <w:bCs/>
          <w:color w:val="auto"/>
          <w:sz w:val="21"/>
          <w:szCs w:val="21"/>
        </w:rPr>
        <w:t>transactions</w:t>
      </w:r>
      <w:r>
        <w:rPr>
          <w:sz w:val="18"/>
          <w:szCs w:val="18"/>
        </w:rPr>
        <w:t>:</w:t>
      </w:r>
    </w:p>
    <w:p w:rsidR="00291846" w:rsidRPr="00177234" w:rsidRDefault="00291846" w:rsidP="00291846">
      <w:pPr>
        <w:pStyle w:val="BodyText"/>
        <w:ind w:right="741"/>
      </w:pPr>
      <w:r w:rsidRPr="00177234">
        <w:t>Financial transactions can be modeled as a dynamic graph to analyze the</w:t>
      </w:r>
      <w:r w:rsidRPr="00177234">
        <w:rPr>
          <w:spacing w:val="1"/>
        </w:rPr>
        <w:t xml:space="preserve"> </w:t>
      </w:r>
      <w:r w:rsidRPr="00177234">
        <w:t xml:space="preserve">interaction between different financial bodies. Work done by [33] </w:t>
      </w:r>
      <w:r w:rsidRPr="00177234">
        <w:lastRenderedPageBreak/>
        <w:t>explores</w:t>
      </w:r>
      <w:r w:rsidRPr="00177234">
        <w:rPr>
          <w:spacing w:val="1"/>
        </w:rPr>
        <w:t xml:space="preserve"> </w:t>
      </w:r>
      <w:r w:rsidRPr="00177234">
        <w:t>different</w:t>
      </w:r>
      <w:r w:rsidRPr="00177234">
        <w:rPr>
          <w:spacing w:val="-3"/>
        </w:rPr>
        <w:t xml:space="preserve"> </w:t>
      </w:r>
      <w:r w:rsidRPr="00177234">
        <w:t>types</w:t>
      </w:r>
      <w:r w:rsidRPr="00177234">
        <w:rPr>
          <w:spacing w:val="-2"/>
        </w:rPr>
        <w:t xml:space="preserve"> </w:t>
      </w:r>
      <w:r w:rsidRPr="00177234">
        <w:t>of</w:t>
      </w:r>
      <w:r w:rsidRPr="00177234">
        <w:rPr>
          <w:spacing w:val="-2"/>
        </w:rPr>
        <w:t xml:space="preserve"> </w:t>
      </w:r>
      <w:r w:rsidRPr="00177234">
        <w:t>metrics</w:t>
      </w:r>
      <w:r w:rsidRPr="00177234">
        <w:rPr>
          <w:spacing w:val="-2"/>
        </w:rPr>
        <w:t xml:space="preserve"> </w:t>
      </w:r>
      <w:r w:rsidRPr="00177234">
        <w:t>in</w:t>
      </w:r>
      <w:r w:rsidRPr="00177234">
        <w:rPr>
          <w:spacing w:val="-2"/>
        </w:rPr>
        <w:t xml:space="preserve"> </w:t>
      </w:r>
      <w:r w:rsidRPr="00177234">
        <w:t>an</w:t>
      </w:r>
      <w:r w:rsidRPr="00177234">
        <w:rPr>
          <w:spacing w:val="-1"/>
        </w:rPr>
        <w:t xml:space="preserve"> </w:t>
      </w:r>
      <w:r w:rsidRPr="00177234">
        <w:t>economic</w:t>
      </w:r>
      <w:r w:rsidRPr="00177234">
        <w:rPr>
          <w:spacing w:val="-3"/>
        </w:rPr>
        <w:t xml:space="preserve"> </w:t>
      </w:r>
      <w:r w:rsidRPr="00177234">
        <w:t>system model</w:t>
      </w:r>
      <w:r w:rsidRPr="00177234">
        <w:rPr>
          <w:spacing w:val="-2"/>
        </w:rPr>
        <w:t xml:space="preserve"> </w:t>
      </w:r>
      <w:r w:rsidRPr="00177234">
        <w:t>as</w:t>
      </w:r>
      <w:r w:rsidRPr="00177234">
        <w:rPr>
          <w:spacing w:val="-2"/>
        </w:rPr>
        <w:t xml:space="preserve"> </w:t>
      </w:r>
      <w:r w:rsidRPr="00177234">
        <w:t>a</w:t>
      </w:r>
      <w:r w:rsidRPr="00177234">
        <w:rPr>
          <w:spacing w:val="-3"/>
        </w:rPr>
        <w:t xml:space="preserve"> </w:t>
      </w:r>
      <w:r w:rsidRPr="00177234">
        <w:t>complex</w:t>
      </w:r>
      <w:r w:rsidRPr="00177234">
        <w:rPr>
          <w:spacing w:val="-3"/>
        </w:rPr>
        <w:t xml:space="preserve"> </w:t>
      </w:r>
      <w:r w:rsidRPr="00177234">
        <w:t>network.</w:t>
      </w:r>
      <w:r w:rsidRPr="00177234">
        <w:rPr>
          <w:spacing w:val="-2"/>
        </w:rPr>
        <w:t xml:space="preserve"> </w:t>
      </w:r>
      <w:r w:rsidRPr="00177234">
        <w:t>The</w:t>
      </w:r>
      <w:r w:rsidRPr="00177234">
        <w:rPr>
          <w:spacing w:val="-67"/>
        </w:rPr>
        <w:t xml:space="preserve"> </w:t>
      </w:r>
      <w:r w:rsidRPr="00177234">
        <w:t>network</w:t>
      </w:r>
      <w:r w:rsidRPr="00177234">
        <w:rPr>
          <w:spacing w:val="-4"/>
        </w:rPr>
        <w:t xml:space="preserve"> </w:t>
      </w:r>
      <w:r w:rsidRPr="00177234">
        <w:t>explains</w:t>
      </w:r>
      <w:r w:rsidRPr="00177234">
        <w:rPr>
          <w:spacing w:val="-4"/>
        </w:rPr>
        <w:t xml:space="preserve"> </w:t>
      </w:r>
      <w:r w:rsidRPr="00177234">
        <w:t>monetary</w:t>
      </w:r>
      <w:r w:rsidRPr="00177234">
        <w:rPr>
          <w:spacing w:val="-4"/>
        </w:rPr>
        <w:t xml:space="preserve"> </w:t>
      </w:r>
      <w:r w:rsidRPr="00177234">
        <w:t>transactions</w:t>
      </w:r>
      <w:r w:rsidRPr="00177234">
        <w:rPr>
          <w:spacing w:val="-3"/>
        </w:rPr>
        <w:t xml:space="preserve"> </w:t>
      </w:r>
      <w:r w:rsidRPr="00177234">
        <w:t>between</w:t>
      </w:r>
      <w:r w:rsidRPr="00177234">
        <w:rPr>
          <w:spacing w:val="-3"/>
        </w:rPr>
        <w:t xml:space="preserve"> </w:t>
      </w:r>
      <w:r w:rsidRPr="00177234">
        <w:t>105</w:t>
      </w:r>
      <w:r w:rsidRPr="00177234">
        <w:rPr>
          <w:spacing w:val="-4"/>
        </w:rPr>
        <w:t xml:space="preserve"> </w:t>
      </w:r>
      <w:r w:rsidRPr="00177234">
        <w:t>clusters,</w:t>
      </w:r>
      <w:r w:rsidRPr="00177234">
        <w:rPr>
          <w:spacing w:val="-2"/>
        </w:rPr>
        <w:t xml:space="preserve"> </w:t>
      </w:r>
      <w:r w:rsidRPr="00177234">
        <w:t>each</w:t>
      </w:r>
      <w:r w:rsidRPr="00177234">
        <w:rPr>
          <w:spacing w:val="-5"/>
        </w:rPr>
        <w:t xml:space="preserve"> </w:t>
      </w:r>
      <w:r w:rsidRPr="00177234">
        <w:t>representing</w:t>
      </w:r>
      <w:r w:rsidRPr="00177234">
        <w:rPr>
          <w:spacing w:val="-3"/>
        </w:rPr>
        <w:t xml:space="preserve"> </w:t>
      </w:r>
      <w:r w:rsidRPr="00177234">
        <w:t>an</w:t>
      </w:r>
      <w:r w:rsidRPr="00177234">
        <w:rPr>
          <w:spacing w:val="-67"/>
        </w:rPr>
        <w:t xml:space="preserve"> </w:t>
      </w:r>
      <w:r w:rsidRPr="00177234">
        <w:t>economic activity standardized by the UN. The paper provides the following two</w:t>
      </w:r>
      <w:r w:rsidRPr="00177234">
        <w:rPr>
          <w:spacing w:val="1"/>
        </w:rPr>
        <w:t xml:space="preserve"> </w:t>
      </w:r>
      <w:r w:rsidRPr="00177234">
        <w:t>contributions:</w:t>
      </w:r>
      <w:r w:rsidRPr="00177234">
        <w:rPr>
          <w:spacing w:val="-1"/>
        </w:rPr>
        <w:t xml:space="preserve"> </w:t>
      </w:r>
      <w:r w:rsidRPr="00177234">
        <w:t>A</w:t>
      </w:r>
      <w:r w:rsidRPr="00177234">
        <w:rPr>
          <w:spacing w:val="-1"/>
        </w:rPr>
        <w:t xml:space="preserve"> </w:t>
      </w:r>
      <w:r w:rsidRPr="00177234">
        <w:t>Network definition</w:t>
      </w:r>
      <w:r w:rsidRPr="00177234">
        <w:rPr>
          <w:spacing w:val="-1"/>
        </w:rPr>
        <w:t xml:space="preserve"> </w:t>
      </w:r>
      <w:r w:rsidRPr="00177234">
        <w:t>that is as follows:</w:t>
      </w:r>
    </w:p>
    <w:p w:rsidR="00291846" w:rsidRPr="00291846" w:rsidRDefault="00291846" w:rsidP="00291846">
      <w:pPr>
        <w:tabs>
          <w:tab w:val="left" w:pos="670"/>
        </w:tabs>
        <w:ind w:left="670" w:right="1119"/>
        <w:rPr>
          <w:sz w:val="18"/>
          <w:szCs w:val="18"/>
        </w:rPr>
      </w:pPr>
      <w:r>
        <w:rPr>
          <w:sz w:val="18"/>
          <w:szCs w:val="18"/>
        </w:rPr>
        <w:tab/>
      </w:r>
      <w:proofErr w:type="gramStart"/>
      <w:r w:rsidRPr="00291846">
        <w:rPr>
          <w:sz w:val="18"/>
          <w:szCs w:val="18"/>
        </w:rPr>
        <w:t>Node,</w:t>
      </w:r>
      <w:proofErr w:type="gramEnd"/>
      <w:r w:rsidRPr="00291846">
        <w:rPr>
          <w:spacing w:val="-1"/>
          <w:sz w:val="18"/>
          <w:szCs w:val="18"/>
        </w:rPr>
        <w:t xml:space="preserve"> </w:t>
      </w:r>
      <w:r w:rsidRPr="00291846">
        <w:rPr>
          <w:sz w:val="18"/>
          <w:szCs w:val="18"/>
        </w:rPr>
        <w:t>is</w:t>
      </w:r>
      <w:r w:rsidRPr="00291846">
        <w:rPr>
          <w:spacing w:val="-2"/>
          <w:sz w:val="18"/>
          <w:szCs w:val="18"/>
        </w:rPr>
        <w:t xml:space="preserve"> </w:t>
      </w:r>
      <w:r w:rsidRPr="00291846">
        <w:rPr>
          <w:sz w:val="18"/>
          <w:szCs w:val="18"/>
        </w:rPr>
        <w:t>an</w:t>
      </w:r>
      <w:r w:rsidRPr="00291846">
        <w:rPr>
          <w:spacing w:val="-3"/>
          <w:sz w:val="18"/>
          <w:szCs w:val="18"/>
        </w:rPr>
        <w:t xml:space="preserve"> </w:t>
      </w:r>
      <w:r w:rsidRPr="00291846">
        <w:rPr>
          <w:sz w:val="18"/>
          <w:szCs w:val="18"/>
        </w:rPr>
        <w:t>economic</w:t>
      </w:r>
      <w:r w:rsidRPr="00291846">
        <w:rPr>
          <w:spacing w:val="-2"/>
          <w:sz w:val="18"/>
          <w:szCs w:val="18"/>
        </w:rPr>
        <w:t xml:space="preserve"> </w:t>
      </w:r>
      <w:r w:rsidRPr="00291846">
        <w:rPr>
          <w:sz w:val="18"/>
          <w:szCs w:val="18"/>
        </w:rPr>
        <w:t>activity</w:t>
      </w:r>
      <w:r w:rsidRPr="00291846">
        <w:rPr>
          <w:spacing w:val="-2"/>
          <w:sz w:val="18"/>
          <w:szCs w:val="18"/>
        </w:rPr>
        <w:t xml:space="preserve"> </w:t>
      </w:r>
      <w:r w:rsidRPr="00291846">
        <w:rPr>
          <w:sz w:val="18"/>
          <w:szCs w:val="18"/>
        </w:rPr>
        <w:t>cluster, with</w:t>
      </w:r>
      <w:r w:rsidRPr="00291846">
        <w:rPr>
          <w:spacing w:val="-2"/>
          <w:sz w:val="18"/>
          <w:szCs w:val="18"/>
        </w:rPr>
        <w:t xml:space="preserve"> </w:t>
      </w:r>
      <w:r w:rsidRPr="00291846">
        <w:rPr>
          <w:sz w:val="18"/>
          <w:szCs w:val="18"/>
        </w:rPr>
        <w:t>the</w:t>
      </w:r>
      <w:r w:rsidRPr="00291846">
        <w:rPr>
          <w:spacing w:val="-1"/>
          <w:sz w:val="18"/>
          <w:szCs w:val="18"/>
        </w:rPr>
        <w:t xml:space="preserve"> </w:t>
      </w:r>
      <w:r w:rsidRPr="00291846">
        <w:rPr>
          <w:sz w:val="18"/>
          <w:szCs w:val="18"/>
        </w:rPr>
        <w:t>node</w:t>
      </w:r>
      <w:r w:rsidRPr="00291846">
        <w:rPr>
          <w:spacing w:val="-2"/>
          <w:sz w:val="18"/>
          <w:szCs w:val="18"/>
        </w:rPr>
        <w:t xml:space="preserve"> </w:t>
      </w:r>
      <w:r w:rsidRPr="00291846">
        <w:rPr>
          <w:sz w:val="18"/>
          <w:szCs w:val="18"/>
        </w:rPr>
        <w:t>weight</w:t>
      </w:r>
      <w:r w:rsidRPr="00291846">
        <w:rPr>
          <w:spacing w:val="-1"/>
          <w:sz w:val="18"/>
          <w:szCs w:val="18"/>
        </w:rPr>
        <w:t xml:space="preserve"> </w:t>
      </w:r>
      <w:r w:rsidRPr="00291846">
        <w:rPr>
          <w:sz w:val="18"/>
          <w:szCs w:val="18"/>
        </w:rPr>
        <w:t>being</w:t>
      </w:r>
      <w:r w:rsidRPr="00291846">
        <w:rPr>
          <w:spacing w:val="-2"/>
          <w:sz w:val="18"/>
          <w:szCs w:val="18"/>
        </w:rPr>
        <w:t xml:space="preserve"> </w:t>
      </w:r>
      <w:r w:rsidRPr="00291846">
        <w:rPr>
          <w:sz w:val="18"/>
          <w:szCs w:val="18"/>
        </w:rPr>
        <w:t>the</w:t>
      </w:r>
      <w:r w:rsidRPr="00291846">
        <w:rPr>
          <w:spacing w:val="-1"/>
          <w:sz w:val="18"/>
          <w:szCs w:val="18"/>
        </w:rPr>
        <w:t xml:space="preserve"> </w:t>
      </w:r>
      <w:r w:rsidRPr="00291846">
        <w:rPr>
          <w:sz w:val="18"/>
          <w:szCs w:val="18"/>
        </w:rPr>
        <w:t>summed</w:t>
      </w:r>
      <w:r w:rsidRPr="00291846">
        <w:rPr>
          <w:spacing w:val="-67"/>
          <w:sz w:val="18"/>
          <w:szCs w:val="18"/>
        </w:rPr>
        <w:t xml:space="preserve"> </w:t>
      </w:r>
      <w:r w:rsidRPr="00291846">
        <w:rPr>
          <w:sz w:val="18"/>
          <w:szCs w:val="18"/>
        </w:rPr>
        <w:t>transactions</w:t>
      </w:r>
      <w:r w:rsidRPr="00291846">
        <w:rPr>
          <w:spacing w:val="-1"/>
          <w:sz w:val="18"/>
          <w:szCs w:val="18"/>
        </w:rPr>
        <w:t xml:space="preserve"> </w:t>
      </w:r>
      <w:r w:rsidRPr="00291846">
        <w:rPr>
          <w:sz w:val="18"/>
          <w:szCs w:val="18"/>
        </w:rPr>
        <w:t>within the cluster.</w:t>
      </w:r>
    </w:p>
    <w:p w:rsidR="00291846" w:rsidRPr="00291846" w:rsidRDefault="00291846" w:rsidP="00291846">
      <w:pPr>
        <w:tabs>
          <w:tab w:val="left" w:pos="670"/>
        </w:tabs>
        <w:ind w:left="670" w:right="1132"/>
        <w:rPr>
          <w:sz w:val="18"/>
          <w:szCs w:val="18"/>
        </w:rPr>
      </w:pPr>
      <w:r>
        <w:rPr>
          <w:sz w:val="18"/>
          <w:szCs w:val="18"/>
        </w:rPr>
        <w:tab/>
      </w:r>
      <w:r w:rsidRPr="00291846">
        <w:rPr>
          <w:sz w:val="18"/>
          <w:szCs w:val="18"/>
        </w:rPr>
        <w:t>An un-directed Edge is present when money flows between two sectors. Its</w:t>
      </w:r>
      <w:r w:rsidRPr="00291846">
        <w:rPr>
          <w:spacing w:val="1"/>
          <w:sz w:val="18"/>
          <w:szCs w:val="18"/>
        </w:rPr>
        <w:t xml:space="preserve"> </w:t>
      </w:r>
      <w:r w:rsidRPr="00291846">
        <w:rPr>
          <w:sz w:val="18"/>
          <w:szCs w:val="18"/>
        </w:rPr>
        <w:t>weights</w:t>
      </w:r>
      <w:r w:rsidRPr="00291846">
        <w:rPr>
          <w:spacing w:val="-2"/>
          <w:sz w:val="18"/>
          <w:szCs w:val="18"/>
        </w:rPr>
        <w:t xml:space="preserve"> </w:t>
      </w:r>
      <w:r w:rsidRPr="00291846">
        <w:rPr>
          <w:sz w:val="18"/>
          <w:szCs w:val="18"/>
        </w:rPr>
        <w:t>show</w:t>
      </w:r>
      <w:r w:rsidRPr="00291846">
        <w:rPr>
          <w:spacing w:val="-2"/>
          <w:sz w:val="18"/>
          <w:szCs w:val="18"/>
        </w:rPr>
        <w:t xml:space="preserve"> </w:t>
      </w:r>
      <w:r w:rsidRPr="00291846">
        <w:rPr>
          <w:sz w:val="18"/>
          <w:szCs w:val="18"/>
        </w:rPr>
        <w:t>the</w:t>
      </w:r>
      <w:r w:rsidRPr="00291846">
        <w:rPr>
          <w:spacing w:val="-1"/>
          <w:sz w:val="18"/>
          <w:szCs w:val="18"/>
        </w:rPr>
        <w:t xml:space="preserve"> </w:t>
      </w:r>
      <w:r w:rsidRPr="00291846">
        <w:rPr>
          <w:sz w:val="18"/>
          <w:szCs w:val="18"/>
        </w:rPr>
        <w:t>summed</w:t>
      </w:r>
      <w:r w:rsidRPr="00291846">
        <w:rPr>
          <w:spacing w:val="-3"/>
          <w:sz w:val="18"/>
          <w:szCs w:val="18"/>
        </w:rPr>
        <w:t xml:space="preserve"> </w:t>
      </w:r>
      <w:r w:rsidRPr="00291846">
        <w:rPr>
          <w:sz w:val="18"/>
          <w:szCs w:val="18"/>
        </w:rPr>
        <w:t>money</w:t>
      </w:r>
      <w:r w:rsidRPr="00291846">
        <w:rPr>
          <w:spacing w:val="-1"/>
          <w:sz w:val="18"/>
          <w:szCs w:val="18"/>
        </w:rPr>
        <w:t xml:space="preserve"> </w:t>
      </w:r>
      <w:r w:rsidRPr="00291846">
        <w:rPr>
          <w:sz w:val="18"/>
          <w:szCs w:val="18"/>
        </w:rPr>
        <w:t>flow</w:t>
      </w:r>
      <w:r w:rsidRPr="00291846">
        <w:rPr>
          <w:spacing w:val="-3"/>
          <w:sz w:val="18"/>
          <w:szCs w:val="18"/>
        </w:rPr>
        <w:t xml:space="preserve"> </w:t>
      </w:r>
      <w:r w:rsidRPr="00291846">
        <w:rPr>
          <w:sz w:val="18"/>
          <w:szCs w:val="18"/>
        </w:rPr>
        <w:t>between</w:t>
      </w:r>
      <w:r w:rsidRPr="00291846">
        <w:rPr>
          <w:spacing w:val="-2"/>
          <w:sz w:val="18"/>
          <w:szCs w:val="18"/>
        </w:rPr>
        <w:t xml:space="preserve"> </w:t>
      </w:r>
      <w:r w:rsidRPr="00291846">
        <w:rPr>
          <w:sz w:val="18"/>
          <w:szCs w:val="18"/>
        </w:rPr>
        <w:t>two</w:t>
      </w:r>
      <w:r w:rsidRPr="00291846">
        <w:rPr>
          <w:spacing w:val="-2"/>
          <w:sz w:val="18"/>
          <w:szCs w:val="18"/>
        </w:rPr>
        <w:t xml:space="preserve"> </w:t>
      </w:r>
      <w:r w:rsidRPr="00291846">
        <w:rPr>
          <w:sz w:val="18"/>
          <w:szCs w:val="18"/>
        </w:rPr>
        <w:t>clusters</w:t>
      </w:r>
      <w:r w:rsidRPr="00291846">
        <w:rPr>
          <w:spacing w:val="-1"/>
          <w:sz w:val="18"/>
          <w:szCs w:val="18"/>
        </w:rPr>
        <w:t xml:space="preserve"> </w:t>
      </w:r>
      <w:r w:rsidRPr="00291846">
        <w:rPr>
          <w:sz w:val="18"/>
          <w:szCs w:val="18"/>
        </w:rPr>
        <w:t>in</w:t>
      </w:r>
      <w:r w:rsidRPr="00291846">
        <w:rPr>
          <w:spacing w:val="-2"/>
          <w:sz w:val="18"/>
          <w:szCs w:val="18"/>
        </w:rPr>
        <w:t xml:space="preserve"> </w:t>
      </w:r>
      <w:r w:rsidRPr="00291846">
        <w:rPr>
          <w:sz w:val="18"/>
          <w:szCs w:val="18"/>
        </w:rPr>
        <w:t>either</w:t>
      </w:r>
      <w:r w:rsidRPr="00291846">
        <w:rPr>
          <w:spacing w:val="-1"/>
          <w:sz w:val="18"/>
          <w:szCs w:val="18"/>
        </w:rPr>
        <w:t xml:space="preserve"> </w:t>
      </w:r>
      <w:r w:rsidRPr="00291846">
        <w:rPr>
          <w:sz w:val="18"/>
          <w:szCs w:val="18"/>
        </w:rPr>
        <w:t>direction.</w:t>
      </w:r>
    </w:p>
    <w:p w:rsidR="00291846" w:rsidRPr="00177234" w:rsidRDefault="00291846" w:rsidP="00291846">
      <w:pPr>
        <w:pStyle w:val="BodyText"/>
      </w:pPr>
    </w:p>
    <w:p w:rsidR="00291846" w:rsidRPr="00291846" w:rsidRDefault="00291846" w:rsidP="00291846">
      <w:pPr>
        <w:pStyle w:val="Heading2"/>
        <w:tabs>
          <w:tab w:val="left" w:pos="922"/>
        </w:tabs>
        <w:spacing w:before="248"/>
        <w:rPr>
          <w:rFonts w:ascii="Times New Roman" w:hAnsi="Times New Roman" w:cs="Times New Roman"/>
          <w:b/>
          <w:bCs/>
          <w:color w:val="auto"/>
          <w:sz w:val="21"/>
          <w:szCs w:val="21"/>
        </w:rPr>
      </w:pPr>
      <w:r w:rsidRPr="00291846">
        <w:rPr>
          <w:rFonts w:ascii="Times New Roman" w:hAnsi="Times New Roman" w:cs="Times New Roman"/>
          <w:b/>
          <w:bCs/>
          <w:color w:val="auto"/>
          <w:sz w:val="21"/>
          <w:szCs w:val="21"/>
        </w:rPr>
        <w:t>Graph</w:t>
      </w:r>
      <w:r w:rsidRPr="00291846">
        <w:rPr>
          <w:rFonts w:ascii="Times New Roman" w:hAnsi="Times New Roman" w:cs="Times New Roman"/>
          <w:b/>
          <w:bCs/>
          <w:color w:val="auto"/>
          <w:spacing w:val="-5"/>
          <w:sz w:val="21"/>
          <w:szCs w:val="21"/>
        </w:rPr>
        <w:t xml:space="preserve"> </w:t>
      </w:r>
      <w:r w:rsidRPr="00291846">
        <w:rPr>
          <w:rFonts w:ascii="Times New Roman" w:hAnsi="Times New Roman" w:cs="Times New Roman"/>
          <w:b/>
          <w:bCs/>
          <w:color w:val="auto"/>
          <w:sz w:val="21"/>
          <w:szCs w:val="21"/>
        </w:rPr>
        <w:t>analysis</w:t>
      </w:r>
      <w:r w:rsidRPr="00291846">
        <w:rPr>
          <w:rFonts w:ascii="Times New Roman" w:hAnsi="Times New Roman" w:cs="Times New Roman"/>
          <w:b/>
          <w:bCs/>
          <w:color w:val="auto"/>
          <w:spacing w:val="-4"/>
          <w:sz w:val="21"/>
          <w:szCs w:val="21"/>
        </w:rPr>
        <w:t xml:space="preserve"> </w:t>
      </w:r>
      <w:r w:rsidRPr="00291846">
        <w:rPr>
          <w:rFonts w:ascii="Times New Roman" w:hAnsi="Times New Roman" w:cs="Times New Roman"/>
          <w:b/>
          <w:bCs/>
          <w:color w:val="auto"/>
          <w:sz w:val="21"/>
          <w:szCs w:val="21"/>
        </w:rPr>
        <w:t>and</w:t>
      </w:r>
      <w:r w:rsidRPr="00291846">
        <w:rPr>
          <w:rFonts w:ascii="Times New Roman" w:hAnsi="Times New Roman" w:cs="Times New Roman"/>
          <w:b/>
          <w:bCs/>
          <w:color w:val="auto"/>
          <w:spacing w:val="-4"/>
          <w:sz w:val="21"/>
          <w:szCs w:val="21"/>
        </w:rPr>
        <w:t xml:space="preserve"> </w:t>
      </w:r>
      <w:r w:rsidRPr="00291846">
        <w:rPr>
          <w:rFonts w:ascii="Times New Roman" w:hAnsi="Times New Roman" w:cs="Times New Roman"/>
          <w:b/>
          <w:bCs/>
          <w:color w:val="auto"/>
          <w:sz w:val="21"/>
          <w:szCs w:val="21"/>
        </w:rPr>
        <w:t>feature</w:t>
      </w:r>
      <w:r w:rsidRPr="00291846">
        <w:rPr>
          <w:rFonts w:ascii="Times New Roman" w:hAnsi="Times New Roman" w:cs="Times New Roman"/>
          <w:b/>
          <w:bCs/>
          <w:color w:val="auto"/>
          <w:spacing w:val="-5"/>
          <w:sz w:val="21"/>
          <w:szCs w:val="21"/>
        </w:rPr>
        <w:t xml:space="preserve"> </w:t>
      </w:r>
      <w:r w:rsidRPr="00291846">
        <w:rPr>
          <w:rFonts w:ascii="Times New Roman" w:hAnsi="Times New Roman" w:cs="Times New Roman"/>
          <w:b/>
          <w:bCs/>
          <w:color w:val="auto"/>
          <w:sz w:val="21"/>
          <w:szCs w:val="21"/>
        </w:rPr>
        <w:t>engineering</w:t>
      </w:r>
      <w:r w:rsidR="00561F4D">
        <w:rPr>
          <w:rFonts w:ascii="Times New Roman" w:hAnsi="Times New Roman" w:cs="Times New Roman"/>
          <w:b/>
          <w:bCs/>
          <w:color w:val="auto"/>
          <w:sz w:val="21"/>
          <w:szCs w:val="21"/>
        </w:rPr>
        <w:t>:</w:t>
      </w:r>
    </w:p>
    <w:p w:rsidR="00291846" w:rsidRPr="00177234" w:rsidRDefault="00291846" w:rsidP="00291846">
      <w:pPr>
        <w:pStyle w:val="BodyText"/>
        <w:ind w:right="785"/>
      </w:pPr>
      <w:r w:rsidRPr="00177234">
        <w:t>Graph</w:t>
      </w:r>
      <w:r w:rsidRPr="00177234">
        <w:rPr>
          <w:spacing w:val="-3"/>
        </w:rPr>
        <w:t xml:space="preserve"> </w:t>
      </w:r>
      <w:r w:rsidRPr="00177234">
        <w:t>embedding</w:t>
      </w:r>
      <w:r w:rsidRPr="00177234">
        <w:rPr>
          <w:spacing w:val="-2"/>
        </w:rPr>
        <w:t xml:space="preserve"> </w:t>
      </w:r>
      <w:r w:rsidRPr="00177234">
        <w:t>methods</w:t>
      </w:r>
      <w:r w:rsidRPr="00177234">
        <w:rPr>
          <w:spacing w:val="-2"/>
        </w:rPr>
        <w:t xml:space="preserve"> </w:t>
      </w:r>
      <w:r w:rsidRPr="00177234">
        <w:t>have</w:t>
      </w:r>
      <w:r w:rsidRPr="00177234">
        <w:rPr>
          <w:spacing w:val="-2"/>
        </w:rPr>
        <w:t xml:space="preserve"> </w:t>
      </w:r>
      <w:r w:rsidRPr="00177234">
        <w:t>seen</w:t>
      </w:r>
      <w:r w:rsidRPr="00177234">
        <w:rPr>
          <w:spacing w:val="-1"/>
        </w:rPr>
        <w:t xml:space="preserve"> </w:t>
      </w:r>
      <w:r w:rsidRPr="00177234">
        <w:t>a</w:t>
      </w:r>
      <w:r w:rsidRPr="00177234">
        <w:rPr>
          <w:spacing w:val="-3"/>
        </w:rPr>
        <w:t xml:space="preserve"> </w:t>
      </w:r>
      <w:r w:rsidRPr="00177234">
        <w:t>spike</w:t>
      </w:r>
      <w:r w:rsidRPr="00177234">
        <w:rPr>
          <w:spacing w:val="-1"/>
        </w:rPr>
        <w:t xml:space="preserve"> </w:t>
      </w:r>
      <w:r w:rsidRPr="00177234">
        <w:t>in</w:t>
      </w:r>
      <w:r w:rsidRPr="00177234">
        <w:rPr>
          <w:spacing w:val="-1"/>
        </w:rPr>
        <w:t xml:space="preserve"> </w:t>
      </w:r>
      <w:r w:rsidRPr="00177234">
        <w:t>interest and</w:t>
      </w:r>
      <w:r w:rsidRPr="00177234">
        <w:rPr>
          <w:spacing w:val="-3"/>
        </w:rPr>
        <w:t xml:space="preserve"> </w:t>
      </w:r>
      <w:r w:rsidRPr="00177234">
        <w:t>application</w:t>
      </w:r>
      <w:r w:rsidRPr="00177234">
        <w:rPr>
          <w:spacing w:val="-2"/>
        </w:rPr>
        <w:t xml:space="preserve"> </w:t>
      </w:r>
      <w:r w:rsidRPr="00177234">
        <w:t>in</w:t>
      </w:r>
      <w:r w:rsidRPr="00177234">
        <w:rPr>
          <w:spacing w:val="-2"/>
        </w:rPr>
        <w:t xml:space="preserve"> </w:t>
      </w:r>
      <w:r w:rsidRPr="00177234">
        <w:t>the</w:t>
      </w:r>
      <w:r w:rsidRPr="00177234">
        <w:rPr>
          <w:spacing w:val="-2"/>
        </w:rPr>
        <w:t xml:space="preserve"> </w:t>
      </w:r>
      <w:r w:rsidRPr="00177234">
        <w:t>last</w:t>
      </w:r>
      <w:r w:rsidRPr="00177234">
        <w:rPr>
          <w:spacing w:val="-67"/>
        </w:rPr>
        <w:t xml:space="preserve"> </w:t>
      </w:r>
      <w:r w:rsidRPr="00177234">
        <w:t>couple of years. These graph embeddings make it possible to encode graphs,</w:t>
      </w:r>
      <w:r w:rsidRPr="00177234">
        <w:rPr>
          <w:spacing w:val="1"/>
        </w:rPr>
        <w:t xml:space="preserve"> </w:t>
      </w:r>
      <w:r w:rsidRPr="00177234">
        <w:t>making it possible to use graphs as input in various machine learning algorithms.</w:t>
      </w:r>
      <w:r w:rsidRPr="00177234">
        <w:rPr>
          <w:spacing w:val="1"/>
        </w:rPr>
        <w:t xml:space="preserve"> </w:t>
      </w:r>
      <w:r w:rsidRPr="00177234">
        <w:t>Generally,</w:t>
      </w:r>
      <w:r w:rsidRPr="00177234">
        <w:rPr>
          <w:spacing w:val="-1"/>
        </w:rPr>
        <w:t xml:space="preserve"> </w:t>
      </w:r>
      <w:r w:rsidRPr="00177234">
        <w:t>the</w:t>
      </w:r>
      <w:r w:rsidRPr="00177234">
        <w:rPr>
          <w:spacing w:val="-1"/>
        </w:rPr>
        <w:t xml:space="preserve"> </w:t>
      </w:r>
      <w:r w:rsidRPr="00177234">
        <w:t>embedding</w:t>
      </w:r>
      <w:r w:rsidRPr="00177234">
        <w:rPr>
          <w:spacing w:val="1"/>
        </w:rPr>
        <w:t xml:space="preserve"> </w:t>
      </w:r>
      <w:r w:rsidRPr="00177234">
        <w:t>algorithms</w:t>
      </w:r>
      <w:r w:rsidRPr="00177234">
        <w:rPr>
          <w:spacing w:val="-2"/>
        </w:rPr>
        <w:t xml:space="preserve"> </w:t>
      </w:r>
      <w:r w:rsidRPr="00177234">
        <w:t>are</w:t>
      </w:r>
      <w:r w:rsidRPr="00177234">
        <w:rPr>
          <w:spacing w:val="-2"/>
        </w:rPr>
        <w:t xml:space="preserve"> </w:t>
      </w:r>
      <w:r w:rsidRPr="00177234">
        <w:t>categorized</w:t>
      </w:r>
      <w:r w:rsidRPr="00177234">
        <w:rPr>
          <w:spacing w:val="1"/>
        </w:rPr>
        <w:t xml:space="preserve"> </w:t>
      </w:r>
      <w:r w:rsidRPr="00177234">
        <w:t>by</w:t>
      </w:r>
      <w:r w:rsidRPr="00177234">
        <w:rPr>
          <w:spacing w:val="-1"/>
        </w:rPr>
        <w:t xml:space="preserve"> </w:t>
      </w:r>
      <w:r w:rsidRPr="00177234">
        <w:t>its</w:t>
      </w:r>
      <w:r w:rsidRPr="00177234">
        <w:rPr>
          <w:spacing w:val="-1"/>
        </w:rPr>
        <w:t xml:space="preserve"> </w:t>
      </w:r>
      <w:r w:rsidRPr="00177234">
        <w:t>method:</w:t>
      </w:r>
    </w:p>
    <w:p w:rsidR="00291846" w:rsidRPr="00177234" w:rsidRDefault="00291846" w:rsidP="00291846">
      <w:pPr>
        <w:pStyle w:val="ListParagraph"/>
        <w:numPr>
          <w:ilvl w:val="0"/>
          <w:numId w:val="2"/>
        </w:numPr>
        <w:tabs>
          <w:tab w:val="left" w:pos="670"/>
        </w:tabs>
        <w:ind w:left="501" w:right="718" w:firstLine="0"/>
        <w:rPr>
          <w:sz w:val="18"/>
          <w:szCs w:val="18"/>
        </w:rPr>
      </w:pPr>
      <w:r w:rsidRPr="00177234">
        <w:rPr>
          <w:sz w:val="18"/>
          <w:szCs w:val="18"/>
        </w:rPr>
        <w:t>Matrix</w:t>
      </w:r>
      <w:r w:rsidRPr="00177234">
        <w:rPr>
          <w:spacing w:val="-3"/>
          <w:sz w:val="18"/>
          <w:szCs w:val="18"/>
        </w:rPr>
        <w:t xml:space="preserve"> </w:t>
      </w:r>
      <w:r w:rsidRPr="00177234">
        <w:rPr>
          <w:sz w:val="18"/>
          <w:szCs w:val="18"/>
        </w:rPr>
        <w:t>Factorization:</w:t>
      </w:r>
      <w:r w:rsidRPr="00177234">
        <w:rPr>
          <w:spacing w:val="-3"/>
          <w:sz w:val="18"/>
          <w:szCs w:val="18"/>
        </w:rPr>
        <w:t xml:space="preserve"> </w:t>
      </w:r>
      <w:r w:rsidRPr="00177234">
        <w:rPr>
          <w:sz w:val="18"/>
          <w:szCs w:val="18"/>
        </w:rPr>
        <w:t>the</w:t>
      </w:r>
      <w:r w:rsidRPr="00177234">
        <w:rPr>
          <w:spacing w:val="-3"/>
          <w:sz w:val="18"/>
          <w:szCs w:val="18"/>
        </w:rPr>
        <w:t xml:space="preserve"> </w:t>
      </w:r>
      <w:r w:rsidRPr="00177234">
        <w:rPr>
          <w:sz w:val="18"/>
          <w:szCs w:val="18"/>
        </w:rPr>
        <w:t>embedding</w:t>
      </w:r>
      <w:r w:rsidRPr="00177234">
        <w:rPr>
          <w:spacing w:val="-2"/>
          <w:sz w:val="18"/>
          <w:szCs w:val="18"/>
        </w:rPr>
        <w:t xml:space="preserve"> </w:t>
      </w:r>
      <w:r w:rsidRPr="00177234">
        <w:rPr>
          <w:sz w:val="18"/>
          <w:szCs w:val="18"/>
        </w:rPr>
        <w:t>is</w:t>
      </w:r>
      <w:r w:rsidRPr="00177234">
        <w:rPr>
          <w:spacing w:val="-3"/>
          <w:sz w:val="18"/>
          <w:szCs w:val="18"/>
        </w:rPr>
        <w:t xml:space="preserve"> </w:t>
      </w:r>
      <w:r w:rsidRPr="00177234">
        <w:rPr>
          <w:sz w:val="18"/>
          <w:szCs w:val="18"/>
        </w:rPr>
        <w:t>achieved</w:t>
      </w:r>
      <w:r w:rsidRPr="00177234">
        <w:rPr>
          <w:spacing w:val="-4"/>
          <w:sz w:val="18"/>
          <w:szCs w:val="18"/>
        </w:rPr>
        <w:t xml:space="preserve"> </w:t>
      </w:r>
      <w:r w:rsidRPr="00177234">
        <w:rPr>
          <w:sz w:val="18"/>
          <w:szCs w:val="18"/>
        </w:rPr>
        <w:t>by</w:t>
      </w:r>
      <w:r w:rsidRPr="00177234">
        <w:rPr>
          <w:spacing w:val="-2"/>
          <w:sz w:val="18"/>
          <w:szCs w:val="18"/>
        </w:rPr>
        <w:t xml:space="preserve"> </w:t>
      </w:r>
      <w:r w:rsidRPr="00177234">
        <w:rPr>
          <w:sz w:val="18"/>
          <w:szCs w:val="18"/>
        </w:rPr>
        <w:t>factorization</w:t>
      </w:r>
      <w:r w:rsidRPr="00177234">
        <w:rPr>
          <w:spacing w:val="-3"/>
          <w:sz w:val="18"/>
          <w:szCs w:val="18"/>
        </w:rPr>
        <w:t xml:space="preserve"> </w:t>
      </w:r>
      <w:r w:rsidRPr="00177234">
        <w:rPr>
          <w:sz w:val="18"/>
          <w:szCs w:val="18"/>
        </w:rPr>
        <w:t>of</w:t>
      </w:r>
      <w:r w:rsidRPr="00177234">
        <w:rPr>
          <w:spacing w:val="-3"/>
          <w:sz w:val="18"/>
          <w:szCs w:val="18"/>
        </w:rPr>
        <w:t xml:space="preserve"> </w:t>
      </w:r>
      <w:r w:rsidRPr="00177234">
        <w:rPr>
          <w:sz w:val="18"/>
          <w:szCs w:val="18"/>
        </w:rPr>
        <w:t>the</w:t>
      </w:r>
      <w:r w:rsidRPr="00177234">
        <w:rPr>
          <w:spacing w:val="-2"/>
          <w:sz w:val="18"/>
          <w:szCs w:val="18"/>
        </w:rPr>
        <w:t xml:space="preserve"> </w:t>
      </w:r>
      <w:r w:rsidRPr="00177234">
        <w:rPr>
          <w:sz w:val="18"/>
          <w:szCs w:val="18"/>
        </w:rPr>
        <w:t>adjacency</w:t>
      </w:r>
      <w:r w:rsidRPr="00177234">
        <w:rPr>
          <w:spacing w:val="-67"/>
          <w:sz w:val="18"/>
          <w:szCs w:val="18"/>
        </w:rPr>
        <w:t xml:space="preserve"> </w:t>
      </w:r>
      <w:r w:rsidRPr="00177234">
        <w:rPr>
          <w:sz w:val="18"/>
          <w:szCs w:val="18"/>
        </w:rPr>
        <w:t>matrix.</w:t>
      </w:r>
    </w:p>
    <w:p w:rsidR="005D64C3" w:rsidRDefault="00291846" w:rsidP="005D64C3">
      <w:pPr>
        <w:pStyle w:val="ListParagraph"/>
        <w:numPr>
          <w:ilvl w:val="0"/>
          <w:numId w:val="2"/>
        </w:numPr>
        <w:tabs>
          <w:tab w:val="left" w:pos="670"/>
        </w:tabs>
        <w:ind w:left="501" w:right="1175" w:firstLine="0"/>
        <w:rPr>
          <w:sz w:val="18"/>
          <w:szCs w:val="18"/>
        </w:rPr>
      </w:pPr>
      <w:r w:rsidRPr="00177234">
        <w:rPr>
          <w:sz w:val="18"/>
          <w:szCs w:val="18"/>
        </w:rPr>
        <w:t>Random</w:t>
      </w:r>
      <w:r w:rsidRPr="00177234">
        <w:rPr>
          <w:spacing w:val="-1"/>
          <w:sz w:val="18"/>
          <w:szCs w:val="18"/>
        </w:rPr>
        <w:t xml:space="preserve"> </w:t>
      </w:r>
      <w:r w:rsidRPr="00177234">
        <w:rPr>
          <w:sz w:val="18"/>
          <w:szCs w:val="18"/>
        </w:rPr>
        <w:t>Walk</w:t>
      </w:r>
      <w:r w:rsidRPr="00177234">
        <w:rPr>
          <w:spacing w:val="-3"/>
          <w:sz w:val="18"/>
          <w:szCs w:val="18"/>
        </w:rPr>
        <w:t xml:space="preserve"> </w:t>
      </w:r>
      <w:r w:rsidRPr="00177234">
        <w:rPr>
          <w:sz w:val="18"/>
          <w:szCs w:val="18"/>
        </w:rPr>
        <w:t>based</w:t>
      </w:r>
      <w:r w:rsidRPr="00177234">
        <w:rPr>
          <w:spacing w:val="-1"/>
          <w:sz w:val="18"/>
          <w:szCs w:val="18"/>
        </w:rPr>
        <w:t xml:space="preserve"> </w:t>
      </w:r>
      <w:r w:rsidRPr="00177234">
        <w:rPr>
          <w:sz w:val="18"/>
          <w:szCs w:val="18"/>
        </w:rPr>
        <w:t>Deep</w:t>
      </w:r>
      <w:r w:rsidRPr="00177234">
        <w:rPr>
          <w:spacing w:val="-4"/>
          <w:sz w:val="18"/>
          <w:szCs w:val="18"/>
        </w:rPr>
        <w:t xml:space="preserve"> </w:t>
      </w:r>
      <w:r w:rsidRPr="00177234">
        <w:rPr>
          <w:sz w:val="18"/>
          <w:szCs w:val="18"/>
        </w:rPr>
        <w:t>Learning:</w:t>
      </w:r>
      <w:r w:rsidRPr="00177234">
        <w:rPr>
          <w:spacing w:val="-2"/>
          <w:sz w:val="18"/>
          <w:szCs w:val="18"/>
        </w:rPr>
        <w:t xml:space="preserve"> </w:t>
      </w:r>
      <w:r w:rsidRPr="00177234">
        <w:rPr>
          <w:sz w:val="18"/>
          <w:szCs w:val="18"/>
        </w:rPr>
        <w:t>uses</w:t>
      </w:r>
      <w:r w:rsidRPr="00177234">
        <w:rPr>
          <w:spacing w:val="-3"/>
          <w:sz w:val="18"/>
          <w:szCs w:val="18"/>
        </w:rPr>
        <w:t xml:space="preserve"> </w:t>
      </w:r>
      <w:r w:rsidRPr="00177234">
        <w:rPr>
          <w:sz w:val="18"/>
          <w:szCs w:val="18"/>
        </w:rPr>
        <w:t>the</w:t>
      </w:r>
      <w:r w:rsidRPr="00177234">
        <w:rPr>
          <w:spacing w:val="-2"/>
          <w:sz w:val="18"/>
          <w:szCs w:val="18"/>
        </w:rPr>
        <w:t xml:space="preserve"> </w:t>
      </w:r>
      <w:r w:rsidRPr="00177234">
        <w:rPr>
          <w:sz w:val="18"/>
          <w:szCs w:val="18"/>
        </w:rPr>
        <w:t>Skip</w:t>
      </w:r>
      <w:r w:rsidRPr="00177234">
        <w:rPr>
          <w:spacing w:val="-3"/>
          <w:sz w:val="18"/>
          <w:szCs w:val="18"/>
        </w:rPr>
        <w:t xml:space="preserve"> </w:t>
      </w:r>
      <w:r w:rsidRPr="00177234">
        <w:rPr>
          <w:sz w:val="18"/>
          <w:szCs w:val="18"/>
        </w:rPr>
        <w:t>Gram</w:t>
      </w:r>
      <w:r w:rsidRPr="00177234">
        <w:rPr>
          <w:spacing w:val="-2"/>
          <w:sz w:val="18"/>
          <w:szCs w:val="18"/>
        </w:rPr>
        <w:t xml:space="preserve"> </w:t>
      </w:r>
      <w:r w:rsidRPr="00177234">
        <w:rPr>
          <w:sz w:val="18"/>
          <w:szCs w:val="18"/>
        </w:rPr>
        <w:t>architecture</w:t>
      </w:r>
      <w:r w:rsidRPr="00177234">
        <w:rPr>
          <w:spacing w:val="-4"/>
          <w:sz w:val="18"/>
          <w:szCs w:val="18"/>
        </w:rPr>
        <w:t xml:space="preserve"> </w:t>
      </w:r>
      <w:r w:rsidRPr="00177234">
        <w:rPr>
          <w:sz w:val="18"/>
          <w:szCs w:val="18"/>
        </w:rPr>
        <w:t>to</w:t>
      </w:r>
      <w:r w:rsidRPr="00177234">
        <w:rPr>
          <w:spacing w:val="-2"/>
          <w:sz w:val="18"/>
          <w:szCs w:val="18"/>
        </w:rPr>
        <w:t xml:space="preserve"> </w:t>
      </w:r>
      <w:r w:rsidRPr="00177234">
        <w:rPr>
          <w:sz w:val="18"/>
          <w:szCs w:val="18"/>
        </w:rPr>
        <w:t>learn</w:t>
      </w:r>
      <w:r w:rsidRPr="00177234">
        <w:rPr>
          <w:spacing w:val="-67"/>
          <w:sz w:val="18"/>
          <w:szCs w:val="18"/>
        </w:rPr>
        <w:t xml:space="preserve"> </w:t>
      </w:r>
      <w:r w:rsidRPr="00177234">
        <w:rPr>
          <w:sz w:val="18"/>
          <w:szCs w:val="18"/>
        </w:rPr>
        <w:t>effective</w:t>
      </w:r>
      <w:r w:rsidRPr="00177234">
        <w:rPr>
          <w:spacing w:val="-1"/>
          <w:sz w:val="18"/>
          <w:szCs w:val="18"/>
        </w:rPr>
        <w:t xml:space="preserve"> </w:t>
      </w:r>
      <w:r w:rsidRPr="00177234">
        <w:rPr>
          <w:sz w:val="18"/>
          <w:szCs w:val="18"/>
        </w:rPr>
        <w:t>embeddings</w:t>
      </w:r>
      <w:r w:rsidRPr="00177234">
        <w:rPr>
          <w:spacing w:val="-1"/>
          <w:sz w:val="18"/>
          <w:szCs w:val="18"/>
        </w:rPr>
        <w:t xml:space="preserve"> </w:t>
      </w:r>
      <w:r w:rsidRPr="00177234">
        <w:rPr>
          <w:sz w:val="18"/>
          <w:szCs w:val="18"/>
        </w:rPr>
        <w:t>of</w:t>
      </w:r>
      <w:r w:rsidRPr="00177234">
        <w:rPr>
          <w:spacing w:val="-1"/>
          <w:sz w:val="18"/>
          <w:szCs w:val="18"/>
        </w:rPr>
        <w:t xml:space="preserve"> </w:t>
      </w:r>
      <w:r w:rsidRPr="00177234">
        <w:rPr>
          <w:sz w:val="18"/>
          <w:szCs w:val="18"/>
        </w:rPr>
        <w:t>random</w:t>
      </w:r>
      <w:r w:rsidRPr="00177234">
        <w:rPr>
          <w:spacing w:val="-1"/>
          <w:sz w:val="18"/>
          <w:szCs w:val="18"/>
        </w:rPr>
        <w:t xml:space="preserve"> </w:t>
      </w:r>
      <w:r w:rsidRPr="00177234">
        <w:rPr>
          <w:sz w:val="18"/>
          <w:szCs w:val="18"/>
        </w:rPr>
        <w:t>walks</w:t>
      </w:r>
      <w:r w:rsidRPr="00177234">
        <w:rPr>
          <w:spacing w:val="-1"/>
          <w:sz w:val="18"/>
          <w:szCs w:val="18"/>
        </w:rPr>
        <w:t xml:space="preserve"> </w:t>
      </w:r>
      <w:r w:rsidRPr="00177234">
        <w:rPr>
          <w:sz w:val="18"/>
          <w:szCs w:val="18"/>
        </w:rPr>
        <w:t>generated from the</w:t>
      </w:r>
      <w:r w:rsidRPr="00177234">
        <w:rPr>
          <w:spacing w:val="-1"/>
          <w:sz w:val="18"/>
          <w:szCs w:val="18"/>
        </w:rPr>
        <w:t xml:space="preserve"> </w:t>
      </w:r>
      <w:r w:rsidRPr="00177234">
        <w:rPr>
          <w:sz w:val="18"/>
          <w:szCs w:val="18"/>
        </w:rPr>
        <w:t>graphs.</w:t>
      </w:r>
    </w:p>
    <w:p w:rsidR="00561F4D" w:rsidRPr="00561F4D" w:rsidRDefault="005D64C3" w:rsidP="00561F4D">
      <w:pPr>
        <w:pStyle w:val="ListParagraph"/>
        <w:numPr>
          <w:ilvl w:val="0"/>
          <w:numId w:val="2"/>
        </w:numPr>
        <w:tabs>
          <w:tab w:val="left" w:pos="670"/>
        </w:tabs>
        <w:ind w:left="501" w:right="1175" w:firstLine="0"/>
        <w:rPr>
          <w:sz w:val="18"/>
          <w:szCs w:val="18"/>
        </w:rPr>
      </w:pPr>
      <w:r w:rsidRPr="005D64C3">
        <w:rPr>
          <w:sz w:val="18"/>
          <w:szCs w:val="18"/>
        </w:rPr>
        <w:t>Non-Random</w:t>
      </w:r>
      <w:r w:rsidRPr="005D64C3">
        <w:rPr>
          <w:spacing w:val="-5"/>
          <w:sz w:val="18"/>
          <w:szCs w:val="18"/>
        </w:rPr>
        <w:t xml:space="preserve"> </w:t>
      </w:r>
      <w:r w:rsidRPr="005D64C3">
        <w:rPr>
          <w:sz w:val="18"/>
          <w:szCs w:val="18"/>
        </w:rPr>
        <w:t>walk</w:t>
      </w:r>
      <w:r w:rsidRPr="005D64C3">
        <w:rPr>
          <w:spacing w:val="-3"/>
          <w:sz w:val="18"/>
          <w:szCs w:val="18"/>
        </w:rPr>
        <w:t xml:space="preserve"> </w:t>
      </w:r>
      <w:r w:rsidRPr="005D64C3">
        <w:rPr>
          <w:sz w:val="18"/>
          <w:szCs w:val="18"/>
        </w:rPr>
        <w:t>Deep</w:t>
      </w:r>
      <w:r w:rsidRPr="005D64C3">
        <w:rPr>
          <w:spacing w:val="-5"/>
          <w:sz w:val="18"/>
          <w:szCs w:val="18"/>
        </w:rPr>
        <w:t xml:space="preserve"> </w:t>
      </w:r>
      <w:r w:rsidRPr="005D64C3">
        <w:rPr>
          <w:sz w:val="18"/>
          <w:szCs w:val="18"/>
        </w:rPr>
        <w:t>Learning:</w:t>
      </w:r>
      <w:r w:rsidRPr="005D64C3">
        <w:rPr>
          <w:spacing w:val="-4"/>
          <w:sz w:val="18"/>
          <w:szCs w:val="18"/>
        </w:rPr>
        <w:t xml:space="preserve"> </w:t>
      </w:r>
      <w:r w:rsidRPr="005D64C3">
        <w:rPr>
          <w:sz w:val="18"/>
          <w:szCs w:val="18"/>
        </w:rPr>
        <w:t>these</w:t>
      </w:r>
      <w:r w:rsidRPr="005D64C3">
        <w:rPr>
          <w:spacing w:val="-3"/>
          <w:sz w:val="18"/>
          <w:szCs w:val="18"/>
        </w:rPr>
        <w:t xml:space="preserve"> </w:t>
      </w:r>
      <w:r w:rsidRPr="005D64C3">
        <w:rPr>
          <w:sz w:val="18"/>
          <w:szCs w:val="18"/>
        </w:rPr>
        <w:t>methods</w:t>
      </w:r>
      <w:r w:rsidRPr="005D64C3">
        <w:rPr>
          <w:spacing w:val="-4"/>
          <w:sz w:val="18"/>
          <w:szCs w:val="18"/>
        </w:rPr>
        <w:t xml:space="preserve"> </w:t>
      </w:r>
      <w:r w:rsidRPr="005D64C3">
        <w:rPr>
          <w:sz w:val="18"/>
          <w:szCs w:val="18"/>
        </w:rPr>
        <w:t>leverage</w:t>
      </w:r>
      <w:r w:rsidRPr="005D64C3">
        <w:rPr>
          <w:spacing w:val="-3"/>
          <w:sz w:val="18"/>
          <w:szCs w:val="18"/>
        </w:rPr>
        <w:t xml:space="preserve"> </w:t>
      </w:r>
      <w:r w:rsidRPr="005D64C3">
        <w:rPr>
          <w:sz w:val="18"/>
          <w:szCs w:val="18"/>
        </w:rPr>
        <w:t>network</w:t>
      </w:r>
      <w:r w:rsidRPr="005D64C3">
        <w:rPr>
          <w:spacing w:val="-4"/>
          <w:sz w:val="18"/>
          <w:szCs w:val="18"/>
        </w:rPr>
        <w:t xml:space="preserve"> </w:t>
      </w:r>
      <w:r w:rsidRPr="005D64C3">
        <w:rPr>
          <w:sz w:val="18"/>
          <w:szCs w:val="18"/>
        </w:rPr>
        <w:t>architectures</w:t>
      </w:r>
      <w:r w:rsidRPr="005D64C3">
        <w:rPr>
          <w:spacing w:val="-67"/>
          <w:sz w:val="18"/>
          <w:szCs w:val="18"/>
        </w:rPr>
        <w:t xml:space="preserve"> </w:t>
      </w:r>
      <w:r w:rsidRPr="005D64C3">
        <w:rPr>
          <w:sz w:val="18"/>
          <w:szCs w:val="18"/>
        </w:rPr>
        <w:t>such as</w:t>
      </w:r>
      <w:r w:rsidRPr="005D64C3">
        <w:rPr>
          <w:spacing w:val="-1"/>
          <w:sz w:val="18"/>
          <w:szCs w:val="18"/>
        </w:rPr>
        <w:t xml:space="preserve"> </w:t>
      </w:r>
      <w:proofErr w:type="spellStart"/>
      <w:r w:rsidRPr="005D64C3">
        <w:rPr>
          <w:sz w:val="18"/>
          <w:szCs w:val="18"/>
        </w:rPr>
        <w:t>autoencoders</w:t>
      </w:r>
      <w:proofErr w:type="spellEnd"/>
      <w:r w:rsidRPr="005D64C3">
        <w:rPr>
          <w:spacing w:val="-1"/>
          <w:sz w:val="18"/>
          <w:szCs w:val="18"/>
        </w:rPr>
        <w:t xml:space="preserve"> </w:t>
      </w:r>
      <w:r w:rsidRPr="005D64C3">
        <w:rPr>
          <w:sz w:val="18"/>
          <w:szCs w:val="18"/>
        </w:rPr>
        <w:t>or</w:t>
      </w:r>
      <w:r w:rsidRPr="005D64C3">
        <w:rPr>
          <w:spacing w:val="-1"/>
          <w:sz w:val="18"/>
          <w:szCs w:val="18"/>
        </w:rPr>
        <w:t xml:space="preserve"> </w:t>
      </w:r>
      <w:r w:rsidRPr="005D64C3">
        <w:rPr>
          <w:sz w:val="18"/>
          <w:szCs w:val="18"/>
        </w:rPr>
        <w:t>graph</w:t>
      </w:r>
      <w:r w:rsidRPr="005D64C3">
        <w:rPr>
          <w:spacing w:val="1"/>
          <w:sz w:val="18"/>
          <w:szCs w:val="18"/>
        </w:rPr>
        <w:t xml:space="preserve"> </w:t>
      </w:r>
      <w:r w:rsidRPr="005D64C3">
        <w:rPr>
          <w:sz w:val="18"/>
          <w:szCs w:val="18"/>
        </w:rPr>
        <w:t>convolution</w:t>
      </w:r>
      <w:r w:rsidRPr="005D64C3">
        <w:rPr>
          <w:spacing w:val="-1"/>
          <w:sz w:val="18"/>
          <w:szCs w:val="18"/>
        </w:rPr>
        <w:t xml:space="preserve"> </w:t>
      </w:r>
      <w:r w:rsidRPr="005D64C3">
        <w:rPr>
          <w:sz w:val="18"/>
          <w:szCs w:val="18"/>
        </w:rPr>
        <w:t>layers to</w:t>
      </w:r>
      <w:r w:rsidRPr="005D64C3">
        <w:rPr>
          <w:spacing w:val="-1"/>
          <w:sz w:val="18"/>
          <w:szCs w:val="18"/>
        </w:rPr>
        <w:t xml:space="preserve"> </w:t>
      </w:r>
      <w:r w:rsidRPr="005D64C3">
        <w:rPr>
          <w:sz w:val="18"/>
          <w:szCs w:val="18"/>
        </w:rPr>
        <w:t>embed</w:t>
      </w:r>
      <w:r w:rsidRPr="005D64C3">
        <w:rPr>
          <w:spacing w:val="-1"/>
          <w:sz w:val="18"/>
          <w:szCs w:val="18"/>
        </w:rPr>
        <w:t xml:space="preserve"> </w:t>
      </w:r>
      <w:r w:rsidRPr="005D64C3">
        <w:rPr>
          <w:sz w:val="18"/>
          <w:szCs w:val="18"/>
        </w:rPr>
        <w:t>the input.</w:t>
      </w:r>
    </w:p>
    <w:p w:rsidR="00561F4D" w:rsidRPr="00561F4D" w:rsidRDefault="00561F4D" w:rsidP="00561F4D">
      <w:pPr>
        <w:pStyle w:val="Heading2"/>
        <w:tabs>
          <w:tab w:val="left" w:pos="1132"/>
        </w:tabs>
        <w:spacing w:before="247"/>
        <w:rPr>
          <w:rFonts w:ascii="Times New Roman" w:hAnsi="Times New Roman" w:cs="Times New Roman"/>
          <w:b/>
          <w:bCs/>
          <w:color w:val="auto"/>
          <w:sz w:val="21"/>
          <w:szCs w:val="21"/>
        </w:rPr>
      </w:pPr>
      <w:r w:rsidRPr="00561F4D">
        <w:rPr>
          <w:rFonts w:ascii="Times New Roman" w:hAnsi="Times New Roman" w:cs="Times New Roman"/>
          <w:b/>
          <w:bCs/>
          <w:color w:val="auto"/>
          <w:sz w:val="21"/>
          <w:szCs w:val="21"/>
        </w:rPr>
        <w:t>Feature</w:t>
      </w:r>
      <w:r w:rsidRPr="00561F4D">
        <w:rPr>
          <w:rFonts w:ascii="Times New Roman" w:hAnsi="Times New Roman" w:cs="Times New Roman"/>
          <w:b/>
          <w:bCs/>
          <w:color w:val="auto"/>
          <w:spacing w:val="-7"/>
          <w:sz w:val="21"/>
          <w:szCs w:val="21"/>
        </w:rPr>
        <w:t xml:space="preserve"> </w:t>
      </w:r>
      <w:r w:rsidRPr="00561F4D">
        <w:rPr>
          <w:rFonts w:ascii="Times New Roman" w:hAnsi="Times New Roman" w:cs="Times New Roman"/>
          <w:b/>
          <w:bCs/>
          <w:color w:val="auto"/>
          <w:sz w:val="21"/>
          <w:szCs w:val="21"/>
        </w:rPr>
        <w:t>engineering</w:t>
      </w:r>
      <w:r>
        <w:rPr>
          <w:rFonts w:ascii="Times New Roman" w:hAnsi="Times New Roman" w:cs="Times New Roman"/>
          <w:b/>
          <w:bCs/>
          <w:color w:val="auto"/>
          <w:sz w:val="21"/>
          <w:szCs w:val="21"/>
        </w:rPr>
        <w:t>:</w:t>
      </w:r>
      <w:r w:rsidR="00A05E6E">
        <w:rPr>
          <w:rFonts w:ascii="Times New Roman" w:hAnsi="Times New Roman" w:cs="Times New Roman"/>
          <w:b/>
          <w:bCs/>
          <w:color w:val="auto"/>
          <w:sz w:val="21"/>
          <w:szCs w:val="21"/>
        </w:rPr>
        <w:t xml:space="preserve">                                                                      </w:t>
      </w:r>
    </w:p>
    <w:p w:rsidR="00561F4D" w:rsidRPr="00840A55" w:rsidRDefault="00561F4D" w:rsidP="00561F4D">
      <w:pPr>
        <w:pStyle w:val="BodyText"/>
        <w:spacing w:before="5"/>
        <w:rPr>
          <w:rFonts w:ascii="Times New Roman" w:hAnsi="Times New Roman" w:cs="Times New Roman"/>
        </w:rPr>
      </w:pPr>
      <w:r w:rsidRPr="00840A55">
        <w:rPr>
          <w:rFonts w:ascii="Times New Roman" w:hAnsi="Times New Roman" w:cs="Times New Roman"/>
        </w:rPr>
        <w:t>Since</w:t>
      </w:r>
      <w:r w:rsidRPr="00840A55">
        <w:rPr>
          <w:rFonts w:ascii="Times New Roman" w:hAnsi="Times New Roman" w:cs="Times New Roman"/>
          <w:spacing w:val="-3"/>
        </w:rPr>
        <w:t xml:space="preserve"> </w:t>
      </w:r>
      <w:r w:rsidRPr="00840A55">
        <w:rPr>
          <w:rFonts w:ascii="Times New Roman" w:hAnsi="Times New Roman" w:cs="Times New Roman"/>
        </w:rPr>
        <w:t>networks</w:t>
      </w:r>
      <w:r w:rsidRPr="00840A55">
        <w:rPr>
          <w:rFonts w:ascii="Times New Roman" w:hAnsi="Times New Roman" w:cs="Times New Roman"/>
          <w:spacing w:val="-3"/>
        </w:rPr>
        <w:t xml:space="preserve"> </w:t>
      </w:r>
      <w:r w:rsidRPr="00840A55">
        <w:rPr>
          <w:rFonts w:ascii="Times New Roman" w:hAnsi="Times New Roman" w:cs="Times New Roman"/>
        </w:rPr>
        <w:t>cannot</w:t>
      </w:r>
      <w:r w:rsidRPr="00840A55">
        <w:rPr>
          <w:rFonts w:ascii="Times New Roman" w:hAnsi="Times New Roman" w:cs="Times New Roman"/>
          <w:spacing w:val="-3"/>
        </w:rPr>
        <w:t xml:space="preserve"> </w:t>
      </w:r>
      <w:r w:rsidRPr="00840A55">
        <w:rPr>
          <w:rFonts w:ascii="Times New Roman" w:hAnsi="Times New Roman" w:cs="Times New Roman"/>
        </w:rPr>
        <w:t>directly</w:t>
      </w:r>
      <w:r w:rsidRPr="00840A55">
        <w:rPr>
          <w:rFonts w:ascii="Times New Roman" w:hAnsi="Times New Roman" w:cs="Times New Roman"/>
          <w:spacing w:val="-3"/>
        </w:rPr>
        <w:t xml:space="preserve"> </w:t>
      </w:r>
      <w:r w:rsidRPr="00840A55">
        <w:rPr>
          <w:rFonts w:ascii="Times New Roman" w:hAnsi="Times New Roman" w:cs="Times New Roman"/>
        </w:rPr>
        <w:t>be</w:t>
      </w:r>
      <w:r w:rsidRPr="00840A55">
        <w:rPr>
          <w:rFonts w:ascii="Times New Roman" w:hAnsi="Times New Roman" w:cs="Times New Roman"/>
          <w:spacing w:val="-4"/>
        </w:rPr>
        <w:t xml:space="preserve"> </w:t>
      </w:r>
      <w:r w:rsidRPr="00840A55">
        <w:rPr>
          <w:rFonts w:ascii="Times New Roman" w:hAnsi="Times New Roman" w:cs="Times New Roman"/>
        </w:rPr>
        <w:t>used</w:t>
      </w:r>
      <w:r w:rsidRPr="00840A55">
        <w:rPr>
          <w:rFonts w:ascii="Times New Roman" w:hAnsi="Times New Roman" w:cs="Times New Roman"/>
          <w:spacing w:val="-4"/>
        </w:rPr>
        <w:t xml:space="preserve"> </w:t>
      </w:r>
      <w:r w:rsidRPr="00840A55">
        <w:rPr>
          <w:rFonts w:ascii="Times New Roman" w:hAnsi="Times New Roman" w:cs="Times New Roman"/>
        </w:rPr>
        <w:t>as</w:t>
      </w:r>
      <w:r w:rsidRPr="00840A55">
        <w:rPr>
          <w:rFonts w:ascii="Times New Roman" w:hAnsi="Times New Roman" w:cs="Times New Roman"/>
          <w:spacing w:val="-2"/>
        </w:rPr>
        <w:t xml:space="preserve"> </w:t>
      </w:r>
      <w:r w:rsidRPr="00840A55">
        <w:rPr>
          <w:rFonts w:ascii="Times New Roman" w:hAnsi="Times New Roman" w:cs="Times New Roman"/>
        </w:rPr>
        <w:t>input</w:t>
      </w:r>
      <w:r w:rsidRPr="00840A55">
        <w:rPr>
          <w:rFonts w:ascii="Times New Roman" w:hAnsi="Times New Roman" w:cs="Times New Roman"/>
          <w:spacing w:val="-5"/>
        </w:rPr>
        <w:t xml:space="preserve"> </w:t>
      </w:r>
      <w:r w:rsidRPr="00840A55">
        <w:rPr>
          <w:rFonts w:ascii="Times New Roman" w:hAnsi="Times New Roman" w:cs="Times New Roman"/>
        </w:rPr>
        <w:t>in</w:t>
      </w:r>
      <w:r w:rsidRPr="00840A55">
        <w:rPr>
          <w:rFonts w:ascii="Times New Roman" w:hAnsi="Times New Roman" w:cs="Times New Roman"/>
          <w:spacing w:val="-2"/>
        </w:rPr>
        <w:t xml:space="preserve"> </w:t>
      </w:r>
      <w:r w:rsidRPr="00840A55">
        <w:rPr>
          <w:rFonts w:ascii="Times New Roman" w:hAnsi="Times New Roman" w:cs="Times New Roman"/>
        </w:rPr>
        <w:t>machine</w:t>
      </w:r>
      <w:r w:rsidRPr="00840A55">
        <w:rPr>
          <w:rFonts w:ascii="Times New Roman" w:hAnsi="Times New Roman" w:cs="Times New Roman"/>
          <w:spacing w:val="-3"/>
        </w:rPr>
        <w:t xml:space="preserve"> </w:t>
      </w:r>
      <w:r w:rsidRPr="00840A55">
        <w:rPr>
          <w:rFonts w:ascii="Times New Roman" w:hAnsi="Times New Roman" w:cs="Times New Roman"/>
        </w:rPr>
        <w:t>learning</w:t>
      </w:r>
      <w:r w:rsidRPr="00840A55">
        <w:rPr>
          <w:rFonts w:ascii="Times New Roman" w:hAnsi="Times New Roman" w:cs="Times New Roman"/>
          <w:spacing w:val="-4"/>
        </w:rPr>
        <w:t xml:space="preserve"> </w:t>
      </w:r>
      <w:r w:rsidRPr="00840A55">
        <w:rPr>
          <w:rFonts w:ascii="Times New Roman" w:hAnsi="Times New Roman" w:cs="Times New Roman"/>
        </w:rPr>
        <w:t>models.</w:t>
      </w:r>
      <w:r w:rsidRPr="00840A55">
        <w:rPr>
          <w:rFonts w:ascii="Times New Roman" w:hAnsi="Times New Roman" w:cs="Times New Roman"/>
          <w:spacing w:val="-4"/>
        </w:rPr>
        <w:t xml:space="preserve"> </w:t>
      </w:r>
      <w:r w:rsidRPr="00840A55">
        <w:rPr>
          <w:rFonts w:ascii="Times New Roman" w:hAnsi="Times New Roman" w:cs="Times New Roman"/>
        </w:rPr>
        <w:t>The</w:t>
      </w:r>
      <w:r w:rsidRPr="00840A55">
        <w:rPr>
          <w:rFonts w:ascii="Times New Roman" w:hAnsi="Times New Roman" w:cs="Times New Roman"/>
          <w:spacing w:val="-60"/>
        </w:rPr>
        <w:t xml:space="preserve"> </w:t>
      </w:r>
      <w:r w:rsidRPr="00840A55">
        <w:rPr>
          <w:rFonts w:ascii="Times New Roman" w:hAnsi="Times New Roman" w:cs="Times New Roman"/>
        </w:rPr>
        <w:t>problem</w:t>
      </w:r>
      <w:r w:rsidRPr="00840A55">
        <w:rPr>
          <w:rFonts w:ascii="Times New Roman" w:hAnsi="Times New Roman" w:cs="Times New Roman"/>
          <w:spacing w:val="-4"/>
        </w:rPr>
        <w:t xml:space="preserve"> </w:t>
      </w:r>
      <w:r w:rsidRPr="00840A55">
        <w:rPr>
          <w:rFonts w:ascii="Times New Roman" w:hAnsi="Times New Roman" w:cs="Times New Roman"/>
        </w:rPr>
        <w:t>of</w:t>
      </w:r>
      <w:r w:rsidRPr="00840A55">
        <w:rPr>
          <w:rFonts w:ascii="Times New Roman" w:hAnsi="Times New Roman" w:cs="Times New Roman"/>
          <w:spacing w:val="-2"/>
        </w:rPr>
        <w:t xml:space="preserve"> </w:t>
      </w:r>
      <w:r w:rsidRPr="00840A55">
        <w:rPr>
          <w:rFonts w:ascii="Times New Roman" w:hAnsi="Times New Roman" w:cs="Times New Roman"/>
        </w:rPr>
        <w:t>prediction</w:t>
      </w:r>
      <w:r w:rsidRPr="00840A55">
        <w:rPr>
          <w:rFonts w:ascii="Times New Roman" w:hAnsi="Times New Roman" w:cs="Times New Roman"/>
          <w:spacing w:val="-1"/>
        </w:rPr>
        <w:t xml:space="preserve"> </w:t>
      </w:r>
      <w:r w:rsidRPr="00840A55">
        <w:rPr>
          <w:rFonts w:ascii="Times New Roman" w:hAnsi="Times New Roman" w:cs="Times New Roman"/>
        </w:rPr>
        <w:t>relies</w:t>
      </w:r>
      <w:r w:rsidRPr="00840A55">
        <w:rPr>
          <w:rFonts w:ascii="Times New Roman" w:hAnsi="Times New Roman" w:cs="Times New Roman"/>
          <w:spacing w:val="-2"/>
        </w:rPr>
        <w:t xml:space="preserve"> </w:t>
      </w:r>
      <w:r w:rsidRPr="00840A55">
        <w:rPr>
          <w:rFonts w:ascii="Times New Roman" w:hAnsi="Times New Roman" w:cs="Times New Roman"/>
        </w:rPr>
        <w:t>primarily</w:t>
      </w:r>
      <w:r w:rsidRPr="00840A55">
        <w:rPr>
          <w:rFonts w:ascii="Times New Roman" w:hAnsi="Times New Roman" w:cs="Times New Roman"/>
          <w:spacing w:val="-3"/>
        </w:rPr>
        <w:t xml:space="preserve"> </w:t>
      </w:r>
      <w:r w:rsidRPr="00840A55">
        <w:rPr>
          <w:rFonts w:ascii="Times New Roman" w:hAnsi="Times New Roman" w:cs="Times New Roman"/>
        </w:rPr>
        <w:t>on</w:t>
      </w:r>
      <w:r w:rsidRPr="00840A55">
        <w:rPr>
          <w:rFonts w:ascii="Times New Roman" w:hAnsi="Times New Roman" w:cs="Times New Roman"/>
          <w:spacing w:val="-3"/>
        </w:rPr>
        <w:t xml:space="preserve"> </w:t>
      </w:r>
      <w:r w:rsidRPr="00840A55">
        <w:rPr>
          <w:rFonts w:ascii="Times New Roman" w:hAnsi="Times New Roman" w:cs="Times New Roman"/>
        </w:rPr>
        <w:t>the</w:t>
      </w:r>
      <w:r w:rsidRPr="00840A55">
        <w:rPr>
          <w:rFonts w:ascii="Times New Roman" w:hAnsi="Times New Roman" w:cs="Times New Roman"/>
          <w:spacing w:val="-4"/>
        </w:rPr>
        <w:t xml:space="preserve"> </w:t>
      </w:r>
      <w:r w:rsidRPr="00840A55">
        <w:rPr>
          <w:rFonts w:ascii="Times New Roman" w:hAnsi="Times New Roman" w:cs="Times New Roman"/>
        </w:rPr>
        <w:t>quality</w:t>
      </w:r>
      <w:r w:rsidRPr="00840A55">
        <w:rPr>
          <w:rFonts w:ascii="Times New Roman" w:hAnsi="Times New Roman" w:cs="Times New Roman"/>
          <w:spacing w:val="-3"/>
        </w:rPr>
        <w:t xml:space="preserve"> </w:t>
      </w:r>
      <w:r w:rsidRPr="00840A55">
        <w:rPr>
          <w:rFonts w:ascii="Times New Roman" w:hAnsi="Times New Roman" w:cs="Times New Roman"/>
        </w:rPr>
        <w:t>of</w:t>
      </w:r>
      <w:r w:rsidRPr="00840A55">
        <w:rPr>
          <w:rFonts w:ascii="Times New Roman" w:hAnsi="Times New Roman" w:cs="Times New Roman"/>
          <w:spacing w:val="-2"/>
        </w:rPr>
        <w:t xml:space="preserve"> </w:t>
      </w:r>
      <w:r w:rsidRPr="00840A55">
        <w:rPr>
          <w:rFonts w:ascii="Times New Roman" w:hAnsi="Times New Roman" w:cs="Times New Roman"/>
        </w:rPr>
        <w:t>engineered</w:t>
      </w:r>
      <w:r w:rsidRPr="00840A55">
        <w:rPr>
          <w:rFonts w:ascii="Times New Roman" w:hAnsi="Times New Roman" w:cs="Times New Roman"/>
          <w:spacing w:val="-1"/>
        </w:rPr>
        <w:t xml:space="preserve"> </w:t>
      </w:r>
      <w:r w:rsidRPr="00840A55">
        <w:rPr>
          <w:rFonts w:ascii="Times New Roman" w:hAnsi="Times New Roman" w:cs="Times New Roman"/>
        </w:rPr>
        <w:t>features.</w:t>
      </w:r>
    </w:p>
    <w:p w:rsidR="00561F4D" w:rsidRDefault="00561F4D" w:rsidP="00561F4D">
      <w:pPr>
        <w:pStyle w:val="BodyText"/>
        <w:spacing w:before="1"/>
        <w:ind w:right="785"/>
        <w:rPr>
          <w:rFonts w:ascii="Times New Roman" w:hAnsi="Times New Roman" w:cs="Times New Roman"/>
        </w:rPr>
      </w:pPr>
      <w:r w:rsidRPr="00840A55">
        <w:rPr>
          <w:rFonts w:ascii="Times New Roman" w:hAnsi="Times New Roman" w:cs="Times New Roman"/>
        </w:rPr>
        <w:t>Therefore, it is important to have effective techniques that extract meaningful</w:t>
      </w:r>
      <w:r w:rsidRPr="00840A55">
        <w:rPr>
          <w:rFonts w:ascii="Times New Roman" w:hAnsi="Times New Roman" w:cs="Times New Roman"/>
          <w:spacing w:val="1"/>
        </w:rPr>
        <w:t xml:space="preserve"> </w:t>
      </w:r>
      <w:r w:rsidRPr="00840A55">
        <w:rPr>
          <w:rFonts w:ascii="Times New Roman" w:hAnsi="Times New Roman" w:cs="Times New Roman"/>
        </w:rPr>
        <w:t>features</w:t>
      </w:r>
      <w:r w:rsidRPr="00840A55">
        <w:rPr>
          <w:rFonts w:ascii="Times New Roman" w:hAnsi="Times New Roman" w:cs="Times New Roman"/>
          <w:spacing w:val="-5"/>
        </w:rPr>
        <w:t xml:space="preserve"> </w:t>
      </w:r>
      <w:r w:rsidRPr="00840A55">
        <w:rPr>
          <w:rFonts w:ascii="Times New Roman" w:hAnsi="Times New Roman" w:cs="Times New Roman"/>
        </w:rPr>
        <w:t>from</w:t>
      </w:r>
      <w:r w:rsidRPr="00840A55">
        <w:rPr>
          <w:rFonts w:ascii="Times New Roman" w:hAnsi="Times New Roman" w:cs="Times New Roman"/>
          <w:spacing w:val="-3"/>
        </w:rPr>
        <w:t xml:space="preserve"> </w:t>
      </w:r>
      <w:r w:rsidRPr="00840A55">
        <w:rPr>
          <w:rFonts w:ascii="Times New Roman" w:hAnsi="Times New Roman" w:cs="Times New Roman"/>
        </w:rPr>
        <w:t>the</w:t>
      </w:r>
      <w:r w:rsidRPr="00840A55">
        <w:rPr>
          <w:rFonts w:ascii="Times New Roman" w:hAnsi="Times New Roman" w:cs="Times New Roman"/>
          <w:spacing w:val="-2"/>
        </w:rPr>
        <w:t xml:space="preserve"> </w:t>
      </w:r>
      <w:r w:rsidRPr="00840A55">
        <w:rPr>
          <w:rFonts w:ascii="Times New Roman" w:hAnsi="Times New Roman" w:cs="Times New Roman"/>
        </w:rPr>
        <w:t>networks.</w:t>
      </w:r>
      <w:r w:rsidRPr="00840A55">
        <w:rPr>
          <w:rFonts w:ascii="Times New Roman" w:hAnsi="Times New Roman" w:cs="Times New Roman"/>
          <w:spacing w:val="-4"/>
        </w:rPr>
        <w:t xml:space="preserve"> </w:t>
      </w:r>
      <w:r w:rsidRPr="00840A55">
        <w:rPr>
          <w:rFonts w:ascii="Times New Roman" w:hAnsi="Times New Roman" w:cs="Times New Roman"/>
        </w:rPr>
        <w:t>A</w:t>
      </w:r>
      <w:r w:rsidRPr="00840A55">
        <w:rPr>
          <w:rFonts w:ascii="Times New Roman" w:hAnsi="Times New Roman" w:cs="Times New Roman"/>
          <w:spacing w:val="-3"/>
        </w:rPr>
        <w:t xml:space="preserve"> </w:t>
      </w:r>
      <w:r w:rsidRPr="00840A55">
        <w:rPr>
          <w:rFonts w:ascii="Times New Roman" w:hAnsi="Times New Roman" w:cs="Times New Roman"/>
        </w:rPr>
        <w:t>well-known</w:t>
      </w:r>
      <w:r w:rsidRPr="00840A55">
        <w:rPr>
          <w:rFonts w:ascii="Times New Roman" w:hAnsi="Times New Roman" w:cs="Times New Roman"/>
          <w:spacing w:val="-3"/>
        </w:rPr>
        <w:t xml:space="preserve"> </w:t>
      </w:r>
      <w:r w:rsidRPr="00840A55">
        <w:rPr>
          <w:rFonts w:ascii="Times New Roman" w:hAnsi="Times New Roman" w:cs="Times New Roman"/>
        </w:rPr>
        <w:t>problem</w:t>
      </w:r>
      <w:r w:rsidRPr="00840A55">
        <w:rPr>
          <w:rFonts w:ascii="Times New Roman" w:hAnsi="Times New Roman" w:cs="Times New Roman"/>
          <w:spacing w:val="-5"/>
        </w:rPr>
        <w:t xml:space="preserve"> </w:t>
      </w:r>
      <w:r w:rsidRPr="00840A55">
        <w:rPr>
          <w:rFonts w:ascii="Times New Roman" w:hAnsi="Times New Roman" w:cs="Times New Roman"/>
        </w:rPr>
        <w:t>in</w:t>
      </w:r>
      <w:r w:rsidRPr="00840A55">
        <w:rPr>
          <w:rFonts w:ascii="Times New Roman" w:hAnsi="Times New Roman" w:cs="Times New Roman"/>
          <w:spacing w:val="-1"/>
        </w:rPr>
        <w:t xml:space="preserve"> </w:t>
      </w:r>
      <w:r w:rsidRPr="00840A55">
        <w:rPr>
          <w:rFonts w:ascii="Times New Roman" w:hAnsi="Times New Roman" w:cs="Times New Roman"/>
        </w:rPr>
        <w:t>this</w:t>
      </w:r>
      <w:r w:rsidRPr="00840A55">
        <w:rPr>
          <w:rFonts w:ascii="Times New Roman" w:hAnsi="Times New Roman" w:cs="Times New Roman"/>
          <w:spacing w:val="-3"/>
        </w:rPr>
        <w:t xml:space="preserve"> </w:t>
      </w:r>
      <w:r w:rsidRPr="00840A55">
        <w:rPr>
          <w:rFonts w:ascii="Times New Roman" w:hAnsi="Times New Roman" w:cs="Times New Roman"/>
        </w:rPr>
        <w:t>domain</w:t>
      </w:r>
      <w:r w:rsidRPr="00840A55">
        <w:rPr>
          <w:rFonts w:ascii="Times New Roman" w:hAnsi="Times New Roman" w:cs="Times New Roman"/>
          <w:spacing w:val="-2"/>
        </w:rPr>
        <w:t xml:space="preserve"> </w:t>
      </w:r>
      <w:r w:rsidRPr="00840A55">
        <w:rPr>
          <w:rFonts w:ascii="Times New Roman" w:hAnsi="Times New Roman" w:cs="Times New Roman"/>
        </w:rPr>
        <w:t>is</w:t>
      </w:r>
      <w:r w:rsidRPr="00840A55">
        <w:rPr>
          <w:rFonts w:ascii="Times New Roman" w:hAnsi="Times New Roman" w:cs="Times New Roman"/>
          <w:spacing w:val="-4"/>
        </w:rPr>
        <w:t xml:space="preserve"> </w:t>
      </w:r>
      <w:r w:rsidRPr="00840A55">
        <w:rPr>
          <w:rFonts w:ascii="Times New Roman" w:hAnsi="Times New Roman" w:cs="Times New Roman"/>
        </w:rPr>
        <w:t>the</w:t>
      </w:r>
      <w:r w:rsidRPr="00840A55">
        <w:rPr>
          <w:rFonts w:ascii="Times New Roman" w:hAnsi="Times New Roman" w:cs="Times New Roman"/>
          <w:spacing w:val="-3"/>
        </w:rPr>
        <w:t xml:space="preserve"> </w:t>
      </w:r>
      <w:r w:rsidRPr="00840A55">
        <w:rPr>
          <w:rFonts w:ascii="Times New Roman" w:hAnsi="Times New Roman" w:cs="Times New Roman"/>
        </w:rPr>
        <w:t>problem</w:t>
      </w:r>
      <w:r w:rsidRPr="00840A55">
        <w:rPr>
          <w:rFonts w:ascii="Times New Roman" w:hAnsi="Times New Roman" w:cs="Times New Roman"/>
          <w:spacing w:val="-60"/>
        </w:rPr>
        <w:t xml:space="preserve"> </w:t>
      </w:r>
      <w:r w:rsidRPr="00840A55">
        <w:rPr>
          <w:rFonts w:ascii="Times New Roman" w:hAnsi="Times New Roman" w:cs="Times New Roman"/>
        </w:rPr>
        <w:t>of link prediction, where the goal is to find missing links in a network using</w:t>
      </w:r>
      <w:r w:rsidRPr="00840A55">
        <w:rPr>
          <w:rFonts w:ascii="Times New Roman" w:hAnsi="Times New Roman" w:cs="Times New Roman"/>
          <w:spacing w:val="1"/>
        </w:rPr>
        <w:t xml:space="preserve"> </w:t>
      </w:r>
      <w:r w:rsidRPr="00840A55">
        <w:rPr>
          <w:rFonts w:ascii="Times New Roman" w:hAnsi="Times New Roman" w:cs="Times New Roman"/>
        </w:rPr>
        <w:t>information</w:t>
      </w:r>
      <w:r w:rsidRPr="00840A55">
        <w:rPr>
          <w:rFonts w:ascii="Times New Roman" w:hAnsi="Times New Roman" w:cs="Times New Roman"/>
          <w:spacing w:val="-2"/>
        </w:rPr>
        <w:t xml:space="preserve"> </w:t>
      </w:r>
      <w:r w:rsidRPr="00840A55">
        <w:rPr>
          <w:rFonts w:ascii="Times New Roman" w:hAnsi="Times New Roman" w:cs="Times New Roman"/>
        </w:rPr>
        <w:t>about the nodes.</w:t>
      </w:r>
      <w:r w:rsidRPr="00840A55">
        <w:rPr>
          <w:rFonts w:ascii="Times New Roman" w:hAnsi="Times New Roman" w:cs="Times New Roman"/>
          <w:spacing w:val="-1"/>
        </w:rPr>
        <w:t xml:space="preserve"> </w:t>
      </w:r>
      <w:proofErr w:type="spellStart"/>
      <w:proofErr w:type="gramStart"/>
      <w:r w:rsidRPr="00840A55">
        <w:rPr>
          <w:rFonts w:ascii="Times New Roman" w:hAnsi="Times New Roman" w:cs="Times New Roman"/>
        </w:rPr>
        <w:t>Mutluetal</w:t>
      </w:r>
      <w:proofErr w:type="spellEnd"/>
      <w:r w:rsidRPr="00840A55">
        <w:rPr>
          <w:rFonts w:ascii="Times New Roman" w:hAnsi="Times New Roman" w:cs="Times New Roman"/>
        </w:rPr>
        <w:t>.</w:t>
      </w:r>
      <w:proofErr w:type="gramEnd"/>
    </w:p>
    <w:p w:rsidR="00561F4D" w:rsidRDefault="00561F4D" w:rsidP="00561F4D">
      <w:pPr>
        <w:pStyle w:val="BodyText"/>
        <w:spacing w:before="1"/>
        <w:ind w:right="785"/>
        <w:rPr>
          <w:rFonts w:ascii="Times New Roman" w:hAnsi="Times New Roman" w:cs="Times New Roman"/>
        </w:rPr>
      </w:pPr>
    </w:p>
    <w:p w:rsidR="00561F4D" w:rsidRPr="00561F4D" w:rsidRDefault="00561F4D" w:rsidP="00561F4D">
      <w:pPr>
        <w:pStyle w:val="Heading2"/>
        <w:rPr>
          <w:rFonts w:ascii="Times New Roman" w:hAnsi="Times New Roman" w:cs="Times New Roman"/>
          <w:b/>
          <w:bCs/>
          <w:color w:val="auto"/>
          <w:sz w:val="21"/>
          <w:szCs w:val="21"/>
        </w:rPr>
      </w:pPr>
      <w:r w:rsidRPr="00561F4D">
        <w:rPr>
          <w:rFonts w:ascii="Times New Roman" w:hAnsi="Times New Roman" w:cs="Times New Roman"/>
          <w:b/>
          <w:bCs/>
          <w:color w:val="auto"/>
          <w:sz w:val="21"/>
          <w:szCs w:val="21"/>
        </w:rPr>
        <w:lastRenderedPageBreak/>
        <w:t>Entity</w:t>
      </w:r>
      <w:r w:rsidRPr="00561F4D">
        <w:rPr>
          <w:rFonts w:ascii="Times New Roman" w:hAnsi="Times New Roman" w:cs="Times New Roman"/>
          <w:b/>
          <w:bCs/>
          <w:color w:val="auto"/>
          <w:spacing w:val="-3"/>
          <w:sz w:val="21"/>
          <w:szCs w:val="21"/>
        </w:rPr>
        <w:t xml:space="preserve"> </w:t>
      </w:r>
      <w:r w:rsidRPr="00561F4D">
        <w:rPr>
          <w:rFonts w:ascii="Times New Roman" w:hAnsi="Times New Roman" w:cs="Times New Roman"/>
          <w:b/>
          <w:bCs/>
          <w:color w:val="auto"/>
          <w:sz w:val="21"/>
          <w:szCs w:val="21"/>
        </w:rPr>
        <w:t>Resolution</w:t>
      </w:r>
      <w:r>
        <w:rPr>
          <w:rFonts w:ascii="Times New Roman" w:hAnsi="Times New Roman" w:cs="Times New Roman"/>
          <w:b/>
          <w:bCs/>
          <w:color w:val="auto"/>
          <w:sz w:val="21"/>
          <w:szCs w:val="21"/>
        </w:rPr>
        <w:t>:</w:t>
      </w:r>
    </w:p>
    <w:p w:rsidR="00561F4D" w:rsidRPr="002103A5" w:rsidRDefault="00561F4D" w:rsidP="00561F4D">
      <w:pPr>
        <w:pStyle w:val="BodyText"/>
        <w:ind w:right="662"/>
        <w:rPr>
          <w:rFonts w:ascii="Times New Roman" w:hAnsi="Times New Roman" w:cs="Times New Roman"/>
        </w:rPr>
      </w:pPr>
      <w:r w:rsidRPr="002103A5">
        <w:rPr>
          <w:rFonts w:ascii="Times New Roman" w:hAnsi="Times New Roman" w:cs="Times New Roman"/>
        </w:rPr>
        <w:t>Entity Resolution (ER for short, also known as Entity Matching, Entity</w:t>
      </w:r>
      <w:r w:rsidRPr="002103A5">
        <w:rPr>
          <w:rFonts w:ascii="Times New Roman" w:hAnsi="Times New Roman" w:cs="Times New Roman"/>
          <w:spacing w:val="1"/>
        </w:rPr>
        <w:t xml:space="preserve"> </w:t>
      </w:r>
      <w:r w:rsidRPr="002103A5">
        <w:rPr>
          <w:rFonts w:ascii="Times New Roman" w:hAnsi="Times New Roman" w:cs="Times New Roman"/>
        </w:rPr>
        <w:t>Disambiguation, Record Linkage) describes the problem of finding unique entities</w:t>
      </w:r>
      <w:r w:rsidRPr="002103A5">
        <w:rPr>
          <w:rFonts w:ascii="Times New Roman" w:hAnsi="Times New Roman" w:cs="Times New Roman"/>
          <w:spacing w:val="1"/>
        </w:rPr>
        <w:t xml:space="preserve"> </w:t>
      </w:r>
      <w:r w:rsidRPr="002103A5">
        <w:rPr>
          <w:rFonts w:ascii="Times New Roman" w:hAnsi="Times New Roman" w:cs="Times New Roman"/>
        </w:rPr>
        <w:t xml:space="preserve">from either single or multiple data sources. </w:t>
      </w:r>
      <w:proofErr w:type="gramStart"/>
      <w:r w:rsidRPr="002103A5">
        <w:rPr>
          <w:rFonts w:ascii="Times New Roman" w:hAnsi="Times New Roman" w:cs="Times New Roman"/>
        </w:rPr>
        <w:t xml:space="preserve">The paper done by </w:t>
      </w:r>
      <w:proofErr w:type="spellStart"/>
      <w:r w:rsidRPr="002103A5">
        <w:rPr>
          <w:rFonts w:ascii="Times New Roman" w:hAnsi="Times New Roman" w:cs="Times New Roman"/>
        </w:rPr>
        <w:t>Kondaetal</w:t>
      </w:r>
      <w:proofErr w:type="spellEnd"/>
      <w:r w:rsidRPr="002103A5">
        <w:rPr>
          <w:rFonts w:ascii="Times New Roman" w:hAnsi="Times New Roman" w:cs="Times New Roman"/>
        </w:rPr>
        <w:t>.</w:t>
      </w:r>
      <w:proofErr w:type="gramEnd"/>
      <w:r w:rsidRPr="002103A5">
        <w:rPr>
          <w:rFonts w:ascii="Times New Roman" w:hAnsi="Times New Roman" w:cs="Times New Roman"/>
        </w:rPr>
        <w:t xml:space="preserve"> describes</w:t>
      </w:r>
      <w:r w:rsidRPr="002103A5">
        <w:rPr>
          <w:rFonts w:ascii="Times New Roman" w:hAnsi="Times New Roman" w:cs="Times New Roman"/>
          <w:spacing w:val="-67"/>
        </w:rPr>
        <w:t xml:space="preserve"> </w:t>
      </w:r>
      <w:r w:rsidRPr="002103A5">
        <w:rPr>
          <w:rFonts w:ascii="Times New Roman" w:hAnsi="Times New Roman" w:cs="Times New Roman"/>
        </w:rPr>
        <w:t>that while there has been an effort made in understanding the problem there is very</w:t>
      </w:r>
      <w:r w:rsidRPr="002103A5">
        <w:rPr>
          <w:rFonts w:ascii="Times New Roman" w:hAnsi="Times New Roman" w:cs="Times New Roman"/>
          <w:spacing w:val="1"/>
        </w:rPr>
        <w:t xml:space="preserve"> </w:t>
      </w:r>
      <w:r w:rsidRPr="002103A5">
        <w:rPr>
          <w:rFonts w:ascii="Times New Roman" w:hAnsi="Times New Roman" w:cs="Times New Roman"/>
        </w:rPr>
        <w:t>little to no published work on ER in practice, end-to-end. The general outline of the</w:t>
      </w:r>
      <w:r w:rsidRPr="002103A5">
        <w:rPr>
          <w:rFonts w:ascii="Times New Roman" w:hAnsi="Times New Roman" w:cs="Times New Roman"/>
          <w:spacing w:val="-67"/>
        </w:rPr>
        <w:t xml:space="preserve"> </w:t>
      </w:r>
      <w:r w:rsidRPr="002103A5">
        <w:rPr>
          <w:rFonts w:ascii="Times New Roman" w:hAnsi="Times New Roman" w:cs="Times New Roman"/>
        </w:rPr>
        <w:t>paper is to show the methodology and workflow of doing ER in a real-world</w:t>
      </w:r>
      <w:r w:rsidRPr="002103A5">
        <w:rPr>
          <w:rFonts w:ascii="Times New Roman" w:hAnsi="Times New Roman" w:cs="Times New Roman"/>
          <w:spacing w:val="1"/>
        </w:rPr>
        <w:t xml:space="preserve"> </w:t>
      </w:r>
      <w:r w:rsidRPr="002103A5">
        <w:rPr>
          <w:rFonts w:ascii="Times New Roman" w:hAnsi="Times New Roman" w:cs="Times New Roman"/>
        </w:rPr>
        <w:t>scenario. It argues that every unique case needs experts to differentiate the records</w:t>
      </w:r>
      <w:r w:rsidRPr="002103A5">
        <w:rPr>
          <w:rFonts w:ascii="Times New Roman" w:hAnsi="Times New Roman" w:cs="Times New Roman"/>
          <w:spacing w:val="1"/>
        </w:rPr>
        <w:t xml:space="preserve"> </w:t>
      </w:r>
      <w:r w:rsidRPr="002103A5">
        <w:rPr>
          <w:rFonts w:ascii="Times New Roman" w:hAnsi="Times New Roman" w:cs="Times New Roman"/>
        </w:rPr>
        <w:t>and heuristics. The paper contributes a description of a real-world application, the</w:t>
      </w:r>
      <w:r w:rsidRPr="002103A5">
        <w:rPr>
          <w:rFonts w:ascii="Times New Roman" w:hAnsi="Times New Roman" w:cs="Times New Roman"/>
          <w:spacing w:val="1"/>
        </w:rPr>
        <w:t xml:space="preserve"> </w:t>
      </w:r>
      <w:r w:rsidRPr="002103A5">
        <w:rPr>
          <w:rFonts w:ascii="Times New Roman" w:hAnsi="Times New Roman" w:cs="Times New Roman"/>
        </w:rPr>
        <w:t>goals set by the stakeholders involved and a description of the common ER</w:t>
      </w:r>
      <w:r w:rsidRPr="002103A5">
        <w:rPr>
          <w:rFonts w:ascii="Times New Roman" w:hAnsi="Times New Roman" w:cs="Times New Roman"/>
          <w:spacing w:val="1"/>
        </w:rPr>
        <w:t xml:space="preserve"> </w:t>
      </w:r>
      <w:r w:rsidRPr="002103A5">
        <w:rPr>
          <w:rFonts w:ascii="Times New Roman" w:hAnsi="Times New Roman" w:cs="Times New Roman"/>
        </w:rPr>
        <w:t>challenges in real-world applications. The authors describe the first step to be</w:t>
      </w:r>
      <w:r w:rsidRPr="002103A5">
        <w:rPr>
          <w:rFonts w:ascii="Times New Roman" w:hAnsi="Times New Roman" w:cs="Times New Roman"/>
          <w:spacing w:val="1"/>
        </w:rPr>
        <w:t xml:space="preserve"> </w:t>
      </w:r>
      <w:r w:rsidRPr="002103A5">
        <w:rPr>
          <w:rFonts w:ascii="Times New Roman" w:hAnsi="Times New Roman" w:cs="Times New Roman"/>
        </w:rPr>
        <w:t>setting up the matching rules:</w:t>
      </w:r>
    </w:p>
    <w:p w:rsidR="00561F4D" w:rsidRPr="002103A5" w:rsidRDefault="00561F4D" w:rsidP="00561F4D">
      <w:pPr>
        <w:pStyle w:val="BodyText"/>
        <w:spacing w:before="9"/>
        <w:rPr>
          <w:rFonts w:ascii="Times New Roman" w:hAnsi="Times New Roman" w:cs="Times New Roman"/>
        </w:rPr>
      </w:pPr>
    </w:p>
    <w:p w:rsidR="00561F4D" w:rsidRPr="00561F4D" w:rsidRDefault="00561F4D" w:rsidP="00561F4D">
      <w:pPr>
        <w:tabs>
          <w:tab w:val="left" w:pos="782"/>
        </w:tabs>
        <w:ind w:left="502"/>
        <w:rPr>
          <w:rFonts w:ascii="Times New Roman" w:hAnsi="Times New Roman" w:cs="Times New Roman"/>
          <w:sz w:val="18"/>
          <w:szCs w:val="18"/>
        </w:rPr>
      </w:pPr>
      <w:proofErr w:type="gramStart"/>
      <w:r>
        <w:rPr>
          <w:rFonts w:ascii="Times New Roman" w:hAnsi="Times New Roman" w:cs="Times New Roman"/>
          <w:sz w:val="18"/>
          <w:szCs w:val="18"/>
        </w:rPr>
        <w:t>1.</w:t>
      </w:r>
      <w:r w:rsidRPr="00561F4D">
        <w:rPr>
          <w:rFonts w:ascii="Times New Roman" w:hAnsi="Times New Roman" w:cs="Times New Roman"/>
          <w:sz w:val="18"/>
          <w:szCs w:val="18"/>
        </w:rPr>
        <w:t>Two</w:t>
      </w:r>
      <w:proofErr w:type="gramEnd"/>
      <w:r w:rsidRPr="00561F4D">
        <w:rPr>
          <w:rFonts w:ascii="Times New Roman" w:hAnsi="Times New Roman" w:cs="Times New Roman"/>
          <w:spacing w:val="-2"/>
          <w:sz w:val="18"/>
          <w:szCs w:val="18"/>
        </w:rPr>
        <w:t xml:space="preserve"> </w:t>
      </w:r>
      <w:r w:rsidRPr="00561F4D">
        <w:rPr>
          <w:rFonts w:ascii="Times New Roman" w:hAnsi="Times New Roman" w:cs="Times New Roman"/>
          <w:sz w:val="18"/>
          <w:szCs w:val="18"/>
        </w:rPr>
        <w:t>records</w:t>
      </w:r>
      <w:r w:rsidRPr="00561F4D">
        <w:rPr>
          <w:rFonts w:ascii="Times New Roman" w:hAnsi="Times New Roman" w:cs="Times New Roman"/>
          <w:spacing w:val="-1"/>
          <w:sz w:val="18"/>
          <w:szCs w:val="18"/>
        </w:rPr>
        <w:t xml:space="preserve"> </w:t>
      </w:r>
      <w:r w:rsidRPr="00561F4D">
        <w:rPr>
          <w:rFonts w:ascii="Times New Roman" w:hAnsi="Times New Roman" w:cs="Times New Roman"/>
          <w:sz w:val="18"/>
          <w:szCs w:val="18"/>
        </w:rPr>
        <w:t>are</w:t>
      </w:r>
      <w:r w:rsidRPr="00561F4D">
        <w:rPr>
          <w:rFonts w:ascii="Times New Roman" w:hAnsi="Times New Roman" w:cs="Times New Roman"/>
          <w:spacing w:val="-3"/>
          <w:sz w:val="18"/>
          <w:szCs w:val="18"/>
        </w:rPr>
        <w:t xml:space="preserve"> </w:t>
      </w:r>
      <w:r w:rsidRPr="00561F4D">
        <w:rPr>
          <w:rFonts w:ascii="Times New Roman" w:hAnsi="Times New Roman" w:cs="Times New Roman"/>
          <w:sz w:val="18"/>
          <w:szCs w:val="18"/>
        </w:rPr>
        <w:t>a</w:t>
      </w:r>
      <w:r w:rsidRPr="00561F4D">
        <w:rPr>
          <w:rFonts w:ascii="Times New Roman" w:hAnsi="Times New Roman" w:cs="Times New Roman"/>
          <w:spacing w:val="-2"/>
          <w:sz w:val="18"/>
          <w:szCs w:val="18"/>
        </w:rPr>
        <w:t xml:space="preserve"> </w:t>
      </w:r>
      <w:r w:rsidRPr="00561F4D">
        <w:rPr>
          <w:rFonts w:ascii="Times New Roman" w:hAnsi="Times New Roman" w:cs="Times New Roman"/>
          <w:sz w:val="18"/>
          <w:szCs w:val="18"/>
        </w:rPr>
        <w:t>direct match</w:t>
      </w:r>
      <w:r w:rsidRPr="00561F4D">
        <w:rPr>
          <w:rFonts w:ascii="Times New Roman" w:hAnsi="Times New Roman" w:cs="Times New Roman"/>
          <w:spacing w:val="-2"/>
          <w:sz w:val="18"/>
          <w:szCs w:val="18"/>
        </w:rPr>
        <w:t xml:space="preserve"> </w:t>
      </w:r>
      <w:r w:rsidRPr="00561F4D">
        <w:rPr>
          <w:rFonts w:ascii="Times New Roman" w:hAnsi="Times New Roman" w:cs="Times New Roman"/>
          <w:sz w:val="18"/>
          <w:szCs w:val="18"/>
        </w:rPr>
        <w:t>if</w:t>
      </w:r>
      <w:r w:rsidRPr="00561F4D">
        <w:rPr>
          <w:rFonts w:ascii="Times New Roman" w:hAnsi="Times New Roman" w:cs="Times New Roman"/>
          <w:spacing w:val="-1"/>
          <w:sz w:val="18"/>
          <w:szCs w:val="18"/>
        </w:rPr>
        <w:t xml:space="preserve"> </w:t>
      </w:r>
      <w:r w:rsidRPr="00561F4D">
        <w:rPr>
          <w:rFonts w:ascii="Times New Roman" w:hAnsi="Times New Roman" w:cs="Times New Roman"/>
          <w:sz w:val="18"/>
          <w:szCs w:val="18"/>
        </w:rPr>
        <w:t>the</w:t>
      </w:r>
      <w:r w:rsidRPr="00561F4D">
        <w:rPr>
          <w:rFonts w:ascii="Times New Roman" w:hAnsi="Times New Roman" w:cs="Times New Roman"/>
          <w:spacing w:val="-2"/>
          <w:sz w:val="18"/>
          <w:szCs w:val="18"/>
        </w:rPr>
        <w:t xml:space="preserve"> </w:t>
      </w:r>
      <w:r w:rsidRPr="00561F4D">
        <w:rPr>
          <w:rFonts w:ascii="Times New Roman" w:hAnsi="Times New Roman" w:cs="Times New Roman"/>
          <w:sz w:val="18"/>
          <w:szCs w:val="18"/>
        </w:rPr>
        <w:t>unique ID</w:t>
      </w:r>
      <w:r w:rsidRPr="00561F4D">
        <w:rPr>
          <w:rFonts w:ascii="Times New Roman" w:hAnsi="Times New Roman" w:cs="Times New Roman"/>
          <w:spacing w:val="-3"/>
          <w:sz w:val="18"/>
          <w:szCs w:val="18"/>
        </w:rPr>
        <w:t xml:space="preserve"> </w:t>
      </w:r>
      <w:r w:rsidRPr="00561F4D">
        <w:rPr>
          <w:rFonts w:ascii="Times New Roman" w:hAnsi="Times New Roman" w:cs="Times New Roman"/>
          <w:sz w:val="18"/>
          <w:szCs w:val="18"/>
        </w:rPr>
        <w:t>is</w:t>
      </w:r>
      <w:r w:rsidRPr="00561F4D">
        <w:rPr>
          <w:rFonts w:ascii="Times New Roman" w:hAnsi="Times New Roman" w:cs="Times New Roman"/>
          <w:spacing w:val="-1"/>
          <w:sz w:val="18"/>
          <w:szCs w:val="18"/>
        </w:rPr>
        <w:t xml:space="preserve"> </w:t>
      </w:r>
      <w:r w:rsidRPr="00561F4D">
        <w:rPr>
          <w:rFonts w:ascii="Times New Roman" w:hAnsi="Times New Roman" w:cs="Times New Roman"/>
          <w:sz w:val="18"/>
          <w:szCs w:val="18"/>
        </w:rPr>
        <w:t>the</w:t>
      </w:r>
      <w:r w:rsidRPr="00561F4D">
        <w:rPr>
          <w:rFonts w:ascii="Times New Roman" w:hAnsi="Times New Roman" w:cs="Times New Roman"/>
          <w:spacing w:val="-1"/>
          <w:sz w:val="18"/>
          <w:szCs w:val="18"/>
        </w:rPr>
        <w:t xml:space="preserve"> </w:t>
      </w:r>
      <w:r w:rsidRPr="00561F4D">
        <w:rPr>
          <w:rFonts w:ascii="Times New Roman" w:hAnsi="Times New Roman" w:cs="Times New Roman"/>
          <w:sz w:val="18"/>
          <w:szCs w:val="18"/>
        </w:rPr>
        <w:t>same</w:t>
      </w:r>
      <w:r w:rsidRPr="00561F4D">
        <w:rPr>
          <w:rFonts w:ascii="Times New Roman" w:hAnsi="Times New Roman" w:cs="Times New Roman"/>
          <w:spacing w:val="-3"/>
          <w:sz w:val="18"/>
          <w:szCs w:val="18"/>
        </w:rPr>
        <w:t xml:space="preserve"> </w:t>
      </w:r>
      <w:r w:rsidRPr="00561F4D">
        <w:rPr>
          <w:rFonts w:ascii="Times New Roman" w:hAnsi="Times New Roman" w:cs="Times New Roman"/>
          <w:sz w:val="18"/>
          <w:szCs w:val="18"/>
        </w:rPr>
        <w:t>in</w:t>
      </w:r>
      <w:r w:rsidRPr="00561F4D">
        <w:rPr>
          <w:rFonts w:ascii="Times New Roman" w:hAnsi="Times New Roman" w:cs="Times New Roman"/>
          <w:spacing w:val="-1"/>
          <w:sz w:val="18"/>
          <w:szCs w:val="18"/>
        </w:rPr>
        <w:t xml:space="preserve"> </w:t>
      </w:r>
      <w:r w:rsidRPr="00561F4D">
        <w:rPr>
          <w:rFonts w:ascii="Times New Roman" w:hAnsi="Times New Roman" w:cs="Times New Roman"/>
          <w:sz w:val="18"/>
          <w:szCs w:val="18"/>
        </w:rPr>
        <w:t>both</w:t>
      </w:r>
      <w:r w:rsidRPr="00561F4D">
        <w:rPr>
          <w:rFonts w:ascii="Times New Roman" w:hAnsi="Times New Roman" w:cs="Times New Roman"/>
          <w:spacing w:val="-2"/>
          <w:sz w:val="18"/>
          <w:szCs w:val="18"/>
        </w:rPr>
        <w:t xml:space="preserve"> </w:t>
      </w:r>
      <w:r w:rsidRPr="00561F4D">
        <w:rPr>
          <w:rFonts w:ascii="Times New Roman" w:hAnsi="Times New Roman" w:cs="Times New Roman"/>
          <w:sz w:val="18"/>
          <w:szCs w:val="18"/>
        </w:rPr>
        <w:t>records.</w:t>
      </w:r>
    </w:p>
    <w:p w:rsidR="00561F4D" w:rsidRPr="00561F4D" w:rsidRDefault="00561F4D" w:rsidP="00561F4D">
      <w:pPr>
        <w:tabs>
          <w:tab w:val="left" w:pos="782"/>
        </w:tabs>
        <w:ind w:left="502"/>
        <w:rPr>
          <w:rFonts w:ascii="Times New Roman" w:hAnsi="Times New Roman" w:cs="Times New Roman"/>
          <w:sz w:val="18"/>
          <w:szCs w:val="18"/>
        </w:rPr>
      </w:pPr>
      <w:proofErr w:type="gramStart"/>
      <w:r>
        <w:rPr>
          <w:rFonts w:ascii="Times New Roman" w:hAnsi="Times New Roman" w:cs="Times New Roman"/>
          <w:sz w:val="18"/>
          <w:szCs w:val="18"/>
        </w:rPr>
        <w:t>2.</w:t>
      </w:r>
      <w:r w:rsidRPr="00561F4D">
        <w:rPr>
          <w:rFonts w:ascii="Times New Roman" w:hAnsi="Times New Roman" w:cs="Times New Roman"/>
          <w:sz w:val="18"/>
          <w:szCs w:val="18"/>
        </w:rPr>
        <w:t>If</w:t>
      </w:r>
      <w:proofErr w:type="gramEnd"/>
      <w:r w:rsidRPr="00561F4D">
        <w:rPr>
          <w:rFonts w:ascii="Times New Roman" w:hAnsi="Times New Roman" w:cs="Times New Roman"/>
          <w:spacing w:val="-3"/>
          <w:sz w:val="18"/>
          <w:szCs w:val="18"/>
        </w:rPr>
        <w:t xml:space="preserve"> </w:t>
      </w:r>
      <w:r w:rsidRPr="00561F4D">
        <w:rPr>
          <w:rFonts w:ascii="Times New Roman" w:hAnsi="Times New Roman" w:cs="Times New Roman"/>
          <w:sz w:val="18"/>
          <w:szCs w:val="18"/>
        </w:rPr>
        <w:t>Titles</w:t>
      </w:r>
      <w:r w:rsidRPr="00561F4D">
        <w:rPr>
          <w:rFonts w:ascii="Times New Roman" w:hAnsi="Times New Roman" w:cs="Times New Roman"/>
          <w:spacing w:val="-3"/>
          <w:sz w:val="18"/>
          <w:szCs w:val="18"/>
        </w:rPr>
        <w:t xml:space="preserve"> </w:t>
      </w:r>
      <w:r w:rsidRPr="00561F4D">
        <w:rPr>
          <w:rFonts w:ascii="Times New Roman" w:hAnsi="Times New Roman" w:cs="Times New Roman"/>
          <w:sz w:val="18"/>
          <w:szCs w:val="18"/>
        </w:rPr>
        <w:t>are</w:t>
      </w:r>
      <w:r w:rsidRPr="00561F4D">
        <w:rPr>
          <w:rFonts w:ascii="Times New Roman" w:hAnsi="Times New Roman" w:cs="Times New Roman"/>
          <w:spacing w:val="-2"/>
          <w:sz w:val="18"/>
          <w:szCs w:val="18"/>
        </w:rPr>
        <w:t xml:space="preserve"> </w:t>
      </w:r>
      <w:r w:rsidRPr="00561F4D">
        <w:rPr>
          <w:rFonts w:ascii="Times New Roman" w:hAnsi="Times New Roman" w:cs="Times New Roman"/>
          <w:sz w:val="18"/>
          <w:szCs w:val="18"/>
        </w:rPr>
        <w:t>similar.</w:t>
      </w:r>
    </w:p>
    <w:p w:rsidR="00A05E6E" w:rsidRDefault="00561F4D" w:rsidP="00A05E6E">
      <w:pPr>
        <w:tabs>
          <w:tab w:val="left" w:pos="782"/>
        </w:tabs>
        <w:ind w:left="502"/>
        <w:rPr>
          <w:rFonts w:ascii="Times New Roman" w:hAnsi="Times New Roman" w:cs="Times New Roman"/>
          <w:sz w:val="18"/>
          <w:szCs w:val="18"/>
        </w:rPr>
      </w:pPr>
      <w:proofErr w:type="gramStart"/>
      <w:r>
        <w:rPr>
          <w:rFonts w:ascii="Times New Roman" w:hAnsi="Times New Roman" w:cs="Times New Roman"/>
          <w:sz w:val="18"/>
          <w:szCs w:val="18"/>
        </w:rPr>
        <w:t>3.</w:t>
      </w:r>
      <w:r w:rsidRPr="00561F4D">
        <w:rPr>
          <w:rFonts w:ascii="Times New Roman" w:hAnsi="Times New Roman" w:cs="Times New Roman"/>
          <w:sz w:val="18"/>
          <w:szCs w:val="18"/>
        </w:rPr>
        <w:t>If</w:t>
      </w:r>
      <w:proofErr w:type="gramEnd"/>
      <w:r w:rsidRPr="00561F4D">
        <w:rPr>
          <w:rFonts w:ascii="Times New Roman" w:hAnsi="Times New Roman" w:cs="Times New Roman"/>
          <w:spacing w:val="-4"/>
          <w:sz w:val="18"/>
          <w:szCs w:val="18"/>
        </w:rPr>
        <w:t xml:space="preserve"> </w:t>
      </w:r>
      <w:r w:rsidRPr="00561F4D">
        <w:rPr>
          <w:rFonts w:ascii="Times New Roman" w:hAnsi="Times New Roman" w:cs="Times New Roman"/>
          <w:sz w:val="18"/>
          <w:szCs w:val="18"/>
        </w:rPr>
        <w:t>similar</w:t>
      </w:r>
      <w:r w:rsidRPr="00561F4D">
        <w:rPr>
          <w:rFonts w:ascii="Times New Roman" w:hAnsi="Times New Roman" w:cs="Times New Roman"/>
          <w:spacing w:val="-1"/>
          <w:sz w:val="18"/>
          <w:szCs w:val="18"/>
        </w:rPr>
        <w:t xml:space="preserve"> </w:t>
      </w:r>
      <w:r w:rsidRPr="00561F4D">
        <w:rPr>
          <w:rFonts w:ascii="Times New Roman" w:hAnsi="Times New Roman" w:cs="Times New Roman"/>
          <w:sz w:val="18"/>
          <w:szCs w:val="18"/>
        </w:rPr>
        <w:t>individuals</w:t>
      </w:r>
      <w:r w:rsidRPr="00561F4D">
        <w:rPr>
          <w:rFonts w:ascii="Times New Roman" w:hAnsi="Times New Roman" w:cs="Times New Roman"/>
          <w:spacing w:val="-1"/>
          <w:sz w:val="18"/>
          <w:szCs w:val="18"/>
        </w:rPr>
        <w:t xml:space="preserve"> </w:t>
      </w:r>
      <w:r w:rsidRPr="00561F4D">
        <w:rPr>
          <w:rFonts w:ascii="Times New Roman" w:hAnsi="Times New Roman" w:cs="Times New Roman"/>
          <w:sz w:val="18"/>
          <w:szCs w:val="18"/>
        </w:rPr>
        <w:t>are</w:t>
      </w:r>
      <w:r w:rsidRPr="00561F4D">
        <w:rPr>
          <w:rFonts w:ascii="Times New Roman" w:hAnsi="Times New Roman" w:cs="Times New Roman"/>
          <w:spacing w:val="-1"/>
          <w:sz w:val="18"/>
          <w:szCs w:val="18"/>
        </w:rPr>
        <w:t xml:space="preserve"> </w:t>
      </w:r>
      <w:r w:rsidRPr="00561F4D">
        <w:rPr>
          <w:rFonts w:ascii="Times New Roman" w:hAnsi="Times New Roman" w:cs="Times New Roman"/>
          <w:sz w:val="18"/>
          <w:szCs w:val="18"/>
        </w:rPr>
        <w:t>involved.</w:t>
      </w:r>
    </w:p>
    <w:p w:rsidR="00A05E6E" w:rsidRDefault="00A05E6E" w:rsidP="00A05E6E">
      <w:pPr>
        <w:tabs>
          <w:tab w:val="left" w:pos="782"/>
        </w:tabs>
        <w:rPr>
          <w:rFonts w:ascii="Times New Roman" w:hAnsi="Times New Roman" w:cs="Times New Roman"/>
          <w:sz w:val="18"/>
          <w:szCs w:val="18"/>
        </w:rPr>
      </w:pPr>
    </w:p>
    <w:p w:rsidR="00D00717" w:rsidRPr="00DB3A46" w:rsidRDefault="00A05E6E" w:rsidP="00D00717">
      <w:pPr>
        <w:pStyle w:val="Heading1"/>
        <w:spacing w:before="231"/>
        <w:ind w:left="0"/>
        <w:rPr>
          <w:rFonts w:ascii="Times New Roman" w:hAnsi="Times New Roman" w:cs="Times New Roman"/>
        </w:rPr>
      </w:pPr>
      <w:r w:rsidRPr="00DB3A46">
        <w:rPr>
          <w:rFonts w:ascii="Times New Roman" w:hAnsi="Times New Roman" w:cs="Times New Roman"/>
        </w:rPr>
        <w:t>I</w:t>
      </w:r>
      <w:r w:rsidR="00145AE9">
        <w:rPr>
          <w:rFonts w:ascii="Times New Roman" w:hAnsi="Times New Roman" w:cs="Times New Roman"/>
        </w:rPr>
        <w:t>NNOVATIONS</w:t>
      </w:r>
      <w:r w:rsidRPr="00DB3A46">
        <w:rPr>
          <w:rFonts w:ascii="Times New Roman" w:hAnsi="Times New Roman" w:cs="Times New Roman"/>
          <w:spacing w:val="-7"/>
        </w:rPr>
        <w:t xml:space="preserve"> </w:t>
      </w:r>
      <w:r w:rsidR="00145AE9">
        <w:rPr>
          <w:rFonts w:ascii="Times New Roman" w:hAnsi="Times New Roman" w:cs="Times New Roman"/>
        </w:rPr>
        <w:t>IN</w:t>
      </w:r>
      <w:r w:rsidRPr="00DB3A46">
        <w:rPr>
          <w:rFonts w:ascii="Times New Roman" w:hAnsi="Times New Roman" w:cs="Times New Roman"/>
          <w:spacing w:val="-6"/>
        </w:rPr>
        <w:t xml:space="preserve"> </w:t>
      </w:r>
      <w:r w:rsidRPr="00DB3A46">
        <w:rPr>
          <w:rFonts w:ascii="Times New Roman" w:hAnsi="Times New Roman" w:cs="Times New Roman"/>
        </w:rPr>
        <w:t>P</w:t>
      </w:r>
      <w:r w:rsidR="00145AE9">
        <w:rPr>
          <w:rFonts w:ascii="Times New Roman" w:hAnsi="Times New Roman" w:cs="Times New Roman"/>
        </w:rPr>
        <w:t>ROJECT:</w:t>
      </w:r>
    </w:p>
    <w:p w:rsidR="00D00717" w:rsidRDefault="00D00717" w:rsidP="00D00717">
      <w:pPr>
        <w:pStyle w:val="Heading1"/>
        <w:spacing w:before="231"/>
        <w:ind w:left="0"/>
        <w:rPr>
          <w:rFonts w:ascii="Times New Roman" w:hAnsi="Times New Roman" w:cs="Times New Roman"/>
          <w:b w:val="0"/>
          <w:bCs w:val="0"/>
          <w:sz w:val="18"/>
          <w:szCs w:val="18"/>
        </w:rPr>
      </w:pPr>
      <w:proofErr w:type="gramStart"/>
      <w:r>
        <w:rPr>
          <w:rFonts w:ascii="Times New Roman" w:hAnsi="Times New Roman" w:cs="Times New Roman"/>
          <w:b w:val="0"/>
          <w:bCs w:val="0"/>
          <w:sz w:val="18"/>
          <w:szCs w:val="18"/>
        </w:rPr>
        <w:t>1.The</w:t>
      </w:r>
      <w:proofErr w:type="gramEnd"/>
      <w:r>
        <w:rPr>
          <w:rFonts w:ascii="Times New Roman" w:hAnsi="Times New Roman" w:cs="Times New Roman"/>
          <w:b w:val="0"/>
          <w:bCs w:val="0"/>
          <w:sz w:val="18"/>
          <w:szCs w:val="18"/>
        </w:rPr>
        <w:t xml:space="preserve"> given project can be turned into a full stack app or software where companies can input their data in CSV formats and using a simple </w:t>
      </w:r>
      <w:r w:rsidR="009F4DCB">
        <w:rPr>
          <w:rFonts w:ascii="Times New Roman" w:hAnsi="Times New Roman" w:cs="Times New Roman"/>
          <w:b w:val="0"/>
          <w:bCs w:val="0"/>
          <w:sz w:val="18"/>
          <w:szCs w:val="18"/>
        </w:rPr>
        <w:t>UI,</w:t>
      </w:r>
      <w:r>
        <w:rPr>
          <w:rFonts w:ascii="Times New Roman" w:hAnsi="Times New Roman" w:cs="Times New Roman"/>
          <w:b w:val="0"/>
          <w:bCs w:val="0"/>
          <w:sz w:val="18"/>
          <w:szCs w:val="18"/>
        </w:rPr>
        <w:t xml:space="preserve"> they will be able to predict the dates for the payment.</w:t>
      </w:r>
    </w:p>
    <w:p w:rsidR="00D00717" w:rsidRPr="00D00717" w:rsidRDefault="00D00717" w:rsidP="00D00717">
      <w:pPr>
        <w:pStyle w:val="Heading1"/>
        <w:spacing w:before="231"/>
        <w:ind w:left="0"/>
        <w:rPr>
          <w:rFonts w:ascii="Times New Roman" w:hAnsi="Times New Roman" w:cs="Times New Roman"/>
          <w:b w:val="0"/>
          <w:bCs w:val="0"/>
          <w:sz w:val="18"/>
          <w:szCs w:val="18"/>
        </w:rPr>
      </w:pPr>
      <w:proofErr w:type="gramStart"/>
      <w:r>
        <w:rPr>
          <w:rFonts w:ascii="Times New Roman" w:hAnsi="Times New Roman" w:cs="Times New Roman"/>
          <w:b w:val="0"/>
          <w:bCs w:val="0"/>
          <w:sz w:val="18"/>
          <w:szCs w:val="18"/>
        </w:rPr>
        <w:t>2.One</w:t>
      </w:r>
      <w:proofErr w:type="gramEnd"/>
      <w:r>
        <w:rPr>
          <w:rFonts w:ascii="Times New Roman" w:hAnsi="Times New Roman" w:cs="Times New Roman"/>
          <w:b w:val="0"/>
          <w:bCs w:val="0"/>
          <w:sz w:val="18"/>
          <w:szCs w:val="18"/>
        </w:rPr>
        <w:t xml:space="preserve"> more</w:t>
      </w:r>
      <w:r w:rsidR="009F4DCB">
        <w:rPr>
          <w:rFonts w:ascii="Times New Roman" w:hAnsi="Times New Roman" w:cs="Times New Roman"/>
          <w:b w:val="0"/>
          <w:bCs w:val="0"/>
          <w:sz w:val="18"/>
          <w:szCs w:val="18"/>
        </w:rPr>
        <w:t xml:space="preserve"> feature that we can innovate is the auto reminder feature: As one input their data in the software and predicted dates are months after so instead of checking everyday one can just process the data once and create a reminder sheet which will be set off to call or email companies for the payment reminder.</w:t>
      </w: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075CFF" w:rsidRDefault="00075CFF" w:rsidP="00291846">
      <w:pPr>
        <w:pStyle w:val="BodyText"/>
        <w:spacing w:line="235" w:lineRule="auto"/>
        <w:ind w:right="100"/>
        <w:jc w:val="both"/>
      </w:pPr>
      <w:r>
        <w:rPr>
          <w:noProof/>
        </w:rPr>
        <w:lastRenderedPageBreak/>
        <w:drawing>
          <wp:anchor distT="0" distB="0" distL="0" distR="0" simplePos="0" relativeHeight="251664896" behindDoc="0" locked="0" layoutInCell="1" allowOverlap="1">
            <wp:simplePos x="0" y="0"/>
            <wp:positionH relativeFrom="page">
              <wp:posOffset>3881120</wp:posOffset>
            </wp:positionH>
            <wp:positionV relativeFrom="paragraph">
              <wp:posOffset>213360</wp:posOffset>
            </wp:positionV>
            <wp:extent cx="3583305" cy="1882140"/>
            <wp:effectExtent l="0" t="0" r="0" b="381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7" cstate="print"/>
                    <a:stretch>
                      <a:fillRect/>
                    </a:stretch>
                  </pic:blipFill>
                  <pic:spPr>
                    <a:xfrm>
                      <a:off x="0" y="0"/>
                      <a:ext cx="3583305" cy="1882140"/>
                    </a:xfrm>
                    <a:prstGeom prst="rect">
                      <a:avLst/>
                    </a:prstGeom>
                  </pic:spPr>
                </pic:pic>
              </a:graphicData>
            </a:graphic>
          </wp:anchor>
        </w:drawing>
      </w:r>
    </w:p>
    <w:p w:rsidR="00075CFF" w:rsidRDefault="00075CFF" w:rsidP="00291846">
      <w:pPr>
        <w:pStyle w:val="BodyText"/>
        <w:spacing w:line="235" w:lineRule="auto"/>
        <w:ind w:right="100"/>
        <w:jc w:val="both"/>
      </w:pPr>
    </w:p>
    <w:p w:rsidR="00075CFF" w:rsidRDefault="00075CFF" w:rsidP="00291846">
      <w:pPr>
        <w:pStyle w:val="BodyText"/>
        <w:spacing w:line="235" w:lineRule="auto"/>
        <w:ind w:right="100"/>
        <w:jc w:val="both"/>
      </w:pPr>
    </w:p>
    <w:p w:rsidR="00075CFF" w:rsidRDefault="00075CFF" w:rsidP="00291846">
      <w:pPr>
        <w:pStyle w:val="BodyText"/>
        <w:spacing w:line="235" w:lineRule="auto"/>
        <w:ind w:right="100"/>
        <w:jc w:val="both"/>
      </w:pPr>
    </w:p>
    <w:p w:rsidR="00075CFF" w:rsidRDefault="00075CFF" w:rsidP="00291846">
      <w:pPr>
        <w:pStyle w:val="BodyText"/>
        <w:spacing w:line="235" w:lineRule="auto"/>
        <w:ind w:right="100"/>
        <w:jc w:val="both"/>
      </w:pPr>
    </w:p>
    <w:p w:rsidR="00075CFF" w:rsidRDefault="00075CFF" w:rsidP="00291846">
      <w:pPr>
        <w:pStyle w:val="BodyText"/>
        <w:spacing w:line="235" w:lineRule="auto"/>
        <w:ind w:right="100"/>
        <w:jc w:val="both"/>
      </w:pPr>
    </w:p>
    <w:p w:rsidR="00075CFF" w:rsidRDefault="00075CFF" w:rsidP="00291846">
      <w:pPr>
        <w:pStyle w:val="BodyText"/>
        <w:spacing w:line="235" w:lineRule="auto"/>
        <w:ind w:right="100"/>
        <w:jc w:val="both"/>
      </w:pPr>
    </w:p>
    <w:p w:rsidR="00075CFF" w:rsidRDefault="00075CFF" w:rsidP="00291846">
      <w:pPr>
        <w:pStyle w:val="BodyText"/>
        <w:spacing w:line="235" w:lineRule="auto"/>
        <w:ind w:right="100"/>
        <w:jc w:val="both"/>
      </w:pPr>
    </w:p>
    <w:p w:rsidR="00075CFF" w:rsidRDefault="00075CFF" w:rsidP="00291846">
      <w:pPr>
        <w:pStyle w:val="BodyText"/>
        <w:spacing w:line="235" w:lineRule="auto"/>
        <w:ind w:right="100"/>
        <w:jc w:val="both"/>
      </w:pPr>
      <w:r>
        <w:rPr>
          <w:noProof/>
        </w:rPr>
        <w:drawing>
          <wp:anchor distT="0" distB="0" distL="0" distR="0" simplePos="0" relativeHeight="251661824" behindDoc="0" locked="0" layoutInCell="1" allowOverlap="1">
            <wp:simplePos x="0" y="0"/>
            <wp:positionH relativeFrom="page">
              <wp:posOffset>4179570</wp:posOffset>
            </wp:positionH>
            <wp:positionV relativeFrom="paragraph">
              <wp:posOffset>247015</wp:posOffset>
            </wp:positionV>
            <wp:extent cx="3021232" cy="1764665"/>
            <wp:effectExtent l="0" t="0" r="8255" b="6985"/>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8" cstate="print"/>
                    <a:stretch>
                      <a:fillRect/>
                    </a:stretch>
                  </pic:blipFill>
                  <pic:spPr>
                    <a:xfrm>
                      <a:off x="0" y="0"/>
                      <a:ext cx="3021232" cy="1764665"/>
                    </a:xfrm>
                    <a:prstGeom prst="rect">
                      <a:avLst/>
                    </a:prstGeom>
                  </pic:spPr>
                </pic:pic>
              </a:graphicData>
            </a:graphic>
          </wp:anchor>
        </w:drawing>
      </w:r>
    </w:p>
    <w:p w:rsidR="00075CFF" w:rsidRDefault="00075CFF" w:rsidP="00291846">
      <w:pPr>
        <w:pStyle w:val="BodyText"/>
        <w:spacing w:line="235" w:lineRule="auto"/>
        <w:ind w:right="100"/>
        <w:jc w:val="both"/>
      </w:pPr>
    </w:p>
    <w:p w:rsidR="00075CFF" w:rsidRDefault="00075CFF" w:rsidP="00291846">
      <w:pPr>
        <w:pStyle w:val="BodyText"/>
        <w:spacing w:line="235" w:lineRule="auto"/>
        <w:ind w:right="100"/>
        <w:jc w:val="both"/>
      </w:pPr>
    </w:p>
    <w:p w:rsidR="00075CFF" w:rsidRDefault="00075CFF" w:rsidP="00291846">
      <w:pPr>
        <w:pStyle w:val="BodyText"/>
        <w:spacing w:line="235" w:lineRule="auto"/>
        <w:ind w:right="100"/>
        <w:jc w:val="both"/>
      </w:pPr>
    </w:p>
    <w:p w:rsidR="00075CFF" w:rsidRDefault="00075CFF" w:rsidP="00291846">
      <w:pPr>
        <w:pStyle w:val="BodyText"/>
        <w:spacing w:line="235" w:lineRule="auto"/>
        <w:ind w:right="100"/>
        <w:jc w:val="both"/>
      </w:pPr>
    </w:p>
    <w:p w:rsidR="00075CFF" w:rsidRDefault="00075CFF" w:rsidP="00291846">
      <w:pPr>
        <w:pStyle w:val="BodyText"/>
        <w:spacing w:line="235" w:lineRule="auto"/>
        <w:ind w:right="100"/>
        <w:jc w:val="both"/>
      </w:pPr>
    </w:p>
    <w:p w:rsidR="00075CFF" w:rsidRDefault="00075CFF" w:rsidP="00291846">
      <w:pPr>
        <w:pStyle w:val="BodyText"/>
        <w:spacing w:line="235" w:lineRule="auto"/>
        <w:ind w:right="100"/>
        <w:jc w:val="both"/>
      </w:pPr>
    </w:p>
    <w:p w:rsidR="00075CFF" w:rsidRDefault="00075CFF" w:rsidP="00291846">
      <w:pPr>
        <w:pStyle w:val="BodyText"/>
        <w:spacing w:line="235" w:lineRule="auto"/>
        <w:ind w:right="100"/>
        <w:jc w:val="both"/>
      </w:pPr>
    </w:p>
    <w:p w:rsidR="00075CFF" w:rsidRDefault="00075CFF" w:rsidP="00291846">
      <w:pPr>
        <w:pStyle w:val="BodyText"/>
        <w:spacing w:line="235" w:lineRule="auto"/>
        <w:ind w:right="100"/>
        <w:jc w:val="both"/>
      </w:pPr>
    </w:p>
    <w:p w:rsidR="00075CFF" w:rsidRDefault="00075CFF" w:rsidP="00291846">
      <w:pPr>
        <w:pStyle w:val="BodyText"/>
        <w:spacing w:line="235" w:lineRule="auto"/>
        <w:ind w:right="100"/>
        <w:jc w:val="both"/>
      </w:pPr>
    </w:p>
    <w:p w:rsidR="00075CFF" w:rsidRDefault="00075CFF"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pPr>
    </w:p>
    <w:p w:rsidR="00A05E6E" w:rsidRDefault="00A05E6E" w:rsidP="00291846">
      <w:pPr>
        <w:pStyle w:val="BodyText"/>
        <w:spacing w:line="235" w:lineRule="auto"/>
        <w:ind w:right="100"/>
        <w:jc w:val="both"/>
        <w:sectPr w:rsidR="00A05E6E">
          <w:type w:val="continuous"/>
          <w:pgSz w:w="12240" w:h="15840"/>
          <w:pgMar w:top="1380" w:right="1480" w:bottom="280" w:left="1320" w:header="720" w:footer="720" w:gutter="0"/>
          <w:cols w:num="2" w:space="720" w:equalWidth="0">
            <w:col w:w="4596" w:space="184"/>
            <w:col w:w="4660"/>
          </w:cols>
        </w:sectPr>
      </w:pPr>
    </w:p>
    <w:p w:rsidR="000E17FD" w:rsidRDefault="000E17FD">
      <w:pPr>
        <w:pStyle w:val="BodyText"/>
        <w:rPr>
          <w:sz w:val="20"/>
        </w:rPr>
      </w:pPr>
    </w:p>
    <w:p w:rsidR="000E17FD" w:rsidRDefault="00075CFF" w:rsidP="00075CFF">
      <w:pPr>
        <w:pStyle w:val="Heading1"/>
        <w:ind w:left="0"/>
      </w:pPr>
      <w:r>
        <w:t>The</w:t>
      </w:r>
      <w:r>
        <w:rPr>
          <w:spacing w:val="-1"/>
        </w:rPr>
        <w:t xml:space="preserve"> </w:t>
      </w:r>
      <w:r>
        <w:t>Problem with Averages</w:t>
      </w:r>
    </w:p>
    <w:p w:rsidR="00075CFF" w:rsidRDefault="00075CFF" w:rsidP="00075CFF">
      <w:pPr>
        <w:pStyle w:val="Heading1"/>
      </w:pPr>
    </w:p>
    <w:p w:rsidR="00075CFF" w:rsidRPr="00075CFF" w:rsidRDefault="00075CFF" w:rsidP="00075CFF">
      <w:pPr>
        <w:rPr>
          <w:rFonts w:ascii="Times New Roman" w:hAnsi="Times New Roman" w:cs="Times New Roman"/>
          <w:b/>
          <w:sz w:val="21"/>
          <w:szCs w:val="21"/>
        </w:rPr>
      </w:pPr>
      <w:r w:rsidRPr="00075CFF">
        <w:rPr>
          <w:rFonts w:ascii="Times New Roman" w:hAnsi="Times New Roman" w:cs="Times New Roman"/>
          <w:b/>
          <w:sz w:val="21"/>
          <w:szCs w:val="21"/>
        </w:rPr>
        <w:t>What</w:t>
      </w:r>
      <w:r w:rsidRPr="00075CFF">
        <w:rPr>
          <w:rFonts w:ascii="Times New Roman" w:hAnsi="Times New Roman" w:cs="Times New Roman"/>
          <w:b/>
          <w:spacing w:val="-3"/>
          <w:sz w:val="21"/>
          <w:szCs w:val="21"/>
        </w:rPr>
        <w:t xml:space="preserve"> </w:t>
      </w:r>
      <w:r w:rsidRPr="00075CFF">
        <w:rPr>
          <w:rFonts w:ascii="Times New Roman" w:hAnsi="Times New Roman" w:cs="Times New Roman"/>
          <w:b/>
          <w:sz w:val="21"/>
          <w:szCs w:val="21"/>
        </w:rPr>
        <w:t>is</w:t>
      </w:r>
      <w:r w:rsidRPr="00075CFF">
        <w:rPr>
          <w:rFonts w:ascii="Times New Roman" w:hAnsi="Times New Roman" w:cs="Times New Roman"/>
          <w:b/>
          <w:spacing w:val="-3"/>
          <w:sz w:val="21"/>
          <w:szCs w:val="21"/>
        </w:rPr>
        <w:t xml:space="preserve"> </w:t>
      </w:r>
      <w:r w:rsidRPr="00075CFF">
        <w:rPr>
          <w:rFonts w:ascii="Times New Roman" w:hAnsi="Times New Roman" w:cs="Times New Roman"/>
          <w:b/>
          <w:sz w:val="21"/>
          <w:szCs w:val="21"/>
        </w:rPr>
        <w:t>Average</w:t>
      </w:r>
      <w:r w:rsidRPr="00075CFF">
        <w:rPr>
          <w:rFonts w:ascii="Times New Roman" w:hAnsi="Times New Roman" w:cs="Times New Roman"/>
          <w:b/>
          <w:spacing w:val="-4"/>
          <w:sz w:val="21"/>
          <w:szCs w:val="21"/>
        </w:rPr>
        <w:t xml:space="preserve"> </w:t>
      </w:r>
      <w:r w:rsidRPr="00075CFF">
        <w:rPr>
          <w:rFonts w:ascii="Times New Roman" w:hAnsi="Times New Roman" w:cs="Times New Roman"/>
          <w:b/>
          <w:sz w:val="21"/>
          <w:szCs w:val="21"/>
        </w:rPr>
        <w:t>Days</w:t>
      </w:r>
      <w:r w:rsidRPr="00075CFF">
        <w:rPr>
          <w:rFonts w:ascii="Times New Roman" w:hAnsi="Times New Roman" w:cs="Times New Roman"/>
          <w:b/>
          <w:spacing w:val="-4"/>
          <w:sz w:val="21"/>
          <w:szCs w:val="21"/>
        </w:rPr>
        <w:t xml:space="preserve"> </w:t>
      </w:r>
      <w:r w:rsidRPr="00075CFF">
        <w:rPr>
          <w:rFonts w:ascii="Times New Roman" w:hAnsi="Times New Roman" w:cs="Times New Roman"/>
          <w:b/>
          <w:sz w:val="21"/>
          <w:szCs w:val="21"/>
        </w:rPr>
        <w:t>Delinquent</w:t>
      </w:r>
      <w:r w:rsidRPr="00075CFF">
        <w:rPr>
          <w:rFonts w:ascii="Times New Roman" w:hAnsi="Times New Roman" w:cs="Times New Roman"/>
          <w:b/>
          <w:spacing w:val="-4"/>
          <w:sz w:val="21"/>
          <w:szCs w:val="21"/>
        </w:rPr>
        <w:t xml:space="preserve"> </w:t>
      </w:r>
      <w:r w:rsidRPr="00075CFF">
        <w:rPr>
          <w:rFonts w:ascii="Times New Roman" w:hAnsi="Times New Roman" w:cs="Times New Roman"/>
          <w:b/>
          <w:sz w:val="21"/>
          <w:szCs w:val="21"/>
        </w:rPr>
        <w:t>(ADD)?</w:t>
      </w:r>
      <w:r w:rsidR="00D4125F">
        <w:rPr>
          <w:rFonts w:ascii="Times New Roman" w:hAnsi="Times New Roman" w:cs="Times New Roman"/>
          <w:b/>
          <w:sz w:val="21"/>
          <w:szCs w:val="21"/>
        </w:rPr>
        <w:t xml:space="preserve">                                                       </w:t>
      </w:r>
    </w:p>
    <w:p w:rsidR="00075CFF" w:rsidRDefault="00075CFF" w:rsidP="00075CFF">
      <w:pPr>
        <w:pStyle w:val="BodyText"/>
        <w:rPr>
          <w:b/>
        </w:rPr>
      </w:pPr>
    </w:p>
    <w:p w:rsidR="000E17FD" w:rsidRDefault="00075CFF" w:rsidP="00075CFF">
      <w:pPr>
        <w:pStyle w:val="BodyText"/>
        <w:ind w:right="963"/>
      </w:pPr>
      <w:r>
        <w:t xml:space="preserve">Average days delinquent (ADD) is the average </w:t>
      </w:r>
      <w:r w:rsidR="00D4125F">
        <w:t xml:space="preserve">                                                                                     </w:t>
      </w:r>
      <w:r>
        <w:t>number of days those invoices are past due - the</w:t>
      </w:r>
      <w:r>
        <w:rPr>
          <w:spacing w:val="-57"/>
        </w:rPr>
        <w:t xml:space="preserve"> </w:t>
      </w:r>
      <w:r>
        <w:t>amount of time between the invoice due date and the date it is paid. This calculation helps a</w:t>
      </w:r>
      <w:r>
        <w:rPr>
          <w:spacing w:val="1"/>
        </w:rPr>
        <w:t xml:space="preserve"> </w:t>
      </w:r>
      <w:r>
        <w:t>company evaluate, along with other factors, the overall performance of collections department</w:t>
      </w:r>
      <w:r>
        <w:rPr>
          <w:spacing w:val="-57"/>
        </w:rPr>
        <w:t xml:space="preserve"> </w:t>
      </w:r>
      <w:r>
        <w:t>and</w:t>
      </w:r>
      <w:r>
        <w:rPr>
          <w:spacing w:val="-1"/>
        </w:rPr>
        <w:t xml:space="preserve"> </w:t>
      </w:r>
      <w:r>
        <w:t>their ability</w:t>
      </w:r>
      <w:r>
        <w:rPr>
          <w:spacing w:val="-1"/>
        </w:rPr>
        <w:t xml:space="preserve"> </w:t>
      </w:r>
      <w:r>
        <w:t>to convert accounts</w:t>
      </w:r>
      <w:r>
        <w:rPr>
          <w:spacing w:val="-1"/>
        </w:rPr>
        <w:t xml:space="preserve"> </w:t>
      </w:r>
      <w:r>
        <w:t>receivable to</w:t>
      </w:r>
      <w:r>
        <w:rPr>
          <w:spacing w:val="-1"/>
        </w:rPr>
        <w:t xml:space="preserve"> </w:t>
      </w:r>
      <w:r>
        <w:t>cash.</w:t>
      </w:r>
    </w:p>
    <w:p w:rsidR="00075CFF" w:rsidRDefault="00075CFF" w:rsidP="00075CFF">
      <w:pPr>
        <w:pStyle w:val="BodyText"/>
        <w:ind w:right="963"/>
      </w:pPr>
    </w:p>
    <w:p w:rsidR="00075CFF" w:rsidRDefault="00075CFF" w:rsidP="00075CFF">
      <w:pPr>
        <w:pStyle w:val="BodyText"/>
      </w:pPr>
      <w:r>
        <w:t>HOW</w:t>
      </w:r>
      <w:r>
        <w:rPr>
          <w:spacing w:val="-6"/>
        </w:rPr>
        <w:t xml:space="preserve"> </w:t>
      </w:r>
      <w:r>
        <w:t>TO</w:t>
      </w:r>
      <w:r>
        <w:rPr>
          <w:spacing w:val="-3"/>
        </w:rPr>
        <w:t xml:space="preserve"> </w:t>
      </w:r>
      <w:r>
        <w:t>CALCULATE</w:t>
      </w:r>
      <w:r>
        <w:rPr>
          <w:spacing w:val="-5"/>
        </w:rPr>
        <w:t xml:space="preserve"> </w:t>
      </w:r>
      <w:r>
        <w:t>AVERAGE</w:t>
      </w:r>
      <w:r>
        <w:rPr>
          <w:spacing w:val="-5"/>
        </w:rPr>
        <w:t xml:space="preserve"> </w:t>
      </w:r>
      <w:r>
        <w:t>DAYS</w:t>
      </w:r>
      <w:r>
        <w:rPr>
          <w:spacing w:val="-5"/>
        </w:rPr>
        <w:t xml:space="preserve"> </w:t>
      </w:r>
      <w:r>
        <w:t>DELINQUENT</w:t>
      </w:r>
    </w:p>
    <w:p w:rsidR="00075CFF" w:rsidRDefault="00075CFF" w:rsidP="00075CFF">
      <w:pPr>
        <w:pStyle w:val="BodyText"/>
      </w:pPr>
    </w:p>
    <w:p w:rsidR="00075CFF" w:rsidRPr="00075CFF" w:rsidRDefault="00075CFF" w:rsidP="00075CFF">
      <w:pPr>
        <w:tabs>
          <w:tab w:val="left" w:pos="1280"/>
        </w:tabs>
        <w:rPr>
          <w:sz w:val="24"/>
        </w:rPr>
      </w:pPr>
      <w:proofErr w:type="gramStart"/>
      <w:r>
        <w:rPr>
          <w:sz w:val="24"/>
        </w:rPr>
        <w:t>1.</w:t>
      </w:r>
      <w:r w:rsidRPr="00075CFF">
        <w:rPr>
          <w:sz w:val="24"/>
        </w:rPr>
        <w:t>Calculate</w:t>
      </w:r>
      <w:proofErr w:type="gramEnd"/>
      <w:r w:rsidRPr="00075CFF">
        <w:rPr>
          <w:spacing w:val="-5"/>
          <w:sz w:val="24"/>
        </w:rPr>
        <w:t xml:space="preserve"> </w:t>
      </w:r>
      <w:r w:rsidRPr="00075CFF">
        <w:rPr>
          <w:sz w:val="24"/>
        </w:rPr>
        <w:t>average</w:t>
      </w:r>
      <w:r w:rsidRPr="00075CFF">
        <w:rPr>
          <w:spacing w:val="-4"/>
          <w:sz w:val="24"/>
        </w:rPr>
        <w:t xml:space="preserve"> </w:t>
      </w:r>
      <w:r w:rsidRPr="00075CFF">
        <w:rPr>
          <w:sz w:val="24"/>
        </w:rPr>
        <w:t>Days</w:t>
      </w:r>
      <w:r w:rsidRPr="00075CFF">
        <w:rPr>
          <w:spacing w:val="-4"/>
          <w:sz w:val="24"/>
        </w:rPr>
        <w:t xml:space="preserve"> </w:t>
      </w:r>
      <w:r w:rsidRPr="00075CFF">
        <w:rPr>
          <w:sz w:val="24"/>
        </w:rPr>
        <w:t>Sales</w:t>
      </w:r>
      <w:r w:rsidRPr="00075CFF">
        <w:rPr>
          <w:spacing w:val="-4"/>
          <w:sz w:val="24"/>
        </w:rPr>
        <w:t xml:space="preserve"> </w:t>
      </w:r>
      <w:r w:rsidRPr="00075CFF">
        <w:rPr>
          <w:sz w:val="24"/>
        </w:rPr>
        <w:t>Outstanding</w:t>
      </w:r>
      <w:r w:rsidRPr="00075CFF">
        <w:rPr>
          <w:spacing w:val="-4"/>
          <w:sz w:val="24"/>
        </w:rPr>
        <w:t xml:space="preserve"> </w:t>
      </w:r>
      <w:r w:rsidRPr="00075CFF">
        <w:rPr>
          <w:sz w:val="24"/>
        </w:rPr>
        <w:t>(DSO)</w:t>
      </w:r>
    </w:p>
    <w:p w:rsidR="00075CFF" w:rsidRDefault="00075CFF" w:rsidP="00075CFF">
      <w:pPr>
        <w:pStyle w:val="BodyText"/>
        <w:ind w:left="1400"/>
      </w:pPr>
      <w:r>
        <w:t>DSO</w:t>
      </w:r>
      <w:r>
        <w:rPr>
          <w:spacing w:val="-3"/>
        </w:rPr>
        <w:t xml:space="preserve"> </w:t>
      </w:r>
      <w:r>
        <w:t>=</w:t>
      </w:r>
      <w:r>
        <w:rPr>
          <w:spacing w:val="-1"/>
        </w:rPr>
        <w:t xml:space="preserve"> </w:t>
      </w:r>
      <w:r>
        <w:t>(Average</w:t>
      </w:r>
      <w:r>
        <w:rPr>
          <w:spacing w:val="-2"/>
        </w:rPr>
        <w:t xml:space="preserve"> </w:t>
      </w:r>
      <w:r>
        <w:t>AR</w:t>
      </w:r>
      <w:r>
        <w:rPr>
          <w:spacing w:val="-2"/>
        </w:rPr>
        <w:t xml:space="preserve"> </w:t>
      </w:r>
      <w:r>
        <w:t>/</w:t>
      </w:r>
      <w:r>
        <w:rPr>
          <w:spacing w:val="-2"/>
        </w:rPr>
        <w:t xml:space="preserve"> </w:t>
      </w:r>
      <w:r>
        <w:t>Total</w:t>
      </w:r>
      <w:r>
        <w:rPr>
          <w:spacing w:val="-1"/>
        </w:rPr>
        <w:t xml:space="preserve"> </w:t>
      </w:r>
      <w:r>
        <w:t>Credit</w:t>
      </w:r>
      <w:r>
        <w:rPr>
          <w:spacing w:val="-2"/>
        </w:rPr>
        <w:t xml:space="preserve"> </w:t>
      </w:r>
      <w:r>
        <w:t>Sales)</w:t>
      </w:r>
      <w:r>
        <w:rPr>
          <w:spacing w:val="-1"/>
        </w:rPr>
        <w:t xml:space="preserve"> </w:t>
      </w:r>
      <w:r>
        <w:t>x</w:t>
      </w:r>
      <w:r>
        <w:rPr>
          <w:spacing w:val="-2"/>
        </w:rPr>
        <w:t xml:space="preserve"> </w:t>
      </w:r>
      <w:r>
        <w:t>Number</w:t>
      </w:r>
      <w:r>
        <w:rPr>
          <w:spacing w:val="-2"/>
        </w:rPr>
        <w:t xml:space="preserve"> </w:t>
      </w:r>
      <w:r>
        <w:t>of</w:t>
      </w:r>
      <w:r>
        <w:rPr>
          <w:spacing w:val="-3"/>
        </w:rPr>
        <w:t xml:space="preserve"> </w:t>
      </w:r>
      <w:r>
        <w:t>Days</w:t>
      </w:r>
    </w:p>
    <w:p w:rsidR="00075CFF" w:rsidRDefault="00075CFF" w:rsidP="00075CFF">
      <w:pPr>
        <w:pStyle w:val="BodyText"/>
      </w:pPr>
    </w:p>
    <w:p w:rsidR="00075CFF" w:rsidRPr="00075CFF" w:rsidRDefault="00075CFF" w:rsidP="00075CFF">
      <w:pPr>
        <w:tabs>
          <w:tab w:val="left" w:pos="1280"/>
        </w:tabs>
        <w:spacing w:before="1"/>
        <w:ind w:hanging="340"/>
        <w:rPr>
          <w:sz w:val="24"/>
        </w:rPr>
      </w:pPr>
      <w:r>
        <w:rPr>
          <w:sz w:val="24"/>
        </w:rPr>
        <w:t xml:space="preserve">      </w:t>
      </w:r>
      <w:proofErr w:type="gramStart"/>
      <w:r>
        <w:rPr>
          <w:sz w:val="24"/>
        </w:rPr>
        <w:t>2.</w:t>
      </w:r>
      <w:r w:rsidRPr="00075CFF">
        <w:rPr>
          <w:sz w:val="24"/>
        </w:rPr>
        <w:t>Calculate</w:t>
      </w:r>
      <w:proofErr w:type="gramEnd"/>
      <w:r w:rsidRPr="00075CFF">
        <w:rPr>
          <w:spacing w:val="-3"/>
          <w:sz w:val="24"/>
        </w:rPr>
        <w:t xml:space="preserve"> </w:t>
      </w:r>
      <w:r w:rsidRPr="00075CFF">
        <w:rPr>
          <w:sz w:val="24"/>
        </w:rPr>
        <w:t>Best</w:t>
      </w:r>
      <w:r w:rsidRPr="00075CFF">
        <w:rPr>
          <w:spacing w:val="-2"/>
          <w:sz w:val="24"/>
        </w:rPr>
        <w:t xml:space="preserve"> </w:t>
      </w:r>
      <w:r w:rsidRPr="00075CFF">
        <w:rPr>
          <w:sz w:val="24"/>
        </w:rPr>
        <w:t>Possible</w:t>
      </w:r>
      <w:r w:rsidRPr="00075CFF">
        <w:rPr>
          <w:spacing w:val="-2"/>
          <w:sz w:val="24"/>
        </w:rPr>
        <w:t xml:space="preserve"> </w:t>
      </w:r>
      <w:r w:rsidRPr="00075CFF">
        <w:rPr>
          <w:sz w:val="24"/>
        </w:rPr>
        <w:t>DSO</w:t>
      </w:r>
    </w:p>
    <w:p w:rsidR="00075CFF" w:rsidRDefault="00075CFF" w:rsidP="00075CFF">
      <w:pPr>
        <w:pStyle w:val="BodyText"/>
        <w:ind w:left="1400"/>
      </w:pPr>
      <w:r>
        <w:t>Best</w:t>
      </w:r>
      <w:r>
        <w:rPr>
          <w:spacing w:val="-1"/>
        </w:rPr>
        <w:t xml:space="preserve"> </w:t>
      </w:r>
      <w:r>
        <w:t>Possible</w:t>
      </w:r>
      <w:r>
        <w:rPr>
          <w:spacing w:val="-1"/>
        </w:rPr>
        <w:t xml:space="preserve"> </w:t>
      </w:r>
      <w:r>
        <w:t>DSO</w:t>
      </w:r>
      <w:r>
        <w:rPr>
          <w:spacing w:val="-1"/>
        </w:rPr>
        <w:t xml:space="preserve"> </w:t>
      </w:r>
      <w:r>
        <w:t>=</w:t>
      </w:r>
      <w:r>
        <w:rPr>
          <w:spacing w:val="-1"/>
        </w:rPr>
        <w:t xml:space="preserve"> </w:t>
      </w:r>
      <w:r>
        <w:t>(Current</w:t>
      </w:r>
      <w:r>
        <w:rPr>
          <w:spacing w:val="-1"/>
        </w:rPr>
        <w:t xml:space="preserve"> </w:t>
      </w:r>
      <w:r>
        <w:t>AR</w:t>
      </w:r>
      <w:r>
        <w:rPr>
          <w:spacing w:val="-1"/>
        </w:rPr>
        <w:t xml:space="preserve"> </w:t>
      </w:r>
      <w:r>
        <w:t>/</w:t>
      </w:r>
      <w:r>
        <w:rPr>
          <w:spacing w:val="-1"/>
        </w:rPr>
        <w:t xml:space="preserve"> </w:t>
      </w:r>
      <w:r>
        <w:t>Total</w:t>
      </w:r>
      <w:r>
        <w:rPr>
          <w:spacing w:val="-1"/>
        </w:rPr>
        <w:t xml:space="preserve"> </w:t>
      </w:r>
      <w:r>
        <w:t>Credit</w:t>
      </w:r>
      <w:r>
        <w:rPr>
          <w:spacing w:val="-1"/>
        </w:rPr>
        <w:t xml:space="preserve"> </w:t>
      </w:r>
      <w:r>
        <w:t>Sales)</w:t>
      </w:r>
      <w:r>
        <w:rPr>
          <w:spacing w:val="-1"/>
        </w:rPr>
        <w:t xml:space="preserve"> </w:t>
      </w:r>
      <w:r>
        <w:t>x Number</w:t>
      </w:r>
      <w:r>
        <w:rPr>
          <w:spacing w:val="-2"/>
        </w:rPr>
        <w:t xml:space="preserve"> </w:t>
      </w:r>
      <w:r>
        <w:t>of</w:t>
      </w:r>
      <w:r>
        <w:rPr>
          <w:spacing w:val="-2"/>
        </w:rPr>
        <w:t xml:space="preserve"> </w:t>
      </w:r>
      <w:r>
        <w:t>Days</w:t>
      </w:r>
    </w:p>
    <w:p w:rsidR="00075CFF" w:rsidRDefault="00075CFF" w:rsidP="00075CFF">
      <w:pPr>
        <w:pStyle w:val="BodyText"/>
        <w:spacing w:before="11"/>
        <w:rPr>
          <w:sz w:val="23"/>
        </w:rPr>
      </w:pPr>
    </w:p>
    <w:p w:rsidR="00075CFF" w:rsidRPr="00075CFF" w:rsidRDefault="00075CFF" w:rsidP="00075CFF">
      <w:pPr>
        <w:tabs>
          <w:tab w:val="left" w:pos="1280"/>
        </w:tabs>
        <w:spacing w:line="275" w:lineRule="exact"/>
        <w:ind w:hanging="340"/>
        <w:rPr>
          <w:sz w:val="24"/>
        </w:rPr>
      </w:pPr>
      <w:r>
        <w:rPr>
          <w:sz w:val="24"/>
        </w:rPr>
        <w:t xml:space="preserve">       </w:t>
      </w:r>
      <w:proofErr w:type="gramStart"/>
      <w:r>
        <w:rPr>
          <w:sz w:val="24"/>
        </w:rPr>
        <w:t>3.</w:t>
      </w:r>
      <w:r w:rsidRPr="00075CFF">
        <w:rPr>
          <w:sz w:val="24"/>
        </w:rPr>
        <w:t>Calculate</w:t>
      </w:r>
      <w:proofErr w:type="gramEnd"/>
      <w:r w:rsidRPr="00075CFF">
        <w:rPr>
          <w:spacing w:val="-5"/>
          <w:sz w:val="24"/>
        </w:rPr>
        <w:t xml:space="preserve"> </w:t>
      </w:r>
      <w:r w:rsidRPr="00075CFF">
        <w:rPr>
          <w:sz w:val="24"/>
        </w:rPr>
        <w:t>Average</w:t>
      </w:r>
      <w:r w:rsidRPr="00075CFF">
        <w:rPr>
          <w:spacing w:val="-5"/>
          <w:sz w:val="24"/>
        </w:rPr>
        <w:t xml:space="preserve"> </w:t>
      </w:r>
      <w:r w:rsidRPr="00075CFF">
        <w:rPr>
          <w:sz w:val="24"/>
        </w:rPr>
        <w:t>Days</w:t>
      </w:r>
      <w:r w:rsidRPr="00075CFF">
        <w:rPr>
          <w:spacing w:val="-6"/>
          <w:sz w:val="24"/>
        </w:rPr>
        <w:t xml:space="preserve"> </w:t>
      </w:r>
      <w:r w:rsidRPr="00075CFF">
        <w:rPr>
          <w:sz w:val="24"/>
        </w:rPr>
        <w:t>Delinquent</w:t>
      </w:r>
    </w:p>
    <w:p w:rsidR="00075CFF" w:rsidRDefault="00075CFF" w:rsidP="00075CFF">
      <w:pPr>
        <w:pStyle w:val="BodyText"/>
        <w:spacing w:line="275" w:lineRule="exact"/>
        <w:ind w:left="1370"/>
      </w:pPr>
      <w:r>
        <w:t>ADD</w:t>
      </w:r>
      <w:r>
        <w:rPr>
          <w:spacing w:val="-5"/>
        </w:rPr>
        <w:t xml:space="preserve"> </w:t>
      </w:r>
      <w:r>
        <w:t>=</w:t>
      </w:r>
      <w:r>
        <w:rPr>
          <w:spacing w:val="-5"/>
        </w:rPr>
        <w:t xml:space="preserve"> </w:t>
      </w:r>
      <w:r>
        <w:t>Days</w:t>
      </w:r>
      <w:r>
        <w:rPr>
          <w:spacing w:val="-3"/>
        </w:rPr>
        <w:t xml:space="preserve"> </w:t>
      </w:r>
      <w:r>
        <w:t>Sales</w:t>
      </w:r>
      <w:r>
        <w:rPr>
          <w:spacing w:val="-5"/>
        </w:rPr>
        <w:t xml:space="preserve"> </w:t>
      </w:r>
      <w:r>
        <w:t>Outstanding</w:t>
      </w:r>
      <w:r>
        <w:rPr>
          <w:spacing w:val="-4"/>
        </w:rPr>
        <w:t xml:space="preserve"> </w:t>
      </w:r>
      <w:r>
        <w:t>–</w:t>
      </w:r>
      <w:r>
        <w:rPr>
          <w:spacing w:val="-5"/>
        </w:rPr>
        <w:t xml:space="preserve"> </w:t>
      </w:r>
      <w:r>
        <w:t>Best</w:t>
      </w:r>
      <w:r>
        <w:rPr>
          <w:spacing w:val="-3"/>
        </w:rPr>
        <w:t xml:space="preserve"> </w:t>
      </w:r>
      <w:r>
        <w:t>Possible</w:t>
      </w:r>
      <w:r>
        <w:rPr>
          <w:spacing w:val="-5"/>
        </w:rPr>
        <w:t xml:space="preserve"> </w:t>
      </w:r>
      <w:r>
        <w:t>Days</w:t>
      </w:r>
      <w:r>
        <w:rPr>
          <w:spacing w:val="-4"/>
        </w:rPr>
        <w:t xml:space="preserve"> </w:t>
      </w:r>
      <w:r>
        <w:t>Sales</w:t>
      </w:r>
      <w:r>
        <w:rPr>
          <w:spacing w:val="-5"/>
        </w:rPr>
        <w:t xml:space="preserve"> </w:t>
      </w:r>
      <w:r>
        <w:t>Outstanding</w:t>
      </w:r>
    </w:p>
    <w:p w:rsidR="00D4125F" w:rsidRDefault="00D4125F" w:rsidP="00D4125F">
      <w:pPr>
        <w:pStyle w:val="Heading1"/>
        <w:ind w:left="0"/>
        <w:rPr>
          <w:rFonts w:ascii="Times New Roman" w:hAnsi="Times New Roman" w:cs="Times New Roman"/>
          <w:sz w:val="21"/>
          <w:szCs w:val="21"/>
        </w:rPr>
      </w:pPr>
    </w:p>
    <w:p w:rsidR="000E17FD" w:rsidRDefault="00AA0307" w:rsidP="00D4125F">
      <w:pPr>
        <w:pStyle w:val="Heading1"/>
        <w:ind w:left="0"/>
        <w:rPr>
          <w:rFonts w:ascii="Times New Roman" w:hAnsi="Times New Roman" w:cs="Times New Roman"/>
          <w:sz w:val="21"/>
          <w:szCs w:val="21"/>
        </w:rPr>
      </w:pPr>
      <w:r w:rsidRPr="00D4125F">
        <w:rPr>
          <w:rFonts w:ascii="Times New Roman" w:hAnsi="Times New Roman" w:cs="Times New Roman"/>
          <w:sz w:val="21"/>
          <w:szCs w:val="21"/>
        </w:rPr>
        <w:t>Prediction</w:t>
      </w:r>
      <w:r w:rsidRPr="00D4125F">
        <w:rPr>
          <w:rFonts w:ascii="Times New Roman" w:hAnsi="Times New Roman" w:cs="Times New Roman"/>
          <w:spacing w:val="-4"/>
          <w:sz w:val="21"/>
          <w:szCs w:val="21"/>
        </w:rPr>
        <w:t xml:space="preserve"> </w:t>
      </w:r>
      <w:r w:rsidRPr="00D4125F">
        <w:rPr>
          <w:rFonts w:ascii="Times New Roman" w:hAnsi="Times New Roman" w:cs="Times New Roman"/>
          <w:sz w:val="21"/>
          <w:szCs w:val="21"/>
        </w:rPr>
        <w:t>with</w:t>
      </w:r>
      <w:r w:rsidRPr="00D4125F">
        <w:rPr>
          <w:rFonts w:ascii="Times New Roman" w:hAnsi="Times New Roman" w:cs="Times New Roman"/>
          <w:spacing w:val="-4"/>
          <w:sz w:val="21"/>
          <w:szCs w:val="21"/>
        </w:rPr>
        <w:t xml:space="preserve"> </w:t>
      </w:r>
      <w:r w:rsidRPr="00D4125F">
        <w:rPr>
          <w:rFonts w:ascii="Times New Roman" w:hAnsi="Times New Roman" w:cs="Times New Roman"/>
          <w:sz w:val="21"/>
          <w:szCs w:val="21"/>
        </w:rPr>
        <w:t>ADD:</w:t>
      </w:r>
      <w:r w:rsidRPr="00D4125F">
        <w:rPr>
          <w:rFonts w:ascii="Times New Roman" w:hAnsi="Times New Roman" w:cs="Times New Roman"/>
          <w:spacing w:val="-2"/>
          <w:sz w:val="21"/>
          <w:szCs w:val="21"/>
        </w:rPr>
        <w:t xml:space="preserve"> </w:t>
      </w:r>
      <w:r w:rsidRPr="00D4125F">
        <w:rPr>
          <w:rFonts w:ascii="Times New Roman" w:hAnsi="Times New Roman" w:cs="Times New Roman"/>
          <w:sz w:val="21"/>
          <w:szCs w:val="21"/>
        </w:rPr>
        <w:t>Fundamentally</w:t>
      </w:r>
      <w:r w:rsidRPr="00D4125F">
        <w:rPr>
          <w:rFonts w:ascii="Times New Roman" w:hAnsi="Times New Roman" w:cs="Times New Roman"/>
          <w:spacing w:val="-4"/>
          <w:sz w:val="21"/>
          <w:szCs w:val="21"/>
        </w:rPr>
        <w:t xml:space="preserve"> </w:t>
      </w:r>
      <w:r w:rsidRPr="00D4125F">
        <w:rPr>
          <w:rFonts w:ascii="Times New Roman" w:hAnsi="Times New Roman" w:cs="Times New Roman"/>
          <w:sz w:val="21"/>
          <w:szCs w:val="21"/>
        </w:rPr>
        <w:t>Flawed</w:t>
      </w:r>
    </w:p>
    <w:p w:rsidR="00D4125F" w:rsidRDefault="00D4125F" w:rsidP="00D4125F">
      <w:pPr>
        <w:pStyle w:val="BodyText"/>
        <w:ind w:right="675"/>
        <w:jc w:val="both"/>
      </w:pPr>
    </w:p>
    <w:p w:rsidR="00D4125F" w:rsidRDefault="00D4125F" w:rsidP="00D4125F">
      <w:pPr>
        <w:pStyle w:val="BodyText"/>
        <w:ind w:right="675"/>
        <w:jc w:val="both"/>
      </w:pPr>
      <w:r>
        <w:t>In an attempt to unlock the strategic benefits of a proactive collections process, collections teams</w:t>
      </w:r>
      <w:r>
        <w:rPr>
          <w:spacing w:val="-57"/>
        </w:rPr>
        <w:t xml:space="preserve"> </w:t>
      </w:r>
      <w:r>
        <w:t>regard ADD as the current best metric to estimate payment date for a customer and consequently</w:t>
      </w:r>
      <w:r>
        <w:rPr>
          <w:spacing w:val="1"/>
        </w:rPr>
        <w:t xml:space="preserve"> </w:t>
      </w:r>
      <w:r>
        <w:t>implement</w:t>
      </w:r>
      <w:r>
        <w:rPr>
          <w:spacing w:val="-1"/>
        </w:rPr>
        <w:t xml:space="preserve"> </w:t>
      </w:r>
      <w:r>
        <w:t>dynamic strategies and rules for proactive correspondence.</w:t>
      </w:r>
    </w:p>
    <w:p w:rsidR="00D4125F" w:rsidRDefault="00D4125F" w:rsidP="00D4125F">
      <w:pPr>
        <w:pStyle w:val="BodyText"/>
        <w:ind w:right="802"/>
      </w:pPr>
    </w:p>
    <w:p w:rsidR="00D93892" w:rsidRDefault="00D4125F" w:rsidP="00D93892">
      <w:pPr>
        <w:pStyle w:val="BodyText"/>
        <w:ind w:right="802"/>
      </w:pPr>
      <w:r>
        <w:t>The subsequent figure illustrates payment date prediction using ADD as a metric for a small-to-</w:t>
      </w:r>
      <w:r>
        <w:rPr>
          <w:spacing w:val="-57"/>
        </w:rPr>
        <w:t xml:space="preserve"> </w:t>
      </w:r>
      <w:r>
        <w:t>medium business (SMB) customer where the A/P team runs its cycle in the middle or end of the</w:t>
      </w:r>
      <w:r>
        <w:rPr>
          <w:spacing w:val="-57"/>
        </w:rPr>
        <w:t xml:space="preserve"> </w:t>
      </w:r>
      <w:r>
        <w:t>month and the payment terms are 30 days. This is just one potential pattern with one customer</w:t>
      </w:r>
      <w:r>
        <w:rPr>
          <w:spacing w:val="1"/>
        </w:rPr>
        <w:t xml:space="preserve"> </w:t>
      </w:r>
      <w:r>
        <w:t>where</w:t>
      </w:r>
      <w:r>
        <w:rPr>
          <w:spacing w:val="-1"/>
        </w:rPr>
        <w:t xml:space="preserve"> </w:t>
      </w:r>
      <w:r>
        <w:t>the A/P cycle plays a vital factor in payment</w:t>
      </w:r>
      <w:r w:rsidR="00D93892">
        <w:t>.</w:t>
      </w:r>
    </w:p>
    <w:p w:rsidR="00D93892" w:rsidRDefault="00D93892" w:rsidP="00D93892">
      <w:pPr>
        <w:pStyle w:val="BodyText"/>
        <w:ind w:right="802"/>
      </w:pPr>
    </w:p>
    <w:p w:rsidR="00D93892" w:rsidRDefault="00D93892" w:rsidP="00D93892">
      <w:pPr>
        <w:pStyle w:val="BodyText"/>
        <w:ind w:right="802"/>
      </w:pPr>
    </w:p>
    <w:p w:rsidR="00D93892" w:rsidRDefault="00D93892" w:rsidP="00D93892">
      <w:pPr>
        <w:pStyle w:val="BodyText"/>
        <w:spacing w:before="31"/>
        <w:ind w:right="690"/>
      </w:pPr>
    </w:p>
    <w:p w:rsidR="00D93892" w:rsidRDefault="00501FEA" w:rsidP="00D93892">
      <w:pPr>
        <w:pStyle w:val="BodyText"/>
        <w:spacing w:before="31"/>
        <w:ind w:right="690"/>
      </w:pPr>
      <w:r>
        <w:rPr>
          <w:noProof/>
          <w:sz w:val="20"/>
        </w:rPr>
        <w:drawing>
          <wp:inline distT="0" distB="0" distL="0" distR="0">
            <wp:extent cx="2768600" cy="74768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768600" cy="747687"/>
                    </a:xfrm>
                    <a:prstGeom prst="rect">
                      <a:avLst/>
                    </a:prstGeom>
                  </pic:spPr>
                </pic:pic>
              </a:graphicData>
            </a:graphic>
          </wp:inline>
        </w:drawing>
      </w:r>
    </w:p>
    <w:p w:rsidR="00D93892" w:rsidRDefault="00D93892" w:rsidP="00D93892">
      <w:pPr>
        <w:pStyle w:val="BodyText"/>
        <w:spacing w:before="31"/>
        <w:ind w:right="690"/>
      </w:pPr>
    </w:p>
    <w:p w:rsidR="00D93892" w:rsidRDefault="00D93892" w:rsidP="00D93892">
      <w:pPr>
        <w:pStyle w:val="BodyText"/>
        <w:spacing w:before="31"/>
        <w:ind w:right="690"/>
      </w:pPr>
    </w:p>
    <w:p w:rsidR="00D93892" w:rsidRDefault="00D93892" w:rsidP="00D93892">
      <w:pPr>
        <w:pStyle w:val="BodyText"/>
        <w:spacing w:before="31"/>
        <w:ind w:right="690"/>
      </w:pPr>
    </w:p>
    <w:p w:rsidR="00D93892" w:rsidRDefault="00D93892" w:rsidP="00D93892">
      <w:pPr>
        <w:pStyle w:val="BodyText"/>
        <w:spacing w:before="31"/>
        <w:ind w:right="690"/>
      </w:pPr>
    </w:p>
    <w:p w:rsidR="00D93892" w:rsidRDefault="00D93892" w:rsidP="00D93892">
      <w:pPr>
        <w:pStyle w:val="BodyText"/>
        <w:spacing w:before="31"/>
        <w:ind w:right="690"/>
      </w:pPr>
    </w:p>
    <w:p w:rsidR="00D93892" w:rsidRDefault="00E33503" w:rsidP="00D93892">
      <w:pPr>
        <w:pStyle w:val="BodyText"/>
        <w:spacing w:before="31"/>
        <w:ind w:right="690"/>
      </w:pPr>
      <w:r>
        <w:t xml:space="preserve">                                                                                                                       </w:t>
      </w:r>
    </w:p>
    <w:p w:rsidR="00E33503" w:rsidRDefault="00E33503" w:rsidP="00D93892">
      <w:pPr>
        <w:pStyle w:val="BodyText"/>
        <w:spacing w:before="31"/>
        <w:ind w:right="690"/>
      </w:pPr>
      <w:r>
        <w:tab/>
      </w:r>
      <w:r>
        <w:tab/>
      </w:r>
      <w:r>
        <w:tab/>
      </w:r>
    </w:p>
    <w:p w:rsidR="00D93892" w:rsidRDefault="00D93892" w:rsidP="00D93892">
      <w:pPr>
        <w:pStyle w:val="BodyText"/>
        <w:spacing w:before="31"/>
        <w:ind w:right="690"/>
      </w:pPr>
    </w:p>
    <w:p w:rsidR="00D93892" w:rsidRDefault="00D93892" w:rsidP="00D93892">
      <w:pPr>
        <w:pStyle w:val="BodyText"/>
        <w:spacing w:before="31"/>
        <w:ind w:right="690"/>
      </w:pPr>
    </w:p>
    <w:p w:rsidR="00D93892" w:rsidRDefault="00D93892" w:rsidP="00D93892">
      <w:pPr>
        <w:pStyle w:val="BodyText"/>
        <w:spacing w:before="31"/>
        <w:ind w:right="690"/>
      </w:pPr>
    </w:p>
    <w:p w:rsidR="00D93892" w:rsidRDefault="00D93892" w:rsidP="00D93892">
      <w:pPr>
        <w:pStyle w:val="BodyText"/>
        <w:spacing w:before="31"/>
        <w:ind w:right="690"/>
      </w:pPr>
    </w:p>
    <w:p w:rsidR="00D93892" w:rsidRDefault="00D93892" w:rsidP="00D93892">
      <w:pPr>
        <w:pStyle w:val="BodyText"/>
        <w:spacing w:before="31"/>
        <w:ind w:right="690"/>
      </w:pPr>
    </w:p>
    <w:p w:rsidR="00D93892" w:rsidRDefault="00D93892" w:rsidP="00D93892">
      <w:pPr>
        <w:pStyle w:val="BodyText"/>
        <w:spacing w:before="31"/>
        <w:ind w:left="720" w:right="690"/>
      </w:pPr>
      <w:r>
        <w:t>In the above scenario, the invoicing date is February 20</w:t>
      </w:r>
      <w:r>
        <w:rPr>
          <w:vertAlign w:val="superscript"/>
        </w:rPr>
        <w:t>th</w:t>
      </w:r>
      <w:r>
        <w:t>, and the due date is March 22</w:t>
      </w:r>
      <w:r>
        <w:rPr>
          <w:vertAlign w:val="superscript"/>
        </w:rPr>
        <w:t>nd</w:t>
      </w:r>
      <w:r>
        <w:rPr>
          <w:spacing w:val="1"/>
        </w:rPr>
        <w:t xml:space="preserve"> </w:t>
      </w:r>
      <w:r>
        <w:t>according to the 30-days payment term. The ADD value of 7 indicates that on an average, the</w:t>
      </w:r>
      <w:r>
        <w:rPr>
          <w:spacing w:val="1"/>
        </w:rPr>
        <w:t xml:space="preserve"> </w:t>
      </w:r>
      <w:r>
        <w:t>customer delays the payment by 7 days after the due date. Based on this estimation, the predicted</w:t>
      </w:r>
      <w:r>
        <w:rPr>
          <w:spacing w:val="-57"/>
        </w:rPr>
        <w:t xml:space="preserve"> </w:t>
      </w:r>
      <w:r>
        <w:t>payment date is March 29</w:t>
      </w:r>
      <w:r>
        <w:rPr>
          <w:vertAlign w:val="superscript"/>
        </w:rPr>
        <w:t>th</w:t>
      </w:r>
      <w:r>
        <w:t>. However, the A/P cycle schedule has not been considered in this</w:t>
      </w:r>
      <w:r>
        <w:rPr>
          <w:spacing w:val="1"/>
        </w:rPr>
        <w:t xml:space="preserve"> </w:t>
      </w:r>
      <w:r>
        <w:t>assessment.</w:t>
      </w:r>
    </w:p>
    <w:p w:rsidR="00501FEA" w:rsidRDefault="00501FEA" w:rsidP="00D93892">
      <w:pPr>
        <w:pStyle w:val="BodyText"/>
        <w:spacing w:before="31"/>
        <w:ind w:left="720" w:right="690"/>
      </w:pPr>
    </w:p>
    <w:p w:rsidR="00501FEA" w:rsidRDefault="00501FEA" w:rsidP="00D93892">
      <w:pPr>
        <w:pStyle w:val="BodyText"/>
        <w:spacing w:before="31"/>
        <w:ind w:left="720" w:right="690"/>
      </w:pPr>
      <w:r>
        <w:rPr>
          <w:noProof/>
        </w:rPr>
        <w:drawing>
          <wp:anchor distT="0" distB="0" distL="0" distR="0" simplePos="0" relativeHeight="251666944" behindDoc="0" locked="0" layoutInCell="1" allowOverlap="1">
            <wp:simplePos x="0" y="0"/>
            <wp:positionH relativeFrom="page">
              <wp:posOffset>4075430</wp:posOffset>
            </wp:positionH>
            <wp:positionV relativeFrom="paragraph">
              <wp:posOffset>205740</wp:posOffset>
            </wp:positionV>
            <wp:extent cx="3376930" cy="11652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376930" cy="1165225"/>
                    </a:xfrm>
                    <a:prstGeom prst="rect">
                      <a:avLst/>
                    </a:prstGeom>
                  </pic:spPr>
                </pic:pic>
              </a:graphicData>
            </a:graphic>
          </wp:anchor>
        </w:drawing>
      </w:r>
    </w:p>
    <w:p w:rsidR="00501FEA" w:rsidRDefault="00501FEA" w:rsidP="00501FEA">
      <w:pPr>
        <w:pStyle w:val="BodyText"/>
        <w:spacing w:before="194"/>
        <w:ind w:right="743"/>
      </w:pPr>
    </w:p>
    <w:p w:rsidR="00501FEA" w:rsidRDefault="00501FEA" w:rsidP="00501FEA">
      <w:pPr>
        <w:pStyle w:val="BodyText"/>
        <w:spacing w:before="194"/>
        <w:ind w:left="720" w:right="743"/>
      </w:pPr>
      <w:r>
        <w:t>The dynamics of the real-world overshadow this prediction. The A/P cycle of the customer runs</w:t>
      </w:r>
      <w:r>
        <w:rPr>
          <w:spacing w:val="1"/>
        </w:rPr>
        <w:t xml:space="preserve"> </w:t>
      </w:r>
      <w:r>
        <w:t>on March 15</w:t>
      </w:r>
      <w:r>
        <w:rPr>
          <w:vertAlign w:val="superscript"/>
        </w:rPr>
        <w:t>th</w:t>
      </w:r>
      <w:r>
        <w:t>, i.e., mid-month when the payment terms are still valid and the payment is not</w:t>
      </w:r>
      <w:r>
        <w:rPr>
          <w:spacing w:val="1"/>
        </w:rPr>
        <w:t xml:space="preserve"> </w:t>
      </w:r>
      <w:r>
        <w:t>due, and therefore, the A/P team skips initiating the A/P process for this invoice. The next A/P</w:t>
      </w:r>
      <w:r>
        <w:rPr>
          <w:spacing w:val="1"/>
        </w:rPr>
        <w:t xml:space="preserve"> </w:t>
      </w:r>
      <w:r>
        <w:t>cycle runs on March 31</w:t>
      </w:r>
      <w:r>
        <w:rPr>
          <w:vertAlign w:val="superscript"/>
        </w:rPr>
        <w:t>st</w:t>
      </w:r>
      <w:r>
        <w:t xml:space="preserve"> when the invoice is already past-due. This is when the A/P team begins</w:t>
      </w:r>
      <w:r>
        <w:rPr>
          <w:spacing w:val="-58"/>
        </w:rPr>
        <w:t xml:space="preserve"> </w:t>
      </w:r>
      <w:r>
        <w:t>the invoice approval and payment process, and the actual payment comes in on April 3</w:t>
      </w:r>
      <w:r>
        <w:rPr>
          <w:vertAlign w:val="superscript"/>
        </w:rPr>
        <w:t>rd</w:t>
      </w:r>
      <w:r>
        <w:t>. As a</w:t>
      </w:r>
      <w:r>
        <w:rPr>
          <w:spacing w:val="1"/>
        </w:rPr>
        <w:t xml:space="preserve"> </w:t>
      </w:r>
      <w:r>
        <w:t>result,</w:t>
      </w:r>
      <w:r>
        <w:rPr>
          <w:spacing w:val="-1"/>
        </w:rPr>
        <w:t xml:space="preserve"> </w:t>
      </w:r>
      <w:r>
        <w:t>the</w:t>
      </w:r>
      <w:r>
        <w:rPr>
          <w:spacing w:val="-1"/>
        </w:rPr>
        <w:t xml:space="preserve"> </w:t>
      </w:r>
      <w:r>
        <w:t>actual delay</w:t>
      </w:r>
      <w:r>
        <w:rPr>
          <w:spacing w:val="-1"/>
        </w:rPr>
        <w:t xml:space="preserve"> </w:t>
      </w:r>
      <w:r>
        <w:t>is</w:t>
      </w:r>
      <w:r>
        <w:rPr>
          <w:spacing w:val="-1"/>
        </w:rPr>
        <w:t xml:space="preserve"> </w:t>
      </w:r>
      <w:r>
        <w:t>12 days</w:t>
      </w:r>
      <w:r>
        <w:rPr>
          <w:spacing w:val="-1"/>
        </w:rPr>
        <w:t xml:space="preserve"> </w:t>
      </w:r>
      <w:r>
        <w:t>as compared to</w:t>
      </w:r>
      <w:r>
        <w:rPr>
          <w:spacing w:val="-1"/>
        </w:rPr>
        <w:t xml:space="preserve"> </w:t>
      </w:r>
      <w:r>
        <w:t>the 7 days</w:t>
      </w:r>
      <w:r>
        <w:rPr>
          <w:spacing w:val="-1"/>
        </w:rPr>
        <w:t xml:space="preserve"> </w:t>
      </w:r>
      <w:r>
        <w:t>prediction delay.</w:t>
      </w:r>
    </w:p>
    <w:p w:rsidR="00501FEA" w:rsidRDefault="00501FEA" w:rsidP="00501FEA">
      <w:pPr>
        <w:pStyle w:val="BodyText"/>
      </w:pPr>
    </w:p>
    <w:p w:rsidR="00D93892" w:rsidRDefault="00501FEA" w:rsidP="00E33503">
      <w:pPr>
        <w:pStyle w:val="BodyText"/>
        <w:ind w:left="720" w:right="748"/>
      </w:pPr>
      <w:r>
        <w:t>In another scenario, the invoicing date is February 12</w:t>
      </w:r>
      <w:r>
        <w:rPr>
          <w:vertAlign w:val="superscript"/>
        </w:rPr>
        <w:t>th</w:t>
      </w:r>
      <w:r>
        <w:t>, and the due date is March 14</w:t>
      </w:r>
      <w:r>
        <w:rPr>
          <w:vertAlign w:val="superscript"/>
        </w:rPr>
        <w:t>th</w:t>
      </w:r>
      <w:r>
        <w:t>, while the</w:t>
      </w:r>
      <w:r>
        <w:rPr>
          <w:spacing w:val="-57"/>
        </w:rPr>
        <w:t xml:space="preserve"> </w:t>
      </w:r>
      <w:r>
        <w:t>predicted</w:t>
      </w:r>
      <w:r>
        <w:rPr>
          <w:spacing w:val="-1"/>
        </w:rPr>
        <w:t xml:space="preserve"> </w:t>
      </w:r>
      <w:r>
        <w:t>payment date, based on ADD</w:t>
      </w:r>
      <w:r>
        <w:rPr>
          <w:spacing w:val="-1"/>
        </w:rPr>
        <w:t xml:space="preserve"> </w:t>
      </w:r>
      <w:r>
        <w:t>of 7 days, is March 21</w:t>
      </w:r>
      <w:r>
        <w:rPr>
          <w:vertAlign w:val="superscript"/>
        </w:rPr>
        <w:t>st</w:t>
      </w:r>
    </w:p>
    <w:p w:rsidR="00E33503" w:rsidRDefault="00E33503" w:rsidP="00E33503">
      <w:pPr>
        <w:pStyle w:val="BodyText"/>
        <w:ind w:left="720" w:right="748"/>
        <w:sectPr w:rsidR="00E33503">
          <w:pgSz w:w="12240" w:h="15840"/>
          <w:pgMar w:top="1360" w:right="1480" w:bottom="280" w:left="1320" w:header="720" w:footer="720" w:gutter="0"/>
          <w:cols w:num="2" w:space="720" w:equalWidth="0">
            <w:col w:w="4598" w:space="182"/>
            <w:col w:w="4660"/>
          </w:cols>
        </w:sectPr>
      </w:pPr>
    </w:p>
    <w:p w:rsidR="000E17FD" w:rsidRDefault="00647500">
      <w:pPr>
        <w:pStyle w:val="BodyText"/>
        <w:spacing w:before="3"/>
        <w:rPr>
          <w:sz w:val="7"/>
        </w:rPr>
      </w:pPr>
      <w:r>
        <w:rPr>
          <w:noProof/>
          <w:sz w:val="20"/>
        </w:rPr>
        <w:lastRenderedPageBreak/>
        <w:drawing>
          <wp:inline distT="0" distB="0" distL="0" distR="0">
            <wp:extent cx="2628900" cy="959493"/>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767860" cy="1010210"/>
                    </a:xfrm>
                    <a:prstGeom prst="rect">
                      <a:avLst/>
                    </a:prstGeom>
                  </pic:spPr>
                </pic:pic>
              </a:graphicData>
            </a:graphic>
          </wp:inline>
        </w:drawing>
      </w:r>
      <w:r w:rsidR="00E33503">
        <w:rPr>
          <w:sz w:val="7"/>
        </w:rPr>
        <w:tab/>
      </w:r>
      <w:r w:rsidR="00E33503">
        <w:rPr>
          <w:sz w:val="7"/>
        </w:rPr>
        <w:tab/>
      </w:r>
      <w:r w:rsidR="00E33503">
        <w:rPr>
          <w:sz w:val="7"/>
        </w:rPr>
        <w:tab/>
      </w:r>
      <w:r w:rsidR="00E33503">
        <w:rPr>
          <w:sz w:val="7"/>
        </w:rPr>
        <w:tab/>
      </w:r>
      <w:r w:rsidR="00E33503">
        <w:rPr>
          <w:sz w:val="7"/>
        </w:rPr>
        <w:tab/>
        <w:t xml:space="preserve">                       </w:t>
      </w:r>
      <w:r w:rsidR="00E33503">
        <w:rPr>
          <w:sz w:val="7"/>
        </w:rPr>
        <w:tab/>
      </w:r>
    </w:p>
    <w:p w:rsidR="003C4701" w:rsidRPr="003C4701" w:rsidRDefault="00404B7A" w:rsidP="00501FEA">
      <w:pPr>
        <w:pStyle w:val="BodyText"/>
        <w:spacing w:before="109"/>
        <w:ind w:right="772"/>
        <w:rPr>
          <w:b/>
          <w:bCs/>
          <w:sz w:val="24"/>
          <w:szCs w:val="24"/>
        </w:rPr>
      </w:pPr>
      <w:r>
        <w:tab/>
      </w:r>
      <w:r>
        <w:tab/>
      </w:r>
      <w:r>
        <w:tab/>
      </w:r>
      <w:r>
        <w:tab/>
      </w:r>
      <w:r>
        <w:tab/>
      </w:r>
      <w:r>
        <w:tab/>
      </w:r>
      <w:r w:rsidR="003C4701">
        <w:t xml:space="preserve">                  </w:t>
      </w:r>
      <w:r w:rsidR="00AD7CB2">
        <w:t xml:space="preserve"> </w:t>
      </w:r>
      <w:r w:rsidR="003C4701" w:rsidRPr="003C4701">
        <w:rPr>
          <w:b/>
          <w:bCs/>
          <w:sz w:val="24"/>
          <w:szCs w:val="24"/>
        </w:rPr>
        <w:t>Embedding</w:t>
      </w:r>
      <w:r w:rsidR="003C4701" w:rsidRPr="003C4701">
        <w:rPr>
          <w:b/>
          <w:bCs/>
          <w:spacing w:val="-4"/>
          <w:sz w:val="24"/>
          <w:szCs w:val="24"/>
        </w:rPr>
        <w:t xml:space="preserve"> </w:t>
      </w:r>
      <w:r w:rsidR="003C4701" w:rsidRPr="003C4701">
        <w:rPr>
          <w:b/>
          <w:bCs/>
          <w:sz w:val="24"/>
          <w:szCs w:val="24"/>
        </w:rPr>
        <w:t>ML</w:t>
      </w:r>
      <w:r w:rsidR="003C4701" w:rsidRPr="003C4701">
        <w:rPr>
          <w:b/>
          <w:bCs/>
          <w:spacing w:val="-3"/>
          <w:sz w:val="24"/>
          <w:szCs w:val="24"/>
        </w:rPr>
        <w:t xml:space="preserve"> </w:t>
      </w:r>
      <w:r w:rsidR="003C4701" w:rsidRPr="003C4701">
        <w:rPr>
          <w:b/>
          <w:bCs/>
          <w:sz w:val="24"/>
          <w:szCs w:val="24"/>
        </w:rPr>
        <w:t>in</w:t>
      </w:r>
      <w:r w:rsidR="003C4701" w:rsidRPr="003C4701">
        <w:rPr>
          <w:b/>
          <w:bCs/>
          <w:spacing w:val="-4"/>
          <w:sz w:val="24"/>
          <w:szCs w:val="24"/>
        </w:rPr>
        <w:t xml:space="preserve"> </w:t>
      </w:r>
      <w:r w:rsidR="003C4701" w:rsidRPr="003C4701">
        <w:rPr>
          <w:b/>
          <w:bCs/>
          <w:sz w:val="24"/>
          <w:szCs w:val="24"/>
        </w:rPr>
        <w:t>Collections</w:t>
      </w:r>
      <w:r w:rsidRPr="003C4701">
        <w:rPr>
          <w:b/>
          <w:bCs/>
          <w:sz w:val="24"/>
          <w:szCs w:val="24"/>
        </w:rPr>
        <w:t xml:space="preserve">  </w:t>
      </w:r>
    </w:p>
    <w:p w:rsidR="00501FEA" w:rsidRPr="003C4701" w:rsidRDefault="00501FEA" w:rsidP="00501FEA">
      <w:pPr>
        <w:pStyle w:val="BodyText"/>
        <w:spacing w:before="109"/>
        <w:ind w:right="772"/>
        <w:rPr>
          <w:b/>
          <w:bCs/>
          <w:sz w:val="20"/>
          <w:szCs w:val="20"/>
        </w:rPr>
      </w:pPr>
      <w:r>
        <w:t>In this case, the A/P cycle runs on March 15</w:t>
      </w:r>
      <w:r>
        <w:rPr>
          <w:vertAlign w:val="superscript"/>
        </w:rPr>
        <w:t>th</w:t>
      </w:r>
      <w:r>
        <w:t>,</w:t>
      </w:r>
      <w:r w:rsidR="00B97DEC">
        <w:tab/>
      </w:r>
      <w:r w:rsidR="00B97DEC">
        <w:tab/>
      </w:r>
      <w:r w:rsidR="00B97DEC">
        <w:tab/>
      </w:r>
      <w:r w:rsidR="00AD7CB2" w:rsidRPr="00DB3A46">
        <w:rPr>
          <w:sz w:val="21"/>
          <w:szCs w:val="21"/>
        </w:rPr>
        <w:t xml:space="preserve"> </w:t>
      </w:r>
      <w:r w:rsidR="003C4701" w:rsidRPr="00DB3A46">
        <w:rPr>
          <w:b/>
          <w:bCs/>
          <w:sz w:val="21"/>
          <w:szCs w:val="21"/>
        </w:rPr>
        <w:t>The ML Toolbox</w:t>
      </w:r>
      <w:r w:rsidR="00B97DEC" w:rsidRPr="003C4701">
        <w:rPr>
          <w:b/>
          <w:bCs/>
          <w:sz w:val="20"/>
          <w:szCs w:val="20"/>
        </w:rPr>
        <w:tab/>
      </w:r>
      <w:r w:rsidR="00B97DEC">
        <w:tab/>
      </w:r>
      <w:r w:rsidR="00B97DEC">
        <w:tab/>
      </w:r>
    </w:p>
    <w:p w:rsidR="003C4701" w:rsidRDefault="00501FEA" w:rsidP="00501FEA">
      <w:pPr>
        <w:pStyle w:val="BodyText"/>
        <w:spacing w:before="109"/>
        <w:ind w:right="772"/>
        <w:rPr>
          <w:spacing w:val="1"/>
        </w:rPr>
      </w:pPr>
      <w:proofErr w:type="gramStart"/>
      <w:r>
        <w:t>one</w:t>
      </w:r>
      <w:proofErr w:type="gramEnd"/>
      <w:r>
        <w:t xml:space="preserve"> day after the due date, and approves the</w:t>
      </w:r>
      <w:r>
        <w:rPr>
          <w:spacing w:val="1"/>
        </w:rPr>
        <w:t xml:space="preserve"> </w:t>
      </w:r>
      <w:r w:rsidR="003C4701">
        <w:rPr>
          <w:spacing w:val="1"/>
        </w:rPr>
        <w:t xml:space="preserve">                                       </w:t>
      </w:r>
      <w:r w:rsidR="00AD7CB2">
        <w:rPr>
          <w:spacing w:val="1"/>
        </w:rPr>
        <w:t xml:space="preserve"> </w:t>
      </w:r>
      <w:r w:rsidR="003C4701">
        <w:rPr>
          <w:spacing w:val="1"/>
        </w:rPr>
        <w:t>Machine Learning being the hottest trend</w:t>
      </w:r>
    </w:p>
    <w:p w:rsidR="00501FEA" w:rsidRDefault="00501FEA" w:rsidP="00501FEA">
      <w:pPr>
        <w:pStyle w:val="BodyText"/>
        <w:spacing w:before="109"/>
        <w:ind w:right="772"/>
      </w:pPr>
      <w:proofErr w:type="gramStart"/>
      <w:r>
        <w:t>payment</w:t>
      </w:r>
      <w:proofErr w:type="gramEnd"/>
      <w:r>
        <w:t xml:space="preserve"> for the invoice. As a result, the actual</w:t>
      </w:r>
      <w:r w:rsidR="003C4701">
        <w:tab/>
      </w:r>
      <w:r w:rsidR="003C4701">
        <w:tab/>
        <w:t xml:space="preserve">                  </w:t>
      </w:r>
      <w:r w:rsidR="00AD7CB2">
        <w:t xml:space="preserve"> </w:t>
      </w:r>
      <w:r w:rsidR="003C4701">
        <w:t xml:space="preserve">today, is incredibly powerful for predictions or </w:t>
      </w:r>
    </w:p>
    <w:p w:rsidR="00501FEA" w:rsidRDefault="00501FEA" w:rsidP="00501FEA">
      <w:pPr>
        <w:pStyle w:val="BodyText"/>
        <w:spacing w:before="109"/>
        <w:ind w:right="772"/>
      </w:pPr>
      <w:proofErr w:type="gramStart"/>
      <w:r>
        <w:t>payment</w:t>
      </w:r>
      <w:proofErr w:type="gramEnd"/>
      <w:r>
        <w:t xml:space="preserve"> is made on March 18</w:t>
      </w:r>
      <w:r>
        <w:rPr>
          <w:vertAlign w:val="superscript"/>
        </w:rPr>
        <w:t>th</w:t>
      </w:r>
      <w:r>
        <w:t xml:space="preserve"> with a delay</w:t>
      </w:r>
      <w:r w:rsidR="003C4701">
        <w:t xml:space="preserve">                                         </w:t>
      </w:r>
      <w:r w:rsidR="00AD7CB2">
        <w:t xml:space="preserve"> </w:t>
      </w:r>
      <w:r w:rsidR="003C4701">
        <w:t xml:space="preserve">calculated suggestions based on large amounts </w:t>
      </w:r>
    </w:p>
    <w:p w:rsidR="00501FEA" w:rsidRDefault="00501FEA" w:rsidP="00501FEA">
      <w:pPr>
        <w:pStyle w:val="BodyText"/>
        <w:spacing w:before="109"/>
        <w:ind w:right="772"/>
        <w:rPr>
          <w:spacing w:val="-2"/>
        </w:rPr>
      </w:pPr>
      <w:proofErr w:type="gramStart"/>
      <w:r>
        <w:t>of</w:t>
      </w:r>
      <w:proofErr w:type="gramEnd"/>
      <w:r>
        <w:t xml:space="preserve"> 4</w:t>
      </w:r>
      <w:r>
        <w:rPr>
          <w:spacing w:val="-57"/>
        </w:rPr>
        <w:t xml:space="preserve"> </w:t>
      </w:r>
      <w:r>
        <w:t>days,</w:t>
      </w:r>
      <w:r>
        <w:rPr>
          <w:spacing w:val="-1"/>
        </w:rPr>
        <w:t xml:space="preserve"> </w:t>
      </w:r>
      <w:r>
        <w:t>as</w:t>
      </w:r>
      <w:r>
        <w:rPr>
          <w:spacing w:val="-1"/>
        </w:rPr>
        <w:t xml:space="preserve"> </w:t>
      </w:r>
      <w:r>
        <w:t>compared to</w:t>
      </w:r>
      <w:r>
        <w:rPr>
          <w:spacing w:val="-1"/>
        </w:rPr>
        <w:t xml:space="preserve"> </w:t>
      </w:r>
      <w:r>
        <w:t>the predicted</w:t>
      </w:r>
      <w:r w:rsidR="003C4701">
        <w:tab/>
      </w:r>
      <w:r w:rsidR="003C4701">
        <w:tab/>
      </w:r>
      <w:r w:rsidR="003C4701">
        <w:tab/>
        <w:t>of data</w:t>
      </w:r>
      <w:r w:rsidR="00647500">
        <w:t xml:space="preserve">. As businesses from many </w:t>
      </w:r>
      <w:r>
        <w:rPr>
          <w:spacing w:val="-2"/>
        </w:rPr>
        <w:t xml:space="preserve"> </w:t>
      </w:r>
      <w:r w:rsidR="003C4701">
        <w:rPr>
          <w:spacing w:val="-2"/>
        </w:rPr>
        <w:tab/>
      </w:r>
      <w:r w:rsidR="003C4701">
        <w:rPr>
          <w:spacing w:val="-2"/>
        </w:rPr>
        <w:tab/>
        <w:t xml:space="preserve">                     </w:t>
      </w:r>
    </w:p>
    <w:p w:rsidR="00501FEA" w:rsidRDefault="00501FEA" w:rsidP="00501FEA">
      <w:pPr>
        <w:pStyle w:val="BodyText"/>
        <w:spacing w:before="109"/>
        <w:ind w:right="772"/>
      </w:pPr>
      <w:proofErr w:type="gramStart"/>
      <w:r>
        <w:t>payment</w:t>
      </w:r>
      <w:proofErr w:type="gramEnd"/>
      <w:r>
        <w:t xml:space="preserve"> date</w:t>
      </w:r>
      <w:r>
        <w:rPr>
          <w:spacing w:val="-1"/>
        </w:rPr>
        <w:t xml:space="preserve"> </w:t>
      </w:r>
      <w:r>
        <w:t>of March</w:t>
      </w:r>
      <w:r>
        <w:rPr>
          <w:spacing w:val="-2"/>
        </w:rPr>
        <w:t xml:space="preserve"> </w:t>
      </w:r>
      <w:r>
        <w:t>21</w:t>
      </w:r>
      <w:r>
        <w:rPr>
          <w:vertAlign w:val="superscript"/>
        </w:rPr>
        <w:t>st</w:t>
      </w:r>
      <w:r>
        <w:t xml:space="preserve"> with</w:t>
      </w:r>
      <w:r>
        <w:rPr>
          <w:spacing w:val="-1"/>
        </w:rPr>
        <w:t xml:space="preserve"> </w:t>
      </w:r>
      <w:r>
        <w:t>a delay</w:t>
      </w:r>
      <w:r>
        <w:rPr>
          <w:spacing w:val="-1"/>
        </w:rPr>
        <w:t xml:space="preserve"> </w:t>
      </w:r>
      <w:r>
        <w:t>of 7</w:t>
      </w:r>
      <w:r>
        <w:rPr>
          <w:spacing w:val="-1"/>
        </w:rPr>
        <w:t xml:space="preserve"> </w:t>
      </w:r>
      <w:r>
        <w:t>days.</w:t>
      </w:r>
      <w:r w:rsidR="00647500">
        <w:tab/>
        <w:t xml:space="preserve">                  </w:t>
      </w:r>
      <w:proofErr w:type="gramStart"/>
      <w:r w:rsidR="00AD7CB2">
        <w:t>i</w:t>
      </w:r>
      <w:r w:rsidR="00647500">
        <w:t>ndustries</w:t>
      </w:r>
      <w:proofErr w:type="gramEnd"/>
      <w:r w:rsidR="00647500">
        <w:t xml:space="preserve"> have begun to rely more heavily on </w:t>
      </w:r>
    </w:p>
    <w:p w:rsidR="00501FEA" w:rsidRPr="00647500" w:rsidRDefault="00647500" w:rsidP="00501FEA">
      <w:pPr>
        <w:pStyle w:val="BodyText"/>
        <w:spacing w:line="259" w:lineRule="auto"/>
        <w:ind w:right="917"/>
      </w:pPr>
      <w:r>
        <w:rPr>
          <w:sz w:val="23"/>
        </w:rPr>
        <w:tab/>
      </w:r>
      <w:r>
        <w:rPr>
          <w:sz w:val="23"/>
        </w:rPr>
        <w:tab/>
      </w:r>
      <w:r>
        <w:rPr>
          <w:sz w:val="23"/>
        </w:rPr>
        <w:tab/>
      </w:r>
      <w:r>
        <w:rPr>
          <w:sz w:val="23"/>
        </w:rPr>
        <w:tab/>
      </w:r>
      <w:r>
        <w:rPr>
          <w:sz w:val="23"/>
        </w:rPr>
        <w:tab/>
      </w:r>
      <w:r>
        <w:rPr>
          <w:sz w:val="23"/>
        </w:rPr>
        <w:tab/>
      </w:r>
      <w:r>
        <w:rPr>
          <w:sz w:val="23"/>
        </w:rPr>
        <w:tab/>
      </w:r>
      <w:proofErr w:type="gramStart"/>
      <w:r w:rsidRPr="00647500">
        <w:t>machine</w:t>
      </w:r>
      <w:r>
        <w:t>s</w:t>
      </w:r>
      <w:proofErr w:type="gramEnd"/>
      <w:r>
        <w:t xml:space="preserve"> to do the heavy lifting of A/R </w:t>
      </w:r>
    </w:p>
    <w:p w:rsidR="00501FEA" w:rsidRDefault="00501FEA" w:rsidP="00501FEA">
      <w:pPr>
        <w:pStyle w:val="BodyText"/>
        <w:spacing w:line="259" w:lineRule="auto"/>
        <w:ind w:right="917"/>
      </w:pPr>
      <w:r>
        <w:t xml:space="preserve">The above scenarios clearly demonstrate that ADD </w:t>
      </w:r>
      <w:r w:rsidR="00647500">
        <w:tab/>
      </w:r>
      <w:r w:rsidR="00647500">
        <w:tab/>
        <w:t>processes, executives are able to</w:t>
      </w:r>
      <w:r w:rsidR="00647500">
        <w:tab/>
      </w:r>
    </w:p>
    <w:p w:rsidR="00501FEA" w:rsidRDefault="00501FEA" w:rsidP="00501FEA">
      <w:pPr>
        <w:pStyle w:val="BodyText"/>
        <w:spacing w:line="259" w:lineRule="auto"/>
        <w:ind w:right="917"/>
      </w:pPr>
      <w:proofErr w:type="gramStart"/>
      <w:r>
        <w:t>as</w:t>
      </w:r>
      <w:proofErr w:type="gramEnd"/>
      <w:r>
        <w:t xml:space="preserve"> a metric is not sufficient to predict</w:t>
      </w:r>
      <w:r>
        <w:rPr>
          <w:spacing w:val="1"/>
        </w:rPr>
        <w:t xml:space="preserve"> </w:t>
      </w:r>
      <w:r>
        <w:t>payment</w:t>
      </w:r>
      <w:r w:rsidR="00647500">
        <w:tab/>
      </w:r>
      <w:r w:rsidR="00647500">
        <w:tab/>
        <w:t xml:space="preserve">                  deliver more value to their customers by </w:t>
      </w:r>
    </w:p>
    <w:p w:rsidR="00501FEA" w:rsidRDefault="00501FEA" w:rsidP="00501FEA">
      <w:pPr>
        <w:pStyle w:val="BodyText"/>
        <w:spacing w:line="259" w:lineRule="auto"/>
        <w:ind w:right="917"/>
      </w:pPr>
      <w:proofErr w:type="gramStart"/>
      <w:r>
        <w:t>date</w:t>
      </w:r>
      <w:proofErr w:type="gramEnd"/>
      <w:r>
        <w:t xml:space="preserve"> and needs other customer-specific factors,</w:t>
      </w:r>
      <w:r w:rsidR="00647500">
        <w:tab/>
      </w:r>
      <w:r w:rsidR="00647500">
        <w:tab/>
        <w:t>reflecting on their roles and identifying</w:t>
      </w:r>
      <w:r w:rsidR="00AD7CB2">
        <w:t xml:space="preserve"> </w:t>
      </w:r>
    </w:p>
    <w:p w:rsidR="00501FEA" w:rsidRDefault="00501FEA" w:rsidP="00501FEA">
      <w:pPr>
        <w:pStyle w:val="BodyText"/>
        <w:spacing w:line="259" w:lineRule="auto"/>
        <w:ind w:right="917"/>
      </w:pPr>
      <w:proofErr w:type="gramStart"/>
      <w:r>
        <w:t>such</w:t>
      </w:r>
      <w:proofErr w:type="gramEnd"/>
      <w:r>
        <w:t xml:space="preserve"> as A/P cycle schedule, to predict</w:t>
      </w:r>
      <w:r>
        <w:rPr>
          <w:spacing w:val="-57"/>
        </w:rPr>
        <w:t xml:space="preserve"> </w:t>
      </w:r>
      <w:r>
        <w:t>the payment</w:t>
      </w:r>
      <w:r w:rsidR="00AD7CB2">
        <w:tab/>
      </w:r>
      <w:r w:rsidR="00AD7CB2">
        <w:tab/>
        <w:t>opportunities Machine Learning offer them.</w:t>
      </w:r>
    </w:p>
    <w:p w:rsidR="00AD7CB2" w:rsidRDefault="00501FEA" w:rsidP="00501FEA">
      <w:pPr>
        <w:pStyle w:val="BodyText"/>
        <w:spacing w:line="259" w:lineRule="auto"/>
        <w:ind w:right="917"/>
      </w:pPr>
      <w:proofErr w:type="gramStart"/>
      <w:r>
        <w:t>accurately</w:t>
      </w:r>
      <w:proofErr w:type="gramEnd"/>
      <w:r>
        <w:t>. Moreover, the above represents an</w:t>
      </w:r>
      <w:r w:rsidR="00AD7CB2">
        <w:tab/>
      </w:r>
      <w:r w:rsidR="00AD7CB2">
        <w:tab/>
      </w:r>
      <w:r w:rsidR="00AD7CB2">
        <w:tab/>
      </w:r>
    </w:p>
    <w:p w:rsidR="00501FEA" w:rsidRDefault="00501FEA" w:rsidP="00501FEA">
      <w:pPr>
        <w:pStyle w:val="BodyText"/>
        <w:spacing w:line="259" w:lineRule="auto"/>
        <w:ind w:right="917"/>
      </w:pPr>
      <w:proofErr w:type="gramStart"/>
      <w:r>
        <w:t>instance</w:t>
      </w:r>
      <w:proofErr w:type="gramEnd"/>
      <w:r>
        <w:t xml:space="preserve"> of a single customer. With</w:t>
      </w:r>
      <w:r>
        <w:rPr>
          <w:spacing w:val="-57"/>
        </w:rPr>
        <w:t xml:space="preserve"> </w:t>
      </w:r>
      <w:r>
        <w:t>the gigantic</w:t>
      </w:r>
      <w:r w:rsidR="00AD7CB2">
        <w:tab/>
      </w:r>
      <w:r w:rsidR="00AD7CB2">
        <w:tab/>
      </w:r>
      <w:r w:rsidR="00AD7CB2">
        <w:tab/>
      </w:r>
      <w:proofErr w:type="gramStart"/>
      <w:r w:rsidR="00AD7CB2">
        <w:t>This</w:t>
      </w:r>
      <w:proofErr w:type="gramEnd"/>
      <w:r w:rsidR="00AD7CB2">
        <w:t xml:space="preserve"> section highlights the key algorithms </w:t>
      </w:r>
      <w:r>
        <w:t xml:space="preserve"> </w:t>
      </w:r>
    </w:p>
    <w:p w:rsidR="00501FEA" w:rsidRDefault="00501FEA" w:rsidP="00501FEA">
      <w:pPr>
        <w:pStyle w:val="BodyText"/>
        <w:spacing w:line="259" w:lineRule="auto"/>
        <w:ind w:right="917"/>
      </w:pPr>
      <w:proofErr w:type="gramStart"/>
      <w:r>
        <w:t>number</w:t>
      </w:r>
      <w:proofErr w:type="gramEnd"/>
      <w:r>
        <w:t xml:space="preserve"> of customers with which the collectors deal,</w:t>
      </w:r>
      <w:r w:rsidR="00AD7CB2">
        <w:tab/>
      </w:r>
      <w:r w:rsidR="00AD7CB2">
        <w:tab/>
        <w:t xml:space="preserve">explored for payment date prediction in the </w:t>
      </w:r>
    </w:p>
    <w:p w:rsidR="00501FEA" w:rsidRDefault="00501FEA" w:rsidP="00501FEA">
      <w:pPr>
        <w:pStyle w:val="BodyText"/>
        <w:spacing w:line="259" w:lineRule="auto"/>
        <w:ind w:right="917"/>
      </w:pPr>
      <w:proofErr w:type="gramStart"/>
      <w:r>
        <w:t>a</w:t>
      </w:r>
      <w:proofErr w:type="gramEnd"/>
      <w:r>
        <w:t xml:space="preserve"> nearly infinite number of</w:t>
      </w:r>
      <w:r>
        <w:rPr>
          <w:spacing w:val="1"/>
        </w:rPr>
        <w:t xml:space="preserve"> </w:t>
      </w:r>
      <w:r>
        <w:t xml:space="preserve">factors come into play. </w:t>
      </w:r>
      <w:r w:rsidR="00AD7CB2">
        <w:tab/>
      </w:r>
      <w:r w:rsidR="00AD7CB2">
        <w:tab/>
      </w:r>
      <w:proofErr w:type="gramStart"/>
      <w:r w:rsidR="00AD7CB2">
        <w:t>collections</w:t>
      </w:r>
      <w:proofErr w:type="gramEnd"/>
      <w:r w:rsidR="00AD7CB2">
        <w:t xml:space="preserve"> process. The following models </w:t>
      </w:r>
    </w:p>
    <w:p w:rsidR="006F530F" w:rsidRDefault="00501FEA" w:rsidP="00501FEA">
      <w:pPr>
        <w:pStyle w:val="BodyText"/>
        <w:spacing w:line="259" w:lineRule="auto"/>
        <w:ind w:right="917"/>
      </w:pPr>
      <w:r>
        <w:t>It is not practically feasible for collections teams to</w:t>
      </w:r>
      <w:r w:rsidR="006F530F">
        <w:tab/>
      </w:r>
      <w:r w:rsidR="006F530F">
        <w:tab/>
      </w:r>
      <w:proofErr w:type="gramStart"/>
      <w:r w:rsidR="006F530F">
        <w:t>were</w:t>
      </w:r>
      <w:proofErr w:type="gramEnd"/>
      <w:r w:rsidR="006F530F">
        <w:t xml:space="preserve"> considered and evaluated for the same.</w:t>
      </w:r>
    </w:p>
    <w:p w:rsidR="00F4790B" w:rsidRDefault="00501FEA" w:rsidP="00501FEA">
      <w:pPr>
        <w:pStyle w:val="BodyText"/>
        <w:spacing w:line="259" w:lineRule="auto"/>
        <w:ind w:right="917"/>
      </w:pPr>
      <w:proofErr w:type="gramStart"/>
      <w:r>
        <w:t>identify</w:t>
      </w:r>
      <w:proofErr w:type="gramEnd"/>
      <w:r>
        <w:t xml:space="preserve"> each</w:t>
      </w:r>
      <w:r>
        <w:rPr>
          <w:spacing w:val="1"/>
        </w:rPr>
        <w:t xml:space="preserve"> </w:t>
      </w:r>
      <w:r>
        <w:t>influencing factor and corresponding</w:t>
      </w:r>
      <w:r w:rsidR="006F530F">
        <w:tab/>
      </w:r>
      <w:r w:rsidR="006F530F">
        <w:tab/>
      </w:r>
      <w:r w:rsidR="006F530F" w:rsidRPr="006F530F">
        <w:rPr>
          <w:b/>
          <w:bCs/>
        </w:rPr>
        <w:t xml:space="preserve">          Linear Regression</w:t>
      </w:r>
      <w:r w:rsidR="006F530F">
        <w:rPr>
          <w:b/>
          <w:bCs/>
        </w:rPr>
        <w:t xml:space="preserve">: </w:t>
      </w:r>
      <w:r w:rsidR="006F530F" w:rsidRPr="006F530F">
        <w:t>Linea</w:t>
      </w:r>
      <w:r w:rsidR="006F530F">
        <w:t xml:space="preserve">r regression </w:t>
      </w:r>
    </w:p>
    <w:p w:rsidR="00F4790B" w:rsidRDefault="00501FEA" w:rsidP="00501FEA">
      <w:pPr>
        <w:pStyle w:val="BodyText"/>
        <w:spacing w:line="259" w:lineRule="auto"/>
        <w:ind w:right="917"/>
      </w:pPr>
      <w:proofErr w:type="gramStart"/>
      <w:r>
        <w:t>pattern</w:t>
      </w:r>
      <w:proofErr w:type="gramEnd"/>
      <w:r>
        <w:t xml:space="preserve"> for each customer to predict payment date</w:t>
      </w:r>
      <w:r w:rsidR="006F530F">
        <w:tab/>
      </w:r>
      <w:r w:rsidR="006F530F">
        <w:tab/>
        <w:t xml:space="preserve">          is a linear model, i.e., a</w:t>
      </w:r>
      <w:r>
        <w:t xml:space="preserve"> </w:t>
      </w:r>
      <w:r w:rsidR="006F530F">
        <w:tab/>
        <w:t xml:space="preserve">model </w:t>
      </w:r>
      <w:r w:rsidR="006F530F">
        <w:tab/>
      </w:r>
    </w:p>
    <w:p w:rsidR="00F4790B" w:rsidRDefault="00501FEA" w:rsidP="00F4790B">
      <w:pPr>
        <w:pStyle w:val="BodyText"/>
        <w:spacing w:line="259" w:lineRule="auto"/>
        <w:ind w:right="917"/>
      </w:pPr>
      <w:proofErr w:type="gramStart"/>
      <w:r>
        <w:t>and</w:t>
      </w:r>
      <w:proofErr w:type="gramEnd"/>
      <w:r>
        <w:rPr>
          <w:spacing w:val="1"/>
        </w:rPr>
        <w:t xml:space="preserve"> </w:t>
      </w:r>
      <w:r>
        <w:t>tweak</w:t>
      </w:r>
      <w:r>
        <w:rPr>
          <w:spacing w:val="-1"/>
        </w:rPr>
        <w:t xml:space="preserve"> </w:t>
      </w:r>
      <w:r>
        <w:t>collections strategies.</w:t>
      </w:r>
      <w:r w:rsidR="006F530F">
        <w:tab/>
      </w:r>
      <w:r w:rsidR="006F530F">
        <w:tab/>
      </w:r>
      <w:r w:rsidR="006F530F">
        <w:tab/>
      </w:r>
      <w:r w:rsidR="006F530F">
        <w:tab/>
        <w:t xml:space="preserve">          </w:t>
      </w:r>
      <w:proofErr w:type="gramStart"/>
      <w:r w:rsidR="006F530F">
        <w:t>that</w:t>
      </w:r>
      <w:proofErr w:type="gramEnd"/>
      <w:r w:rsidR="006F530F">
        <w:t xml:space="preserve"> assumes a relationship between  </w:t>
      </w:r>
      <w:r w:rsidR="006F530F">
        <w:tab/>
      </w:r>
      <w:r w:rsidR="006F530F">
        <w:tab/>
      </w:r>
      <w:r w:rsidR="006F530F">
        <w:tab/>
        <w:t xml:space="preserve">          </w:t>
      </w:r>
      <w:r w:rsidR="006F530F">
        <w:tab/>
      </w:r>
      <w:r w:rsidR="006F530F">
        <w:tab/>
      </w:r>
      <w:r w:rsidR="006F530F">
        <w:tab/>
        <w:t xml:space="preserve">                            </w:t>
      </w:r>
      <w:r w:rsidR="00910FD3">
        <w:t>the input variables(x) and the single</w:t>
      </w:r>
    </w:p>
    <w:p w:rsidR="00F4790B" w:rsidRPr="00910FD3" w:rsidRDefault="006F530F">
      <w:pPr>
        <w:rPr>
          <w:sz w:val="18"/>
          <w:szCs w:val="18"/>
        </w:rPr>
      </w:pPr>
      <w:r>
        <w:tab/>
      </w:r>
      <w:r>
        <w:tab/>
      </w:r>
      <w:r>
        <w:tab/>
      </w:r>
      <w:r>
        <w:tab/>
      </w:r>
      <w:r>
        <w:tab/>
      </w:r>
      <w:r>
        <w:tab/>
      </w:r>
      <w:r>
        <w:tab/>
        <w:t xml:space="preserve">        </w:t>
      </w:r>
      <w:proofErr w:type="gramStart"/>
      <w:r w:rsidR="00910FD3" w:rsidRPr="00910FD3">
        <w:rPr>
          <w:sz w:val="18"/>
          <w:szCs w:val="18"/>
        </w:rPr>
        <w:t>output</w:t>
      </w:r>
      <w:proofErr w:type="gramEnd"/>
      <w:r w:rsidR="00910FD3">
        <w:rPr>
          <w:sz w:val="18"/>
          <w:szCs w:val="18"/>
        </w:rPr>
        <w:t xml:space="preserve"> variable(y). More specifically, that</w:t>
      </w:r>
      <w:r w:rsidRPr="00910FD3">
        <w:rPr>
          <w:sz w:val="18"/>
          <w:szCs w:val="18"/>
        </w:rPr>
        <w:tab/>
      </w:r>
    </w:p>
    <w:p w:rsidR="00F4790B" w:rsidRPr="00910FD3" w:rsidRDefault="00F4790B" w:rsidP="00F4790B">
      <w:pPr>
        <w:pStyle w:val="Heading1"/>
        <w:ind w:left="0"/>
        <w:rPr>
          <w:b w:val="0"/>
          <w:bCs w:val="0"/>
          <w:sz w:val="18"/>
          <w:szCs w:val="18"/>
        </w:rPr>
      </w:pPr>
      <w:r>
        <w:t>Why</w:t>
      </w:r>
      <w:r>
        <w:rPr>
          <w:spacing w:val="-2"/>
        </w:rPr>
        <w:t xml:space="preserve"> </w:t>
      </w:r>
      <w:r>
        <w:t>Machine</w:t>
      </w:r>
      <w:r>
        <w:rPr>
          <w:spacing w:val="-1"/>
        </w:rPr>
        <w:t xml:space="preserve"> </w:t>
      </w:r>
      <w:r>
        <w:t>Learning?</w:t>
      </w:r>
      <w:r w:rsidR="00910FD3">
        <w:tab/>
      </w:r>
      <w:r w:rsidR="00910FD3">
        <w:tab/>
      </w:r>
      <w:r w:rsidR="00910FD3">
        <w:tab/>
      </w:r>
      <w:r w:rsidR="00910FD3" w:rsidRPr="00910FD3">
        <w:rPr>
          <w:b w:val="0"/>
          <w:bCs w:val="0"/>
          <w:sz w:val="18"/>
          <w:szCs w:val="18"/>
        </w:rPr>
        <w:t xml:space="preserve">                   </w:t>
      </w:r>
      <w:r w:rsidR="00910FD3">
        <w:rPr>
          <w:b w:val="0"/>
          <w:bCs w:val="0"/>
          <w:sz w:val="18"/>
          <w:szCs w:val="18"/>
        </w:rPr>
        <w:t xml:space="preserve">         </w:t>
      </w:r>
      <w:r w:rsidR="00910FD3" w:rsidRPr="00910FD3">
        <w:rPr>
          <w:b w:val="0"/>
          <w:bCs w:val="0"/>
          <w:sz w:val="18"/>
          <w:szCs w:val="18"/>
        </w:rPr>
        <w:t>(</w:t>
      </w:r>
      <w:r w:rsidR="00910FD3">
        <w:rPr>
          <w:b w:val="0"/>
          <w:bCs w:val="0"/>
          <w:sz w:val="18"/>
          <w:szCs w:val="18"/>
        </w:rPr>
        <w:t xml:space="preserve">y) </w:t>
      </w:r>
      <w:proofErr w:type="gramStart"/>
      <w:r w:rsidR="00910FD3">
        <w:rPr>
          <w:b w:val="0"/>
          <w:bCs w:val="0"/>
          <w:sz w:val="18"/>
          <w:szCs w:val="18"/>
        </w:rPr>
        <w:t>could</w:t>
      </w:r>
      <w:proofErr w:type="gramEnd"/>
      <w:r w:rsidR="00910FD3">
        <w:rPr>
          <w:b w:val="0"/>
          <w:bCs w:val="0"/>
          <w:sz w:val="18"/>
          <w:szCs w:val="18"/>
        </w:rPr>
        <w:t xml:space="preserve"> be calculated from a linear</w:t>
      </w:r>
    </w:p>
    <w:p w:rsidR="00F4790B" w:rsidRPr="00910FD3" w:rsidRDefault="00910FD3">
      <w:pPr>
        <w:rPr>
          <w:sz w:val="18"/>
          <w:szCs w:val="18"/>
        </w:rPr>
      </w:pPr>
      <w:r>
        <w:tab/>
      </w:r>
      <w:r>
        <w:tab/>
      </w:r>
      <w:r>
        <w:tab/>
      </w:r>
      <w:r>
        <w:tab/>
      </w:r>
      <w:r>
        <w:tab/>
      </w:r>
      <w:r>
        <w:tab/>
      </w:r>
      <w:r>
        <w:tab/>
        <w:t xml:space="preserve">        </w:t>
      </w:r>
      <w:proofErr w:type="gramStart"/>
      <w:r w:rsidRPr="00910FD3">
        <w:rPr>
          <w:sz w:val="18"/>
          <w:szCs w:val="18"/>
        </w:rPr>
        <w:t>Combination</w:t>
      </w:r>
      <w:r>
        <w:rPr>
          <w:sz w:val="18"/>
          <w:szCs w:val="18"/>
        </w:rPr>
        <w:t xml:space="preserve"> of the input variables (x).</w:t>
      </w:r>
      <w:proofErr w:type="gramEnd"/>
    </w:p>
    <w:p w:rsidR="00F4790B" w:rsidRPr="00910FD3" w:rsidRDefault="00F4790B" w:rsidP="00F4790B">
      <w:pPr>
        <w:pStyle w:val="BodyText"/>
        <w:spacing w:line="259" w:lineRule="auto"/>
        <w:ind w:right="710"/>
        <w:rPr>
          <w:b/>
          <w:bCs/>
        </w:rPr>
      </w:pPr>
      <w:r>
        <w:t>Evolved from the study of pattern recognition and</w:t>
      </w:r>
      <w:r w:rsidR="00910FD3">
        <w:tab/>
      </w:r>
      <w:r w:rsidR="00910FD3">
        <w:tab/>
      </w:r>
      <w:r w:rsidR="00910FD3" w:rsidRPr="00910FD3">
        <w:rPr>
          <w:b/>
          <w:bCs/>
        </w:rPr>
        <w:t xml:space="preserve">         Logistic Regression:</w:t>
      </w:r>
      <w:r w:rsidR="00910FD3">
        <w:rPr>
          <w:b/>
          <w:bCs/>
        </w:rPr>
        <w:t xml:space="preserve"> </w:t>
      </w:r>
      <w:r w:rsidR="00910FD3" w:rsidRPr="00910FD3">
        <w:t>Logis</w:t>
      </w:r>
      <w:r w:rsidR="00910FD3">
        <w:t>tic regression</w:t>
      </w:r>
    </w:p>
    <w:p w:rsidR="00F4790B" w:rsidRDefault="00F4790B" w:rsidP="00F4790B">
      <w:pPr>
        <w:pStyle w:val="BodyText"/>
        <w:spacing w:line="259" w:lineRule="auto"/>
        <w:ind w:right="710"/>
        <w:rPr>
          <w:spacing w:val="1"/>
        </w:rPr>
      </w:pPr>
      <w:proofErr w:type="gramStart"/>
      <w:r>
        <w:t>computational</w:t>
      </w:r>
      <w:proofErr w:type="gramEnd"/>
      <w:r>
        <w:t xml:space="preserve"> learning theory in Artificial</w:t>
      </w:r>
      <w:r w:rsidR="00910FD3">
        <w:tab/>
      </w:r>
      <w:r w:rsidR="00910FD3">
        <w:tab/>
      </w:r>
      <w:r w:rsidR="00910FD3">
        <w:tab/>
        <w:t xml:space="preserve">         is a statistical method for analyzing a</w:t>
      </w:r>
      <w:r w:rsidR="00910FD3">
        <w:tab/>
      </w:r>
      <w:r>
        <w:rPr>
          <w:spacing w:val="1"/>
        </w:rPr>
        <w:t xml:space="preserve"> </w:t>
      </w:r>
    </w:p>
    <w:p w:rsidR="00F4790B" w:rsidRDefault="00F4790B" w:rsidP="00F4790B">
      <w:pPr>
        <w:pStyle w:val="BodyText"/>
        <w:spacing w:line="259" w:lineRule="auto"/>
        <w:ind w:right="710"/>
      </w:pPr>
      <w:r>
        <w:t xml:space="preserve">Intelligence, Machine Learning explores the study </w:t>
      </w:r>
      <w:r w:rsidR="00910FD3">
        <w:tab/>
      </w:r>
      <w:r w:rsidR="00910FD3">
        <w:tab/>
        <w:t xml:space="preserve">         dataset</w:t>
      </w:r>
      <w:r w:rsidR="00190137">
        <w:t xml:space="preserve"> in which there are one or more</w:t>
      </w:r>
      <w:r w:rsidR="00910FD3">
        <w:tab/>
      </w:r>
    </w:p>
    <w:p w:rsidR="00F4790B" w:rsidRDefault="00F4790B" w:rsidP="00F4790B">
      <w:pPr>
        <w:pStyle w:val="BodyText"/>
        <w:spacing w:line="259" w:lineRule="auto"/>
        <w:ind w:right="710"/>
      </w:pPr>
      <w:proofErr w:type="gramStart"/>
      <w:r>
        <w:t>and</w:t>
      </w:r>
      <w:proofErr w:type="gramEnd"/>
      <w:r>
        <w:t xml:space="preserve"> construction of algorithms that learn from</w:t>
      </w:r>
      <w:r>
        <w:rPr>
          <w:spacing w:val="-57"/>
        </w:rPr>
        <w:t xml:space="preserve"> </w:t>
      </w:r>
      <w:r>
        <w:t xml:space="preserve">and </w:t>
      </w:r>
      <w:r w:rsidR="00190137">
        <w:tab/>
        <w:t xml:space="preserve">                           independent variable which determine</w:t>
      </w:r>
    </w:p>
    <w:p w:rsidR="00F4790B" w:rsidRDefault="00F4790B" w:rsidP="00F4790B">
      <w:pPr>
        <w:pStyle w:val="BodyText"/>
        <w:spacing w:line="259" w:lineRule="auto"/>
        <w:ind w:right="710"/>
      </w:pPr>
      <w:proofErr w:type="gramStart"/>
      <w:r>
        <w:t>make</w:t>
      </w:r>
      <w:proofErr w:type="gramEnd"/>
      <w:r>
        <w:t xml:space="preserve"> predictions on large volumes of data. It is </w:t>
      </w:r>
      <w:proofErr w:type="gramStart"/>
      <w:r>
        <w:t xml:space="preserve">the </w:t>
      </w:r>
      <w:r w:rsidR="00190137">
        <w:tab/>
      </w:r>
      <w:r w:rsidR="00190137">
        <w:tab/>
        <w:t xml:space="preserve">         an</w:t>
      </w:r>
      <w:proofErr w:type="gramEnd"/>
      <w:r w:rsidR="00190137">
        <w:t xml:space="preserve"> outcome. </w:t>
      </w:r>
    </w:p>
    <w:p w:rsidR="00F4790B" w:rsidRDefault="00F4790B" w:rsidP="00F4790B">
      <w:pPr>
        <w:pStyle w:val="BodyText"/>
        <w:spacing w:line="259" w:lineRule="auto"/>
        <w:ind w:right="710"/>
      </w:pPr>
      <w:proofErr w:type="gramStart"/>
      <w:r>
        <w:t>science</w:t>
      </w:r>
      <w:proofErr w:type="gramEnd"/>
      <w:r>
        <w:t xml:space="preserve"> of getting automations to act</w:t>
      </w:r>
      <w:r>
        <w:rPr>
          <w:spacing w:val="1"/>
        </w:rPr>
        <w:t xml:space="preserve"> </w:t>
      </w:r>
      <w:r>
        <w:t>without</w:t>
      </w:r>
      <w:r>
        <w:rPr>
          <w:spacing w:val="-1"/>
        </w:rPr>
        <w:t xml:space="preserve"> </w:t>
      </w:r>
      <w:r>
        <w:t xml:space="preserve">being </w:t>
      </w:r>
      <w:r w:rsidR="00190137">
        <w:tab/>
      </w:r>
      <w:r w:rsidR="00190137">
        <w:tab/>
        <w:t xml:space="preserve">         </w:t>
      </w:r>
      <w:r w:rsidR="00190137" w:rsidRPr="003110BD">
        <w:rPr>
          <w:b/>
          <w:bCs/>
        </w:rPr>
        <w:t>Decision Tree</w:t>
      </w:r>
      <w:r w:rsidR="00190137">
        <w:t>: Decision Trees</w:t>
      </w:r>
      <w:r w:rsidR="00190137">
        <w:tab/>
      </w:r>
    </w:p>
    <w:p w:rsidR="00F4790B" w:rsidRDefault="00F4790B" w:rsidP="00F4790B">
      <w:pPr>
        <w:pStyle w:val="BodyText"/>
        <w:spacing w:line="259" w:lineRule="auto"/>
        <w:ind w:right="710"/>
      </w:pPr>
      <w:proofErr w:type="gramStart"/>
      <w:r>
        <w:t>explicitly</w:t>
      </w:r>
      <w:proofErr w:type="gramEnd"/>
      <w:r>
        <w:rPr>
          <w:spacing w:val="-1"/>
        </w:rPr>
        <w:t xml:space="preserve"> </w:t>
      </w:r>
      <w:r>
        <w:t>programmed</w:t>
      </w:r>
      <w:r>
        <w:rPr>
          <w:spacing w:val="1"/>
        </w:rPr>
        <w:t xml:space="preserve"> </w:t>
      </w:r>
      <w:r>
        <w:t>to do so.</w:t>
      </w:r>
      <w:r w:rsidR="00190137">
        <w:tab/>
      </w:r>
      <w:r w:rsidR="00190137">
        <w:tab/>
      </w:r>
      <w:r w:rsidR="00190137">
        <w:tab/>
      </w:r>
      <w:r w:rsidR="00190137">
        <w:tab/>
        <w:t xml:space="preserve">         </w:t>
      </w:r>
      <w:proofErr w:type="gramStart"/>
      <w:r w:rsidR="00190137">
        <w:t>are</w:t>
      </w:r>
      <w:proofErr w:type="gramEnd"/>
      <w:r w:rsidR="00190137">
        <w:t xml:space="preserve"> algorithms where the data is</w:t>
      </w:r>
      <w:r w:rsidR="00190137">
        <w:tab/>
      </w:r>
    </w:p>
    <w:p w:rsidR="00F4790B" w:rsidRPr="00190137" w:rsidRDefault="00190137" w:rsidP="00F4790B">
      <w:pPr>
        <w:pStyle w:val="BodyText"/>
        <w:spacing w:before="10"/>
      </w:pPr>
      <w:r>
        <w:rPr>
          <w:sz w:val="25"/>
        </w:rPr>
        <w:tab/>
      </w:r>
      <w:r>
        <w:rPr>
          <w:sz w:val="25"/>
        </w:rPr>
        <w:tab/>
      </w:r>
      <w:r>
        <w:rPr>
          <w:sz w:val="25"/>
        </w:rPr>
        <w:tab/>
      </w:r>
      <w:r>
        <w:rPr>
          <w:sz w:val="25"/>
        </w:rPr>
        <w:tab/>
      </w:r>
      <w:r>
        <w:rPr>
          <w:sz w:val="25"/>
        </w:rPr>
        <w:tab/>
      </w:r>
      <w:r>
        <w:rPr>
          <w:sz w:val="25"/>
        </w:rPr>
        <w:tab/>
      </w:r>
      <w:r>
        <w:rPr>
          <w:sz w:val="25"/>
        </w:rPr>
        <w:tab/>
        <w:t xml:space="preserve">       </w:t>
      </w:r>
      <w:proofErr w:type="gramStart"/>
      <w:r w:rsidRPr="00190137">
        <w:t>conti</w:t>
      </w:r>
      <w:r>
        <w:t>nuously</w:t>
      </w:r>
      <w:proofErr w:type="gramEnd"/>
      <w:r>
        <w:t xml:space="preserve"> split according to a certain</w:t>
      </w:r>
    </w:p>
    <w:p w:rsidR="00F4790B" w:rsidRDefault="00F4790B" w:rsidP="00F4790B">
      <w:pPr>
        <w:pStyle w:val="BodyText"/>
        <w:ind w:right="675"/>
        <w:jc w:val="both"/>
      </w:pPr>
      <w:r>
        <w:t xml:space="preserve">Machine Learning could be leveraged to enhance </w:t>
      </w:r>
      <w:r w:rsidR="00190137">
        <w:tab/>
      </w:r>
      <w:r w:rsidR="00190137">
        <w:tab/>
        <w:t xml:space="preserve">         parameter. The tree is explained by two</w:t>
      </w:r>
    </w:p>
    <w:p w:rsidR="00F4790B" w:rsidRDefault="00F4790B" w:rsidP="00F4790B">
      <w:pPr>
        <w:pStyle w:val="BodyText"/>
        <w:ind w:right="675"/>
        <w:jc w:val="both"/>
      </w:pPr>
      <w:proofErr w:type="gramStart"/>
      <w:r>
        <w:t>collections</w:t>
      </w:r>
      <w:proofErr w:type="gramEnd"/>
      <w:r>
        <w:t xml:space="preserve"> process as it enables payment date</w:t>
      </w:r>
      <w:r w:rsidR="00190137">
        <w:tab/>
      </w:r>
      <w:r w:rsidR="00190137">
        <w:tab/>
      </w:r>
      <w:r w:rsidR="00190137">
        <w:tab/>
        <w:t xml:space="preserve">         entities called decision nodes and leaves</w:t>
      </w:r>
      <w:r w:rsidR="007400EA">
        <w:t>.</w:t>
      </w:r>
    </w:p>
    <w:p w:rsidR="00F4790B" w:rsidRDefault="00F4790B" w:rsidP="00F4790B">
      <w:pPr>
        <w:pStyle w:val="BodyText"/>
        <w:ind w:right="675"/>
        <w:jc w:val="both"/>
      </w:pPr>
      <w:proofErr w:type="gramStart"/>
      <w:r>
        <w:t>predictions</w:t>
      </w:r>
      <w:proofErr w:type="gramEnd"/>
      <w:r>
        <w:t xml:space="preserve"> that are up to four times as accurate,</w:t>
      </w:r>
      <w:r w:rsidR="007400EA">
        <w:tab/>
      </w:r>
      <w:r w:rsidR="007400EA">
        <w:tab/>
        <w:t xml:space="preserve">         The leaves are the decisions or the final</w:t>
      </w:r>
      <w:r>
        <w:t xml:space="preserve"> </w:t>
      </w:r>
    </w:p>
    <w:p w:rsidR="00F4790B" w:rsidRDefault="00F4790B" w:rsidP="00F4790B">
      <w:pPr>
        <w:pStyle w:val="BodyText"/>
        <w:ind w:right="675"/>
        <w:jc w:val="both"/>
        <w:rPr>
          <w:spacing w:val="1"/>
        </w:rPr>
      </w:pPr>
      <w:proofErr w:type="gramStart"/>
      <w:r>
        <w:t>using</w:t>
      </w:r>
      <w:proofErr w:type="gramEnd"/>
      <w:r>
        <w:t xml:space="preserve"> historical A/R data. As discussed in </w:t>
      </w:r>
      <w:proofErr w:type="gramStart"/>
      <w:r>
        <w:t>the</w:t>
      </w:r>
      <w:r>
        <w:rPr>
          <w:spacing w:val="1"/>
        </w:rPr>
        <w:t xml:space="preserve"> </w:t>
      </w:r>
      <w:r w:rsidR="007400EA">
        <w:rPr>
          <w:spacing w:val="1"/>
        </w:rPr>
        <w:tab/>
      </w:r>
      <w:r w:rsidR="007400EA">
        <w:rPr>
          <w:spacing w:val="1"/>
        </w:rPr>
        <w:tab/>
      </w:r>
      <w:r w:rsidR="007400EA">
        <w:rPr>
          <w:spacing w:val="1"/>
        </w:rPr>
        <w:tab/>
        <w:t xml:space="preserve">         outcomes,</w:t>
      </w:r>
      <w:proofErr w:type="gramEnd"/>
      <w:r w:rsidR="007400EA">
        <w:rPr>
          <w:spacing w:val="1"/>
        </w:rPr>
        <w:t xml:space="preserve"> and the decision nodes are</w:t>
      </w:r>
      <w:r w:rsidR="007400EA">
        <w:rPr>
          <w:spacing w:val="1"/>
        </w:rPr>
        <w:tab/>
      </w:r>
    </w:p>
    <w:p w:rsidR="007400EA" w:rsidRDefault="00F4790B" w:rsidP="00F4790B">
      <w:pPr>
        <w:pStyle w:val="BodyText"/>
        <w:ind w:right="675"/>
        <w:jc w:val="both"/>
      </w:pPr>
      <w:proofErr w:type="gramStart"/>
      <w:r>
        <w:t>previous</w:t>
      </w:r>
      <w:proofErr w:type="gramEnd"/>
      <w:r>
        <w:t xml:space="preserve"> section, machine learning identifies </w:t>
      </w:r>
      <w:r w:rsidR="007400EA">
        <w:tab/>
      </w:r>
      <w:r w:rsidR="007400EA">
        <w:tab/>
      </w:r>
      <w:r w:rsidR="007400EA">
        <w:tab/>
        <w:t xml:space="preserve">         where the data is split.</w:t>
      </w:r>
    </w:p>
    <w:p w:rsidR="00F4790B" w:rsidRDefault="00F4790B" w:rsidP="00F4790B">
      <w:pPr>
        <w:pStyle w:val="BodyText"/>
        <w:ind w:right="675"/>
        <w:jc w:val="both"/>
      </w:pPr>
      <w:proofErr w:type="gramStart"/>
      <w:r>
        <w:t>relevant</w:t>
      </w:r>
      <w:proofErr w:type="gramEnd"/>
      <w:r>
        <w:t xml:space="preserve"> variables and analyzes valuable patterns</w:t>
      </w:r>
      <w:r w:rsidR="007400EA">
        <w:tab/>
      </w:r>
      <w:r w:rsidR="007400EA">
        <w:tab/>
        <w:t xml:space="preserve">         </w:t>
      </w:r>
      <w:r w:rsidR="007400EA" w:rsidRPr="003110BD">
        <w:rPr>
          <w:b/>
          <w:bCs/>
        </w:rPr>
        <w:t>Support Vector Machine</w:t>
      </w:r>
      <w:r w:rsidR="007400EA">
        <w:t>: A support</w:t>
      </w:r>
    </w:p>
    <w:p w:rsidR="00F4790B" w:rsidRDefault="00F4790B" w:rsidP="00F4790B">
      <w:pPr>
        <w:pStyle w:val="BodyText"/>
        <w:ind w:right="675"/>
        <w:jc w:val="both"/>
      </w:pPr>
      <w:proofErr w:type="gramStart"/>
      <w:r>
        <w:t>in</w:t>
      </w:r>
      <w:proofErr w:type="gramEnd"/>
      <w:r>
        <w:rPr>
          <w:spacing w:val="1"/>
        </w:rPr>
        <w:t xml:space="preserve"> </w:t>
      </w:r>
      <w:r>
        <w:t>the collections cycle to make an educated</w:t>
      </w:r>
      <w:r w:rsidR="007400EA">
        <w:tab/>
      </w:r>
      <w:r w:rsidR="007400EA">
        <w:tab/>
      </w:r>
      <w:r w:rsidR="007400EA">
        <w:tab/>
        <w:t xml:space="preserve">         vector machine performs classification</w:t>
      </w:r>
      <w:r>
        <w:t xml:space="preserve"> </w:t>
      </w:r>
    </w:p>
    <w:p w:rsidR="00F4790B" w:rsidRDefault="00F4790B" w:rsidP="00F4790B">
      <w:pPr>
        <w:pStyle w:val="BodyText"/>
        <w:ind w:right="675"/>
        <w:jc w:val="both"/>
      </w:pPr>
      <w:proofErr w:type="gramStart"/>
      <w:r>
        <w:t>guess</w:t>
      </w:r>
      <w:proofErr w:type="gramEnd"/>
      <w:r>
        <w:t xml:space="preserve"> on the payment date for each </w:t>
      </w:r>
      <w:r w:rsidR="007400EA">
        <w:tab/>
      </w:r>
      <w:r w:rsidR="007400EA">
        <w:tab/>
      </w:r>
      <w:r w:rsidR="007400EA">
        <w:tab/>
      </w:r>
      <w:r w:rsidR="007400EA">
        <w:tab/>
        <w:t xml:space="preserve">         by finding </w:t>
      </w:r>
      <w:proofErr w:type="spellStart"/>
      <w:r w:rsidR="007400EA">
        <w:t>hyperplane</w:t>
      </w:r>
      <w:proofErr w:type="spellEnd"/>
      <w:r w:rsidR="007400EA">
        <w:t xml:space="preserve"> that maximizes the</w:t>
      </w:r>
    </w:p>
    <w:p w:rsidR="00F4790B" w:rsidRDefault="00F4790B" w:rsidP="00F4790B">
      <w:pPr>
        <w:pStyle w:val="BodyText"/>
        <w:ind w:right="675"/>
        <w:jc w:val="both"/>
      </w:pPr>
      <w:proofErr w:type="gramStart"/>
      <w:r>
        <w:t>customer</w:t>
      </w:r>
      <w:proofErr w:type="gramEnd"/>
      <w:r>
        <w:t xml:space="preserve"> - science</w:t>
      </w:r>
      <w:r>
        <w:rPr>
          <w:spacing w:val="1"/>
        </w:rPr>
        <w:t xml:space="preserve"> </w:t>
      </w:r>
      <w:r>
        <w:t xml:space="preserve">that is practically impossible </w:t>
      </w:r>
      <w:r w:rsidR="007400EA">
        <w:tab/>
      </w:r>
      <w:r w:rsidR="007400EA">
        <w:tab/>
        <w:t xml:space="preserve">         margin between two classes. The vectors</w:t>
      </w:r>
    </w:p>
    <w:p w:rsidR="00F4790B" w:rsidRDefault="00F4790B" w:rsidP="00F4790B">
      <w:pPr>
        <w:pStyle w:val="BodyText"/>
        <w:ind w:right="675"/>
        <w:jc w:val="both"/>
      </w:pPr>
      <w:proofErr w:type="gramStart"/>
      <w:r>
        <w:t>for</w:t>
      </w:r>
      <w:proofErr w:type="gramEnd"/>
      <w:r>
        <w:t xml:space="preserve"> humans. Machine Learning has the ability to</w:t>
      </w:r>
      <w:r w:rsidR="007400EA">
        <w:tab/>
      </w:r>
      <w:r w:rsidR="007400EA">
        <w:tab/>
        <w:t xml:space="preserve">         (cases) that define the </w:t>
      </w:r>
      <w:proofErr w:type="spellStart"/>
      <w:r w:rsidR="007400EA">
        <w:t>hyperplane</w:t>
      </w:r>
      <w:proofErr w:type="spellEnd"/>
      <w:r w:rsidR="007400EA">
        <w:t xml:space="preserve"> are the</w:t>
      </w:r>
      <w:r>
        <w:t xml:space="preserve"> </w:t>
      </w:r>
    </w:p>
    <w:p w:rsidR="00F4790B" w:rsidRDefault="00F4790B" w:rsidP="00F4790B">
      <w:pPr>
        <w:pStyle w:val="BodyText"/>
        <w:ind w:right="675"/>
        <w:jc w:val="both"/>
      </w:pPr>
      <w:proofErr w:type="gramStart"/>
      <w:r>
        <w:t>process</w:t>
      </w:r>
      <w:proofErr w:type="gramEnd"/>
      <w:r>
        <w:t>, analyze,</w:t>
      </w:r>
      <w:r>
        <w:rPr>
          <w:spacing w:val="1"/>
        </w:rPr>
        <w:t xml:space="preserve"> </w:t>
      </w:r>
      <w:r>
        <w:t>and identify patterns amidst the</w:t>
      </w:r>
      <w:r w:rsidR="007400EA">
        <w:tab/>
      </w:r>
      <w:r w:rsidR="007400EA">
        <w:tab/>
        <w:t xml:space="preserve">         </w:t>
      </w:r>
      <w:r w:rsidR="003110BD">
        <w:t>support vectors.</w:t>
      </w:r>
      <w:r w:rsidR="007400EA">
        <w:tab/>
      </w:r>
    </w:p>
    <w:p w:rsidR="00F4790B" w:rsidRDefault="00F4790B" w:rsidP="00F4790B">
      <w:pPr>
        <w:pStyle w:val="BodyText"/>
        <w:ind w:right="675"/>
        <w:jc w:val="both"/>
      </w:pPr>
      <w:proofErr w:type="gramStart"/>
      <w:r>
        <w:t>enormous</w:t>
      </w:r>
      <w:proofErr w:type="gramEnd"/>
      <w:r>
        <w:t xml:space="preserve"> volume of historical data available for </w:t>
      </w:r>
      <w:r w:rsidR="003110BD">
        <w:tab/>
      </w:r>
      <w:r w:rsidR="003110BD">
        <w:tab/>
        <w:t xml:space="preserve">         Naive </w:t>
      </w:r>
      <w:proofErr w:type="spellStart"/>
      <w:r w:rsidR="003110BD">
        <w:t>Bayes</w:t>
      </w:r>
      <w:proofErr w:type="spellEnd"/>
      <w:r w:rsidR="003110BD">
        <w:t>: In machine learning, naive</w:t>
      </w:r>
    </w:p>
    <w:p w:rsidR="00F4790B" w:rsidRDefault="00F4790B" w:rsidP="00F4790B">
      <w:pPr>
        <w:pStyle w:val="BodyText"/>
        <w:ind w:right="675"/>
        <w:jc w:val="both"/>
      </w:pPr>
      <w:proofErr w:type="gramStart"/>
      <w:r>
        <w:t>each</w:t>
      </w:r>
      <w:proofErr w:type="gramEnd"/>
      <w:r>
        <w:t xml:space="preserve"> customer.</w:t>
      </w:r>
      <w:r>
        <w:rPr>
          <w:spacing w:val="1"/>
        </w:rPr>
        <w:t xml:space="preserve"> </w:t>
      </w:r>
      <w:r>
        <w:t>It is able to predict the payment</w:t>
      </w:r>
      <w:r w:rsidR="003110BD">
        <w:tab/>
      </w:r>
      <w:r w:rsidR="003110BD">
        <w:tab/>
        <w:t xml:space="preserve">         </w:t>
      </w:r>
      <w:proofErr w:type="spellStart"/>
      <w:r w:rsidR="003110BD">
        <w:t>Bayes</w:t>
      </w:r>
      <w:proofErr w:type="spellEnd"/>
      <w:r w:rsidR="003110BD">
        <w:t xml:space="preserve"> classifiers are a family of simple</w:t>
      </w:r>
    </w:p>
    <w:p w:rsidR="00F4790B" w:rsidRDefault="00F4790B" w:rsidP="00F4790B">
      <w:pPr>
        <w:pStyle w:val="BodyText"/>
        <w:ind w:right="675"/>
        <w:jc w:val="both"/>
      </w:pPr>
      <w:proofErr w:type="gramStart"/>
      <w:r>
        <w:t>date</w:t>
      </w:r>
      <w:proofErr w:type="gramEnd"/>
      <w:r>
        <w:t xml:space="preserve"> at an invoice level for all customers and </w:t>
      </w:r>
      <w:r w:rsidR="003110BD">
        <w:tab/>
      </w:r>
      <w:r w:rsidR="003110BD">
        <w:tab/>
      </w:r>
      <w:r w:rsidR="003110BD">
        <w:tab/>
        <w:t xml:space="preserve">         probabilistic classifiers based on applying</w:t>
      </w:r>
    </w:p>
    <w:p w:rsidR="00F4790B" w:rsidRDefault="00F4790B" w:rsidP="00F4790B">
      <w:pPr>
        <w:pStyle w:val="BodyText"/>
        <w:ind w:right="675"/>
        <w:jc w:val="both"/>
      </w:pPr>
      <w:proofErr w:type="gramStart"/>
      <w:r>
        <w:t>help</w:t>
      </w:r>
      <w:proofErr w:type="gramEnd"/>
      <w:r>
        <w:t xml:space="preserve"> the collections</w:t>
      </w:r>
      <w:r>
        <w:rPr>
          <w:spacing w:val="-57"/>
        </w:rPr>
        <w:t xml:space="preserve"> </w:t>
      </w:r>
      <w:r>
        <w:t>teams</w:t>
      </w:r>
      <w:r>
        <w:rPr>
          <w:spacing w:val="-1"/>
        </w:rPr>
        <w:t xml:space="preserve"> </w:t>
      </w:r>
      <w:r>
        <w:t>become proactive</w:t>
      </w:r>
      <w:r w:rsidR="003110BD">
        <w:tab/>
      </w:r>
      <w:r w:rsidR="003110BD">
        <w:tab/>
      </w:r>
      <w:r w:rsidR="003110BD">
        <w:tab/>
        <w:t xml:space="preserve">         </w:t>
      </w:r>
      <w:proofErr w:type="spellStart"/>
      <w:r w:rsidR="003110BD">
        <w:t>Bayes</w:t>
      </w:r>
      <w:proofErr w:type="spellEnd"/>
      <w:r w:rsidR="003110BD">
        <w:t>’ theorem with strong(naive)</w:t>
      </w:r>
    </w:p>
    <w:p w:rsidR="00F4790B" w:rsidRDefault="00F4790B" w:rsidP="00F4790B">
      <w:pPr>
        <w:pStyle w:val="BodyText"/>
        <w:ind w:right="675"/>
        <w:jc w:val="both"/>
      </w:pPr>
      <w:proofErr w:type="gramStart"/>
      <w:r>
        <w:t>through</w:t>
      </w:r>
      <w:proofErr w:type="gramEnd"/>
      <w:r>
        <w:rPr>
          <w:spacing w:val="-1"/>
        </w:rPr>
        <w:t xml:space="preserve"> </w:t>
      </w:r>
      <w:r>
        <w:t>improved</w:t>
      </w:r>
      <w:r>
        <w:rPr>
          <w:spacing w:val="-1"/>
        </w:rPr>
        <w:t xml:space="preserve"> </w:t>
      </w:r>
      <w:r>
        <w:t>dunning strategies.</w:t>
      </w:r>
      <w:r w:rsidR="003110BD">
        <w:tab/>
      </w:r>
      <w:r w:rsidR="003110BD">
        <w:tab/>
      </w:r>
      <w:r w:rsidR="003110BD">
        <w:tab/>
        <w:t xml:space="preserve">         </w:t>
      </w:r>
      <w:proofErr w:type="gramStart"/>
      <w:r w:rsidR="003110BD">
        <w:t>independence</w:t>
      </w:r>
      <w:proofErr w:type="gramEnd"/>
      <w:r w:rsidR="003110BD">
        <w:t xml:space="preserve"> assumptions between the</w:t>
      </w:r>
    </w:p>
    <w:p w:rsidR="00F4790B" w:rsidRDefault="003110BD" w:rsidP="003110BD">
      <w:pPr>
        <w:pStyle w:val="BodyText"/>
        <w:ind w:right="675"/>
        <w:jc w:val="both"/>
        <w:sectPr w:rsidR="00F4790B">
          <w:pgSz w:w="12240" w:h="15840"/>
          <w:pgMar w:top="1500" w:right="1480" w:bottom="280" w:left="1320" w:header="720" w:footer="720" w:gutter="0"/>
          <w:cols w:space="720"/>
        </w:sectPr>
      </w:pPr>
      <w:r>
        <w:tab/>
      </w:r>
      <w:r>
        <w:tab/>
      </w:r>
      <w:r>
        <w:tab/>
      </w:r>
      <w:r>
        <w:tab/>
      </w:r>
      <w:r>
        <w:tab/>
      </w:r>
      <w:r>
        <w:tab/>
      </w:r>
    </w:p>
    <w:p w:rsidR="000E17FD" w:rsidRDefault="000E17FD">
      <w:pPr>
        <w:rPr>
          <w:sz w:val="14"/>
        </w:rPr>
        <w:sectPr w:rsidR="000E17FD">
          <w:type w:val="continuous"/>
          <w:pgSz w:w="12240" w:h="15840"/>
          <w:pgMar w:top="1380" w:right="1480" w:bottom="280" w:left="1320" w:header="720" w:footer="720" w:gutter="0"/>
          <w:cols w:num="2" w:space="720" w:equalWidth="0">
            <w:col w:w="4598" w:space="182"/>
            <w:col w:w="4660"/>
          </w:cols>
        </w:sectPr>
      </w:pPr>
    </w:p>
    <w:p w:rsidR="003110BD" w:rsidRDefault="003110BD" w:rsidP="00281A53">
      <w:pPr>
        <w:pStyle w:val="BodyText"/>
        <w:spacing w:line="235" w:lineRule="auto"/>
        <w:ind w:right="42" w:firstLine="276"/>
        <w:jc w:val="both"/>
        <w:rPr>
          <w:bCs/>
        </w:rPr>
      </w:pPr>
      <w:proofErr w:type="gramStart"/>
      <w:r w:rsidRPr="003110BD">
        <w:rPr>
          <w:bCs/>
        </w:rPr>
        <w:lastRenderedPageBreak/>
        <w:t>features</w:t>
      </w:r>
      <w:proofErr w:type="gramEnd"/>
      <w:r w:rsidRPr="003110BD">
        <w:rPr>
          <w:bCs/>
        </w:rPr>
        <w:t>.</w:t>
      </w:r>
    </w:p>
    <w:p w:rsidR="003110BD" w:rsidRDefault="003110BD" w:rsidP="00281A53">
      <w:pPr>
        <w:pStyle w:val="BodyText"/>
        <w:spacing w:before="10" w:line="223" w:lineRule="auto"/>
        <w:ind w:left="720" w:right="700"/>
      </w:pPr>
      <w:r>
        <w:t>In</w:t>
      </w:r>
      <w:r>
        <w:rPr>
          <w:spacing w:val="-1"/>
        </w:rPr>
        <w:t xml:space="preserve"> </w:t>
      </w:r>
      <w:r>
        <w:t>probability</w:t>
      </w:r>
      <w:r>
        <w:rPr>
          <w:spacing w:val="-1"/>
        </w:rPr>
        <w:t xml:space="preserve"> </w:t>
      </w:r>
      <w:r>
        <w:t>theory</w:t>
      </w:r>
      <w:r>
        <w:rPr>
          <w:spacing w:val="-1"/>
        </w:rPr>
        <w:t xml:space="preserve"> </w:t>
      </w:r>
      <w:r>
        <w:t>and</w:t>
      </w:r>
      <w:r>
        <w:rPr>
          <w:spacing w:val="-1"/>
        </w:rPr>
        <w:t xml:space="preserve"> </w:t>
      </w:r>
      <w:r>
        <w:t>statistics,</w:t>
      </w:r>
      <w:r>
        <w:rPr>
          <w:spacing w:val="-1"/>
        </w:rPr>
        <w:t xml:space="preserve"> </w:t>
      </w:r>
      <w:proofErr w:type="spellStart"/>
      <w:r>
        <w:t>Bayes</w:t>
      </w:r>
      <w:proofErr w:type="spellEnd"/>
      <w:r>
        <w:t>’</w:t>
      </w:r>
      <w:r>
        <w:rPr>
          <w:spacing w:val="-1"/>
        </w:rPr>
        <w:t xml:space="preserve"> </w:t>
      </w:r>
      <w:r>
        <w:t>theorem</w:t>
      </w:r>
      <w:r>
        <w:rPr>
          <w:spacing w:val="-1"/>
        </w:rPr>
        <w:t xml:space="preserve"> </w:t>
      </w:r>
      <w:r>
        <w:t>describes</w:t>
      </w:r>
      <w:r>
        <w:rPr>
          <w:spacing w:val="-4"/>
        </w:rPr>
        <w:t xml:space="preserve"> </w:t>
      </w:r>
      <w:r>
        <w:t>the</w:t>
      </w:r>
      <w:r>
        <w:rPr>
          <w:spacing w:val="-1"/>
        </w:rPr>
        <w:t xml:space="preserve"> </w:t>
      </w:r>
      <w:r>
        <w:t>probability</w:t>
      </w:r>
      <w:r>
        <w:rPr>
          <w:spacing w:val="-2"/>
        </w:rPr>
        <w:t xml:space="preserve"> </w:t>
      </w:r>
      <w:r>
        <w:t>of</w:t>
      </w:r>
      <w:r>
        <w:rPr>
          <w:spacing w:val="-2"/>
        </w:rPr>
        <w:t xml:space="preserve"> </w:t>
      </w:r>
      <w:r>
        <w:t>an</w:t>
      </w:r>
      <w:r>
        <w:rPr>
          <w:spacing w:val="-57"/>
        </w:rPr>
        <w:t xml:space="preserve"> </w:t>
      </w:r>
      <w:r>
        <w:t>event,</w:t>
      </w:r>
      <w:r>
        <w:rPr>
          <w:spacing w:val="-1"/>
        </w:rPr>
        <w:t xml:space="preserve"> </w:t>
      </w:r>
      <w:r>
        <w:t>based on prior knowledge</w:t>
      </w:r>
      <w:r>
        <w:rPr>
          <w:spacing w:val="-1"/>
        </w:rPr>
        <w:t xml:space="preserve"> </w:t>
      </w:r>
      <w:r>
        <w:t>of</w:t>
      </w:r>
      <w:r>
        <w:rPr>
          <w:spacing w:val="-1"/>
        </w:rPr>
        <w:t xml:space="preserve"> </w:t>
      </w:r>
      <w:r>
        <w:t>conditions that might be related</w:t>
      </w:r>
      <w:r>
        <w:rPr>
          <w:spacing w:val="-2"/>
        </w:rPr>
        <w:t xml:space="preserve"> </w:t>
      </w:r>
      <w:r>
        <w:t>to</w:t>
      </w:r>
      <w:r>
        <w:rPr>
          <w:spacing w:val="-1"/>
        </w:rPr>
        <w:t xml:space="preserve"> </w:t>
      </w:r>
      <w:r>
        <w:t>the</w:t>
      </w:r>
      <w:r>
        <w:rPr>
          <w:spacing w:val="-1"/>
        </w:rPr>
        <w:t xml:space="preserve"> </w:t>
      </w:r>
      <w:r>
        <w:t>event.</w:t>
      </w:r>
    </w:p>
    <w:p w:rsidR="003110BD" w:rsidRDefault="003110BD" w:rsidP="003110BD">
      <w:pPr>
        <w:pStyle w:val="BodyText"/>
        <w:spacing w:line="235" w:lineRule="auto"/>
        <w:ind w:right="42"/>
        <w:jc w:val="both"/>
      </w:pPr>
    </w:p>
    <w:p w:rsidR="00281A53" w:rsidRDefault="00281A53" w:rsidP="00281A53">
      <w:pPr>
        <w:pStyle w:val="BodyText"/>
        <w:spacing w:line="235" w:lineRule="auto"/>
        <w:ind w:right="42"/>
        <w:jc w:val="both"/>
      </w:pPr>
      <w:r>
        <w:rPr>
          <w:b/>
          <w:bCs/>
        </w:rPr>
        <w:t xml:space="preserve">       </w:t>
      </w:r>
      <w:proofErr w:type="gramStart"/>
      <w:r w:rsidR="004474C3" w:rsidRPr="00281A53">
        <w:rPr>
          <w:b/>
          <w:bCs/>
        </w:rPr>
        <w:t>k</w:t>
      </w:r>
      <w:r w:rsidRPr="00281A53">
        <w:rPr>
          <w:b/>
          <w:bCs/>
        </w:rPr>
        <w:t>-nearest</w:t>
      </w:r>
      <w:proofErr w:type="gramEnd"/>
      <w:r w:rsidRPr="00281A53">
        <w:rPr>
          <w:b/>
          <w:bCs/>
        </w:rPr>
        <w:t xml:space="preserve"> neighbors (KNN):</w:t>
      </w:r>
      <w:r>
        <w:t xml:space="preserve"> K nearest neighbors</w:t>
      </w:r>
    </w:p>
    <w:p w:rsidR="00281A53" w:rsidRDefault="00281A53" w:rsidP="00281A53">
      <w:pPr>
        <w:pStyle w:val="BodyText"/>
        <w:spacing w:line="235" w:lineRule="auto"/>
        <w:ind w:right="42"/>
        <w:jc w:val="both"/>
      </w:pPr>
      <w:r>
        <w:t xml:space="preserve">       </w:t>
      </w:r>
      <w:proofErr w:type="gramStart"/>
      <w:r>
        <w:t>is</w:t>
      </w:r>
      <w:proofErr w:type="gramEnd"/>
      <w:r>
        <w:t xml:space="preserve"> a simple </w:t>
      </w:r>
      <w:r w:rsidRPr="00281A53">
        <w:t>algorithm that stores all</w:t>
      </w:r>
      <w:r w:rsidRPr="00281A53">
        <w:rPr>
          <w:spacing w:val="-58"/>
        </w:rPr>
        <w:t xml:space="preserve"> </w:t>
      </w:r>
      <w:r w:rsidRPr="00281A53">
        <w:t xml:space="preserve">available </w:t>
      </w:r>
    </w:p>
    <w:p w:rsidR="00281A53" w:rsidRDefault="00281A53" w:rsidP="00281A53">
      <w:pPr>
        <w:pStyle w:val="BodyText"/>
        <w:spacing w:line="235" w:lineRule="auto"/>
        <w:ind w:right="42"/>
        <w:jc w:val="both"/>
      </w:pPr>
      <w:r>
        <w:t xml:space="preserve">       </w:t>
      </w:r>
      <w:proofErr w:type="gramStart"/>
      <w:r w:rsidRPr="00281A53">
        <w:t>cases</w:t>
      </w:r>
      <w:proofErr w:type="gramEnd"/>
      <w:r w:rsidRPr="00281A53">
        <w:t xml:space="preserve"> and classifies new cases based on a similarity </w:t>
      </w:r>
    </w:p>
    <w:p w:rsidR="00281A53" w:rsidRPr="00281A53" w:rsidRDefault="00281A53" w:rsidP="00281A53">
      <w:pPr>
        <w:pStyle w:val="BodyText"/>
        <w:spacing w:line="235" w:lineRule="auto"/>
        <w:ind w:right="42"/>
        <w:jc w:val="both"/>
      </w:pPr>
      <w:r>
        <w:t xml:space="preserve">       </w:t>
      </w:r>
      <w:proofErr w:type="gramStart"/>
      <w:r w:rsidRPr="00281A53">
        <w:t>measure</w:t>
      </w:r>
      <w:proofErr w:type="gramEnd"/>
      <w:r w:rsidRPr="00281A53">
        <w:t xml:space="preserve"> (e.g., distance</w:t>
      </w:r>
      <w:r w:rsidRPr="00281A53">
        <w:rPr>
          <w:spacing w:val="1"/>
        </w:rPr>
        <w:t xml:space="preserve"> </w:t>
      </w:r>
      <w:r w:rsidRPr="00281A53">
        <w:t>functions).</w:t>
      </w:r>
    </w:p>
    <w:p w:rsidR="00281A53" w:rsidRDefault="00281A53" w:rsidP="00281A53">
      <w:pPr>
        <w:tabs>
          <w:tab w:val="left" w:pos="1279"/>
          <w:tab w:val="left" w:pos="1280"/>
        </w:tabs>
        <w:ind w:right="705" w:hanging="340"/>
        <w:rPr>
          <w:sz w:val="18"/>
          <w:szCs w:val="18"/>
        </w:rPr>
      </w:pPr>
      <w:r>
        <w:rPr>
          <w:b/>
          <w:sz w:val="24"/>
        </w:rPr>
        <w:t xml:space="preserve">           </w:t>
      </w:r>
      <w:r w:rsidRPr="00281A53">
        <w:rPr>
          <w:b/>
          <w:sz w:val="18"/>
          <w:szCs w:val="18"/>
        </w:rPr>
        <w:t xml:space="preserve">Random Forest: </w:t>
      </w:r>
      <w:r w:rsidRPr="00281A53">
        <w:rPr>
          <w:sz w:val="18"/>
          <w:szCs w:val="18"/>
        </w:rPr>
        <w:t xml:space="preserve">Random forests or </w:t>
      </w:r>
    </w:p>
    <w:p w:rsidR="00281A53" w:rsidRDefault="00281A53" w:rsidP="00281A53">
      <w:pPr>
        <w:tabs>
          <w:tab w:val="left" w:pos="1279"/>
          <w:tab w:val="left" w:pos="1280"/>
        </w:tabs>
        <w:ind w:left="340" w:right="705" w:hanging="340"/>
        <w:rPr>
          <w:sz w:val="18"/>
          <w:szCs w:val="18"/>
        </w:rPr>
      </w:pPr>
      <w:r>
        <w:rPr>
          <w:sz w:val="18"/>
          <w:szCs w:val="18"/>
        </w:rPr>
        <w:t xml:space="preserve">      </w:t>
      </w:r>
      <w:proofErr w:type="gramStart"/>
      <w:r w:rsidRPr="00281A53">
        <w:rPr>
          <w:sz w:val="18"/>
          <w:szCs w:val="18"/>
        </w:rPr>
        <w:t>random</w:t>
      </w:r>
      <w:proofErr w:type="gramEnd"/>
      <w:r>
        <w:rPr>
          <w:sz w:val="18"/>
          <w:szCs w:val="18"/>
        </w:rPr>
        <w:t xml:space="preserve"> </w:t>
      </w:r>
      <w:r w:rsidRPr="00281A53">
        <w:rPr>
          <w:sz w:val="18"/>
          <w:szCs w:val="18"/>
        </w:rPr>
        <w:t>decision forests operate</w:t>
      </w:r>
    </w:p>
    <w:p w:rsidR="002C0FA8" w:rsidRDefault="00281A53" w:rsidP="00281A53">
      <w:pPr>
        <w:tabs>
          <w:tab w:val="left" w:pos="1279"/>
          <w:tab w:val="left" w:pos="1280"/>
        </w:tabs>
        <w:ind w:left="340" w:right="705" w:hanging="340"/>
        <w:rPr>
          <w:sz w:val="18"/>
          <w:szCs w:val="18"/>
        </w:rPr>
      </w:pPr>
      <w:r>
        <w:rPr>
          <w:sz w:val="18"/>
          <w:szCs w:val="18"/>
        </w:rPr>
        <w:t xml:space="preserve">     </w:t>
      </w:r>
      <w:r w:rsidRPr="00281A53">
        <w:rPr>
          <w:sz w:val="18"/>
          <w:szCs w:val="18"/>
        </w:rPr>
        <w:t xml:space="preserve"> </w:t>
      </w:r>
      <w:proofErr w:type="gramStart"/>
      <w:r w:rsidRPr="00281A53">
        <w:rPr>
          <w:sz w:val="18"/>
          <w:szCs w:val="18"/>
        </w:rPr>
        <w:t>by</w:t>
      </w:r>
      <w:proofErr w:type="gramEnd"/>
      <w:r>
        <w:rPr>
          <w:sz w:val="18"/>
          <w:szCs w:val="18"/>
        </w:rPr>
        <w:t xml:space="preserve"> </w:t>
      </w:r>
      <w:r w:rsidRPr="00281A53">
        <w:rPr>
          <w:sz w:val="18"/>
          <w:szCs w:val="18"/>
        </w:rPr>
        <w:t>constructing a</w:t>
      </w:r>
      <w:r w:rsidRPr="00281A53">
        <w:rPr>
          <w:spacing w:val="1"/>
          <w:sz w:val="18"/>
          <w:szCs w:val="18"/>
        </w:rPr>
        <w:t xml:space="preserve"> </w:t>
      </w:r>
      <w:r w:rsidRPr="00281A53">
        <w:rPr>
          <w:sz w:val="18"/>
          <w:szCs w:val="18"/>
        </w:rPr>
        <w:t xml:space="preserve">multitude of decision trees </w:t>
      </w:r>
    </w:p>
    <w:p w:rsidR="002C0FA8" w:rsidRDefault="002C0FA8" w:rsidP="00281A53">
      <w:pPr>
        <w:tabs>
          <w:tab w:val="left" w:pos="1279"/>
          <w:tab w:val="left" w:pos="1280"/>
        </w:tabs>
        <w:ind w:left="340" w:right="705" w:hanging="340"/>
        <w:rPr>
          <w:sz w:val="18"/>
          <w:szCs w:val="18"/>
        </w:rPr>
      </w:pPr>
      <w:r>
        <w:rPr>
          <w:sz w:val="18"/>
          <w:szCs w:val="18"/>
        </w:rPr>
        <w:t xml:space="preserve">      </w:t>
      </w:r>
      <w:proofErr w:type="gramStart"/>
      <w:r w:rsidR="00281A53" w:rsidRPr="00281A53">
        <w:rPr>
          <w:sz w:val="18"/>
          <w:szCs w:val="18"/>
        </w:rPr>
        <w:t>at</w:t>
      </w:r>
      <w:proofErr w:type="gramEnd"/>
      <w:r w:rsidR="00281A53" w:rsidRPr="00281A53">
        <w:rPr>
          <w:sz w:val="18"/>
          <w:szCs w:val="18"/>
        </w:rPr>
        <w:t xml:space="preserve"> training time and outputting the class that</w:t>
      </w:r>
    </w:p>
    <w:p w:rsidR="002C0FA8" w:rsidRDefault="002C0FA8" w:rsidP="00281A53">
      <w:pPr>
        <w:tabs>
          <w:tab w:val="left" w:pos="1279"/>
          <w:tab w:val="left" w:pos="1280"/>
        </w:tabs>
        <w:ind w:left="340" w:right="705" w:hanging="340"/>
        <w:rPr>
          <w:sz w:val="18"/>
          <w:szCs w:val="18"/>
        </w:rPr>
      </w:pPr>
      <w:r>
        <w:rPr>
          <w:sz w:val="18"/>
          <w:szCs w:val="18"/>
        </w:rPr>
        <w:t xml:space="preserve">    </w:t>
      </w:r>
      <w:r w:rsidR="00281A53" w:rsidRPr="00281A53">
        <w:rPr>
          <w:sz w:val="18"/>
          <w:szCs w:val="18"/>
        </w:rPr>
        <w:t xml:space="preserve"> </w:t>
      </w:r>
      <w:r>
        <w:rPr>
          <w:sz w:val="18"/>
          <w:szCs w:val="18"/>
        </w:rPr>
        <w:t xml:space="preserve"> </w:t>
      </w:r>
      <w:proofErr w:type="gramStart"/>
      <w:r w:rsidR="00281A53" w:rsidRPr="00281A53">
        <w:rPr>
          <w:sz w:val="18"/>
          <w:szCs w:val="18"/>
        </w:rPr>
        <w:t>is</w:t>
      </w:r>
      <w:proofErr w:type="gramEnd"/>
      <w:r w:rsidR="00281A53" w:rsidRPr="00281A53">
        <w:rPr>
          <w:sz w:val="18"/>
          <w:szCs w:val="18"/>
        </w:rPr>
        <w:t xml:space="preserve"> the mode of the</w:t>
      </w:r>
      <w:r w:rsidR="00281A53" w:rsidRPr="00281A53">
        <w:rPr>
          <w:spacing w:val="-57"/>
          <w:sz w:val="18"/>
          <w:szCs w:val="18"/>
        </w:rPr>
        <w:t xml:space="preserve"> </w:t>
      </w:r>
      <w:r w:rsidR="00281A53" w:rsidRPr="00281A53">
        <w:rPr>
          <w:sz w:val="18"/>
          <w:szCs w:val="18"/>
        </w:rPr>
        <w:t>classes</w:t>
      </w:r>
      <w:r w:rsidR="00281A53" w:rsidRPr="00281A53">
        <w:rPr>
          <w:spacing w:val="-1"/>
          <w:sz w:val="18"/>
          <w:szCs w:val="18"/>
        </w:rPr>
        <w:t xml:space="preserve"> </w:t>
      </w:r>
      <w:r w:rsidR="00281A53" w:rsidRPr="00281A53">
        <w:rPr>
          <w:sz w:val="18"/>
          <w:szCs w:val="18"/>
        </w:rPr>
        <w:t>(classification)</w:t>
      </w:r>
    </w:p>
    <w:p w:rsidR="002C0FA8" w:rsidRDefault="002C0FA8" w:rsidP="00281A53">
      <w:pPr>
        <w:tabs>
          <w:tab w:val="left" w:pos="1279"/>
          <w:tab w:val="left" w:pos="1280"/>
        </w:tabs>
        <w:ind w:left="340" w:right="705" w:hanging="340"/>
        <w:rPr>
          <w:spacing w:val="-1"/>
          <w:sz w:val="18"/>
          <w:szCs w:val="18"/>
        </w:rPr>
      </w:pPr>
      <w:r>
        <w:rPr>
          <w:sz w:val="18"/>
          <w:szCs w:val="18"/>
        </w:rPr>
        <w:t xml:space="preserve">    </w:t>
      </w:r>
      <w:r w:rsidR="00281A53" w:rsidRPr="00281A53">
        <w:rPr>
          <w:spacing w:val="-1"/>
          <w:sz w:val="18"/>
          <w:szCs w:val="18"/>
        </w:rPr>
        <w:t xml:space="preserve"> </w:t>
      </w:r>
      <w:r>
        <w:rPr>
          <w:spacing w:val="-1"/>
          <w:sz w:val="18"/>
          <w:szCs w:val="18"/>
        </w:rPr>
        <w:t xml:space="preserve"> </w:t>
      </w:r>
      <w:proofErr w:type="gramStart"/>
      <w:r w:rsidR="00281A53" w:rsidRPr="00281A53">
        <w:rPr>
          <w:sz w:val="18"/>
          <w:szCs w:val="18"/>
        </w:rPr>
        <w:t>or</w:t>
      </w:r>
      <w:proofErr w:type="gramEnd"/>
      <w:r w:rsidR="00281A53" w:rsidRPr="00281A53">
        <w:rPr>
          <w:sz w:val="18"/>
          <w:szCs w:val="18"/>
        </w:rPr>
        <w:t xml:space="preserve"> mean</w:t>
      </w:r>
      <w:r w:rsidR="00281A53" w:rsidRPr="00281A53">
        <w:rPr>
          <w:spacing w:val="-1"/>
          <w:sz w:val="18"/>
          <w:szCs w:val="18"/>
        </w:rPr>
        <w:t xml:space="preserve"> </w:t>
      </w:r>
      <w:r w:rsidR="00281A53" w:rsidRPr="00281A53">
        <w:rPr>
          <w:sz w:val="18"/>
          <w:szCs w:val="18"/>
        </w:rPr>
        <w:t>prediction</w:t>
      </w:r>
      <w:r w:rsidR="00281A53" w:rsidRPr="00281A53">
        <w:rPr>
          <w:spacing w:val="-1"/>
          <w:sz w:val="18"/>
          <w:szCs w:val="18"/>
        </w:rPr>
        <w:t xml:space="preserve"> </w:t>
      </w:r>
      <w:r w:rsidR="00281A53" w:rsidRPr="00281A53">
        <w:rPr>
          <w:sz w:val="18"/>
          <w:szCs w:val="18"/>
        </w:rPr>
        <w:t>(regression) of</w:t>
      </w:r>
      <w:r w:rsidR="00281A53" w:rsidRPr="00281A53">
        <w:rPr>
          <w:spacing w:val="-1"/>
          <w:sz w:val="18"/>
          <w:szCs w:val="18"/>
        </w:rPr>
        <w:t xml:space="preserve"> </w:t>
      </w:r>
    </w:p>
    <w:p w:rsidR="00281A53" w:rsidRPr="00281A53" w:rsidRDefault="002C0FA8" w:rsidP="00281A53">
      <w:pPr>
        <w:tabs>
          <w:tab w:val="left" w:pos="1279"/>
          <w:tab w:val="left" w:pos="1280"/>
        </w:tabs>
        <w:ind w:left="340" w:right="705" w:hanging="340"/>
        <w:rPr>
          <w:rFonts w:ascii="Symbol" w:hAnsi="Symbol"/>
          <w:sz w:val="18"/>
          <w:szCs w:val="18"/>
        </w:rPr>
      </w:pPr>
      <w:r>
        <w:rPr>
          <w:spacing w:val="-1"/>
          <w:sz w:val="18"/>
          <w:szCs w:val="18"/>
        </w:rPr>
        <w:t xml:space="preserve">      </w:t>
      </w:r>
      <w:proofErr w:type="gramStart"/>
      <w:r w:rsidR="00281A53" w:rsidRPr="00281A53">
        <w:rPr>
          <w:sz w:val="18"/>
          <w:szCs w:val="18"/>
        </w:rPr>
        <w:t>the</w:t>
      </w:r>
      <w:proofErr w:type="gramEnd"/>
      <w:r w:rsidR="00281A53" w:rsidRPr="00281A53">
        <w:rPr>
          <w:spacing w:val="-1"/>
          <w:sz w:val="18"/>
          <w:szCs w:val="18"/>
        </w:rPr>
        <w:t xml:space="preserve"> </w:t>
      </w:r>
      <w:r w:rsidR="00281A53" w:rsidRPr="00281A53">
        <w:rPr>
          <w:sz w:val="18"/>
          <w:szCs w:val="18"/>
        </w:rPr>
        <w:t>individual</w:t>
      </w:r>
      <w:r w:rsidR="00281A53" w:rsidRPr="00281A53">
        <w:rPr>
          <w:spacing w:val="-1"/>
          <w:sz w:val="18"/>
          <w:szCs w:val="18"/>
        </w:rPr>
        <w:t xml:space="preserve"> </w:t>
      </w:r>
      <w:r w:rsidR="00281A53" w:rsidRPr="00281A53">
        <w:rPr>
          <w:sz w:val="18"/>
          <w:szCs w:val="18"/>
        </w:rPr>
        <w:t>trees.</w:t>
      </w:r>
    </w:p>
    <w:p w:rsidR="002C0FA8" w:rsidRDefault="002C0FA8" w:rsidP="002C0FA8">
      <w:pPr>
        <w:tabs>
          <w:tab w:val="left" w:pos="1279"/>
          <w:tab w:val="left" w:pos="1280"/>
        </w:tabs>
        <w:ind w:right="711" w:hanging="340"/>
        <w:rPr>
          <w:sz w:val="18"/>
          <w:szCs w:val="18"/>
        </w:rPr>
      </w:pPr>
      <w:r>
        <w:rPr>
          <w:b/>
          <w:sz w:val="24"/>
        </w:rPr>
        <w:t xml:space="preserve">           </w:t>
      </w:r>
      <w:r w:rsidRPr="002C0FA8">
        <w:rPr>
          <w:b/>
          <w:sz w:val="18"/>
          <w:szCs w:val="18"/>
        </w:rPr>
        <w:t xml:space="preserve">Gradient Boost &amp; </w:t>
      </w:r>
      <w:proofErr w:type="spellStart"/>
      <w:r w:rsidRPr="002C0FA8">
        <w:rPr>
          <w:b/>
          <w:sz w:val="18"/>
          <w:szCs w:val="18"/>
        </w:rPr>
        <w:t>Adaboost</w:t>
      </w:r>
      <w:proofErr w:type="spellEnd"/>
      <w:r w:rsidRPr="002C0FA8">
        <w:rPr>
          <w:b/>
          <w:sz w:val="18"/>
          <w:szCs w:val="18"/>
        </w:rPr>
        <w:t xml:space="preserve">: </w:t>
      </w:r>
      <w:r w:rsidRPr="002C0FA8">
        <w:rPr>
          <w:sz w:val="18"/>
          <w:szCs w:val="18"/>
        </w:rPr>
        <w:t xml:space="preserve">These </w:t>
      </w:r>
    </w:p>
    <w:p w:rsidR="002C0FA8" w:rsidRDefault="002C0FA8" w:rsidP="002C0FA8">
      <w:pPr>
        <w:tabs>
          <w:tab w:val="left" w:pos="1279"/>
          <w:tab w:val="left" w:pos="1280"/>
        </w:tabs>
        <w:ind w:right="711" w:hanging="340"/>
        <w:rPr>
          <w:spacing w:val="1"/>
          <w:sz w:val="18"/>
          <w:szCs w:val="18"/>
        </w:rPr>
      </w:pPr>
      <w:r>
        <w:rPr>
          <w:sz w:val="18"/>
          <w:szCs w:val="18"/>
        </w:rPr>
        <w:t xml:space="preserve">              </w:t>
      </w:r>
      <w:r w:rsidR="00B92139">
        <w:rPr>
          <w:sz w:val="18"/>
          <w:szCs w:val="18"/>
        </w:rPr>
        <w:t xml:space="preserve"> </w:t>
      </w:r>
      <w:proofErr w:type="gramStart"/>
      <w:r w:rsidRPr="002C0FA8">
        <w:rPr>
          <w:sz w:val="18"/>
          <w:szCs w:val="18"/>
        </w:rPr>
        <w:t>are</w:t>
      </w:r>
      <w:proofErr w:type="gramEnd"/>
      <w:r w:rsidRPr="002C0FA8">
        <w:rPr>
          <w:sz w:val="18"/>
          <w:szCs w:val="18"/>
        </w:rPr>
        <w:t xml:space="preserve"> boosting algorithms.</w:t>
      </w:r>
      <w:r w:rsidRPr="002C0FA8">
        <w:rPr>
          <w:spacing w:val="1"/>
          <w:sz w:val="18"/>
          <w:szCs w:val="18"/>
        </w:rPr>
        <w:t xml:space="preserve"> </w:t>
      </w:r>
      <w:r>
        <w:rPr>
          <w:spacing w:val="1"/>
          <w:sz w:val="18"/>
          <w:szCs w:val="18"/>
        </w:rPr>
        <w:t xml:space="preserve">     </w:t>
      </w:r>
    </w:p>
    <w:p w:rsidR="002C0FA8" w:rsidRDefault="002C0FA8" w:rsidP="002C0FA8">
      <w:pPr>
        <w:tabs>
          <w:tab w:val="left" w:pos="1279"/>
          <w:tab w:val="left" w:pos="1280"/>
        </w:tabs>
        <w:ind w:right="711" w:hanging="340"/>
        <w:rPr>
          <w:spacing w:val="1"/>
          <w:sz w:val="18"/>
          <w:szCs w:val="18"/>
        </w:rPr>
      </w:pPr>
      <w:r>
        <w:rPr>
          <w:spacing w:val="1"/>
          <w:sz w:val="18"/>
          <w:szCs w:val="18"/>
        </w:rPr>
        <w:t xml:space="preserve">              </w:t>
      </w:r>
      <w:r w:rsidR="00B92139">
        <w:rPr>
          <w:spacing w:val="1"/>
          <w:sz w:val="18"/>
          <w:szCs w:val="18"/>
        </w:rPr>
        <w:t xml:space="preserve"> </w:t>
      </w:r>
      <w:proofErr w:type="spellStart"/>
      <w:proofErr w:type="gramStart"/>
      <w:r w:rsidRPr="002C0FA8">
        <w:rPr>
          <w:sz w:val="18"/>
          <w:szCs w:val="18"/>
        </w:rPr>
        <w:t>Ada</w:t>
      </w:r>
      <w:proofErr w:type="spellEnd"/>
      <w:r w:rsidRPr="002C0FA8">
        <w:rPr>
          <w:sz w:val="18"/>
          <w:szCs w:val="18"/>
        </w:rPr>
        <w:t>(</w:t>
      </w:r>
      <w:proofErr w:type="gramEnd"/>
      <w:r w:rsidRPr="002C0FA8">
        <w:rPr>
          <w:sz w:val="18"/>
          <w:szCs w:val="18"/>
        </w:rPr>
        <w:t>Adaptive)boost(Boosting)</w:t>
      </w:r>
      <w:r w:rsidRPr="002C0FA8">
        <w:rPr>
          <w:spacing w:val="1"/>
          <w:sz w:val="18"/>
          <w:szCs w:val="18"/>
        </w:rPr>
        <w:t xml:space="preserve"> </w:t>
      </w:r>
      <w:r w:rsidRPr="002C0FA8">
        <w:rPr>
          <w:sz w:val="18"/>
          <w:szCs w:val="18"/>
        </w:rPr>
        <w:t>is</w:t>
      </w:r>
      <w:r w:rsidRPr="002C0FA8">
        <w:rPr>
          <w:spacing w:val="3"/>
          <w:sz w:val="18"/>
          <w:szCs w:val="18"/>
        </w:rPr>
        <w:t xml:space="preserve"> </w:t>
      </w:r>
      <w:r w:rsidRPr="002C0FA8">
        <w:rPr>
          <w:sz w:val="18"/>
          <w:szCs w:val="18"/>
        </w:rPr>
        <w:t>an</w:t>
      </w:r>
      <w:r w:rsidRPr="002C0FA8">
        <w:rPr>
          <w:spacing w:val="1"/>
          <w:sz w:val="18"/>
          <w:szCs w:val="18"/>
        </w:rPr>
        <w:t xml:space="preserve"> </w:t>
      </w:r>
    </w:p>
    <w:p w:rsidR="002C0FA8" w:rsidRDefault="002C0FA8" w:rsidP="002C0FA8">
      <w:pPr>
        <w:tabs>
          <w:tab w:val="left" w:pos="1279"/>
          <w:tab w:val="left" w:pos="1280"/>
        </w:tabs>
        <w:ind w:right="711" w:hanging="340"/>
        <w:rPr>
          <w:spacing w:val="1"/>
          <w:sz w:val="18"/>
          <w:szCs w:val="18"/>
        </w:rPr>
      </w:pPr>
      <w:r>
        <w:rPr>
          <w:spacing w:val="1"/>
          <w:sz w:val="18"/>
          <w:szCs w:val="18"/>
        </w:rPr>
        <w:t xml:space="preserve">              </w:t>
      </w:r>
      <w:r w:rsidR="00B92139">
        <w:rPr>
          <w:spacing w:val="1"/>
          <w:sz w:val="18"/>
          <w:szCs w:val="18"/>
        </w:rPr>
        <w:t xml:space="preserve"> </w:t>
      </w:r>
      <w:proofErr w:type="gramStart"/>
      <w:r w:rsidRPr="002C0FA8">
        <w:rPr>
          <w:sz w:val="18"/>
          <w:szCs w:val="18"/>
        </w:rPr>
        <w:t>iterative</w:t>
      </w:r>
      <w:proofErr w:type="gramEnd"/>
      <w:r w:rsidRPr="002C0FA8">
        <w:rPr>
          <w:sz w:val="18"/>
          <w:szCs w:val="18"/>
        </w:rPr>
        <w:t xml:space="preserve"> process</w:t>
      </w:r>
      <w:r w:rsidRPr="002C0FA8">
        <w:rPr>
          <w:spacing w:val="2"/>
          <w:sz w:val="18"/>
          <w:szCs w:val="18"/>
        </w:rPr>
        <w:t xml:space="preserve"> </w:t>
      </w:r>
      <w:r w:rsidRPr="002C0FA8">
        <w:rPr>
          <w:sz w:val="18"/>
          <w:szCs w:val="18"/>
        </w:rPr>
        <w:t>that</w:t>
      </w:r>
      <w:r w:rsidRPr="002C0FA8">
        <w:rPr>
          <w:spacing w:val="1"/>
          <w:sz w:val="18"/>
          <w:szCs w:val="18"/>
        </w:rPr>
        <w:t xml:space="preserve"> </w:t>
      </w:r>
      <w:r w:rsidRPr="002C0FA8">
        <w:rPr>
          <w:sz w:val="18"/>
          <w:szCs w:val="18"/>
        </w:rPr>
        <w:t>fits</w:t>
      </w:r>
      <w:r w:rsidRPr="002C0FA8">
        <w:rPr>
          <w:spacing w:val="1"/>
          <w:sz w:val="18"/>
          <w:szCs w:val="18"/>
        </w:rPr>
        <w:t xml:space="preserve"> </w:t>
      </w:r>
      <w:r w:rsidRPr="002C0FA8">
        <w:rPr>
          <w:sz w:val="18"/>
          <w:szCs w:val="18"/>
        </w:rPr>
        <w:t>a</w:t>
      </w:r>
      <w:r w:rsidRPr="002C0FA8">
        <w:rPr>
          <w:spacing w:val="1"/>
          <w:sz w:val="18"/>
          <w:szCs w:val="18"/>
        </w:rPr>
        <w:t xml:space="preserve"> </w:t>
      </w:r>
      <w:r w:rsidRPr="002C0FA8">
        <w:rPr>
          <w:sz w:val="18"/>
          <w:szCs w:val="18"/>
        </w:rPr>
        <w:t>sequence</w:t>
      </w:r>
      <w:r w:rsidRPr="002C0FA8">
        <w:rPr>
          <w:spacing w:val="1"/>
          <w:sz w:val="18"/>
          <w:szCs w:val="18"/>
        </w:rPr>
        <w:t xml:space="preserve"> </w:t>
      </w:r>
    </w:p>
    <w:p w:rsidR="002C0FA8" w:rsidRDefault="002C0FA8" w:rsidP="002C0FA8">
      <w:pPr>
        <w:tabs>
          <w:tab w:val="left" w:pos="1279"/>
          <w:tab w:val="left" w:pos="1280"/>
        </w:tabs>
        <w:ind w:right="711" w:hanging="340"/>
        <w:rPr>
          <w:sz w:val="18"/>
          <w:szCs w:val="18"/>
        </w:rPr>
      </w:pPr>
      <w:r>
        <w:rPr>
          <w:spacing w:val="1"/>
          <w:sz w:val="18"/>
          <w:szCs w:val="18"/>
        </w:rPr>
        <w:t xml:space="preserve">              </w:t>
      </w:r>
      <w:r w:rsidR="00B92139">
        <w:rPr>
          <w:spacing w:val="1"/>
          <w:sz w:val="18"/>
          <w:szCs w:val="18"/>
        </w:rPr>
        <w:t xml:space="preserve"> </w:t>
      </w:r>
      <w:proofErr w:type="gramStart"/>
      <w:r w:rsidRPr="002C0FA8">
        <w:rPr>
          <w:sz w:val="18"/>
          <w:szCs w:val="18"/>
        </w:rPr>
        <w:t>of</w:t>
      </w:r>
      <w:proofErr w:type="gramEnd"/>
      <w:r w:rsidRPr="002C0FA8">
        <w:rPr>
          <w:sz w:val="18"/>
          <w:szCs w:val="18"/>
        </w:rPr>
        <w:t xml:space="preserve"> weak</w:t>
      </w:r>
      <w:r w:rsidRPr="002C0FA8">
        <w:rPr>
          <w:spacing w:val="1"/>
          <w:sz w:val="18"/>
          <w:szCs w:val="18"/>
        </w:rPr>
        <w:t xml:space="preserve"> </w:t>
      </w:r>
      <w:r w:rsidRPr="002C0FA8">
        <w:rPr>
          <w:sz w:val="18"/>
          <w:szCs w:val="18"/>
        </w:rPr>
        <w:t xml:space="preserve">learners on different weighted </w:t>
      </w:r>
    </w:p>
    <w:p w:rsidR="002C0FA8" w:rsidRDefault="002C0FA8" w:rsidP="002C0FA8">
      <w:pPr>
        <w:tabs>
          <w:tab w:val="left" w:pos="1279"/>
          <w:tab w:val="left" w:pos="1280"/>
        </w:tabs>
        <w:ind w:right="711" w:hanging="340"/>
        <w:rPr>
          <w:sz w:val="18"/>
          <w:szCs w:val="18"/>
        </w:rPr>
      </w:pPr>
      <w:r>
        <w:rPr>
          <w:sz w:val="18"/>
          <w:szCs w:val="18"/>
        </w:rPr>
        <w:t xml:space="preserve">              </w:t>
      </w:r>
      <w:r w:rsidR="00B92139">
        <w:rPr>
          <w:sz w:val="18"/>
          <w:szCs w:val="18"/>
        </w:rPr>
        <w:t xml:space="preserve"> </w:t>
      </w:r>
      <w:proofErr w:type="gramStart"/>
      <w:r w:rsidRPr="002C0FA8">
        <w:rPr>
          <w:sz w:val="18"/>
          <w:szCs w:val="18"/>
        </w:rPr>
        <w:t>training</w:t>
      </w:r>
      <w:proofErr w:type="gramEnd"/>
      <w:r w:rsidRPr="002C0FA8">
        <w:rPr>
          <w:sz w:val="18"/>
          <w:szCs w:val="18"/>
        </w:rPr>
        <w:t xml:space="preserve"> data. It starts by predicting an </w:t>
      </w:r>
    </w:p>
    <w:p w:rsidR="002C0FA8" w:rsidRDefault="002C0FA8" w:rsidP="002C0FA8">
      <w:pPr>
        <w:tabs>
          <w:tab w:val="left" w:pos="1279"/>
          <w:tab w:val="left" w:pos="1280"/>
        </w:tabs>
        <w:ind w:right="711" w:hanging="340"/>
        <w:rPr>
          <w:sz w:val="18"/>
          <w:szCs w:val="18"/>
        </w:rPr>
      </w:pPr>
      <w:r>
        <w:rPr>
          <w:sz w:val="18"/>
          <w:szCs w:val="18"/>
        </w:rPr>
        <w:t xml:space="preserve">              </w:t>
      </w:r>
      <w:r w:rsidR="00B92139">
        <w:rPr>
          <w:sz w:val="18"/>
          <w:szCs w:val="18"/>
        </w:rPr>
        <w:t xml:space="preserve"> </w:t>
      </w:r>
      <w:proofErr w:type="gramStart"/>
      <w:r w:rsidRPr="002C0FA8">
        <w:rPr>
          <w:sz w:val="18"/>
          <w:szCs w:val="18"/>
        </w:rPr>
        <w:t>original</w:t>
      </w:r>
      <w:proofErr w:type="gramEnd"/>
      <w:r w:rsidRPr="002C0FA8">
        <w:rPr>
          <w:sz w:val="18"/>
          <w:szCs w:val="18"/>
        </w:rPr>
        <w:t xml:space="preserve"> data set and</w:t>
      </w:r>
      <w:r w:rsidRPr="002C0FA8">
        <w:rPr>
          <w:spacing w:val="-57"/>
          <w:sz w:val="18"/>
          <w:szCs w:val="18"/>
        </w:rPr>
        <w:t xml:space="preserve"> </w:t>
      </w:r>
      <w:r w:rsidRPr="002C0FA8">
        <w:rPr>
          <w:sz w:val="18"/>
          <w:szCs w:val="18"/>
        </w:rPr>
        <w:t xml:space="preserve">gives equal weight to </w:t>
      </w:r>
    </w:p>
    <w:p w:rsidR="002C0FA8" w:rsidRDefault="002C0FA8" w:rsidP="002C0FA8">
      <w:pPr>
        <w:tabs>
          <w:tab w:val="left" w:pos="1279"/>
          <w:tab w:val="left" w:pos="1280"/>
        </w:tabs>
        <w:ind w:right="711" w:hanging="340"/>
        <w:rPr>
          <w:sz w:val="18"/>
          <w:szCs w:val="18"/>
        </w:rPr>
      </w:pPr>
      <w:r>
        <w:rPr>
          <w:sz w:val="18"/>
          <w:szCs w:val="18"/>
        </w:rPr>
        <w:t xml:space="preserve">              </w:t>
      </w:r>
      <w:r w:rsidR="00B92139">
        <w:rPr>
          <w:sz w:val="18"/>
          <w:szCs w:val="18"/>
        </w:rPr>
        <w:t xml:space="preserve"> </w:t>
      </w:r>
      <w:proofErr w:type="gramStart"/>
      <w:r w:rsidRPr="002C0FA8">
        <w:rPr>
          <w:sz w:val="18"/>
          <w:szCs w:val="18"/>
        </w:rPr>
        <w:t>each</w:t>
      </w:r>
      <w:proofErr w:type="gramEnd"/>
      <w:r w:rsidRPr="002C0FA8">
        <w:rPr>
          <w:sz w:val="18"/>
          <w:szCs w:val="18"/>
        </w:rPr>
        <w:t xml:space="preserve"> observation. If the prediction is </w:t>
      </w:r>
    </w:p>
    <w:p w:rsidR="002C0FA8" w:rsidRDefault="002C0FA8" w:rsidP="002C0FA8">
      <w:pPr>
        <w:tabs>
          <w:tab w:val="left" w:pos="1279"/>
          <w:tab w:val="left" w:pos="1280"/>
        </w:tabs>
        <w:ind w:right="711" w:hanging="340"/>
        <w:rPr>
          <w:spacing w:val="2"/>
          <w:sz w:val="18"/>
          <w:szCs w:val="18"/>
        </w:rPr>
      </w:pPr>
      <w:r>
        <w:rPr>
          <w:sz w:val="18"/>
          <w:szCs w:val="18"/>
        </w:rPr>
        <w:t xml:space="preserve">              </w:t>
      </w:r>
      <w:r w:rsidR="00B92139">
        <w:rPr>
          <w:sz w:val="18"/>
          <w:szCs w:val="18"/>
        </w:rPr>
        <w:t xml:space="preserve"> </w:t>
      </w:r>
      <w:proofErr w:type="gramStart"/>
      <w:r w:rsidRPr="002C0FA8">
        <w:rPr>
          <w:sz w:val="18"/>
          <w:szCs w:val="18"/>
        </w:rPr>
        <w:t>incorrect</w:t>
      </w:r>
      <w:proofErr w:type="gramEnd"/>
      <w:r>
        <w:rPr>
          <w:sz w:val="18"/>
          <w:szCs w:val="18"/>
        </w:rPr>
        <w:t xml:space="preserve"> </w:t>
      </w:r>
      <w:r w:rsidRPr="002C0FA8">
        <w:rPr>
          <w:sz w:val="18"/>
          <w:szCs w:val="18"/>
        </w:rPr>
        <w:t>using the first</w:t>
      </w:r>
      <w:r w:rsidRPr="002C0FA8">
        <w:rPr>
          <w:spacing w:val="1"/>
          <w:sz w:val="18"/>
          <w:szCs w:val="18"/>
        </w:rPr>
        <w:t xml:space="preserve"> </w:t>
      </w:r>
      <w:r w:rsidRPr="002C0FA8">
        <w:rPr>
          <w:sz w:val="18"/>
          <w:szCs w:val="18"/>
        </w:rPr>
        <w:t>learner,</w:t>
      </w:r>
      <w:r w:rsidRPr="002C0FA8">
        <w:rPr>
          <w:spacing w:val="2"/>
          <w:sz w:val="18"/>
          <w:szCs w:val="18"/>
        </w:rPr>
        <w:t xml:space="preserve"> </w:t>
      </w:r>
      <w:r w:rsidRPr="002C0FA8">
        <w:rPr>
          <w:sz w:val="18"/>
          <w:szCs w:val="18"/>
        </w:rPr>
        <w:t>then</w:t>
      </w:r>
      <w:r w:rsidRPr="002C0FA8">
        <w:rPr>
          <w:spacing w:val="2"/>
          <w:sz w:val="18"/>
          <w:szCs w:val="18"/>
        </w:rPr>
        <w:t xml:space="preserve"> </w:t>
      </w:r>
      <w:r w:rsidRPr="002C0FA8">
        <w:rPr>
          <w:sz w:val="18"/>
          <w:szCs w:val="18"/>
        </w:rPr>
        <w:t>it</w:t>
      </w:r>
      <w:r w:rsidRPr="002C0FA8">
        <w:rPr>
          <w:spacing w:val="2"/>
          <w:sz w:val="18"/>
          <w:szCs w:val="18"/>
        </w:rPr>
        <w:t xml:space="preserve"> </w:t>
      </w:r>
    </w:p>
    <w:p w:rsidR="002C0FA8" w:rsidRDefault="002C0FA8" w:rsidP="002C0FA8">
      <w:pPr>
        <w:tabs>
          <w:tab w:val="left" w:pos="1279"/>
          <w:tab w:val="left" w:pos="1280"/>
        </w:tabs>
        <w:ind w:right="711" w:hanging="340"/>
        <w:rPr>
          <w:spacing w:val="1"/>
          <w:sz w:val="18"/>
          <w:szCs w:val="18"/>
        </w:rPr>
      </w:pPr>
      <w:r>
        <w:rPr>
          <w:spacing w:val="2"/>
          <w:sz w:val="18"/>
          <w:szCs w:val="18"/>
        </w:rPr>
        <w:t xml:space="preserve">             </w:t>
      </w:r>
      <w:r w:rsidR="00B92139">
        <w:rPr>
          <w:spacing w:val="2"/>
          <w:sz w:val="18"/>
          <w:szCs w:val="18"/>
        </w:rPr>
        <w:t xml:space="preserve"> </w:t>
      </w:r>
      <w:proofErr w:type="gramStart"/>
      <w:r w:rsidRPr="002C0FA8">
        <w:rPr>
          <w:sz w:val="18"/>
          <w:szCs w:val="18"/>
        </w:rPr>
        <w:t>gives</w:t>
      </w:r>
      <w:proofErr w:type="gramEnd"/>
      <w:r w:rsidRPr="002C0FA8">
        <w:rPr>
          <w:spacing w:val="2"/>
          <w:sz w:val="18"/>
          <w:szCs w:val="18"/>
        </w:rPr>
        <w:t xml:space="preserve"> </w:t>
      </w:r>
      <w:r w:rsidRPr="002C0FA8">
        <w:rPr>
          <w:sz w:val="18"/>
          <w:szCs w:val="18"/>
        </w:rPr>
        <w:t>higher</w:t>
      </w:r>
      <w:r w:rsidRPr="002C0FA8">
        <w:rPr>
          <w:spacing w:val="1"/>
          <w:sz w:val="18"/>
          <w:szCs w:val="18"/>
        </w:rPr>
        <w:t xml:space="preserve"> </w:t>
      </w:r>
      <w:r w:rsidRPr="002C0FA8">
        <w:rPr>
          <w:sz w:val="18"/>
          <w:szCs w:val="18"/>
        </w:rPr>
        <w:t>weight</w:t>
      </w:r>
      <w:r w:rsidRPr="002C0FA8">
        <w:rPr>
          <w:spacing w:val="1"/>
          <w:sz w:val="18"/>
          <w:szCs w:val="18"/>
        </w:rPr>
        <w:t xml:space="preserve"> </w:t>
      </w:r>
      <w:r w:rsidRPr="002C0FA8">
        <w:rPr>
          <w:sz w:val="18"/>
          <w:szCs w:val="18"/>
        </w:rPr>
        <w:t>to</w:t>
      </w:r>
      <w:r w:rsidRPr="002C0FA8">
        <w:rPr>
          <w:spacing w:val="1"/>
          <w:sz w:val="18"/>
          <w:szCs w:val="18"/>
        </w:rPr>
        <w:t xml:space="preserve"> </w:t>
      </w:r>
      <w:r w:rsidRPr="002C0FA8">
        <w:rPr>
          <w:sz w:val="18"/>
          <w:szCs w:val="18"/>
        </w:rPr>
        <w:t>observations</w:t>
      </w:r>
      <w:r w:rsidRPr="002C0FA8">
        <w:rPr>
          <w:spacing w:val="1"/>
          <w:sz w:val="18"/>
          <w:szCs w:val="18"/>
        </w:rPr>
        <w:t xml:space="preserve"> </w:t>
      </w:r>
      <w:r w:rsidRPr="002C0FA8">
        <w:rPr>
          <w:sz w:val="18"/>
          <w:szCs w:val="18"/>
        </w:rPr>
        <w:t>which</w:t>
      </w:r>
      <w:r w:rsidRPr="002C0FA8">
        <w:rPr>
          <w:spacing w:val="1"/>
          <w:sz w:val="18"/>
          <w:szCs w:val="18"/>
        </w:rPr>
        <w:t xml:space="preserve"> </w:t>
      </w:r>
    </w:p>
    <w:p w:rsidR="002C0FA8" w:rsidRDefault="002C0FA8" w:rsidP="002C0FA8">
      <w:pPr>
        <w:tabs>
          <w:tab w:val="left" w:pos="1279"/>
          <w:tab w:val="left" w:pos="1280"/>
        </w:tabs>
        <w:ind w:right="711" w:hanging="340"/>
        <w:rPr>
          <w:sz w:val="18"/>
          <w:szCs w:val="18"/>
        </w:rPr>
      </w:pPr>
      <w:r>
        <w:rPr>
          <w:spacing w:val="1"/>
          <w:sz w:val="18"/>
          <w:szCs w:val="18"/>
        </w:rPr>
        <w:t xml:space="preserve">             </w:t>
      </w:r>
      <w:r w:rsidR="00B92139">
        <w:rPr>
          <w:spacing w:val="1"/>
          <w:sz w:val="18"/>
          <w:szCs w:val="18"/>
        </w:rPr>
        <w:t xml:space="preserve">  </w:t>
      </w:r>
      <w:proofErr w:type="gramStart"/>
      <w:r w:rsidRPr="002C0FA8">
        <w:rPr>
          <w:sz w:val="18"/>
          <w:szCs w:val="18"/>
        </w:rPr>
        <w:t>have</w:t>
      </w:r>
      <w:proofErr w:type="gramEnd"/>
      <w:r w:rsidRPr="002C0FA8">
        <w:rPr>
          <w:spacing w:val="3"/>
          <w:sz w:val="18"/>
          <w:szCs w:val="18"/>
        </w:rPr>
        <w:t xml:space="preserve"> </w:t>
      </w:r>
      <w:r w:rsidRPr="002C0FA8">
        <w:rPr>
          <w:sz w:val="18"/>
          <w:szCs w:val="18"/>
        </w:rPr>
        <w:t>been</w:t>
      </w:r>
      <w:r w:rsidRPr="002C0FA8">
        <w:rPr>
          <w:spacing w:val="2"/>
          <w:sz w:val="18"/>
          <w:szCs w:val="18"/>
        </w:rPr>
        <w:t xml:space="preserve"> </w:t>
      </w:r>
      <w:r w:rsidRPr="002C0FA8">
        <w:rPr>
          <w:sz w:val="18"/>
          <w:szCs w:val="18"/>
        </w:rPr>
        <w:t>predicted</w:t>
      </w:r>
      <w:r w:rsidRPr="002C0FA8">
        <w:rPr>
          <w:spacing w:val="1"/>
          <w:sz w:val="18"/>
          <w:szCs w:val="18"/>
        </w:rPr>
        <w:t xml:space="preserve"> </w:t>
      </w:r>
      <w:r w:rsidRPr="002C0FA8">
        <w:rPr>
          <w:sz w:val="18"/>
          <w:szCs w:val="18"/>
        </w:rPr>
        <w:t xml:space="preserve">incorrectly. </w:t>
      </w:r>
    </w:p>
    <w:p w:rsidR="002C0FA8" w:rsidRDefault="002C0FA8" w:rsidP="002C0FA8">
      <w:pPr>
        <w:tabs>
          <w:tab w:val="left" w:pos="1279"/>
          <w:tab w:val="left" w:pos="1280"/>
        </w:tabs>
        <w:ind w:right="711" w:hanging="340"/>
        <w:rPr>
          <w:sz w:val="18"/>
          <w:szCs w:val="18"/>
        </w:rPr>
      </w:pPr>
      <w:r>
        <w:rPr>
          <w:sz w:val="18"/>
          <w:szCs w:val="18"/>
        </w:rPr>
        <w:t xml:space="preserve">             </w:t>
      </w:r>
      <w:r w:rsidR="00B92139">
        <w:rPr>
          <w:sz w:val="18"/>
          <w:szCs w:val="18"/>
        </w:rPr>
        <w:t xml:space="preserve">  </w:t>
      </w:r>
      <w:r w:rsidRPr="002C0FA8">
        <w:rPr>
          <w:sz w:val="18"/>
          <w:szCs w:val="18"/>
        </w:rPr>
        <w:t>Gradient</w:t>
      </w:r>
      <w:r>
        <w:rPr>
          <w:sz w:val="18"/>
          <w:szCs w:val="18"/>
        </w:rPr>
        <w:t xml:space="preserve"> </w:t>
      </w:r>
      <w:r w:rsidRPr="002C0FA8">
        <w:rPr>
          <w:sz w:val="18"/>
          <w:szCs w:val="18"/>
        </w:rPr>
        <w:t xml:space="preserve">boosting minimizes the loss </w:t>
      </w:r>
    </w:p>
    <w:p w:rsidR="002C0FA8" w:rsidRDefault="002C0FA8" w:rsidP="002C0FA8">
      <w:pPr>
        <w:tabs>
          <w:tab w:val="left" w:pos="1279"/>
          <w:tab w:val="left" w:pos="1280"/>
        </w:tabs>
        <w:ind w:right="711" w:hanging="340"/>
        <w:rPr>
          <w:sz w:val="18"/>
          <w:szCs w:val="18"/>
        </w:rPr>
      </w:pPr>
      <w:r>
        <w:rPr>
          <w:sz w:val="18"/>
          <w:szCs w:val="18"/>
        </w:rPr>
        <w:t xml:space="preserve">             </w:t>
      </w:r>
      <w:r w:rsidR="00B92139">
        <w:rPr>
          <w:sz w:val="18"/>
          <w:szCs w:val="18"/>
        </w:rPr>
        <w:t xml:space="preserve">  </w:t>
      </w:r>
      <w:proofErr w:type="gramStart"/>
      <w:r w:rsidRPr="002C0FA8">
        <w:rPr>
          <w:sz w:val="18"/>
          <w:szCs w:val="18"/>
        </w:rPr>
        <w:t>of</w:t>
      </w:r>
      <w:proofErr w:type="gramEnd"/>
      <w:r w:rsidRPr="002C0FA8">
        <w:rPr>
          <w:sz w:val="18"/>
          <w:szCs w:val="18"/>
        </w:rPr>
        <w:t xml:space="preserve"> the whole system using the </w:t>
      </w:r>
    </w:p>
    <w:p w:rsidR="002C0FA8" w:rsidRDefault="002C0FA8" w:rsidP="002C0FA8">
      <w:pPr>
        <w:tabs>
          <w:tab w:val="left" w:pos="1279"/>
          <w:tab w:val="left" w:pos="1280"/>
        </w:tabs>
        <w:ind w:right="711" w:hanging="340"/>
        <w:rPr>
          <w:sz w:val="18"/>
          <w:szCs w:val="18"/>
        </w:rPr>
      </w:pPr>
      <w:r>
        <w:rPr>
          <w:sz w:val="18"/>
          <w:szCs w:val="18"/>
        </w:rPr>
        <w:t xml:space="preserve">             </w:t>
      </w:r>
      <w:r w:rsidR="00B92139">
        <w:rPr>
          <w:sz w:val="18"/>
          <w:szCs w:val="18"/>
        </w:rPr>
        <w:t xml:space="preserve">  </w:t>
      </w:r>
      <w:proofErr w:type="gramStart"/>
      <w:r w:rsidRPr="002C0FA8">
        <w:rPr>
          <w:sz w:val="18"/>
          <w:szCs w:val="18"/>
        </w:rPr>
        <w:t>Gradient</w:t>
      </w:r>
      <w:r>
        <w:rPr>
          <w:sz w:val="18"/>
          <w:szCs w:val="18"/>
        </w:rPr>
        <w:t xml:space="preserve"> </w:t>
      </w:r>
      <w:r w:rsidRPr="002C0FA8">
        <w:rPr>
          <w:spacing w:val="-57"/>
          <w:sz w:val="18"/>
          <w:szCs w:val="18"/>
        </w:rPr>
        <w:t xml:space="preserve"> </w:t>
      </w:r>
      <w:r>
        <w:rPr>
          <w:spacing w:val="-57"/>
          <w:sz w:val="18"/>
          <w:szCs w:val="18"/>
        </w:rPr>
        <w:t xml:space="preserve"> </w:t>
      </w:r>
      <w:r w:rsidRPr="002C0FA8">
        <w:rPr>
          <w:sz w:val="18"/>
          <w:szCs w:val="18"/>
        </w:rPr>
        <w:t>Descent</w:t>
      </w:r>
      <w:r>
        <w:rPr>
          <w:spacing w:val="-1"/>
          <w:sz w:val="18"/>
          <w:szCs w:val="18"/>
        </w:rPr>
        <w:t xml:space="preserve"> </w:t>
      </w:r>
      <w:r w:rsidRPr="002C0FA8">
        <w:rPr>
          <w:sz w:val="18"/>
          <w:szCs w:val="18"/>
        </w:rPr>
        <w:t>method.</w:t>
      </w:r>
      <w:proofErr w:type="gramEnd"/>
    </w:p>
    <w:p w:rsidR="00B92139" w:rsidRDefault="00B92139" w:rsidP="00B92139">
      <w:pPr>
        <w:tabs>
          <w:tab w:val="left" w:pos="1279"/>
          <w:tab w:val="left" w:pos="1281"/>
        </w:tabs>
        <w:spacing w:before="80"/>
        <w:ind w:right="743" w:hanging="340"/>
        <w:rPr>
          <w:sz w:val="18"/>
          <w:szCs w:val="18"/>
        </w:rPr>
      </w:pPr>
      <w:r>
        <w:rPr>
          <w:b/>
          <w:sz w:val="18"/>
          <w:szCs w:val="18"/>
        </w:rPr>
        <w:t xml:space="preserve">               </w:t>
      </w:r>
      <w:r w:rsidRPr="00B92139">
        <w:rPr>
          <w:b/>
          <w:sz w:val="18"/>
          <w:szCs w:val="18"/>
        </w:rPr>
        <w:t xml:space="preserve">K-Means: </w:t>
      </w:r>
      <w:r w:rsidRPr="00B92139">
        <w:rPr>
          <w:sz w:val="18"/>
          <w:szCs w:val="18"/>
        </w:rPr>
        <w:t xml:space="preserve">K-Means clustering is a type of </w:t>
      </w:r>
    </w:p>
    <w:p w:rsidR="00B92139" w:rsidRDefault="00B92139" w:rsidP="00B92139">
      <w:pPr>
        <w:tabs>
          <w:tab w:val="left" w:pos="1279"/>
          <w:tab w:val="left" w:pos="1281"/>
        </w:tabs>
        <w:spacing w:before="80"/>
        <w:ind w:right="743" w:hanging="340"/>
        <w:rPr>
          <w:sz w:val="18"/>
          <w:szCs w:val="18"/>
        </w:rPr>
      </w:pPr>
      <w:r>
        <w:rPr>
          <w:sz w:val="18"/>
          <w:szCs w:val="18"/>
        </w:rPr>
        <w:t xml:space="preserve">               </w:t>
      </w:r>
      <w:proofErr w:type="gramStart"/>
      <w:r w:rsidRPr="00B92139">
        <w:rPr>
          <w:sz w:val="18"/>
          <w:szCs w:val="18"/>
        </w:rPr>
        <w:t>unsupervised</w:t>
      </w:r>
      <w:proofErr w:type="gramEnd"/>
      <w:r w:rsidRPr="00B92139">
        <w:rPr>
          <w:sz w:val="18"/>
          <w:szCs w:val="18"/>
        </w:rPr>
        <w:t xml:space="preserve"> learning, which is used</w:t>
      </w:r>
    </w:p>
    <w:p w:rsidR="00B92139" w:rsidRDefault="00B92139" w:rsidP="00B92139">
      <w:pPr>
        <w:tabs>
          <w:tab w:val="left" w:pos="1279"/>
          <w:tab w:val="left" w:pos="1281"/>
        </w:tabs>
        <w:spacing w:before="80"/>
        <w:ind w:right="743" w:hanging="340"/>
        <w:rPr>
          <w:sz w:val="18"/>
          <w:szCs w:val="18"/>
        </w:rPr>
      </w:pPr>
      <w:r>
        <w:rPr>
          <w:sz w:val="18"/>
          <w:szCs w:val="18"/>
        </w:rPr>
        <w:t xml:space="preserve">              </w:t>
      </w:r>
      <w:r w:rsidRPr="00B92139">
        <w:rPr>
          <w:sz w:val="18"/>
          <w:szCs w:val="18"/>
        </w:rPr>
        <w:t xml:space="preserve"> </w:t>
      </w:r>
      <w:proofErr w:type="gramStart"/>
      <w:r w:rsidRPr="00B92139">
        <w:rPr>
          <w:sz w:val="18"/>
          <w:szCs w:val="18"/>
        </w:rPr>
        <w:t>when</w:t>
      </w:r>
      <w:proofErr w:type="gramEnd"/>
      <w:r w:rsidRPr="00B92139">
        <w:rPr>
          <w:spacing w:val="1"/>
          <w:sz w:val="18"/>
          <w:szCs w:val="18"/>
        </w:rPr>
        <w:t xml:space="preserve"> </w:t>
      </w:r>
      <w:r>
        <w:rPr>
          <w:spacing w:val="1"/>
          <w:sz w:val="18"/>
          <w:szCs w:val="18"/>
        </w:rPr>
        <w:t xml:space="preserve">  </w:t>
      </w:r>
      <w:r w:rsidRPr="00B92139">
        <w:rPr>
          <w:sz w:val="18"/>
          <w:szCs w:val="18"/>
        </w:rPr>
        <w:t xml:space="preserve">you have unlabeled data </w:t>
      </w:r>
    </w:p>
    <w:p w:rsidR="00B92139" w:rsidRDefault="00B92139" w:rsidP="00B92139">
      <w:pPr>
        <w:tabs>
          <w:tab w:val="left" w:pos="1279"/>
          <w:tab w:val="left" w:pos="1281"/>
        </w:tabs>
        <w:spacing w:before="80"/>
        <w:ind w:right="743" w:hanging="340"/>
        <w:rPr>
          <w:sz w:val="18"/>
          <w:szCs w:val="18"/>
        </w:rPr>
      </w:pPr>
      <w:r>
        <w:rPr>
          <w:sz w:val="18"/>
          <w:szCs w:val="18"/>
        </w:rPr>
        <w:t xml:space="preserve">               </w:t>
      </w:r>
      <w:r w:rsidRPr="00B92139">
        <w:rPr>
          <w:sz w:val="18"/>
          <w:szCs w:val="18"/>
        </w:rPr>
        <w:t xml:space="preserve">(i.e., data without defined categories </w:t>
      </w:r>
    </w:p>
    <w:p w:rsidR="00B92139" w:rsidRDefault="00B92139" w:rsidP="00B92139">
      <w:pPr>
        <w:tabs>
          <w:tab w:val="left" w:pos="1279"/>
          <w:tab w:val="left" w:pos="1281"/>
        </w:tabs>
        <w:spacing w:before="80"/>
        <w:ind w:right="743" w:hanging="340"/>
        <w:rPr>
          <w:sz w:val="18"/>
          <w:szCs w:val="18"/>
        </w:rPr>
      </w:pPr>
      <w:r>
        <w:rPr>
          <w:sz w:val="18"/>
          <w:szCs w:val="18"/>
        </w:rPr>
        <w:t xml:space="preserve">               </w:t>
      </w:r>
      <w:proofErr w:type="gramStart"/>
      <w:r w:rsidRPr="00B92139">
        <w:rPr>
          <w:sz w:val="18"/>
          <w:szCs w:val="18"/>
        </w:rPr>
        <w:t>or</w:t>
      </w:r>
      <w:proofErr w:type="gramEnd"/>
      <w:r w:rsidRPr="00B92139">
        <w:rPr>
          <w:sz w:val="18"/>
          <w:szCs w:val="18"/>
        </w:rPr>
        <w:t xml:space="preserve"> groups). The goal of this</w:t>
      </w:r>
      <w:r w:rsidRPr="00B92139">
        <w:rPr>
          <w:spacing w:val="-57"/>
          <w:sz w:val="18"/>
          <w:szCs w:val="18"/>
        </w:rPr>
        <w:t xml:space="preserve"> </w:t>
      </w:r>
      <w:r w:rsidRPr="00B92139">
        <w:rPr>
          <w:sz w:val="18"/>
          <w:szCs w:val="18"/>
        </w:rPr>
        <w:t xml:space="preserve">algorithm is </w:t>
      </w:r>
    </w:p>
    <w:p w:rsidR="00B92139" w:rsidRDefault="00B92139" w:rsidP="00B92139">
      <w:pPr>
        <w:tabs>
          <w:tab w:val="left" w:pos="1279"/>
          <w:tab w:val="left" w:pos="1281"/>
        </w:tabs>
        <w:spacing w:before="80"/>
        <w:ind w:right="743" w:hanging="340"/>
        <w:rPr>
          <w:sz w:val="18"/>
          <w:szCs w:val="18"/>
        </w:rPr>
      </w:pPr>
      <w:r>
        <w:rPr>
          <w:sz w:val="18"/>
          <w:szCs w:val="18"/>
        </w:rPr>
        <w:t xml:space="preserve">               </w:t>
      </w:r>
      <w:proofErr w:type="gramStart"/>
      <w:r w:rsidRPr="00B92139">
        <w:rPr>
          <w:sz w:val="18"/>
          <w:szCs w:val="18"/>
        </w:rPr>
        <w:t>to</w:t>
      </w:r>
      <w:proofErr w:type="gramEnd"/>
      <w:r w:rsidRPr="00B92139">
        <w:rPr>
          <w:sz w:val="18"/>
          <w:szCs w:val="18"/>
        </w:rPr>
        <w:t xml:space="preserve"> find groups in the data, with the number </w:t>
      </w:r>
    </w:p>
    <w:p w:rsidR="00B92139" w:rsidRDefault="00B92139" w:rsidP="00B92139">
      <w:pPr>
        <w:tabs>
          <w:tab w:val="left" w:pos="1279"/>
          <w:tab w:val="left" w:pos="1281"/>
        </w:tabs>
        <w:spacing w:before="80"/>
        <w:ind w:right="743" w:hanging="340"/>
        <w:rPr>
          <w:sz w:val="18"/>
          <w:szCs w:val="18"/>
        </w:rPr>
      </w:pPr>
      <w:r>
        <w:rPr>
          <w:sz w:val="18"/>
          <w:szCs w:val="18"/>
        </w:rPr>
        <w:t xml:space="preserve">               </w:t>
      </w:r>
      <w:proofErr w:type="gramStart"/>
      <w:r w:rsidRPr="00B92139">
        <w:rPr>
          <w:sz w:val="18"/>
          <w:szCs w:val="18"/>
        </w:rPr>
        <w:t>of</w:t>
      </w:r>
      <w:proofErr w:type="gramEnd"/>
      <w:r>
        <w:rPr>
          <w:sz w:val="18"/>
          <w:szCs w:val="18"/>
        </w:rPr>
        <w:t xml:space="preserve"> </w:t>
      </w:r>
      <w:r w:rsidRPr="00B92139">
        <w:rPr>
          <w:sz w:val="18"/>
          <w:szCs w:val="18"/>
        </w:rPr>
        <w:t>groups represented by the</w:t>
      </w:r>
      <w:r w:rsidRPr="00B92139">
        <w:rPr>
          <w:spacing w:val="1"/>
          <w:sz w:val="18"/>
          <w:szCs w:val="18"/>
        </w:rPr>
        <w:t xml:space="preserve"> </w:t>
      </w:r>
      <w:r w:rsidRPr="00B92139">
        <w:rPr>
          <w:sz w:val="18"/>
          <w:szCs w:val="18"/>
        </w:rPr>
        <w:t>variable</w:t>
      </w:r>
      <w:r w:rsidRPr="00B92139">
        <w:rPr>
          <w:spacing w:val="-1"/>
          <w:sz w:val="18"/>
          <w:szCs w:val="18"/>
        </w:rPr>
        <w:t xml:space="preserve"> </w:t>
      </w:r>
      <w:r w:rsidRPr="00B92139">
        <w:rPr>
          <w:sz w:val="18"/>
          <w:szCs w:val="18"/>
        </w:rPr>
        <w:t>K.</w:t>
      </w:r>
    </w:p>
    <w:p w:rsidR="00B92139" w:rsidRDefault="00B92139" w:rsidP="00B92139">
      <w:pPr>
        <w:tabs>
          <w:tab w:val="left" w:pos="1279"/>
          <w:tab w:val="left" w:pos="1281"/>
        </w:tabs>
        <w:ind w:right="1081" w:hanging="340"/>
        <w:rPr>
          <w:sz w:val="18"/>
          <w:szCs w:val="18"/>
        </w:rPr>
      </w:pPr>
      <w:r>
        <w:rPr>
          <w:b/>
          <w:sz w:val="24"/>
        </w:rPr>
        <w:t xml:space="preserve">           </w:t>
      </w:r>
      <w:r w:rsidRPr="00B92139">
        <w:rPr>
          <w:b/>
          <w:sz w:val="18"/>
          <w:szCs w:val="18"/>
        </w:rPr>
        <w:t xml:space="preserve">Dimensionality Reduction: </w:t>
      </w:r>
      <w:r w:rsidRPr="00B92139">
        <w:rPr>
          <w:sz w:val="18"/>
          <w:szCs w:val="18"/>
        </w:rPr>
        <w:t>In</w:t>
      </w:r>
      <w:r>
        <w:rPr>
          <w:sz w:val="18"/>
          <w:szCs w:val="18"/>
        </w:rPr>
        <w:t xml:space="preserve"> </w:t>
      </w:r>
    </w:p>
    <w:p w:rsidR="00B0262E" w:rsidRDefault="00B92139" w:rsidP="00B92139">
      <w:pPr>
        <w:tabs>
          <w:tab w:val="left" w:pos="1279"/>
          <w:tab w:val="left" w:pos="1281"/>
        </w:tabs>
        <w:ind w:right="1081" w:hanging="340"/>
        <w:rPr>
          <w:sz w:val="18"/>
          <w:szCs w:val="18"/>
        </w:rPr>
      </w:pPr>
      <w:r>
        <w:rPr>
          <w:sz w:val="18"/>
          <w:szCs w:val="18"/>
        </w:rPr>
        <w:t xml:space="preserve">              </w:t>
      </w:r>
      <w:r w:rsidRPr="00B92139">
        <w:rPr>
          <w:sz w:val="18"/>
          <w:szCs w:val="18"/>
        </w:rPr>
        <w:t>Machine</w:t>
      </w:r>
      <w:r>
        <w:rPr>
          <w:sz w:val="18"/>
          <w:szCs w:val="18"/>
        </w:rPr>
        <w:t xml:space="preserve"> </w:t>
      </w:r>
      <w:r w:rsidRPr="00B92139">
        <w:rPr>
          <w:sz w:val="18"/>
          <w:szCs w:val="18"/>
        </w:rPr>
        <w:t>Learning, dimensionality</w:t>
      </w:r>
    </w:p>
    <w:p w:rsidR="00B0262E" w:rsidRDefault="00B0262E" w:rsidP="00B92139">
      <w:pPr>
        <w:tabs>
          <w:tab w:val="left" w:pos="1279"/>
          <w:tab w:val="left" w:pos="1281"/>
        </w:tabs>
        <w:ind w:right="1081" w:hanging="340"/>
        <w:rPr>
          <w:sz w:val="18"/>
          <w:szCs w:val="18"/>
        </w:rPr>
      </w:pPr>
      <w:r>
        <w:rPr>
          <w:sz w:val="18"/>
          <w:szCs w:val="18"/>
        </w:rPr>
        <w:t xml:space="preserve">            </w:t>
      </w:r>
      <w:r w:rsidR="00B92139" w:rsidRPr="00B92139">
        <w:rPr>
          <w:sz w:val="18"/>
          <w:szCs w:val="18"/>
        </w:rPr>
        <w:t xml:space="preserve"> </w:t>
      </w:r>
      <w:r>
        <w:rPr>
          <w:sz w:val="18"/>
          <w:szCs w:val="18"/>
        </w:rPr>
        <w:t xml:space="preserve"> </w:t>
      </w:r>
      <w:proofErr w:type="gramStart"/>
      <w:r w:rsidR="00B92139" w:rsidRPr="00B92139">
        <w:rPr>
          <w:sz w:val="18"/>
          <w:szCs w:val="18"/>
        </w:rPr>
        <w:t>reduction</w:t>
      </w:r>
      <w:proofErr w:type="gramEnd"/>
      <w:r w:rsidR="00B92139" w:rsidRPr="00B92139">
        <w:rPr>
          <w:sz w:val="18"/>
          <w:szCs w:val="18"/>
        </w:rPr>
        <w:t xml:space="preserve"> or</w:t>
      </w:r>
      <w:r w:rsidR="00B92139" w:rsidRPr="00B92139">
        <w:rPr>
          <w:spacing w:val="1"/>
          <w:sz w:val="18"/>
          <w:szCs w:val="18"/>
        </w:rPr>
        <w:t xml:space="preserve"> </w:t>
      </w:r>
      <w:r w:rsidR="00B92139" w:rsidRPr="00B92139">
        <w:rPr>
          <w:sz w:val="18"/>
          <w:szCs w:val="18"/>
        </w:rPr>
        <w:t xml:space="preserve">dimension reduction is </w:t>
      </w:r>
    </w:p>
    <w:p w:rsidR="00B0262E" w:rsidRDefault="00B0262E" w:rsidP="00B92139">
      <w:pPr>
        <w:tabs>
          <w:tab w:val="left" w:pos="1279"/>
          <w:tab w:val="left" w:pos="1281"/>
        </w:tabs>
        <w:ind w:right="1081" w:hanging="340"/>
        <w:rPr>
          <w:sz w:val="18"/>
          <w:szCs w:val="18"/>
        </w:rPr>
      </w:pPr>
      <w:r>
        <w:rPr>
          <w:sz w:val="18"/>
          <w:szCs w:val="18"/>
        </w:rPr>
        <w:t xml:space="preserve">              </w:t>
      </w:r>
      <w:proofErr w:type="gramStart"/>
      <w:r w:rsidR="00B92139" w:rsidRPr="00B92139">
        <w:rPr>
          <w:sz w:val="18"/>
          <w:szCs w:val="18"/>
        </w:rPr>
        <w:t>the</w:t>
      </w:r>
      <w:proofErr w:type="gramEnd"/>
      <w:r w:rsidR="00B92139" w:rsidRPr="00B92139">
        <w:rPr>
          <w:sz w:val="18"/>
          <w:szCs w:val="18"/>
        </w:rPr>
        <w:t xml:space="preserve"> process of reducing the number of</w:t>
      </w:r>
    </w:p>
    <w:p w:rsidR="00B0262E" w:rsidRDefault="00B0262E" w:rsidP="00B92139">
      <w:pPr>
        <w:tabs>
          <w:tab w:val="left" w:pos="1279"/>
          <w:tab w:val="left" w:pos="1281"/>
        </w:tabs>
        <w:ind w:right="1081" w:hanging="340"/>
        <w:rPr>
          <w:sz w:val="18"/>
          <w:szCs w:val="18"/>
        </w:rPr>
      </w:pPr>
      <w:r>
        <w:rPr>
          <w:sz w:val="18"/>
          <w:szCs w:val="18"/>
        </w:rPr>
        <w:t xml:space="preserve">       </w:t>
      </w:r>
      <w:r w:rsidR="00B92139" w:rsidRPr="00B92139">
        <w:rPr>
          <w:sz w:val="18"/>
          <w:szCs w:val="18"/>
        </w:rPr>
        <w:t xml:space="preserve"> </w:t>
      </w:r>
      <w:r>
        <w:rPr>
          <w:sz w:val="18"/>
          <w:szCs w:val="18"/>
        </w:rPr>
        <w:t xml:space="preserve">      </w:t>
      </w:r>
      <w:proofErr w:type="gramStart"/>
      <w:r w:rsidR="00B92139" w:rsidRPr="00B92139">
        <w:rPr>
          <w:sz w:val="18"/>
          <w:szCs w:val="18"/>
        </w:rPr>
        <w:t>random</w:t>
      </w:r>
      <w:proofErr w:type="gramEnd"/>
      <w:r w:rsidR="00B92139" w:rsidRPr="00B92139">
        <w:rPr>
          <w:sz w:val="18"/>
          <w:szCs w:val="18"/>
        </w:rPr>
        <w:t xml:space="preserve"> variables under</w:t>
      </w:r>
      <w:r w:rsidR="00B92139" w:rsidRPr="00B92139">
        <w:rPr>
          <w:spacing w:val="-57"/>
          <w:sz w:val="18"/>
          <w:szCs w:val="18"/>
        </w:rPr>
        <w:t xml:space="preserve"> </w:t>
      </w:r>
      <w:r w:rsidR="00B92139" w:rsidRPr="00B92139">
        <w:rPr>
          <w:sz w:val="18"/>
          <w:szCs w:val="18"/>
        </w:rPr>
        <w:t>consideration</w:t>
      </w:r>
    </w:p>
    <w:p w:rsidR="00B0262E" w:rsidRDefault="00B0262E" w:rsidP="00B92139">
      <w:pPr>
        <w:tabs>
          <w:tab w:val="left" w:pos="1279"/>
          <w:tab w:val="left" w:pos="1281"/>
        </w:tabs>
        <w:ind w:right="1081" w:hanging="340"/>
        <w:rPr>
          <w:spacing w:val="-1"/>
          <w:sz w:val="18"/>
          <w:szCs w:val="18"/>
        </w:rPr>
      </w:pPr>
      <w:r>
        <w:rPr>
          <w:sz w:val="18"/>
          <w:szCs w:val="18"/>
        </w:rPr>
        <w:t xml:space="preserve">           </w:t>
      </w:r>
      <w:r w:rsidR="00B92139" w:rsidRPr="00B92139">
        <w:rPr>
          <w:spacing w:val="-2"/>
          <w:sz w:val="18"/>
          <w:szCs w:val="18"/>
        </w:rPr>
        <w:t xml:space="preserve"> </w:t>
      </w:r>
      <w:r>
        <w:rPr>
          <w:spacing w:val="-2"/>
          <w:sz w:val="18"/>
          <w:szCs w:val="18"/>
        </w:rPr>
        <w:t xml:space="preserve">  </w:t>
      </w:r>
      <w:proofErr w:type="gramStart"/>
      <w:r w:rsidR="00B92139" w:rsidRPr="00B92139">
        <w:rPr>
          <w:sz w:val="18"/>
          <w:szCs w:val="18"/>
        </w:rPr>
        <w:t>by</w:t>
      </w:r>
      <w:proofErr w:type="gramEnd"/>
      <w:r w:rsidR="00B92139" w:rsidRPr="00B92139">
        <w:rPr>
          <w:spacing w:val="-1"/>
          <w:sz w:val="18"/>
          <w:szCs w:val="18"/>
        </w:rPr>
        <w:t xml:space="preserve"> </w:t>
      </w:r>
      <w:r w:rsidR="00B92139" w:rsidRPr="00B92139">
        <w:rPr>
          <w:sz w:val="18"/>
          <w:szCs w:val="18"/>
        </w:rPr>
        <w:t>obtaining</w:t>
      </w:r>
      <w:r w:rsidR="00B92139" w:rsidRPr="00B92139">
        <w:rPr>
          <w:spacing w:val="-2"/>
          <w:sz w:val="18"/>
          <w:szCs w:val="18"/>
        </w:rPr>
        <w:t xml:space="preserve"> </w:t>
      </w:r>
      <w:r w:rsidR="00B92139" w:rsidRPr="00B92139">
        <w:rPr>
          <w:sz w:val="18"/>
          <w:szCs w:val="18"/>
        </w:rPr>
        <w:t>a</w:t>
      </w:r>
      <w:r w:rsidR="00B92139" w:rsidRPr="00B92139">
        <w:rPr>
          <w:spacing w:val="-1"/>
          <w:sz w:val="18"/>
          <w:szCs w:val="18"/>
        </w:rPr>
        <w:t xml:space="preserve"> </w:t>
      </w:r>
      <w:r w:rsidR="00B92139" w:rsidRPr="00B92139">
        <w:rPr>
          <w:sz w:val="18"/>
          <w:szCs w:val="18"/>
        </w:rPr>
        <w:t>set</w:t>
      </w:r>
      <w:r w:rsidR="00B92139" w:rsidRPr="00B92139">
        <w:rPr>
          <w:spacing w:val="-2"/>
          <w:sz w:val="18"/>
          <w:szCs w:val="18"/>
        </w:rPr>
        <w:t xml:space="preserve"> </w:t>
      </w:r>
      <w:r w:rsidR="00B92139" w:rsidRPr="00B92139">
        <w:rPr>
          <w:sz w:val="18"/>
          <w:szCs w:val="18"/>
        </w:rPr>
        <w:t>of</w:t>
      </w:r>
      <w:r w:rsidR="00B92139" w:rsidRPr="00B92139">
        <w:rPr>
          <w:spacing w:val="-2"/>
          <w:sz w:val="18"/>
          <w:szCs w:val="18"/>
        </w:rPr>
        <w:t xml:space="preserve"> </w:t>
      </w:r>
      <w:r w:rsidR="00B92139" w:rsidRPr="00B92139">
        <w:rPr>
          <w:sz w:val="18"/>
          <w:szCs w:val="18"/>
        </w:rPr>
        <w:t>principal</w:t>
      </w:r>
      <w:r w:rsidR="00B92139" w:rsidRPr="00B92139">
        <w:rPr>
          <w:spacing w:val="-1"/>
          <w:sz w:val="18"/>
          <w:szCs w:val="18"/>
        </w:rPr>
        <w:t xml:space="preserve"> </w:t>
      </w:r>
      <w:r w:rsidR="00B92139" w:rsidRPr="00B92139">
        <w:rPr>
          <w:sz w:val="18"/>
          <w:szCs w:val="18"/>
        </w:rPr>
        <w:t>variables.</w:t>
      </w:r>
      <w:r w:rsidR="00B92139" w:rsidRPr="00B92139">
        <w:rPr>
          <w:spacing w:val="-1"/>
          <w:sz w:val="18"/>
          <w:szCs w:val="18"/>
        </w:rPr>
        <w:t xml:space="preserve"> </w:t>
      </w:r>
    </w:p>
    <w:p w:rsidR="00B92139" w:rsidRDefault="00B0262E" w:rsidP="00B0262E">
      <w:pPr>
        <w:tabs>
          <w:tab w:val="left" w:pos="1279"/>
          <w:tab w:val="left" w:pos="1281"/>
        </w:tabs>
        <w:ind w:right="1081" w:hanging="340"/>
        <w:rPr>
          <w:spacing w:val="-57"/>
          <w:sz w:val="18"/>
          <w:szCs w:val="18"/>
        </w:rPr>
      </w:pPr>
      <w:r>
        <w:rPr>
          <w:spacing w:val="-1"/>
          <w:sz w:val="18"/>
          <w:szCs w:val="18"/>
        </w:rPr>
        <w:t xml:space="preserve">          </w:t>
      </w:r>
    </w:p>
    <w:p w:rsidR="00B0262E" w:rsidRDefault="00B0262E" w:rsidP="00B0262E">
      <w:pPr>
        <w:tabs>
          <w:tab w:val="left" w:pos="1279"/>
          <w:tab w:val="left" w:pos="1280"/>
        </w:tabs>
        <w:ind w:right="1081" w:hanging="340"/>
        <w:rPr>
          <w:sz w:val="18"/>
          <w:szCs w:val="18"/>
        </w:rPr>
      </w:pPr>
      <w:r>
        <w:rPr>
          <w:spacing w:val="-57"/>
          <w:sz w:val="18"/>
          <w:szCs w:val="18"/>
        </w:rPr>
        <w:t xml:space="preserve">    </w:t>
      </w:r>
      <w:r>
        <w:rPr>
          <w:spacing w:val="-57"/>
          <w:sz w:val="18"/>
          <w:szCs w:val="18"/>
        </w:rPr>
        <w:tab/>
        <w:t xml:space="preserve">        </w:t>
      </w:r>
      <w:r w:rsidRPr="00B0262E">
        <w:rPr>
          <w:sz w:val="18"/>
          <w:szCs w:val="18"/>
        </w:rPr>
        <w:t>The following describes some models in detail and explores how they integrate with</w:t>
      </w:r>
    </w:p>
    <w:p w:rsidR="00B0262E" w:rsidRDefault="00B0262E" w:rsidP="00B0262E">
      <w:pPr>
        <w:tabs>
          <w:tab w:val="left" w:pos="1279"/>
          <w:tab w:val="left" w:pos="1280"/>
        </w:tabs>
        <w:ind w:right="1081" w:hanging="340"/>
        <w:rPr>
          <w:sz w:val="18"/>
          <w:szCs w:val="18"/>
        </w:rPr>
      </w:pPr>
      <w:r>
        <w:rPr>
          <w:sz w:val="18"/>
          <w:szCs w:val="18"/>
        </w:rPr>
        <w:t xml:space="preserve">       </w:t>
      </w:r>
      <w:r w:rsidRPr="00B0262E">
        <w:rPr>
          <w:sz w:val="18"/>
          <w:szCs w:val="18"/>
        </w:rPr>
        <w:t xml:space="preserve"> </w:t>
      </w:r>
      <w:proofErr w:type="gramStart"/>
      <w:r w:rsidRPr="00B0262E">
        <w:rPr>
          <w:sz w:val="18"/>
          <w:szCs w:val="18"/>
        </w:rPr>
        <w:t>the</w:t>
      </w:r>
      <w:proofErr w:type="gramEnd"/>
      <w:r w:rsidRPr="00B0262E">
        <w:rPr>
          <w:spacing w:val="-57"/>
          <w:sz w:val="18"/>
          <w:szCs w:val="18"/>
        </w:rPr>
        <w:t xml:space="preserve"> </w:t>
      </w:r>
      <w:r>
        <w:rPr>
          <w:spacing w:val="-57"/>
          <w:sz w:val="18"/>
          <w:szCs w:val="18"/>
        </w:rPr>
        <w:t xml:space="preserve">         </w:t>
      </w:r>
      <w:r>
        <w:rPr>
          <w:sz w:val="18"/>
          <w:szCs w:val="18"/>
        </w:rPr>
        <w:t xml:space="preserve"> collections process.</w:t>
      </w:r>
    </w:p>
    <w:p w:rsidR="00F46BF0" w:rsidRDefault="00F46BF0" w:rsidP="00B0262E">
      <w:pPr>
        <w:tabs>
          <w:tab w:val="left" w:pos="1279"/>
          <w:tab w:val="left" w:pos="1280"/>
        </w:tabs>
        <w:ind w:right="1081" w:hanging="340"/>
        <w:rPr>
          <w:sz w:val="18"/>
          <w:szCs w:val="18"/>
        </w:rPr>
      </w:pPr>
    </w:p>
    <w:p w:rsidR="00F46BF0" w:rsidRPr="00DB3A46" w:rsidRDefault="00B0262E" w:rsidP="00F46BF0">
      <w:pPr>
        <w:tabs>
          <w:tab w:val="left" w:pos="1279"/>
          <w:tab w:val="left" w:pos="1280"/>
        </w:tabs>
        <w:ind w:right="1081" w:hanging="340"/>
        <w:rPr>
          <w:b/>
          <w:bCs/>
          <w:sz w:val="21"/>
          <w:szCs w:val="21"/>
        </w:rPr>
      </w:pPr>
      <w:r>
        <w:rPr>
          <w:sz w:val="18"/>
          <w:szCs w:val="18"/>
        </w:rPr>
        <w:t xml:space="preserve">       </w:t>
      </w:r>
      <w:r w:rsidRPr="00DB3A46">
        <w:rPr>
          <w:sz w:val="21"/>
          <w:szCs w:val="21"/>
        </w:rPr>
        <w:t xml:space="preserve"> </w:t>
      </w:r>
      <w:proofErr w:type="gramStart"/>
      <w:r w:rsidR="00F46BF0" w:rsidRPr="00DB3A46">
        <w:rPr>
          <w:b/>
          <w:bCs/>
          <w:sz w:val="21"/>
          <w:szCs w:val="21"/>
        </w:rPr>
        <w:t>1.Binary</w:t>
      </w:r>
      <w:proofErr w:type="gramEnd"/>
      <w:r w:rsidR="00F46BF0" w:rsidRPr="00DB3A46">
        <w:rPr>
          <w:b/>
          <w:bCs/>
          <w:spacing w:val="-2"/>
          <w:sz w:val="21"/>
          <w:szCs w:val="21"/>
        </w:rPr>
        <w:t xml:space="preserve"> </w:t>
      </w:r>
      <w:r w:rsidR="00F46BF0" w:rsidRPr="00DB3A46">
        <w:rPr>
          <w:b/>
          <w:bCs/>
          <w:sz w:val="21"/>
          <w:szCs w:val="21"/>
        </w:rPr>
        <w:t>Classification</w:t>
      </w:r>
      <w:r w:rsidR="00F46BF0" w:rsidRPr="00DB3A46">
        <w:rPr>
          <w:b/>
          <w:bCs/>
          <w:spacing w:val="-2"/>
          <w:sz w:val="21"/>
          <w:szCs w:val="21"/>
        </w:rPr>
        <w:t xml:space="preserve"> </w:t>
      </w:r>
      <w:r w:rsidR="00F46BF0" w:rsidRPr="00DB3A46">
        <w:rPr>
          <w:b/>
          <w:bCs/>
          <w:sz w:val="21"/>
          <w:szCs w:val="21"/>
        </w:rPr>
        <w:t>Model</w:t>
      </w:r>
    </w:p>
    <w:p w:rsidR="00F46BF0" w:rsidRDefault="00F46BF0" w:rsidP="00F46BF0">
      <w:pPr>
        <w:tabs>
          <w:tab w:val="left" w:pos="1279"/>
          <w:tab w:val="left" w:pos="1280"/>
        </w:tabs>
        <w:ind w:right="1081" w:hanging="340"/>
        <w:rPr>
          <w:sz w:val="18"/>
          <w:szCs w:val="18"/>
        </w:rPr>
      </w:pPr>
      <w:r>
        <w:rPr>
          <w:b/>
          <w:bCs/>
          <w:sz w:val="18"/>
          <w:szCs w:val="18"/>
        </w:rPr>
        <w:t xml:space="preserve">           </w:t>
      </w:r>
      <w:r w:rsidRPr="00C25412">
        <w:rPr>
          <w:sz w:val="18"/>
          <w:szCs w:val="18"/>
        </w:rPr>
        <w:t>Binary Classification is the task of</w:t>
      </w:r>
    </w:p>
    <w:p w:rsidR="00F46BF0" w:rsidRDefault="00F46BF0" w:rsidP="00F46BF0">
      <w:pPr>
        <w:tabs>
          <w:tab w:val="left" w:pos="1279"/>
          <w:tab w:val="left" w:pos="1280"/>
        </w:tabs>
        <w:ind w:right="1081" w:hanging="340"/>
        <w:rPr>
          <w:spacing w:val="-1"/>
          <w:sz w:val="18"/>
          <w:szCs w:val="18"/>
        </w:rPr>
      </w:pPr>
      <w:r>
        <w:rPr>
          <w:sz w:val="18"/>
          <w:szCs w:val="18"/>
        </w:rPr>
        <w:tab/>
        <w:t xml:space="preserve">  </w:t>
      </w:r>
      <w:proofErr w:type="gramStart"/>
      <w:r w:rsidRPr="00C25412">
        <w:rPr>
          <w:sz w:val="18"/>
          <w:szCs w:val="18"/>
        </w:rPr>
        <w:t>classifying</w:t>
      </w:r>
      <w:proofErr w:type="gramEnd"/>
      <w:r w:rsidRPr="00C25412">
        <w:rPr>
          <w:sz w:val="18"/>
          <w:szCs w:val="18"/>
        </w:rPr>
        <w:t xml:space="preserve"> the</w:t>
      </w:r>
      <w:r w:rsidRPr="00C25412">
        <w:rPr>
          <w:spacing w:val="1"/>
          <w:sz w:val="18"/>
          <w:szCs w:val="18"/>
        </w:rPr>
        <w:t xml:space="preserve"> </w:t>
      </w:r>
      <w:r w:rsidRPr="00C25412">
        <w:rPr>
          <w:sz w:val="18"/>
          <w:szCs w:val="18"/>
        </w:rPr>
        <w:t>elements</w:t>
      </w:r>
      <w:r w:rsidRPr="00C25412">
        <w:rPr>
          <w:spacing w:val="-2"/>
          <w:sz w:val="18"/>
          <w:szCs w:val="18"/>
        </w:rPr>
        <w:t xml:space="preserve"> </w:t>
      </w:r>
      <w:r w:rsidRPr="00C25412">
        <w:rPr>
          <w:sz w:val="18"/>
          <w:szCs w:val="18"/>
        </w:rPr>
        <w:t>of</w:t>
      </w:r>
      <w:r w:rsidRPr="00C25412">
        <w:rPr>
          <w:spacing w:val="-2"/>
          <w:sz w:val="18"/>
          <w:szCs w:val="18"/>
        </w:rPr>
        <w:t xml:space="preserve"> </w:t>
      </w:r>
      <w:r w:rsidRPr="00C25412">
        <w:rPr>
          <w:sz w:val="18"/>
          <w:szCs w:val="18"/>
        </w:rPr>
        <w:t>a</w:t>
      </w:r>
      <w:r w:rsidRPr="00C25412">
        <w:rPr>
          <w:spacing w:val="-1"/>
          <w:sz w:val="18"/>
          <w:szCs w:val="18"/>
        </w:rPr>
        <w:t xml:space="preserve"> </w:t>
      </w:r>
      <w:r w:rsidRPr="00C25412">
        <w:rPr>
          <w:sz w:val="18"/>
          <w:szCs w:val="18"/>
        </w:rPr>
        <w:t>given</w:t>
      </w:r>
      <w:r w:rsidRPr="00C25412">
        <w:rPr>
          <w:spacing w:val="-2"/>
          <w:sz w:val="18"/>
          <w:szCs w:val="18"/>
        </w:rPr>
        <w:t xml:space="preserve"> </w:t>
      </w:r>
      <w:r w:rsidRPr="00C25412">
        <w:rPr>
          <w:sz w:val="18"/>
          <w:szCs w:val="18"/>
        </w:rPr>
        <w:t>set</w:t>
      </w:r>
      <w:r w:rsidRPr="00C25412">
        <w:rPr>
          <w:spacing w:val="-2"/>
          <w:sz w:val="18"/>
          <w:szCs w:val="18"/>
        </w:rPr>
        <w:t xml:space="preserve"> </w:t>
      </w:r>
      <w:r w:rsidRPr="00C25412">
        <w:rPr>
          <w:sz w:val="18"/>
          <w:szCs w:val="18"/>
        </w:rPr>
        <w:t>into</w:t>
      </w:r>
      <w:r w:rsidRPr="00C25412">
        <w:rPr>
          <w:spacing w:val="-1"/>
          <w:sz w:val="18"/>
          <w:szCs w:val="18"/>
        </w:rPr>
        <w:t xml:space="preserve"> </w:t>
      </w:r>
    </w:p>
    <w:p w:rsidR="00F46BF0" w:rsidRDefault="00F46BF0" w:rsidP="00F46BF0">
      <w:pPr>
        <w:tabs>
          <w:tab w:val="left" w:pos="1279"/>
          <w:tab w:val="left" w:pos="1280"/>
        </w:tabs>
        <w:ind w:right="1081" w:hanging="340"/>
        <w:rPr>
          <w:sz w:val="18"/>
          <w:szCs w:val="18"/>
        </w:rPr>
      </w:pPr>
      <w:r>
        <w:rPr>
          <w:spacing w:val="-1"/>
          <w:sz w:val="18"/>
          <w:szCs w:val="18"/>
        </w:rPr>
        <w:t xml:space="preserve">           </w:t>
      </w:r>
      <w:proofErr w:type="gramStart"/>
      <w:r w:rsidRPr="00C25412">
        <w:rPr>
          <w:sz w:val="18"/>
          <w:szCs w:val="18"/>
        </w:rPr>
        <w:t>two</w:t>
      </w:r>
      <w:proofErr w:type="gramEnd"/>
      <w:r w:rsidRPr="00C25412">
        <w:rPr>
          <w:spacing w:val="-2"/>
          <w:sz w:val="18"/>
          <w:szCs w:val="18"/>
        </w:rPr>
        <w:t xml:space="preserve"> </w:t>
      </w:r>
      <w:r w:rsidRPr="00C25412">
        <w:rPr>
          <w:sz w:val="18"/>
          <w:szCs w:val="18"/>
        </w:rPr>
        <w:t>groups</w:t>
      </w:r>
      <w:r>
        <w:rPr>
          <w:sz w:val="18"/>
          <w:szCs w:val="18"/>
        </w:rPr>
        <w:t xml:space="preserve"> </w:t>
      </w:r>
      <w:r w:rsidRPr="00C25412">
        <w:rPr>
          <w:sz w:val="18"/>
          <w:szCs w:val="18"/>
        </w:rPr>
        <w:t>(predicting</w:t>
      </w:r>
      <w:r w:rsidRPr="00C25412">
        <w:rPr>
          <w:spacing w:val="-57"/>
          <w:sz w:val="18"/>
          <w:szCs w:val="18"/>
        </w:rPr>
        <w:t xml:space="preserve"> </w:t>
      </w:r>
      <w:r w:rsidRPr="00C25412">
        <w:rPr>
          <w:sz w:val="18"/>
          <w:szCs w:val="18"/>
        </w:rPr>
        <w:t>which</w:t>
      </w:r>
      <w:r w:rsidRPr="00C25412">
        <w:rPr>
          <w:spacing w:val="-1"/>
          <w:sz w:val="18"/>
          <w:szCs w:val="18"/>
        </w:rPr>
        <w:t xml:space="preserve"> </w:t>
      </w:r>
      <w:r w:rsidRPr="00C25412">
        <w:rPr>
          <w:sz w:val="18"/>
          <w:szCs w:val="18"/>
        </w:rPr>
        <w:t>group</w:t>
      </w:r>
      <w:r>
        <w:rPr>
          <w:sz w:val="18"/>
          <w:szCs w:val="18"/>
        </w:rPr>
        <w:t xml:space="preserve"> </w:t>
      </w:r>
      <w:r w:rsidRPr="00C25412">
        <w:rPr>
          <w:sz w:val="18"/>
          <w:szCs w:val="18"/>
        </w:rPr>
        <w:t xml:space="preserve">each </w:t>
      </w:r>
    </w:p>
    <w:p w:rsidR="00F46BF0" w:rsidRDefault="00F46BF0" w:rsidP="00F46BF0">
      <w:pPr>
        <w:tabs>
          <w:tab w:val="left" w:pos="1279"/>
          <w:tab w:val="left" w:pos="1280"/>
        </w:tabs>
        <w:ind w:right="1081" w:hanging="340"/>
        <w:rPr>
          <w:sz w:val="18"/>
          <w:szCs w:val="18"/>
        </w:rPr>
      </w:pPr>
      <w:r>
        <w:rPr>
          <w:sz w:val="18"/>
          <w:szCs w:val="18"/>
        </w:rPr>
        <w:t xml:space="preserve">          </w:t>
      </w:r>
      <w:proofErr w:type="gramStart"/>
      <w:r w:rsidRPr="00C25412">
        <w:rPr>
          <w:sz w:val="18"/>
          <w:szCs w:val="18"/>
        </w:rPr>
        <w:t>one</w:t>
      </w:r>
      <w:proofErr w:type="gramEnd"/>
      <w:r>
        <w:rPr>
          <w:sz w:val="18"/>
          <w:szCs w:val="18"/>
        </w:rPr>
        <w:t xml:space="preserve"> </w:t>
      </w:r>
      <w:r w:rsidRPr="00C25412">
        <w:rPr>
          <w:sz w:val="18"/>
          <w:szCs w:val="18"/>
        </w:rPr>
        <w:t>belongs</w:t>
      </w:r>
      <w:r w:rsidRPr="00C25412">
        <w:rPr>
          <w:spacing w:val="-1"/>
          <w:sz w:val="18"/>
          <w:szCs w:val="18"/>
        </w:rPr>
        <w:t xml:space="preserve"> </w:t>
      </w:r>
      <w:r w:rsidRPr="00C25412">
        <w:rPr>
          <w:sz w:val="18"/>
          <w:szCs w:val="18"/>
        </w:rPr>
        <w:t>to)</w:t>
      </w:r>
      <w:r>
        <w:rPr>
          <w:sz w:val="18"/>
          <w:szCs w:val="18"/>
        </w:rPr>
        <w:t xml:space="preserve"> on the basis of a </w:t>
      </w:r>
    </w:p>
    <w:p w:rsidR="00F46BF0" w:rsidRDefault="00F46BF0" w:rsidP="00F46BF0">
      <w:pPr>
        <w:tabs>
          <w:tab w:val="left" w:pos="1279"/>
          <w:tab w:val="left" w:pos="1280"/>
        </w:tabs>
        <w:ind w:right="1081" w:hanging="340"/>
        <w:rPr>
          <w:sz w:val="18"/>
          <w:szCs w:val="18"/>
        </w:rPr>
      </w:pPr>
      <w:r>
        <w:rPr>
          <w:sz w:val="18"/>
          <w:szCs w:val="18"/>
        </w:rPr>
        <w:t xml:space="preserve">          </w:t>
      </w:r>
      <w:proofErr w:type="gramStart"/>
      <w:r>
        <w:rPr>
          <w:sz w:val="18"/>
          <w:szCs w:val="18"/>
        </w:rPr>
        <w:t>classification</w:t>
      </w:r>
      <w:proofErr w:type="gramEnd"/>
      <w:r w:rsidR="00E65EB7">
        <w:rPr>
          <w:sz w:val="18"/>
          <w:szCs w:val="18"/>
        </w:rPr>
        <w:t xml:space="preserve"> rules.</w:t>
      </w:r>
    </w:p>
    <w:p w:rsidR="00E65EB7" w:rsidRDefault="00E65EB7" w:rsidP="00F46BF0">
      <w:pPr>
        <w:tabs>
          <w:tab w:val="left" w:pos="1279"/>
          <w:tab w:val="left" w:pos="1280"/>
        </w:tabs>
        <w:ind w:right="1081" w:hanging="340"/>
        <w:rPr>
          <w:sz w:val="18"/>
          <w:szCs w:val="18"/>
        </w:rPr>
      </w:pPr>
      <w:r>
        <w:rPr>
          <w:sz w:val="18"/>
          <w:szCs w:val="18"/>
        </w:rPr>
        <w:t xml:space="preserve">          In terms of collections, this model predicts</w:t>
      </w:r>
    </w:p>
    <w:p w:rsidR="00E65EB7" w:rsidRDefault="00E65EB7" w:rsidP="00F46BF0">
      <w:pPr>
        <w:tabs>
          <w:tab w:val="left" w:pos="1279"/>
          <w:tab w:val="left" w:pos="1280"/>
        </w:tabs>
        <w:ind w:right="1081" w:hanging="340"/>
        <w:rPr>
          <w:sz w:val="18"/>
          <w:szCs w:val="18"/>
        </w:rPr>
      </w:pPr>
      <w:r>
        <w:rPr>
          <w:sz w:val="18"/>
          <w:szCs w:val="18"/>
        </w:rPr>
        <w:t xml:space="preserve">          </w:t>
      </w:r>
      <w:proofErr w:type="gramStart"/>
      <w:r>
        <w:rPr>
          <w:sz w:val="18"/>
          <w:szCs w:val="18"/>
        </w:rPr>
        <w:t>delay</w:t>
      </w:r>
      <w:proofErr w:type="gramEnd"/>
      <w:r>
        <w:rPr>
          <w:sz w:val="18"/>
          <w:szCs w:val="18"/>
        </w:rPr>
        <w:t xml:space="preserve"> by answering Yes or No to the </w:t>
      </w:r>
    </w:p>
    <w:p w:rsidR="00E65EB7" w:rsidRDefault="00E65EB7" w:rsidP="00F46BF0">
      <w:pPr>
        <w:tabs>
          <w:tab w:val="left" w:pos="1279"/>
          <w:tab w:val="left" w:pos="1280"/>
        </w:tabs>
        <w:ind w:right="1081" w:hanging="340"/>
        <w:rPr>
          <w:sz w:val="18"/>
          <w:szCs w:val="18"/>
        </w:rPr>
      </w:pPr>
      <w:r>
        <w:rPr>
          <w:sz w:val="18"/>
          <w:szCs w:val="18"/>
        </w:rPr>
        <w:t xml:space="preserve">          </w:t>
      </w:r>
      <w:proofErr w:type="gramStart"/>
      <w:r>
        <w:rPr>
          <w:sz w:val="18"/>
          <w:szCs w:val="18"/>
        </w:rPr>
        <w:t>question</w:t>
      </w:r>
      <w:proofErr w:type="gramEnd"/>
      <w:r>
        <w:rPr>
          <w:sz w:val="18"/>
          <w:szCs w:val="18"/>
        </w:rPr>
        <w:t>: “will payment for a given invoice</w:t>
      </w:r>
    </w:p>
    <w:p w:rsidR="00E65EB7" w:rsidRDefault="00E65EB7" w:rsidP="00F46BF0">
      <w:pPr>
        <w:tabs>
          <w:tab w:val="left" w:pos="1279"/>
          <w:tab w:val="left" w:pos="1280"/>
        </w:tabs>
        <w:ind w:right="1081" w:hanging="340"/>
        <w:rPr>
          <w:b/>
          <w:bCs/>
          <w:sz w:val="18"/>
          <w:szCs w:val="18"/>
        </w:rPr>
      </w:pPr>
      <w:r>
        <w:rPr>
          <w:sz w:val="18"/>
          <w:szCs w:val="18"/>
        </w:rPr>
        <w:t xml:space="preserve">          </w:t>
      </w:r>
      <w:proofErr w:type="gramStart"/>
      <w:r>
        <w:rPr>
          <w:sz w:val="18"/>
          <w:szCs w:val="18"/>
        </w:rPr>
        <w:t>will</w:t>
      </w:r>
      <w:proofErr w:type="gramEnd"/>
      <w:r>
        <w:rPr>
          <w:sz w:val="18"/>
          <w:szCs w:val="18"/>
        </w:rPr>
        <w:t xml:space="preserve"> be delayed?”</w:t>
      </w:r>
    </w:p>
    <w:p w:rsidR="00F46BF0" w:rsidRPr="00F46BF0" w:rsidRDefault="00F46BF0" w:rsidP="00F46BF0">
      <w:pPr>
        <w:tabs>
          <w:tab w:val="left" w:pos="1279"/>
          <w:tab w:val="left" w:pos="1280"/>
        </w:tabs>
        <w:ind w:right="1081" w:hanging="340"/>
        <w:rPr>
          <w:b/>
          <w:bCs/>
          <w:sz w:val="18"/>
          <w:szCs w:val="18"/>
        </w:rPr>
      </w:pPr>
    </w:p>
    <w:p w:rsidR="00E65EB7" w:rsidRPr="00DB3A46" w:rsidRDefault="00DB3A46" w:rsidP="00E65EB7">
      <w:pPr>
        <w:pStyle w:val="Heading1"/>
        <w:tabs>
          <w:tab w:val="left" w:pos="1281"/>
        </w:tabs>
        <w:ind w:left="0"/>
        <w:rPr>
          <w:sz w:val="21"/>
          <w:szCs w:val="21"/>
        </w:rPr>
      </w:pPr>
      <w:r>
        <w:br w:type="column"/>
      </w:r>
      <w:r w:rsidR="00E65EB7">
        <w:lastRenderedPageBreak/>
        <w:t xml:space="preserve">   </w:t>
      </w:r>
      <w:proofErr w:type="gramStart"/>
      <w:r w:rsidR="00E65EB7" w:rsidRPr="00DB3A46">
        <w:rPr>
          <w:sz w:val="21"/>
          <w:szCs w:val="21"/>
        </w:rPr>
        <w:t>2.Multiclass</w:t>
      </w:r>
      <w:proofErr w:type="gramEnd"/>
      <w:r w:rsidR="00E65EB7" w:rsidRPr="00DB3A46">
        <w:rPr>
          <w:spacing w:val="-3"/>
          <w:sz w:val="21"/>
          <w:szCs w:val="21"/>
        </w:rPr>
        <w:t xml:space="preserve"> </w:t>
      </w:r>
      <w:r w:rsidR="00E65EB7" w:rsidRPr="00DB3A46">
        <w:rPr>
          <w:sz w:val="21"/>
          <w:szCs w:val="21"/>
        </w:rPr>
        <w:t>Classification</w:t>
      </w:r>
      <w:r w:rsidR="00E65EB7" w:rsidRPr="00DB3A46">
        <w:rPr>
          <w:spacing w:val="-2"/>
          <w:sz w:val="21"/>
          <w:szCs w:val="21"/>
        </w:rPr>
        <w:t xml:space="preserve"> </w:t>
      </w:r>
      <w:r w:rsidR="00E65EB7" w:rsidRPr="00DB3A46">
        <w:rPr>
          <w:sz w:val="21"/>
          <w:szCs w:val="21"/>
        </w:rPr>
        <w:t>Model</w:t>
      </w:r>
    </w:p>
    <w:p w:rsidR="00D8480A" w:rsidRDefault="00E65EB7" w:rsidP="00E65EB7">
      <w:pPr>
        <w:pStyle w:val="Heading1"/>
        <w:tabs>
          <w:tab w:val="left" w:pos="1281"/>
        </w:tabs>
        <w:ind w:left="0"/>
        <w:rPr>
          <w:b w:val="0"/>
          <w:bCs w:val="0"/>
          <w:sz w:val="18"/>
          <w:szCs w:val="18"/>
        </w:rPr>
      </w:pPr>
      <w:r w:rsidRPr="00E65EB7">
        <w:rPr>
          <w:b w:val="0"/>
          <w:bCs w:val="0"/>
          <w:sz w:val="18"/>
          <w:szCs w:val="18"/>
        </w:rPr>
        <w:t xml:space="preserve">    In Machine Learning, multiclass</w:t>
      </w:r>
    </w:p>
    <w:p w:rsidR="00D8480A" w:rsidRPr="00D8480A" w:rsidRDefault="00D8480A" w:rsidP="00E65EB7">
      <w:pPr>
        <w:pStyle w:val="Heading1"/>
        <w:tabs>
          <w:tab w:val="left" w:pos="1281"/>
        </w:tabs>
        <w:ind w:left="0"/>
        <w:rPr>
          <w:b w:val="0"/>
          <w:bCs w:val="0"/>
          <w:sz w:val="18"/>
          <w:szCs w:val="18"/>
        </w:rPr>
      </w:pPr>
      <w:r>
        <w:rPr>
          <w:b w:val="0"/>
          <w:bCs w:val="0"/>
          <w:sz w:val="18"/>
          <w:szCs w:val="18"/>
        </w:rPr>
        <w:t xml:space="preserve">    </w:t>
      </w:r>
      <w:proofErr w:type="gramStart"/>
      <w:r w:rsidRPr="00D8480A">
        <w:rPr>
          <w:b w:val="0"/>
          <w:bCs w:val="0"/>
          <w:sz w:val="18"/>
          <w:szCs w:val="18"/>
        </w:rPr>
        <w:t>or</w:t>
      </w:r>
      <w:proofErr w:type="gramEnd"/>
      <w:r w:rsidRPr="00D8480A">
        <w:rPr>
          <w:b w:val="0"/>
          <w:bCs w:val="0"/>
          <w:sz w:val="18"/>
          <w:szCs w:val="18"/>
        </w:rPr>
        <w:t xml:space="preserve"> multinomial</w:t>
      </w:r>
      <w:r w:rsidRPr="00D8480A">
        <w:rPr>
          <w:b w:val="0"/>
          <w:bCs w:val="0"/>
          <w:spacing w:val="1"/>
          <w:sz w:val="18"/>
          <w:szCs w:val="18"/>
        </w:rPr>
        <w:t xml:space="preserve"> </w:t>
      </w:r>
      <w:r w:rsidRPr="00D8480A">
        <w:rPr>
          <w:b w:val="0"/>
          <w:bCs w:val="0"/>
          <w:sz w:val="18"/>
          <w:szCs w:val="18"/>
        </w:rPr>
        <w:t xml:space="preserve">classification is the task </w:t>
      </w:r>
    </w:p>
    <w:p w:rsidR="00D8480A" w:rsidRPr="00D8480A" w:rsidRDefault="00D8480A" w:rsidP="00E65EB7">
      <w:pPr>
        <w:pStyle w:val="Heading1"/>
        <w:tabs>
          <w:tab w:val="left" w:pos="1281"/>
        </w:tabs>
        <w:ind w:left="0"/>
        <w:rPr>
          <w:b w:val="0"/>
          <w:bCs w:val="0"/>
          <w:sz w:val="18"/>
          <w:szCs w:val="18"/>
        </w:rPr>
      </w:pPr>
      <w:r w:rsidRPr="00D8480A">
        <w:rPr>
          <w:b w:val="0"/>
          <w:bCs w:val="0"/>
          <w:sz w:val="18"/>
          <w:szCs w:val="18"/>
        </w:rPr>
        <w:t xml:space="preserve">    </w:t>
      </w:r>
      <w:proofErr w:type="gramStart"/>
      <w:r w:rsidRPr="00D8480A">
        <w:rPr>
          <w:b w:val="0"/>
          <w:bCs w:val="0"/>
          <w:sz w:val="18"/>
          <w:szCs w:val="18"/>
        </w:rPr>
        <w:t>of</w:t>
      </w:r>
      <w:proofErr w:type="gramEnd"/>
      <w:r w:rsidRPr="00D8480A">
        <w:rPr>
          <w:b w:val="0"/>
          <w:bCs w:val="0"/>
          <w:sz w:val="18"/>
          <w:szCs w:val="18"/>
        </w:rPr>
        <w:t xml:space="preserve"> classifying elements of a</w:t>
      </w:r>
      <w:r w:rsidRPr="00D8480A">
        <w:rPr>
          <w:b w:val="0"/>
          <w:bCs w:val="0"/>
          <w:spacing w:val="1"/>
          <w:sz w:val="18"/>
          <w:szCs w:val="18"/>
        </w:rPr>
        <w:t xml:space="preserve"> </w:t>
      </w:r>
      <w:r w:rsidRPr="00D8480A">
        <w:rPr>
          <w:b w:val="0"/>
          <w:bCs w:val="0"/>
          <w:sz w:val="18"/>
          <w:szCs w:val="18"/>
        </w:rPr>
        <w:t xml:space="preserve">given set </w:t>
      </w:r>
    </w:p>
    <w:p w:rsidR="00D8480A" w:rsidRPr="00D8480A" w:rsidRDefault="00D8480A" w:rsidP="00E65EB7">
      <w:pPr>
        <w:pStyle w:val="Heading1"/>
        <w:tabs>
          <w:tab w:val="left" w:pos="1281"/>
        </w:tabs>
        <w:ind w:left="0"/>
        <w:rPr>
          <w:b w:val="0"/>
          <w:bCs w:val="0"/>
          <w:sz w:val="18"/>
          <w:szCs w:val="18"/>
        </w:rPr>
      </w:pPr>
      <w:r w:rsidRPr="00D8480A">
        <w:rPr>
          <w:b w:val="0"/>
          <w:bCs w:val="0"/>
          <w:sz w:val="18"/>
          <w:szCs w:val="18"/>
        </w:rPr>
        <w:t xml:space="preserve">    </w:t>
      </w:r>
      <w:proofErr w:type="gramStart"/>
      <w:r w:rsidRPr="00D8480A">
        <w:rPr>
          <w:b w:val="0"/>
          <w:bCs w:val="0"/>
          <w:sz w:val="18"/>
          <w:szCs w:val="18"/>
        </w:rPr>
        <w:t>into</w:t>
      </w:r>
      <w:proofErr w:type="gramEnd"/>
      <w:r w:rsidRPr="00D8480A">
        <w:rPr>
          <w:b w:val="0"/>
          <w:bCs w:val="0"/>
          <w:sz w:val="18"/>
          <w:szCs w:val="18"/>
        </w:rPr>
        <w:t xml:space="preserve"> one of three or more</w:t>
      </w:r>
      <w:r>
        <w:rPr>
          <w:b w:val="0"/>
          <w:bCs w:val="0"/>
          <w:sz w:val="18"/>
          <w:szCs w:val="18"/>
        </w:rPr>
        <w:t xml:space="preserve"> </w:t>
      </w:r>
      <w:r w:rsidRPr="00D8480A">
        <w:rPr>
          <w:b w:val="0"/>
          <w:bCs w:val="0"/>
          <w:sz w:val="18"/>
          <w:szCs w:val="18"/>
        </w:rPr>
        <w:t>classes on the</w:t>
      </w:r>
    </w:p>
    <w:p w:rsidR="00D8480A" w:rsidRPr="00D8480A" w:rsidRDefault="00D8480A" w:rsidP="00E65EB7">
      <w:pPr>
        <w:pStyle w:val="Heading1"/>
        <w:tabs>
          <w:tab w:val="left" w:pos="1281"/>
        </w:tabs>
        <w:ind w:left="0"/>
        <w:rPr>
          <w:b w:val="0"/>
          <w:bCs w:val="0"/>
          <w:sz w:val="18"/>
          <w:szCs w:val="18"/>
        </w:rPr>
      </w:pPr>
      <w:r w:rsidRPr="00D8480A">
        <w:rPr>
          <w:b w:val="0"/>
          <w:bCs w:val="0"/>
          <w:sz w:val="18"/>
          <w:szCs w:val="18"/>
        </w:rPr>
        <w:t xml:space="preserve">    </w:t>
      </w:r>
      <w:proofErr w:type="gramStart"/>
      <w:r w:rsidRPr="00D8480A">
        <w:rPr>
          <w:b w:val="0"/>
          <w:bCs w:val="0"/>
          <w:sz w:val="18"/>
          <w:szCs w:val="18"/>
        </w:rPr>
        <w:t>basis</w:t>
      </w:r>
      <w:proofErr w:type="gramEnd"/>
      <w:r w:rsidRPr="00D8480A">
        <w:rPr>
          <w:b w:val="0"/>
          <w:bCs w:val="0"/>
          <w:sz w:val="18"/>
          <w:szCs w:val="18"/>
        </w:rPr>
        <w:t xml:space="preserve"> of a classification rule</w:t>
      </w:r>
      <w:r>
        <w:rPr>
          <w:b w:val="0"/>
          <w:bCs w:val="0"/>
          <w:sz w:val="18"/>
          <w:szCs w:val="18"/>
        </w:rPr>
        <w:t>.</w:t>
      </w:r>
    </w:p>
    <w:p w:rsidR="00E65EB7" w:rsidRPr="00E65EB7" w:rsidRDefault="00D8480A" w:rsidP="00E65EB7">
      <w:pPr>
        <w:pStyle w:val="Heading1"/>
        <w:tabs>
          <w:tab w:val="left" w:pos="1281"/>
        </w:tabs>
        <w:ind w:left="0"/>
        <w:rPr>
          <w:b w:val="0"/>
          <w:bCs w:val="0"/>
          <w:sz w:val="18"/>
          <w:szCs w:val="18"/>
        </w:rPr>
      </w:pPr>
      <w:r>
        <w:rPr>
          <w:b w:val="0"/>
          <w:bCs w:val="0"/>
          <w:sz w:val="18"/>
          <w:szCs w:val="18"/>
        </w:rPr>
        <w:t xml:space="preserve">    </w:t>
      </w:r>
      <w:r w:rsidR="00E65EB7">
        <w:rPr>
          <w:b w:val="0"/>
          <w:bCs w:val="0"/>
          <w:sz w:val="18"/>
          <w:szCs w:val="18"/>
        </w:rPr>
        <w:t xml:space="preserve"> </w:t>
      </w:r>
    </w:p>
    <w:p w:rsidR="00D8480A" w:rsidRDefault="00D8480A" w:rsidP="00D8480A">
      <w:pPr>
        <w:pStyle w:val="BodyText"/>
        <w:spacing w:before="84" w:line="235" w:lineRule="auto"/>
        <w:ind w:right="102"/>
        <w:jc w:val="both"/>
      </w:pPr>
      <w:r>
        <w:t xml:space="preserve">   </w:t>
      </w:r>
      <w:r w:rsidRPr="00BA4913">
        <w:t>For payment date prediction, this</w:t>
      </w:r>
    </w:p>
    <w:p w:rsidR="00D8480A" w:rsidRDefault="00D8480A" w:rsidP="00D8480A">
      <w:pPr>
        <w:pStyle w:val="BodyText"/>
        <w:spacing w:before="84" w:line="235" w:lineRule="auto"/>
        <w:ind w:right="102"/>
        <w:jc w:val="both"/>
      </w:pPr>
      <w:r>
        <w:t xml:space="preserve">   </w:t>
      </w:r>
      <w:proofErr w:type="gramStart"/>
      <w:r w:rsidRPr="00BA4913">
        <w:t>this</w:t>
      </w:r>
      <w:proofErr w:type="gramEnd"/>
      <w:r w:rsidRPr="00BA4913">
        <w:t xml:space="preserve"> model classifies</w:t>
      </w:r>
      <w:r>
        <w:t xml:space="preserve"> </w:t>
      </w:r>
      <w:r w:rsidRPr="00BA4913">
        <w:rPr>
          <w:spacing w:val="-57"/>
        </w:rPr>
        <w:t xml:space="preserve"> </w:t>
      </w:r>
      <w:r w:rsidRPr="00BA4913">
        <w:t>invoices</w:t>
      </w:r>
      <w:r>
        <w:t xml:space="preserve"> </w:t>
      </w:r>
      <w:r w:rsidRPr="00BA4913">
        <w:t>into three</w:t>
      </w:r>
    </w:p>
    <w:p w:rsidR="00D8480A" w:rsidRDefault="00D8480A" w:rsidP="00D8480A">
      <w:pPr>
        <w:pStyle w:val="BodyText"/>
        <w:spacing w:before="84" w:line="235" w:lineRule="auto"/>
        <w:ind w:right="102"/>
        <w:jc w:val="both"/>
      </w:pPr>
      <w:r>
        <w:t xml:space="preserve">  </w:t>
      </w:r>
      <w:r w:rsidRPr="00BA4913">
        <w:t xml:space="preserve"> </w:t>
      </w:r>
      <w:proofErr w:type="gramStart"/>
      <w:r w:rsidRPr="00BA4913">
        <w:t>or</w:t>
      </w:r>
      <w:proofErr w:type="gramEnd"/>
      <w:r w:rsidRPr="00BA4913">
        <w:t xml:space="preserve"> more buckets</w:t>
      </w:r>
      <w:r>
        <w:t xml:space="preserve"> </w:t>
      </w:r>
      <w:r w:rsidRPr="00BA4913">
        <w:t>based on the</w:t>
      </w:r>
      <w:r w:rsidRPr="00BA4913">
        <w:rPr>
          <w:spacing w:val="1"/>
        </w:rPr>
        <w:t xml:space="preserve"> </w:t>
      </w:r>
      <w:r w:rsidRPr="00BA4913">
        <w:t>number</w:t>
      </w:r>
      <w:r w:rsidRPr="00BA4913">
        <w:rPr>
          <w:spacing w:val="-1"/>
        </w:rPr>
        <w:t xml:space="preserve"> </w:t>
      </w:r>
      <w:r w:rsidRPr="00BA4913">
        <w:t xml:space="preserve">of </w:t>
      </w:r>
    </w:p>
    <w:p w:rsidR="00D8480A" w:rsidRDefault="00D8480A" w:rsidP="00D8480A">
      <w:pPr>
        <w:pStyle w:val="BodyText"/>
        <w:spacing w:before="84" w:line="235" w:lineRule="auto"/>
        <w:ind w:right="102"/>
        <w:jc w:val="both"/>
      </w:pPr>
      <w:r>
        <w:t xml:space="preserve">   </w:t>
      </w:r>
      <w:proofErr w:type="gramStart"/>
      <w:r w:rsidRPr="00BA4913">
        <w:t>days</w:t>
      </w:r>
      <w:proofErr w:type="gramEnd"/>
      <w:r w:rsidRPr="00BA4913">
        <w:t xml:space="preserve"> an</w:t>
      </w:r>
      <w:r>
        <w:t xml:space="preserve"> invoice is delayed.</w:t>
      </w:r>
    </w:p>
    <w:p w:rsidR="000E17FD" w:rsidRPr="00DB3A46" w:rsidRDefault="00894A37" w:rsidP="00894A37">
      <w:pPr>
        <w:pStyle w:val="BodyText"/>
        <w:spacing w:before="84" w:line="235" w:lineRule="auto"/>
        <w:ind w:right="102"/>
        <w:jc w:val="both"/>
        <w:rPr>
          <w:b/>
          <w:bCs/>
          <w:sz w:val="21"/>
          <w:szCs w:val="21"/>
        </w:rPr>
      </w:pPr>
      <w:r>
        <w:t xml:space="preserve">   </w:t>
      </w:r>
      <w:proofErr w:type="gramStart"/>
      <w:r w:rsidRPr="00DB3A46">
        <w:rPr>
          <w:b/>
          <w:bCs/>
          <w:sz w:val="21"/>
          <w:szCs w:val="21"/>
        </w:rPr>
        <w:t>3.Random</w:t>
      </w:r>
      <w:proofErr w:type="gramEnd"/>
      <w:r w:rsidRPr="00DB3A46">
        <w:rPr>
          <w:b/>
          <w:bCs/>
          <w:sz w:val="21"/>
          <w:szCs w:val="21"/>
        </w:rPr>
        <w:t xml:space="preserve"> Forest Regression Model</w:t>
      </w:r>
    </w:p>
    <w:p w:rsidR="00894A37" w:rsidRDefault="00894A37" w:rsidP="00894A37">
      <w:pPr>
        <w:pStyle w:val="BodyText"/>
        <w:spacing w:before="84" w:line="235" w:lineRule="auto"/>
        <w:ind w:right="102"/>
        <w:jc w:val="both"/>
      </w:pPr>
      <w:r>
        <w:t xml:space="preserve">    </w:t>
      </w:r>
      <w:r w:rsidRPr="00E83172">
        <w:t>In machine learning, a regression</w:t>
      </w:r>
    </w:p>
    <w:p w:rsidR="00894A37" w:rsidRDefault="00894A37" w:rsidP="00894A37">
      <w:pPr>
        <w:pStyle w:val="BodyText"/>
        <w:spacing w:before="84" w:line="235" w:lineRule="auto"/>
        <w:ind w:right="102"/>
        <w:jc w:val="both"/>
      </w:pPr>
      <w:r>
        <w:t xml:space="preserve">    </w:t>
      </w:r>
      <w:proofErr w:type="gramStart"/>
      <w:r w:rsidRPr="00E83172">
        <w:t>model</w:t>
      </w:r>
      <w:proofErr w:type="gramEnd"/>
      <w:r w:rsidRPr="00E83172">
        <w:t xml:space="preserve"> is used to predict a</w:t>
      </w:r>
      <w:r>
        <w:t xml:space="preserve"> </w:t>
      </w:r>
    </w:p>
    <w:p w:rsidR="00894A37" w:rsidRDefault="00894A37" w:rsidP="00894A37">
      <w:pPr>
        <w:pStyle w:val="BodyText"/>
        <w:spacing w:before="84" w:line="235" w:lineRule="auto"/>
        <w:ind w:right="102"/>
        <w:jc w:val="both"/>
      </w:pPr>
      <w:r>
        <w:t xml:space="preserve">    </w:t>
      </w:r>
      <w:proofErr w:type="gramStart"/>
      <w:r>
        <w:t>continuous-values</w:t>
      </w:r>
      <w:proofErr w:type="gramEnd"/>
      <w:r>
        <w:t xml:space="preserve"> output.</w:t>
      </w:r>
    </w:p>
    <w:p w:rsidR="00894A37" w:rsidRDefault="00894A37" w:rsidP="00894A37">
      <w:pPr>
        <w:pStyle w:val="BodyText"/>
        <w:spacing w:before="84" w:line="235" w:lineRule="auto"/>
        <w:ind w:right="102"/>
        <w:jc w:val="both"/>
      </w:pPr>
      <w:r>
        <w:t xml:space="preserve">    This model predicts an actual </w:t>
      </w:r>
    </w:p>
    <w:p w:rsidR="00894A37" w:rsidRDefault="00894A37" w:rsidP="00894A37">
      <w:pPr>
        <w:pStyle w:val="BodyText"/>
        <w:spacing w:before="84" w:line="235" w:lineRule="auto"/>
        <w:ind w:right="102"/>
        <w:jc w:val="both"/>
      </w:pPr>
      <w:r>
        <w:t xml:space="preserve">    </w:t>
      </w:r>
      <w:proofErr w:type="gramStart"/>
      <w:r>
        <w:t>payment</w:t>
      </w:r>
      <w:proofErr w:type="gramEnd"/>
      <w:r>
        <w:t xml:space="preserve"> date based on the features</w:t>
      </w:r>
    </w:p>
    <w:p w:rsidR="00894A37" w:rsidRDefault="00894A37" w:rsidP="00894A37">
      <w:pPr>
        <w:pStyle w:val="BodyText"/>
        <w:spacing w:before="84" w:line="235" w:lineRule="auto"/>
        <w:ind w:right="102"/>
        <w:jc w:val="both"/>
      </w:pPr>
      <w:r>
        <w:t xml:space="preserve">    </w:t>
      </w:r>
      <w:proofErr w:type="gramStart"/>
      <w:r>
        <w:t>such</w:t>
      </w:r>
      <w:proofErr w:type="gramEnd"/>
      <w:r>
        <w:t xml:space="preserve"> as delay ratio</w:t>
      </w:r>
    </w:p>
    <w:p w:rsidR="0075288A" w:rsidRDefault="0075288A" w:rsidP="00894A37">
      <w:pPr>
        <w:pStyle w:val="BodyText"/>
        <w:spacing w:before="84" w:line="235" w:lineRule="auto"/>
        <w:ind w:right="102"/>
        <w:jc w:val="both"/>
      </w:pPr>
      <w:r>
        <w:t xml:space="preserve">    </w:t>
      </w:r>
      <w:r w:rsidRPr="00E83172">
        <w:t>(Number of</w:t>
      </w:r>
      <w:r w:rsidRPr="00E83172">
        <w:rPr>
          <w:spacing w:val="1"/>
        </w:rPr>
        <w:t xml:space="preserve"> </w:t>
      </w:r>
      <w:r w:rsidRPr="00E83172">
        <w:t xml:space="preserve">Delayed Invoices/Total </w:t>
      </w:r>
    </w:p>
    <w:p w:rsidR="0075288A" w:rsidRDefault="0075288A" w:rsidP="00894A37">
      <w:pPr>
        <w:pStyle w:val="BodyText"/>
        <w:spacing w:before="84" w:line="235" w:lineRule="auto"/>
        <w:ind w:right="102"/>
        <w:jc w:val="both"/>
      </w:pPr>
      <w:r>
        <w:t xml:space="preserve">    </w:t>
      </w:r>
      <w:r w:rsidRPr="00E83172">
        <w:t>Number of</w:t>
      </w:r>
      <w:r w:rsidRPr="00E83172">
        <w:rPr>
          <w:spacing w:val="-57"/>
        </w:rPr>
        <w:t xml:space="preserve"> </w:t>
      </w:r>
      <w:r w:rsidRPr="00E83172">
        <w:t>Invoices)</w:t>
      </w:r>
      <w:r>
        <w:t xml:space="preserve"> and their</w:t>
      </w:r>
    </w:p>
    <w:p w:rsidR="0075288A" w:rsidRDefault="0075288A" w:rsidP="00894A37">
      <w:pPr>
        <w:pStyle w:val="BodyText"/>
        <w:spacing w:before="84" w:line="235" w:lineRule="auto"/>
        <w:ind w:right="102"/>
        <w:jc w:val="both"/>
      </w:pPr>
      <w:r>
        <w:t xml:space="preserve">    </w:t>
      </w:r>
      <w:proofErr w:type="gramStart"/>
      <w:r>
        <w:t>Importance.</w:t>
      </w:r>
      <w:proofErr w:type="gramEnd"/>
    </w:p>
    <w:p w:rsidR="0075288A" w:rsidRDefault="0075288A" w:rsidP="0075288A">
      <w:pPr>
        <w:pStyle w:val="Heading1"/>
        <w:jc w:val="left"/>
      </w:pPr>
    </w:p>
    <w:p w:rsidR="0075288A" w:rsidRDefault="0075288A" w:rsidP="0075288A">
      <w:pPr>
        <w:pStyle w:val="Heading1"/>
        <w:jc w:val="left"/>
      </w:pPr>
      <w:r>
        <w:t>Conclusion</w:t>
      </w:r>
    </w:p>
    <w:p w:rsidR="006C04DC" w:rsidRDefault="006C04DC" w:rsidP="0075288A">
      <w:pPr>
        <w:pStyle w:val="Heading1"/>
        <w:jc w:val="left"/>
      </w:pPr>
    </w:p>
    <w:p w:rsidR="0075288A" w:rsidRDefault="0075288A" w:rsidP="0075288A">
      <w:pPr>
        <w:pStyle w:val="Heading1"/>
        <w:jc w:val="left"/>
        <w:rPr>
          <w:b w:val="0"/>
          <w:bCs w:val="0"/>
          <w:sz w:val="18"/>
          <w:szCs w:val="18"/>
        </w:rPr>
      </w:pPr>
      <w:r w:rsidRPr="006C04DC">
        <w:rPr>
          <w:b w:val="0"/>
          <w:bCs w:val="0"/>
          <w:sz w:val="18"/>
          <w:szCs w:val="18"/>
        </w:rPr>
        <w:t xml:space="preserve">In this paper, we built a model that computes the probability score of an invoice being overdue in the context of AR practices. This is critical when dealing with a very large set of invoices, which in turn requires collectors to rank customers and focus on those more likely to be delinquent. Our results are significant, with an accuracy of up to 77%. The model developed in our work will be able to help our client attain a better sense of its AR operations and take better actions, thus improving its cash flow. Our set of historical features is small and captures the customer behavior payment using temporal </w:t>
      </w:r>
      <w:r w:rsidR="006C04DC" w:rsidRPr="006C04DC">
        <w:rPr>
          <w:b w:val="0"/>
          <w:bCs w:val="0"/>
          <w:sz w:val="18"/>
          <w:szCs w:val="18"/>
        </w:rPr>
        <w:t>information</w:t>
      </w:r>
      <w:r w:rsidRPr="006C04DC">
        <w:rPr>
          <w:b w:val="0"/>
          <w:bCs w:val="0"/>
          <w:sz w:val="18"/>
          <w:szCs w:val="18"/>
        </w:rPr>
        <w:t xml:space="preserve"> to make better prediction. We demonstrated by our experiments that using the window size with a small number of months (3) we were able to deal with concept drift in the dataset. We also created a new </w:t>
      </w:r>
      <w:r w:rsidR="006C04DC" w:rsidRPr="006C04DC">
        <w:rPr>
          <w:b w:val="0"/>
          <w:bCs w:val="0"/>
          <w:sz w:val="18"/>
          <w:szCs w:val="18"/>
        </w:rPr>
        <w:t>prioritization</w:t>
      </w:r>
      <w:r w:rsidRPr="006C04DC">
        <w:rPr>
          <w:b w:val="0"/>
          <w:bCs w:val="0"/>
          <w:sz w:val="18"/>
          <w:szCs w:val="18"/>
        </w:rPr>
        <w:t xml:space="preserve"> list that is able to rank customers in a more realistic way, helping the client to optimize their resources with respect to daily action of the collectors.</w:t>
      </w:r>
    </w:p>
    <w:p w:rsidR="006C04DC" w:rsidRDefault="006C04DC" w:rsidP="0075288A">
      <w:pPr>
        <w:pStyle w:val="Heading1"/>
        <w:jc w:val="left"/>
        <w:rPr>
          <w:b w:val="0"/>
          <w:bCs w:val="0"/>
          <w:sz w:val="18"/>
          <w:szCs w:val="18"/>
        </w:rPr>
      </w:pPr>
    </w:p>
    <w:p w:rsidR="004916F7" w:rsidRDefault="006C04DC" w:rsidP="004916F7">
      <w:pPr>
        <w:pStyle w:val="Heading1"/>
        <w:jc w:val="left"/>
        <w:rPr>
          <w:b w:val="0"/>
          <w:bCs w:val="0"/>
          <w:sz w:val="18"/>
          <w:szCs w:val="18"/>
        </w:rPr>
      </w:pPr>
      <w:r w:rsidRPr="006C04DC">
        <w:rPr>
          <w:b w:val="0"/>
          <w:bCs w:val="0"/>
          <w:sz w:val="18"/>
          <w:szCs w:val="18"/>
        </w:rPr>
        <w:t xml:space="preserve">Finally, as real world environments are always in continuous flux, our features </w:t>
      </w:r>
      <w:proofErr w:type="gramStart"/>
      <w:r w:rsidRPr="006C04DC">
        <w:rPr>
          <w:b w:val="0"/>
          <w:bCs w:val="0"/>
          <w:sz w:val="18"/>
          <w:szCs w:val="18"/>
        </w:rPr>
        <w:t>distribution are</w:t>
      </w:r>
      <w:proofErr w:type="gramEnd"/>
      <w:r w:rsidRPr="006C04DC">
        <w:rPr>
          <w:b w:val="0"/>
          <w:bCs w:val="0"/>
          <w:sz w:val="18"/>
          <w:szCs w:val="18"/>
        </w:rPr>
        <w:t xml:space="preserve"> shifting as well. We noted that the current AR process has been modified over the last year, and, as it evolves, our model should accompany that. We thus recommend a continuous evaluation of the analytics results so as to keep track of accuracy metrics as well as AUC, as discussed in the results section. From time to time, it seems necessary to retrain the model since all processes suffer from what is called concept drift, i.e., the relationship between the features and the labels evolve over time and classical machine learning approaches consider only stationary data. Future work involves providing an additional </w:t>
      </w:r>
      <w:proofErr w:type="spellStart"/>
      <w:r w:rsidRPr="006C04DC">
        <w:rPr>
          <w:b w:val="0"/>
          <w:bCs w:val="0"/>
          <w:sz w:val="18"/>
          <w:szCs w:val="18"/>
        </w:rPr>
        <w:t>microservi</w:t>
      </w:r>
      <w:r>
        <w:rPr>
          <w:b w:val="0"/>
          <w:bCs w:val="0"/>
          <w:sz w:val="18"/>
          <w:szCs w:val="18"/>
        </w:rPr>
        <w:t>ce</w:t>
      </w:r>
      <w:proofErr w:type="spellEnd"/>
      <w:r w:rsidRPr="006C04DC">
        <w:rPr>
          <w:b w:val="0"/>
          <w:bCs w:val="0"/>
          <w:sz w:val="18"/>
          <w:szCs w:val="18"/>
        </w:rPr>
        <w:t xml:space="preserve"> for building visual analytics components to support collectors in the task of identifying recent customers’ behaviors. This need came out during interviews with collectors and SMEs. In these interviews, </w:t>
      </w:r>
      <w:r w:rsidRPr="006C04DC">
        <w:rPr>
          <w:b w:val="0"/>
          <w:bCs w:val="0"/>
          <w:sz w:val="18"/>
          <w:szCs w:val="18"/>
        </w:rPr>
        <w:lastRenderedPageBreak/>
        <w:t>they mentioned to have some</w:t>
      </w:r>
      <w:r>
        <w:t xml:space="preserve"> </w:t>
      </w:r>
      <w:r w:rsidRPr="006C04DC">
        <w:rPr>
          <w:b w:val="0"/>
          <w:bCs w:val="0"/>
          <w:sz w:val="18"/>
          <w:szCs w:val="18"/>
        </w:rPr>
        <w:t xml:space="preserve">knowledge about customers’ behaviors, for instance, that some clients always pay few days late or that a certain client is part of an industry domain facing financial challenges. Such visual analytics is planned to be delivered as part of the ranked list UI so that collectors can grasp the recent behavior of customers with respect to all paying activities of recent invoices. This should foster collectors contacting target clients by phone, for example. While a discussion and analysis of the interviews and the design of the visualization UI is out of the scope of this paper, the overall project sits in an activity that encompasses a broader </w:t>
      </w:r>
      <w:proofErr w:type="spellStart"/>
      <w:r w:rsidRPr="006C04DC">
        <w:rPr>
          <w:b w:val="0"/>
          <w:bCs w:val="0"/>
          <w:sz w:val="18"/>
          <w:szCs w:val="18"/>
        </w:rPr>
        <w:t>sociotechnical</w:t>
      </w:r>
      <w:proofErr w:type="spellEnd"/>
      <w:r w:rsidRPr="006C04DC">
        <w:rPr>
          <w:b w:val="0"/>
          <w:bCs w:val="0"/>
          <w:sz w:val="18"/>
          <w:szCs w:val="18"/>
        </w:rPr>
        <w:t xml:space="preserve"> arrangement, from the technical development (dealing with data processing, classification algorithms, and technology deployment) to the human practices (dealing with the understanding of the collectors activity, human perception when dealing with visualizations, and how to incorporate such technology as part of collectors daily activity). To conclude, in this project we managed to </w:t>
      </w:r>
      <w:proofErr w:type="spellStart"/>
      <w:r w:rsidRPr="006C04DC">
        <w:rPr>
          <w:b w:val="0"/>
          <w:bCs w:val="0"/>
          <w:sz w:val="18"/>
          <w:szCs w:val="18"/>
        </w:rPr>
        <w:t>delivery</w:t>
      </w:r>
      <w:proofErr w:type="spellEnd"/>
      <w:r w:rsidRPr="006C04DC">
        <w:rPr>
          <w:b w:val="0"/>
          <w:bCs w:val="0"/>
          <w:sz w:val="18"/>
          <w:szCs w:val="18"/>
        </w:rPr>
        <w:t xml:space="preserve"> a machine learning model that successfully predicts the probability of an invoice of being late in order to rank customers and subsequently prioritize collectors’ efforts by focusing on those more likely to be overdue. In doing so, this brings us closer to the data-driven paradigm of decision-making processes where companies rely on data to improve their activities and direct their business needs, thus saving resources and improving efficiency</w:t>
      </w:r>
      <w:r w:rsidR="004916F7">
        <w:rPr>
          <w:b w:val="0"/>
          <w:bCs w:val="0"/>
          <w:sz w:val="18"/>
          <w:szCs w:val="18"/>
        </w:rPr>
        <w:t>.</w:t>
      </w:r>
    </w:p>
    <w:p w:rsidR="004916F7" w:rsidRDefault="004916F7" w:rsidP="004916F7">
      <w:pPr>
        <w:pStyle w:val="Heading1"/>
        <w:jc w:val="left"/>
        <w:rPr>
          <w:b w:val="0"/>
          <w:bCs w:val="0"/>
          <w:sz w:val="18"/>
          <w:szCs w:val="18"/>
        </w:rPr>
      </w:pPr>
    </w:p>
    <w:p w:rsidR="004916F7" w:rsidRDefault="004916F7" w:rsidP="004916F7">
      <w:pPr>
        <w:pStyle w:val="Heading1"/>
        <w:ind w:left="0"/>
        <w:jc w:val="left"/>
      </w:pPr>
      <w:r>
        <w:t xml:space="preserve">  References</w:t>
      </w:r>
    </w:p>
    <w:p w:rsidR="004916F7" w:rsidRDefault="004916F7" w:rsidP="004916F7">
      <w:pPr>
        <w:pStyle w:val="Heading1"/>
        <w:ind w:left="0"/>
        <w:jc w:val="left"/>
      </w:pPr>
    </w:p>
    <w:p w:rsidR="004916F7" w:rsidRDefault="004916F7" w:rsidP="004916F7">
      <w:pPr>
        <w:pStyle w:val="Heading1"/>
        <w:ind w:left="0"/>
        <w:jc w:val="left"/>
        <w:rPr>
          <w:b w:val="0"/>
          <w:bCs w:val="0"/>
          <w:sz w:val="18"/>
          <w:szCs w:val="18"/>
        </w:rPr>
      </w:pPr>
      <w:r>
        <w:t xml:space="preserve">  </w:t>
      </w:r>
      <w:r w:rsidRPr="004916F7">
        <w:rPr>
          <w:b w:val="0"/>
          <w:bCs w:val="0"/>
          <w:sz w:val="18"/>
          <w:szCs w:val="18"/>
        </w:rPr>
        <w:t xml:space="preserve">[1] Naoki Abe, </w:t>
      </w:r>
      <w:proofErr w:type="spellStart"/>
      <w:r w:rsidRPr="004916F7">
        <w:rPr>
          <w:b w:val="0"/>
          <w:bCs w:val="0"/>
          <w:sz w:val="18"/>
          <w:szCs w:val="18"/>
        </w:rPr>
        <w:t>Prem</w:t>
      </w:r>
      <w:proofErr w:type="spellEnd"/>
      <w:r w:rsidRPr="004916F7">
        <w:rPr>
          <w:b w:val="0"/>
          <w:bCs w:val="0"/>
          <w:sz w:val="18"/>
          <w:szCs w:val="18"/>
        </w:rPr>
        <w:t xml:space="preserve"> Melville, </w:t>
      </w:r>
      <w:proofErr w:type="spellStart"/>
      <w:r w:rsidRPr="004916F7">
        <w:rPr>
          <w:b w:val="0"/>
          <w:bCs w:val="0"/>
          <w:sz w:val="18"/>
          <w:szCs w:val="18"/>
        </w:rPr>
        <w:t>Cezar</w:t>
      </w:r>
      <w:proofErr w:type="spellEnd"/>
      <w:r w:rsidRPr="004916F7">
        <w:rPr>
          <w:b w:val="0"/>
          <w:bCs w:val="0"/>
          <w:sz w:val="18"/>
          <w:szCs w:val="18"/>
        </w:rPr>
        <w:t xml:space="preserve"> </w:t>
      </w:r>
      <w:proofErr w:type="spellStart"/>
      <w:r w:rsidRPr="004916F7">
        <w:rPr>
          <w:b w:val="0"/>
          <w:bCs w:val="0"/>
          <w:sz w:val="18"/>
          <w:szCs w:val="18"/>
        </w:rPr>
        <w:t>Pendus</w:t>
      </w:r>
      <w:proofErr w:type="spellEnd"/>
      <w:r w:rsidRPr="004916F7">
        <w:rPr>
          <w:b w:val="0"/>
          <w:bCs w:val="0"/>
          <w:sz w:val="18"/>
          <w:szCs w:val="18"/>
        </w:rPr>
        <w:t xml:space="preserve">, </w:t>
      </w:r>
      <w:proofErr w:type="spellStart"/>
      <w:r w:rsidRPr="004916F7">
        <w:rPr>
          <w:b w:val="0"/>
          <w:bCs w:val="0"/>
          <w:sz w:val="18"/>
          <w:szCs w:val="18"/>
        </w:rPr>
        <w:t>Chandan</w:t>
      </w:r>
      <w:proofErr w:type="spellEnd"/>
      <w:r w:rsidRPr="004916F7">
        <w:rPr>
          <w:b w:val="0"/>
          <w:bCs w:val="0"/>
          <w:sz w:val="18"/>
          <w:szCs w:val="18"/>
        </w:rPr>
        <w:t xml:space="preserve"> K </w:t>
      </w:r>
    </w:p>
    <w:p w:rsidR="004916F7" w:rsidRDefault="004916F7" w:rsidP="004916F7">
      <w:pPr>
        <w:pStyle w:val="Heading1"/>
        <w:ind w:left="0"/>
        <w:jc w:val="left"/>
        <w:rPr>
          <w:b w:val="0"/>
          <w:bCs w:val="0"/>
          <w:sz w:val="18"/>
          <w:szCs w:val="18"/>
        </w:rPr>
      </w:pPr>
      <w:r>
        <w:rPr>
          <w:b w:val="0"/>
          <w:bCs w:val="0"/>
          <w:sz w:val="18"/>
          <w:szCs w:val="18"/>
        </w:rPr>
        <w:t xml:space="preserve">  </w:t>
      </w:r>
      <w:r w:rsidRPr="004916F7">
        <w:rPr>
          <w:b w:val="0"/>
          <w:bCs w:val="0"/>
          <w:sz w:val="18"/>
          <w:szCs w:val="18"/>
        </w:rPr>
        <w:t xml:space="preserve">Reddy, David L Jensen, Vince P Thomas, James J Bennett, </w:t>
      </w:r>
    </w:p>
    <w:p w:rsidR="004916F7" w:rsidRDefault="004916F7" w:rsidP="004916F7">
      <w:pPr>
        <w:pStyle w:val="Heading1"/>
        <w:ind w:left="0"/>
        <w:jc w:val="left"/>
        <w:rPr>
          <w:b w:val="0"/>
          <w:bCs w:val="0"/>
          <w:sz w:val="18"/>
          <w:szCs w:val="18"/>
        </w:rPr>
      </w:pPr>
      <w:r>
        <w:rPr>
          <w:b w:val="0"/>
          <w:bCs w:val="0"/>
          <w:sz w:val="18"/>
          <w:szCs w:val="18"/>
        </w:rPr>
        <w:t xml:space="preserve">  </w:t>
      </w:r>
      <w:r w:rsidRPr="004916F7">
        <w:rPr>
          <w:b w:val="0"/>
          <w:bCs w:val="0"/>
          <w:sz w:val="18"/>
          <w:szCs w:val="18"/>
        </w:rPr>
        <w:t xml:space="preserve">Gary F Anderson, Brent R Cooley, Melissa </w:t>
      </w:r>
      <w:proofErr w:type="spellStart"/>
      <w:r w:rsidRPr="004916F7">
        <w:rPr>
          <w:b w:val="0"/>
          <w:bCs w:val="0"/>
          <w:sz w:val="18"/>
          <w:szCs w:val="18"/>
        </w:rPr>
        <w:t>Kowalczyk</w:t>
      </w:r>
      <w:proofErr w:type="spellEnd"/>
      <w:r w:rsidRPr="004916F7">
        <w:rPr>
          <w:b w:val="0"/>
          <w:bCs w:val="0"/>
          <w:sz w:val="18"/>
          <w:szCs w:val="18"/>
        </w:rPr>
        <w:t xml:space="preserve">, et al. </w:t>
      </w:r>
    </w:p>
    <w:p w:rsidR="004916F7" w:rsidRDefault="004916F7" w:rsidP="004916F7">
      <w:pPr>
        <w:pStyle w:val="Heading1"/>
        <w:ind w:left="0"/>
        <w:jc w:val="left"/>
        <w:rPr>
          <w:b w:val="0"/>
          <w:bCs w:val="0"/>
          <w:sz w:val="18"/>
          <w:szCs w:val="18"/>
        </w:rPr>
      </w:pPr>
      <w:r>
        <w:rPr>
          <w:b w:val="0"/>
          <w:bCs w:val="0"/>
          <w:sz w:val="18"/>
          <w:szCs w:val="18"/>
        </w:rPr>
        <w:t xml:space="preserve">  </w:t>
      </w:r>
      <w:r w:rsidRPr="004916F7">
        <w:rPr>
          <w:b w:val="0"/>
          <w:bCs w:val="0"/>
          <w:sz w:val="18"/>
          <w:szCs w:val="18"/>
        </w:rPr>
        <w:t>Optimizing debt collections using</w:t>
      </w:r>
      <w:r>
        <w:rPr>
          <w:b w:val="0"/>
          <w:bCs w:val="0"/>
          <w:sz w:val="18"/>
          <w:szCs w:val="18"/>
        </w:rPr>
        <w:t xml:space="preserve"> </w:t>
      </w:r>
      <w:r w:rsidRPr="004916F7">
        <w:rPr>
          <w:b w:val="0"/>
          <w:bCs w:val="0"/>
          <w:sz w:val="18"/>
          <w:szCs w:val="18"/>
        </w:rPr>
        <w:t xml:space="preserve">constrained </w:t>
      </w:r>
    </w:p>
    <w:p w:rsidR="004916F7" w:rsidRDefault="004916F7" w:rsidP="004916F7">
      <w:pPr>
        <w:pStyle w:val="Heading1"/>
        <w:ind w:left="0"/>
        <w:jc w:val="left"/>
        <w:rPr>
          <w:b w:val="0"/>
          <w:bCs w:val="0"/>
          <w:sz w:val="18"/>
          <w:szCs w:val="18"/>
        </w:rPr>
      </w:pPr>
      <w:r>
        <w:rPr>
          <w:b w:val="0"/>
          <w:bCs w:val="0"/>
          <w:sz w:val="18"/>
          <w:szCs w:val="18"/>
        </w:rPr>
        <w:t xml:space="preserve">  </w:t>
      </w:r>
      <w:proofErr w:type="gramStart"/>
      <w:r w:rsidRPr="004916F7">
        <w:rPr>
          <w:b w:val="0"/>
          <w:bCs w:val="0"/>
          <w:sz w:val="18"/>
          <w:szCs w:val="18"/>
        </w:rPr>
        <w:t>reinforcement</w:t>
      </w:r>
      <w:proofErr w:type="gramEnd"/>
      <w:r w:rsidRPr="004916F7">
        <w:rPr>
          <w:b w:val="0"/>
          <w:bCs w:val="0"/>
          <w:sz w:val="18"/>
          <w:szCs w:val="18"/>
        </w:rPr>
        <w:t xml:space="preserve"> learning. In Proceedings of the 16th ACM</w:t>
      </w:r>
    </w:p>
    <w:p w:rsidR="004916F7" w:rsidRDefault="004916F7" w:rsidP="004916F7">
      <w:pPr>
        <w:pStyle w:val="Heading1"/>
        <w:ind w:left="0"/>
        <w:jc w:val="left"/>
        <w:rPr>
          <w:b w:val="0"/>
          <w:bCs w:val="0"/>
          <w:sz w:val="18"/>
          <w:szCs w:val="18"/>
        </w:rPr>
      </w:pPr>
      <w:r w:rsidRPr="004916F7">
        <w:rPr>
          <w:b w:val="0"/>
          <w:bCs w:val="0"/>
          <w:sz w:val="18"/>
          <w:szCs w:val="18"/>
        </w:rPr>
        <w:t xml:space="preserve"> </w:t>
      </w:r>
      <w:r>
        <w:rPr>
          <w:b w:val="0"/>
          <w:bCs w:val="0"/>
          <w:sz w:val="18"/>
          <w:szCs w:val="18"/>
        </w:rPr>
        <w:t xml:space="preserve"> </w:t>
      </w:r>
      <w:r w:rsidRPr="004916F7">
        <w:rPr>
          <w:b w:val="0"/>
          <w:bCs w:val="0"/>
          <w:sz w:val="18"/>
          <w:szCs w:val="18"/>
        </w:rPr>
        <w:t>SIGKDD international conference on Knowledge discovery</w:t>
      </w:r>
    </w:p>
    <w:p w:rsidR="004916F7" w:rsidRPr="004916F7" w:rsidRDefault="004916F7" w:rsidP="004916F7">
      <w:pPr>
        <w:pStyle w:val="Heading1"/>
        <w:ind w:left="0"/>
        <w:jc w:val="left"/>
        <w:rPr>
          <w:b w:val="0"/>
          <w:bCs w:val="0"/>
          <w:sz w:val="18"/>
          <w:szCs w:val="18"/>
        </w:rPr>
      </w:pPr>
      <w:r w:rsidRPr="004916F7">
        <w:rPr>
          <w:b w:val="0"/>
          <w:bCs w:val="0"/>
          <w:sz w:val="18"/>
          <w:szCs w:val="18"/>
        </w:rPr>
        <w:t xml:space="preserve"> </w:t>
      </w:r>
      <w:proofErr w:type="gramStart"/>
      <w:r w:rsidRPr="004916F7">
        <w:rPr>
          <w:b w:val="0"/>
          <w:bCs w:val="0"/>
          <w:sz w:val="18"/>
          <w:szCs w:val="18"/>
        </w:rPr>
        <w:t>and</w:t>
      </w:r>
      <w:proofErr w:type="gramEnd"/>
      <w:r w:rsidRPr="004916F7">
        <w:rPr>
          <w:b w:val="0"/>
          <w:bCs w:val="0"/>
          <w:sz w:val="18"/>
          <w:szCs w:val="18"/>
        </w:rPr>
        <w:t xml:space="preserve"> data mining, pages 75–84. </w:t>
      </w:r>
      <w:proofErr w:type="gramStart"/>
      <w:r w:rsidRPr="004916F7">
        <w:rPr>
          <w:b w:val="0"/>
          <w:bCs w:val="0"/>
          <w:sz w:val="18"/>
          <w:szCs w:val="18"/>
        </w:rPr>
        <w:t>ACM, 2010.</w:t>
      </w:r>
      <w:proofErr w:type="gramEnd"/>
    </w:p>
    <w:p w:rsidR="004916F7" w:rsidRDefault="004916F7" w:rsidP="004916F7">
      <w:pPr>
        <w:pStyle w:val="Heading1"/>
        <w:ind w:left="0"/>
        <w:jc w:val="left"/>
        <w:rPr>
          <w:b w:val="0"/>
          <w:bCs w:val="0"/>
          <w:sz w:val="18"/>
          <w:szCs w:val="18"/>
        </w:rPr>
      </w:pPr>
    </w:p>
    <w:p w:rsidR="004916F7" w:rsidRDefault="004916F7" w:rsidP="004916F7">
      <w:pPr>
        <w:pStyle w:val="Heading1"/>
        <w:ind w:left="0"/>
        <w:jc w:val="left"/>
        <w:rPr>
          <w:b w:val="0"/>
          <w:bCs w:val="0"/>
          <w:sz w:val="18"/>
          <w:szCs w:val="18"/>
        </w:rPr>
      </w:pPr>
      <w:r>
        <w:rPr>
          <w:b w:val="0"/>
          <w:bCs w:val="0"/>
          <w:sz w:val="18"/>
          <w:szCs w:val="18"/>
        </w:rPr>
        <w:t xml:space="preserve"> </w:t>
      </w:r>
      <w:r w:rsidRPr="004916F7">
        <w:rPr>
          <w:b w:val="0"/>
          <w:bCs w:val="0"/>
          <w:sz w:val="18"/>
          <w:szCs w:val="18"/>
        </w:rPr>
        <w:t xml:space="preserve">[2] Bart </w:t>
      </w:r>
      <w:proofErr w:type="spellStart"/>
      <w:r w:rsidRPr="004916F7">
        <w:rPr>
          <w:b w:val="0"/>
          <w:bCs w:val="0"/>
          <w:sz w:val="18"/>
          <w:szCs w:val="18"/>
        </w:rPr>
        <w:t>Baesens</w:t>
      </w:r>
      <w:proofErr w:type="spellEnd"/>
      <w:r w:rsidRPr="004916F7">
        <w:rPr>
          <w:b w:val="0"/>
          <w:bCs w:val="0"/>
          <w:sz w:val="18"/>
          <w:szCs w:val="18"/>
        </w:rPr>
        <w:t xml:space="preserve">, Tony Van </w:t>
      </w:r>
      <w:proofErr w:type="spellStart"/>
      <w:r w:rsidRPr="004916F7">
        <w:rPr>
          <w:b w:val="0"/>
          <w:bCs w:val="0"/>
          <w:sz w:val="18"/>
          <w:szCs w:val="18"/>
        </w:rPr>
        <w:t>Gestel</w:t>
      </w:r>
      <w:proofErr w:type="spellEnd"/>
      <w:r w:rsidRPr="004916F7">
        <w:rPr>
          <w:b w:val="0"/>
          <w:bCs w:val="0"/>
          <w:sz w:val="18"/>
          <w:szCs w:val="18"/>
        </w:rPr>
        <w:t xml:space="preserve">, Maria </w:t>
      </w:r>
      <w:proofErr w:type="spellStart"/>
      <w:r w:rsidRPr="004916F7">
        <w:rPr>
          <w:b w:val="0"/>
          <w:bCs w:val="0"/>
          <w:sz w:val="18"/>
          <w:szCs w:val="18"/>
        </w:rPr>
        <w:t>Stepanova</w:t>
      </w:r>
      <w:proofErr w:type="spellEnd"/>
      <w:r w:rsidRPr="004916F7">
        <w:rPr>
          <w:b w:val="0"/>
          <w:bCs w:val="0"/>
          <w:sz w:val="18"/>
          <w:szCs w:val="18"/>
        </w:rPr>
        <w:t>, Dirk</w:t>
      </w:r>
    </w:p>
    <w:p w:rsidR="004916F7" w:rsidRDefault="004916F7" w:rsidP="004916F7">
      <w:pPr>
        <w:pStyle w:val="Heading1"/>
        <w:ind w:left="0"/>
        <w:jc w:val="left"/>
        <w:rPr>
          <w:b w:val="0"/>
          <w:bCs w:val="0"/>
          <w:sz w:val="18"/>
          <w:szCs w:val="18"/>
        </w:rPr>
      </w:pPr>
      <w:r w:rsidRPr="004916F7">
        <w:rPr>
          <w:b w:val="0"/>
          <w:bCs w:val="0"/>
          <w:sz w:val="18"/>
          <w:szCs w:val="18"/>
        </w:rPr>
        <w:t xml:space="preserve"> </w:t>
      </w:r>
      <w:r>
        <w:rPr>
          <w:b w:val="0"/>
          <w:bCs w:val="0"/>
          <w:sz w:val="18"/>
          <w:szCs w:val="18"/>
        </w:rPr>
        <w:t xml:space="preserve"> </w:t>
      </w:r>
      <w:r w:rsidRPr="004916F7">
        <w:rPr>
          <w:b w:val="0"/>
          <w:bCs w:val="0"/>
          <w:sz w:val="18"/>
          <w:szCs w:val="18"/>
        </w:rPr>
        <w:t xml:space="preserve">Van den </w:t>
      </w:r>
      <w:proofErr w:type="spellStart"/>
      <w:proofErr w:type="gramStart"/>
      <w:r w:rsidRPr="004916F7">
        <w:rPr>
          <w:b w:val="0"/>
          <w:bCs w:val="0"/>
          <w:sz w:val="18"/>
          <w:szCs w:val="18"/>
        </w:rPr>
        <w:t>Poel</w:t>
      </w:r>
      <w:proofErr w:type="spellEnd"/>
      <w:r w:rsidRPr="004916F7">
        <w:rPr>
          <w:b w:val="0"/>
          <w:bCs w:val="0"/>
          <w:sz w:val="18"/>
          <w:szCs w:val="18"/>
        </w:rPr>
        <w:t>,</w:t>
      </w:r>
      <w:proofErr w:type="gramEnd"/>
      <w:r w:rsidRPr="004916F7">
        <w:rPr>
          <w:b w:val="0"/>
          <w:bCs w:val="0"/>
          <w:sz w:val="18"/>
          <w:szCs w:val="18"/>
        </w:rPr>
        <w:t xml:space="preserve"> and Jan </w:t>
      </w:r>
      <w:proofErr w:type="spellStart"/>
      <w:r w:rsidRPr="004916F7">
        <w:rPr>
          <w:b w:val="0"/>
          <w:bCs w:val="0"/>
          <w:sz w:val="18"/>
          <w:szCs w:val="18"/>
        </w:rPr>
        <w:t>Vanthienen</w:t>
      </w:r>
      <w:proofErr w:type="spellEnd"/>
      <w:r w:rsidRPr="004916F7">
        <w:rPr>
          <w:b w:val="0"/>
          <w:bCs w:val="0"/>
          <w:sz w:val="18"/>
          <w:szCs w:val="18"/>
        </w:rPr>
        <w:t>. Neural network survival</w:t>
      </w:r>
    </w:p>
    <w:p w:rsidR="004916F7" w:rsidRDefault="004916F7" w:rsidP="004916F7">
      <w:pPr>
        <w:pStyle w:val="Heading1"/>
        <w:ind w:left="0"/>
        <w:jc w:val="left"/>
        <w:rPr>
          <w:b w:val="0"/>
          <w:bCs w:val="0"/>
          <w:sz w:val="18"/>
          <w:szCs w:val="18"/>
        </w:rPr>
      </w:pPr>
      <w:r w:rsidRPr="004916F7">
        <w:rPr>
          <w:b w:val="0"/>
          <w:bCs w:val="0"/>
          <w:sz w:val="18"/>
          <w:szCs w:val="18"/>
        </w:rPr>
        <w:t xml:space="preserve"> </w:t>
      </w:r>
      <w:r>
        <w:rPr>
          <w:b w:val="0"/>
          <w:bCs w:val="0"/>
          <w:sz w:val="18"/>
          <w:szCs w:val="18"/>
        </w:rPr>
        <w:t xml:space="preserve"> </w:t>
      </w:r>
      <w:proofErr w:type="gramStart"/>
      <w:r w:rsidRPr="004916F7">
        <w:rPr>
          <w:b w:val="0"/>
          <w:bCs w:val="0"/>
          <w:sz w:val="18"/>
          <w:szCs w:val="18"/>
        </w:rPr>
        <w:t>analysis</w:t>
      </w:r>
      <w:proofErr w:type="gramEnd"/>
      <w:r w:rsidRPr="004916F7">
        <w:rPr>
          <w:b w:val="0"/>
          <w:bCs w:val="0"/>
          <w:sz w:val="18"/>
          <w:szCs w:val="18"/>
        </w:rPr>
        <w:t xml:space="preserve"> for personal loan data. Journal of the Operational </w:t>
      </w:r>
    </w:p>
    <w:p w:rsidR="00F861F8" w:rsidRDefault="004916F7" w:rsidP="004916F7">
      <w:pPr>
        <w:pStyle w:val="Heading1"/>
        <w:ind w:left="0"/>
        <w:jc w:val="left"/>
        <w:rPr>
          <w:b w:val="0"/>
          <w:bCs w:val="0"/>
          <w:sz w:val="18"/>
          <w:szCs w:val="18"/>
        </w:rPr>
      </w:pPr>
      <w:r>
        <w:rPr>
          <w:b w:val="0"/>
          <w:bCs w:val="0"/>
          <w:sz w:val="18"/>
          <w:szCs w:val="18"/>
        </w:rPr>
        <w:t xml:space="preserve">  </w:t>
      </w:r>
      <w:r w:rsidRPr="004916F7">
        <w:rPr>
          <w:b w:val="0"/>
          <w:bCs w:val="0"/>
          <w:sz w:val="18"/>
          <w:szCs w:val="18"/>
        </w:rPr>
        <w:t xml:space="preserve">Research Society, 56(9):1089–1098, 2005. </w:t>
      </w:r>
    </w:p>
    <w:p w:rsidR="00F861F8" w:rsidRDefault="00F861F8" w:rsidP="004916F7">
      <w:pPr>
        <w:pStyle w:val="Heading1"/>
        <w:ind w:left="0"/>
        <w:jc w:val="left"/>
        <w:rPr>
          <w:b w:val="0"/>
          <w:bCs w:val="0"/>
          <w:sz w:val="18"/>
          <w:szCs w:val="18"/>
        </w:rPr>
      </w:pPr>
      <w:r>
        <w:rPr>
          <w:b w:val="0"/>
          <w:bCs w:val="0"/>
          <w:sz w:val="18"/>
          <w:szCs w:val="18"/>
        </w:rPr>
        <w:t xml:space="preserve"> </w:t>
      </w:r>
      <w:r w:rsidR="004916F7" w:rsidRPr="004916F7">
        <w:rPr>
          <w:b w:val="0"/>
          <w:bCs w:val="0"/>
          <w:sz w:val="18"/>
          <w:szCs w:val="18"/>
        </w:rPr>
        <w:t xml:space="preserve">[3] Butler B. Smith T. Swift T. Williamson </w:t>
      </w:r>
    </w:p>
    <w:p w:rsidR="004916F7" w:rsidRDefault="00F861F8" w:rsidP="004916F7">
      <w:pPr>
        <w:pStyle w:val="Heading1"/>
        <w:ind w:left="0"/>
        <w:jc w:val="left"/>
        <w:rPr>
          <w:b w:val="0"/>
          <w:bCs w:val="0"/>
          <w:sz w:val="18"/>
          <w:szCs w:val="18"/>
        </w:rPr>
      </w:pPr>
      <w:r>
        <w:rPr>
          <w:b w:val="0"/>
          <w:bCs w:val="0"/>
          <w:sz w:val="18"/>
          <w:szCs w:val="18"/>
        </w:rPr>
        <w:t xml:space="preserve">  </w:t>
      </w:r>
      <w:r w:rsidR="004916F7" w:rsidRPr="004916F7">
        <w:rPr>
          <w:b w:val="0"/>
          <w:bCs w:val="0"/>
          <w:sz w:val="18"/>
          <w:szCs w:val="18"/>
        </w:rPr>
        <w:t xml:space="preserve">J. Scherer W. T. </w:t>
      </w:r>
      <w:r>
        <w:rPr>
          <w:b w:val="0"/>
          <w:bCs w:val="0"/>
          <w:sz w:val="18"/>
          <w:szCs w:val="18"/>
        </w:rPr>
        <w:t xml:space="preserve"> </w:t>
      </w:r>
      <w:r w:rsidR="004916F7" w:rsidRPr="004916F7">
        <w:rPr>
          <w:b w:val="0"/>
          <w:bCs w:val="0"/>
          <w:sz w:val="18"/>
          <w:szCs w:val="18"/>
        </w:rPr>
        <w:t xml:space="preserve">Bailey, D. R. </w:t>
      </w:r>
    </w:p>
    <w:p w:rsidR="004916F7" w:rsidRDefault="004916F7" w:rsidP="004916F7">
      <w:pPr>
        <w:pStyle w:val="Heading1"/>
        <w:ind w:left="0"/>
        <w:jc w:val="left"/>
        <w:rPr>
          <w:b w:val="0"/>
          <w:bCs w:val="0"/>
          <w:sz w:val="18"/>
          <w:szCs w:val="18"/>
        </w:rPr>
      </w:pPr>
      <w:r>
        <w:rPr>
          <w:b w:val="0"/>
          <w:bCs w:val="0"/>
          <w:sz w:val="18"/>
          <w:szCs w:val="18"/>
        </w:rPr>
        <w:t xml:space="preserve">  </w:t>
      </w:r>
      <w:r w:rsidRPr="004916F7">
        <w:rPr>
          <w:b w:val="0"/>
          <w:bCs w:val="0"/>
          <w:sz w:val="18"/>
          <w:szCs w:val="18"/>
        </w:rPr>
        <w:t xml:space="preserve">Providian financial corporation: Collections strategy. In </w:t>
      </w:r>
    </w:p>
    <w:p w:rsidR="004916F7" w:rsidRDefault="004916F7" w:rsidP="004916F7">
      <w:pPr>
        <w:pStyle w:val="Heading1"/>
        <w:ind w:left="0"/>
        <w:jc w:val="left"/>
        <w:rPr>
          <w:b w:val="0"/>
          <w:bCs w:val="0"/>
          <w:sz w:val="18"/>
          <w:szCs w:val="18"/>
        </w:rPr>
      </w:pPr>
      <w:r>
        <w:rPr>
          <w:b w:val="0"/>
          <w:bCs w:val="0"/>
          <w:sz w:val="18"/>
          <w:szCs w:val="18"/>
        </w:rPr>
        <w:t xml:space="preserve">  </w:t>
      </w:r>
      <w:proofErr w:type="gramStart"/>
      <w:r w:rsidRPr="004916F7">
        <w:rPr>
          <w:b w:val="0"/>
          <w:bCs w:val="0"/>
          <w:sz w:val="18"/>
          <w:szCs w:val="18"/>
        </w:rPr>
        <w:t>Systems Engineering Capstone Conference.</w:t>
      </w:r>
      <w:proofErr w:type="gramEnd"/>
      <w:r w:rsidRPr="004916F7">
        <w:rPr>
          <w:b w:val="0"/>
          <w:bCs w:val="0"/>
          <w:sz w:val="18"/>
          <w:szCs w:val="18"/>
        </w:rPr>
        <w:t xml:space="preserve"> University of</w:t>
      </w:r>
    </w:p>
    <w:p w:rsidR="00F861F8" w:rsidRDefault="004916F7" w:rsidP="004916F7">
      <w:pPr>
        <w:pStyle w:val="Heading1"/>
        <w:ind w:left="0"/>
        <w:jc w:val="left"/>
        <w:rPr>
          <w:b w:val="0"/>
          <w:bCs w:val="0"/>
          <w:sz w:val="18"/>
          <w:szCs w:val="18"/>
        </w:rPr>
      </w:pPr>
      <w:r>
        <w:rPr>
          <w:b w:val="0"/>
          <w:bCs w:val="0"/>
          <w:sz w:val="18"/>
          <w:szCs w:val="18"/>
        </w:rPr>
        <w:t xml:space="preserve"> </w:t>
      </w:r>
      <w:r w:rsidRPr="004916F7">
        <w:rPr>
          <w:b w:val="0"/>
          <w:bCs w:val="0"/>
          <w:sz w:val="18"/>
          <w:szCs w:val="18"/>
        </w:rPr>
        <w:t xml:space="preserve"> </w:t>
      </w:r>
      <w:proofErr w:type="gramStart"/>
      <w:r w:rsidRPr="004916F7">
        <w:rPr>
          <w:b w:val="0"/>
          <w:bCs w:val="0"/>
          <w:sz w:val="18"/>
          <w:szCs w:val="18"/>
        </w:rPr>
        <w:t>Virginia, 1999.</w:t>
      </w:r>
      <w:proofErr w:type="gramEnd"/>
      <w:r w:rsidRPr="004916F7">
        <w:rPr>
          <w:b w:val="0"/>
          <w:bCs w:val="0"/>
          <w:sz w:val="18"/>
          <w:szCs w:val="18"/>
        </w:rPr>
        <w:t xml:space="preserve"> </w:t>
      </w:r>
    </w:p>
    <w:p w:rsidR="004916F7" w:rsidRDefault="00F861F8" w:rsidP="004916F7">
      <w:pPr>
        <w:pStyle w:val="Heading1"/>
        <w:ind w:left="0"/>
        <w:jc w:val="left"/>
        <w:rPr>
          <w:b w:val="0"/>
          <w:bCs w:val="0"/>
          <w:sz w:val="18"/>
          <w:szCs w:val="18"/>
        </w:rPr>
      </w:pPr>
      <w:r>
        <w:rPr>
          <w:b w:val="0"/>
          <w:bCs w:val="0"/>
          <w:sz w:val="18"/>
          <w:szCs w:val="18"/>
        </w:rPr>
        <w:t xml:space="preserve">  </w:t>
      </w:r>
      <w:r w:rsidR="004916F7" w:rsidRPr="004916F7">
        <w:rPr>
          <w:b w:val="0"/>
          <w:bCs w:val="0"/>
          <w:sz w:val="18"/>
          <w:szCs w:val="18"/>
        </w:rPr>
        <w:t xml:space="preserve">[4] Leo </w:t>
      </w:r>
      <w:proofErr w:type="spellStart"/>
      <w:r w:rsidR="004916F7" w:rsidRPr="004916F7">
        <w:rPr>
          <w:b w:val="0"/>
          <w:bCs w:val="0"/>
          <w:sz w:val="18"/>
          <w:szCs w:val="18"/>
        </w:rPr>
        <w:t>Breiman</w:t>
      </w:r>
      <w:proofErr w:type="spellEnd"/>
      <w:r w:rsidR="004916F7" w:rsidRPr="004916F7">
        <w:rPr>
          <w:b w:val="0"/>
          <w:bCs w:val="0"/>
          <w:sz w:val="18"/>
          <w:szCs w:val="18"/>
        </w:rPr>
        <w:t xml:space="preserve">. </w:t>
      </w:r>
      <w:proofErr w:type="gramStart"/>
      <w:r w:rsidR="004916F7" w:rsidRPr="004916F7">
        <w:rPr>
          <w:b w:val="0"/>
          <w:bCs w:val="0"/>
          <w:sz w:val="18"/>
          <w:szCs w:val="18"/>
        </w:rPr>
        <w:t>Random forests.</w:t>
      </w:r>
      <w:proofErr w:type="gramEnd"/>
      <w:r w:rsidR="004916F7" w:rsidRPr="004916F7">
        <w:rPr>
          <w:b w:val="0"/>
          <w:bCs w:val="0"/>
          <w:sz w:val="18"/>
          <w:szCs w:val="18"/>
        </w:rPr>
        <w:t xml:space="preserve"> </w:t>
      </w:r>
      <w:proofErr w:type="gramStart"/>
      <w:r w:rsidR="004916F7" w:rsidRPr="004916F7">
        <w:rPr>
          <w:b w:val="0"/>
          <w:bCs w:val="0"/>
          <w:sz w:val="18"/>
          <w:szCs w:val="18"/>
        </w:rPr>
        <w:t>Mach.</w:t>
      </w:r>
      <w:proofErr w:type="gramEnd"/>
      <w:r w:rsidR="004916F7" w:rsidRPr="004916F7">
        <w:rPr>
          <w:b w:val="0"/>
          <w:bCs w:val="0"/>
          <w:sz w:val="18"/>
          <w:szCs w:val="18"/>
        </w:rPr>
        <w:t xml:space="preserve"> </w:t>
      </w:r>
    </w:p>
    <w:p w:rsidR="00F861F8" w:rsidRDefault="004916F7" w:rsidP="004916F7">
      <w:pPr>
        <w:pStyle w:val="Heading1"/>
        <w:ind w:left="0"/>
        <w:jc w:val="left"/>
        <w:rPr>
          <w:b w:val="0"/>
          <w:bCs w:val="0"/>
          <w:sz w:val="18"/>
          <w:szCs w:val="18"/>
        </w:rPr>
      </w:pPr>
      <w:r>
        <w:rPr>
          <w:b w:val="0"/>
          <w:bCs w:val="0"/>
          <w:sz w:val="18"/>
          <w:szCs w:val="18"/>
        </w:rPr>
        <w:t xml:space="preserve">  </w:t>
      </w:r>
      <w:proofErr w:type="gramStart"/>
      <w:r w:rsidRPr="004916F7">
        <w:rPr>
          <w:b w:val="0"/>
          <w:bCs w:val="0"/>
          <w:sz w:val="18"/>
          <w:szCs w:val="18"/>
        </w:rPr>
        <w:t>Learn.,</w:t>
      </w:r>
      <w:proofErr w:type="gramEnd"/>
      <w:r w:rsidRPr="004916F7">
        <w:rPr>
          <w:b w:val="0"/>
          <w:bCs w:val="0"/>
          <w:sz w:val="18"/>
          <w:szCs w:val="18"/>
        </w:rPr>
        <w:t xml:space="preserve"> 45(1):5– 32, October 2001. </w:t>
      </w:r>
    </w:p>
    <w:p w:rsidR="004916F7" w:rsidRDefault="00F861F8" w:rsidP="004916F7">
      <w:pPr>
        <w:pStyle w:val="Heading1"/>
        <w:ind w:left="0"/>
        <w:jc w:val="left"/>
        <w:rPr>
          <w:b w:val="0"/>
          <w:bCs w:val="0"/>
          <w:sz w:val="18"/>
          <w:szCs w:val="18"/>
        </w:rPr>
      </w:pPr>
      <w:r>
        <w:rPr>
          <w:b w:val="0"/>
          <w:bCs w:val="0"/>
          <w:sz w:val="18"/>
          <w:szCs w:val="18"/>
        </w:rPr>
        <w:t xml:space="preserve">  </w:t>
      </w:r>
      <w:r w:rsidR="004916F7" w:rsidRPr="004916F7">
        <w:rPr>
          <w:b w:val="0"/>
          <w:bCs w:val="0"/>
          <w:sz w:val="18"/>
          <w:szCs w:val="18"/>
        </w:rPr>
        <w:t>[5] Ricardo Cao, Juan M</w:t>
      </w:r>
    </w:p>
    <w:p w:rsidR="004916F7" w:rsidRDefault="004916F7" w:rsidP="004916F7">
      <w:pPr>
        <w:pStyle w:val="Heading1"/>
        <w:ind w:left="0"/>
        <w:jc w:val="left"/>
        <w:rPr>
          <w:b w:val="0"/>
          <w:bCs w:val="0"/>
          <w:sz w:val="18"/>
          <w:szCs w:val="18"/>
        </w:rPr>
      </w:pPr>
      <w:r>
        <w:rPr>
          <w:b w:val="0"/>
          <w:bCs w:val="0"/>
          <w:sz w:val="18"/>
          <w:szCs w:val="18"/>
        </w:rPr>
        <w:t xml:space="preserve">  </w:t>
      </w:r>
      <w:proofErr w:type="spellStart"/>
      <w:proofErr w:type="gramStart"/>
      <w:r w:rsidRPr="004916F7">
        <w:rPr>
          <w:b w:val="0"/>
          <w:bCs w:val="0"/>
          <w:sz w:val="18"/>
          <w:szCs w:val="18"/>
        </w:rPr>
        <w:t>Vilar</w:t>
      </w:r>
      <w:proofErr w:type="spellEnd"/>
      <w:r w:rsidRPr="004916F7">
        <w:rPr>
          <w:b w:val="0"/>
          <w:bCs w:val="0"/>
          <w:sz w:val="18"/>
          <w:szCs w:val="18"/>
        </w:rPr>
        <w:t>,</w:t>
      </w:r>
      <w:proofErr w:type="gramEnd"/>
      <w:r w:rsidRPr="004916F7">
        <w:rPr>
          <w:b w:val="0"/>
          <w:bCs w:val="0"/>
          <w:sz w:val="18"/>
          <w:szCs w:val="18"/>
        </w:rPr>
        <w:t xml:space="preserve"> and </w:t>
      </w:r>
      <w:proofErr w:type="spellStart"/>
      <w:r w:rsidRPr="004916F7">
        <w:rPr>
          <w:b w:val="0"/>
          <w:bCs w:val="0"/>
          <w:sz w:val="18"/>
          <w:szCs w:val="18"/>
        </w:rPr>
        <w:t>Andr´es</w:t>
      </w:r>
      <w:proofErr w:type="spellEnd"/>
      <w:r w:rsidRPr="004916F7">
        <w:rPr>
          <w:b w:val="0"/>
          <w:bCs w:val="0"/>
          <w:sz w:val="18"/>
          <w:szCs w:val="18"/>
        </w:rPr>
        <w:t xml:space="preserve"> </w:t>
      </w:r>
      <w:proofErr w:type="spellStart"/>
      <w:r w:rsidRPr="004916F7">
        <w:rPr>
          <w:b w:val="0"/>
          <w:bCs w:val="0"/>
          <w:sz w:val="18"/>
          <w:szCs w:val="18"/>
        </w:rPr>
        <w:t>Devia</w:t>
      </w:r>
      <w:proofErr w:type="spellEnd"/>
      <w:r w:rsidRPr="004916F7">
        <w:rPr>
          <w:b w:val="0"/>
          <w:bCs w:val="0"/>
          <w:sz w:val="18"/>
          <w:szCs w:val="18"/>
        </w:rPr>
        <w:t xml:space="preserve">. </w:t>
      </w:r>
      <w:proofErr w:type="spellStart"/>
      <w:r w:rsidRPr="004916F7">
        <w:rPr>
          <w:b w:val="0"/>
          <w:bCs w:val="0"/>
          <w:sz w:val="18"/>
          <w:szCs w:val="18"/>
        </w:rPr>
        <w:t>Modelling</w:t>
      </w:r>
      <w:proofErr w:type="spellEnd"/>
      <w:r w:rsidRPr="004916F7">
        <w:rPr>
          <w:b w:val="0"/>
          <w:bCs w:val="0"/>
          <w:sz w:val="18"/>
          <w:szCs w:val="18"/>
        </w:rPr>
        <w:t xml:space="preserve"> consumer credit risk</w:t>
      </w:r>
    </w:p>
    <w:p w:rsidR="004916F7" w:rsidRDefault="004916F7" w:rsidP="004916F7">
      <w:pPr>
        <w:pStyle w:val="Heading1"/>
        <w:ind w:left="0"/>
        <w:jc w:val="left"/>
        <w:rPr>
          <w:b w:val="0"/>
          <w:bCs w:val="0"/>
          <w:sz w:val="18"/>
          <w:szCs w:val="18"/>
        </w:rPr>
      </w:pPr>
      <w:r>
        <w:rPr>
          <w:b w:val="0"/>
          <w:bCs w:val="0"/>
          <w:sz w:val="18"/>
          <w:szCs w:val="18"/>
        </w:rPr>
        <w:t xml:space="preserve"> </w:t>
      </w:r>
      <w:r w:rsidRPr="004916F7">
        <w:rPr>
          <w:b w:val="0"/>
          <w:bCs w:val="0"/>
          <w:sz w:val="18"/>
          <w:szCs w:val="18"/>
        </w:rPr>
        <w:t xml:space="preserve"> </w:t>
      </w:r>
      <w:proofErr w:type="gramStart"/>
      <w:r w:rsidRPr="004916F7">
        <w:rPr>
          <w:b w:val="0"/>
          <w:bCs w:val="0"/>
          <w:sz w:val="18"/>
          <w:szCs w:val="18"/>
        </w:rPr>
        <w:t>via</w:t>
      </w:r>
      <w:proofErr w:type="gramEnd"/>
      <w:r w:rsidRPr="004916F7">
        <w:rPr>
          <w:b w:val="0"/>
          <w:bCs w:val="0"/>
          <w:sz w:val="18"/>
          <w:szCs w:val="18"/>
        </w:rPr>
        <w:t xml:space="preserve"> survival analysis. SORT: statistics and operations</w:t>
      </w:r>
    </w:p>
    <w:p w:rsidR="00F861F8" w:rsidRDefault="004916F7" w:rsidP="004916F7">
      <w:pPr>
        <w:pStyle w:val="Heading1"/>
        <w:ind w:left="0"/>
        <w:jc w:val="left"/>
        <w:rPr>
          <w:b w:val="0"/>
          <w:bCs w:val="0"/>
          <w:sz w:val="18"/>
          <w:szCs w:val="18"/>
        </w:rPr>
      </w:pPr>
      <w:r w:rsidRPr="004916F7">
        <w:rPr>
          <w:b w:val="0"/>
          <w:bCs w:val="0"/>
          <w:sz w:val="18"/>
          <w:szCs w:val="18"/>
        </w:rPr>
        <w:t xml:space="preserve"> </w:t>
      </w:r>
      <w:r>
        <w:rPr>
          <w:b w:val="0"/>
          <w:bCs w:val="0"/>
          <w:sz w:val="18"/>
          <w:szCs w:val="18"/>
        </w:rPr>
        <w:t xml:space="preserve"> </w:t>
      </w:r>
      <w:proofErr w:type="gramStart"/>
      <w:r w:rsidRPr="004916F7">
        <w:rPr>
          <w:b w:val="0"/>
          <w:bCs w:val="0"/>
          <w:sz w:val="18"/>
          <w:szCs w:val="18"/>
        </w:rPr>
        <w:t>research</w:t>
      </w:r>
      <w:proofErr w:type="gramEnd"/>
      <w:r w:rsidRPr="004916F7">
        <w:rPr>
          <w:b w:val="0"/>
          <w:bCs w:val="0"/>
          <w:sz w:val="18"/>
          <w:szCs w:val="18"/>
        </w:rPr>
        <w:t xml:space="preserve"> transactions, 33(1):0003–30, 2009. </w:t>
      </w:r>
    </w:p>
    <w:p w:rsidR="004916F7" w:rsidRDefault="00F861F8" w:rsidP="004916F7">
      <w:pPr>
        <w:pStyle w:val="Heading1"/>
        <w:ind w:left="0"/>
        <w:jc w:val="left"/>
        <w:rPr>
          <w:b w:val="0"/>
          <w:bCs w:val="0"/>
          <w:sz w:val="18"/>
          <w:szCs w:val="18"/>
        </w:rPr>
      </w:pPr>
      <w:r>
        <w:rPr>
          <w:b w:val="0"/>
          <w:bCs w:val="0"/>
          <w:sz w:val="18"/>
          <w:szCs w:val="18"/>
        </w:rPr>
        <w:t xml:space="preserve">  </w:t>
      </w:r>
      <w:r w:rsidR="004916F7" w:rsidRPr="004916F7">
        <w:rPr>
          <w:b w:val="0"/>
          <w:bCs w:val="0"/>
          <w:sz w:val="18"/>
          <w:szCs w:val="18"/>
        </w:rPr>
        <w:t>[6] Michelle</w:t>
      </w:r>
    </w:p>
    <w:p w:rsidR="004916F7" w:rsidRDefault="004916F7" w:rsidP="004916F7">
      <w:pPr>
        <w:pStyle w:val="Heading1"/>
        <w:ind w:left="0"/>
        <w:jc w:val="left"/>
        <w:rPr>
          <w:b w:val="0"/>
          <w:bCs w:val="0"/>
          <w:sz w:val="18"/>
          <w:szCs w:val="18"/>
        </w:rPr>
      </w:pPr>
      <w:r w:rsidRPr="004916F7">
        <w:rPr>
          <w:b w:val="0"/>
          <w:bCs w:val="0"/>
          <w:sz w:val="18"/>
          <w:szCs w:val="18"/>
        </w:rPr>
        <w:t xml:space="preserve"> </w:t>
      </w:r>
      <w:r>
        <w:rPr>
          <w:b w:val="0"/>
          <w:bCs w:val="0"/>
          <w:sz w:val="18"/>
          <w:szCs w:val="18"/>
        </w:rPr>
        <w:t xml:space="preserve"> </w:t>
      </w:r>
      <w:proofErr w:type="gramStart"/>
      <w:r w:rsidRPr="004916F7">
        <w:rPr>
          <w:b w:val="0"/>
          <w:bCs w:val="0"/>
          <w:sz w:val="18"/>
          <w:szCs w:val="18"/>
        </w:rPr>
        <w:t xml:space="preserve">LF Cheong and </w:t>
      </w:r>
      <w:proofErr w:type="spellStart"/>
      <w:r w:rsidRPr="004916F7">
        <w:rPr>
          <w:b w:val="0"/>
          <w:bCs w:val="0"/>
          <w:sz w:val="18"/>
          <w:szCs w:val="18"/>
        </w:rPr>
        <w:t>Wen</w:t>
      </w:r>
      <w:proofErr w:type="spellEnd"/>
      <w:r w:rsidRPr="004916F7">
        <w:rPr>
          <w:b w:val="0"/>
          <w:bCs w:val="0"/>
          <w:sz w:val="18"/>
          <w:szCs w:val="18"/>
        </w:rPr>
        <w:t xml:space="preserve"> SHI.</w:t>
      </w:r>
      <w:proofErr w:type="gramEnd"/>
      <w:r w:rsidRPr="004916F7">
        <w:rPr>
          <w:b w:val="0"/>
          <w:bCs w:val="0"/>
          <w:sz w:val="18"/>
          <w:szCs w:val="18"/>
        </w:rPr>
        <w:t xml:space="preserve"> Customer level predictive</w:t>
      </w:r>
    </w:p>
    <w:p w:rsidR="004916F7" w:rsidRDefault="004916F7" w:rsidP="004916F7">
      <w:pPr>
        <w:pStyle w:val="Heading1"/>
        <w:ind w:left="0"/>
        <w:jc w:val="left"/>
        <w:rPr>
          <w:b w:val="0"/>
          <w:bCs w:val="0"/>
          <w:sz w:val="18"/>
          <w:szCs w:val="18"/>
        </w:rPr>
      </w:pPr>
      <w:r>
        <w:rPr>
          <w:b w:val="0"/>
          <w:bCs w:val="0"/>
          <w:sz w:val="18"/>
          <w:szCs w:val="18"/>
        </w:rPr>
        <w:t xml:space="preserve"> </w:t>
      </w:r>
      <w:r w:rsidRPr="004916F7">
        <w:rPr>
          <w:b w:val="0"/>
          <w:bCs w:val="0"/>
          <w:sz w:val="18"/>
          <w:szCs w:val="18"/>
        </w:rPr>
        <w:t xml:space="preserve"> </w:t>
      </w:r>
      <w:proofErr w:type="gramStart"/>
      <w:r w:rsidRPr="004916F7">
        <w:rPr>
          <w:b w:val="0"/>
          <w:bCs w:val="0"/>
          <w:sz w:val="18"/>
          <w:szCs w:val="18"/>
        </w:rPr>
        <w:t>modeling</w:t>
      </w:r>
      <w:proofErr w:type="gramEnd"/>
      <w:r w:rsidRPr="004916F7">
        <w:rPr>
          <w:b w:val="0"/>
          <w:bCs w:val="0"/>
          <w:sz w:val="18"/>
          <w:szCs w:val="18"/>
        </w:rPr>
        <w:t xml:space="preserve"> for accounts receivable to reduce intervention</w:t>
      </w:r>
    </w:p>
    <w:p w:rsidR="00F861F8" w:rsidRDefault="004916F7" w:rsidP="004916F7">
      <w:pPr>
        <w:pStyle w:val="Heading1"/>
        <w:ind w:left="0"/>
        <w:jc w:val="left"/>
        <w:rPr>
          <w:b w:val="0"/>
          <w:bCs w:val="0"/>
          <w:sz w:val="18"/>
          <w:szCs w:val="18"/>
        </w:rPr>
      </w:pPr>
      <w:r>
        <w:rPr>
          <w:b w:val="0"/>
          <w:bCs w:val="0"/>
          <w:sz w:val="18"/>
          <w:szCs w:val="18"/>
        </w:rPr>
        <w:t xml:space="preserve"> </w:t>
      </w:r>
      <w:r w:rsidRPr="004916F7">
        <w:rPr>
          <w:b w:val="0"/>
          <w:bCs w:val="0"/>
          <w:sz w:val="18"/>
          <w:szCs w:val="18"/>
        </w:rPr>
        <w:t xml:space="preserve"> </w:t>
      </w:r>
      <w:proofErr w:type="gramStart"/>
      <w:r w:rsidRPr="004916F7">
        <w:rPr>
          <w:b w:val="0"/>
          <w:bCs w:val="0"/>
          <w:sz w:val="18"/>
          <w:szCs w:val="18"/>
        </w:rPr>
        <w:t>actions</w:t>
      </w:r>
      <w:proofErr w:type="gramEnd"/>
      <w:r w:rsidRPr="004916F7">
        <w:rPr>
          <w:b w:val="0"/>
          <w:bCs w:val="0"/>
          <w:sz w:val="18"/>
          <w:szCs w:val="18"/>
        </w:rPr>
        <w:t xml:space="preserve">. 2018. </w:t>
      </w:r>
    </w:p>
    <w:p w:rsidR="004916F7" w:rsidRDefault="00F861F8" w:rsidP="004916F7">
      <w:pPr>
        <w:pStyle w:val="Heading1"/>
        <w:ind w:left="0"/>
        <w:jc w:val="left"/>
        <w:rPr>
          <w:b w:val="0"/>
          <w:bCs w:val="0"/>
          <w:sz w:val="18"/>
          <w:szCs w:val="18"/>
        </w:rPr>
      </w:pPr>
      <w:r>
        <w:rPr>
          <w:b w:val="0"/>
          <w:bCs w:val="0"/>
          <w:sz w:val="18"/>
          <w:szCs w:val="18"/>
        </w:rPr>
        <w:t xml:space="preserve">  </w:t>
      </w:r>
      <w:r w:rsidR="004916F7" w:rsidRPr="004916F7">
        <w:rPr>
          <w:b w:val="0"/>
          <w:bCs w:val="0"/>
          <w:sz w:val="18"/>
          <w:szCs w:val="18"/>
        </w:rPr>
        <w:t xml:space="preserve">[7] Lore </w:t>
      </w:r>
      <w:proofErr w:type="spellStart"/>
      <w:r w:rsidR="004916F7" w:rsidRPr="004916F7">
        <w:rPr>
          <w:b w:val="0"/>
          <w:bCs w:val="0"/>
          <w:sz w:val="18"/>
          <w:szCs w:val="18"/>
        </w:rPr>
        <w:t>Dirick</w:t>
      </w:r>
      <w:proofErr w:type="spellEnd"/>
      <w:r w:rsidR="004916F7" w:rsidRPr="004916F7">
        <w:rPr>
          <w:b w:val="0"/>
          <w:bCs w:val="0"/>
          <w:sz w:val="18"/>
          <w:szCs w:val="18"/>
        </w:rPr>
        <w:t xml:space="preserve">, </w:t>
      </w:r>
      <w:proofErr w:type="spellStart"/>
      <w:r w:rsidR="004916F7" w:rsidRPr="004916F7">
        <w:rPr>
          <w:b w:val="0"/>
          <w:bCs w:val="0"/>
          <w:sz w:val="18"/>
          <w:szCs w:val="18"/>
        </w:rPr>
        <w:t>Gerda</w:t>
      </w:r>
      <w:proofErr w:type="spellEnd"/>
      <w:r w:rsidR="004916F7" w:rsidRPr="004916F7">
        <w:rPr>
          <w:b w:val="0"/>
          <w:bCs w:val="0"/>
          <w:sz w:val="18"/>
          <w:szCs w:val="18"/>
        </w:rPr>
        <w:t xml:space="preserve"> </w:t>
      </w:r>
      <w:proofErr w:type="spellStart"/>
      <w:r w:rsidR="004916F7" w:rsidRPr="004916F7">
        <w:rPr>
          <w:b w:val="0"/>
          <w:bCs w:val="0"/>
          <w:sz w:val="18"/>
          <w:szCs w:val="18"/>
        </w:rPr>
        <w:t>Claeskens</w:t>
      </w:r>
      <w:proofErr w:type="spellEnd"/>
      <w:r w:rsidR="004916F7" w:rsidRPr="004916F7">
        <w:rPr>
          <w:b w:val="0"/>
          <w:bCs w:val="0"/>
          <w:sz w:val="18"/>
          <w:szCs w:val="18"/>
        </w:rPr>
        <w:t>, and Bart</w:t>
      </w:r>
    </w:p>
    <w:p w:rsidR="004916F7" w:rsidRDefault="004916F7" w:rsidP="004916F7">
      <w:pPr>
        <w:pStyle w:val="Heading1"/>
        <w:ind w:left="0"/>
        <w:jc w:val="left"/>
        <w:rPr>
          <w:b w:val="0"/>
          <w:bCs w:val="0"/>
          <w:sz w:val="18"/>
          <w:szCs w:val="18"/>
        </w:rPr>
      </w:pPr>
      <w:r>
        <w:rPr>
          <w:b w:val="0"/>
          <w:bCs w:val="0"/>
          <w:sz w:val="18"/>
          <w:szCs w:val="18"/>
        </w:rPr>
        <w:t xml:space="preserve"> </w:t>
      </w:r>
      <w:r w:rsidRPr="004916F7">
        <w:rPr>
          <w:b w:val="0"/>
          <w:bCs w:val="0"/>
          <w:sz w:val="18"/>
          <w:szCs w:val="18"/>
        </w:rPr>
        <w:t xml:space="preserve"> </w:t>
      </w:r>
      <w:proofErr w:type="spellStart"/>
      <w:proofErr w:type="gramStart"/>
      <w:r w:rsidRPr="004916F7">
        <w:rPr>
          <w:b w:val="0"/>
          <w:bCs w:val="0"/>
          <w:sz w:val="18"/>
          <w:szCs w:val="18"/>
        </w:rPr>
        <w:t>Baesens</w:t>
      </w:r>
      <w:proofErr w:type="spellEnd"/>
      <w:r w:rsidRPr="004916F7">
        <w:rPr>
          <w:b w:val="0"/>
          <w:bCs w:val="0"/>
          <w:sz w:val="18"/>
          <w:szCs w:val="18"/>
        </w:rPr>
        <w:t>.</w:t>
      </w:r>
      <w:proofErr w:type="gramEnd"/>
      <w:r w:rsidRPr="004916F7">
        <w:rPr>
          <w:b w:val="0"/>
          <w:bCs w:val="0"/>
          <w:sz w:val="18"/>
          <w:szCs w:val="18"/>
        </w:rPr>
        <w:t xml:space="preserve"> Time to default in credit scoring using survival</w:t>
      </w:r>
    </w:p>
    <w:p w:rsidR="004916F7" w:rsidRDefault="004916F7" w:rsidP="004916F7">
      <w:pPr>
        <w:pStyle w:val="Heading1"/>
        <w:ind w:left="0"/>
        <w:jc w:val="left"/>
        <w:rPr>
          <w:b w:val="0"/>
          <w:bCs w:val="0"/>
          <w:sz w:val="18"/>
          <w:szCs w:val="18"/>
        </w:rPr>
      </w:pPr>
      <w:r>
        <w:rPr>
          <w:b w:val="0"/>
          <w:bCs w:val="0"/>
          <w:sz w:val="18"/>
          <w:szCs w:val="18"/>
        </w:rPr>
        <w:t xml:space="preserve"> </w:t>
      </w:r>
      <w:r w:rsidRPr="004916F7">
        <w:rPr>
          <w:b w:val="0"/>
          <w:bCs w:val="0"/>
          <w:sz w:val="18"/>
          <w:szCs w:val="18"/>
        </w:rPr>
        <w:t xml:space="preserve"> </w:t>
      </w:r>
      <w:proofErr w:type="gramStart"/>
      <w:r w:rsidRPr="004916F7">
        <w:rPr>
          <w:b w:val="0"/>
          <w:bCs w:val="0"/>
          <w:sz w:val="18"/>
          <w:szCs w:val="18"/>
        </w:rPr>
        <w:t>analysis</w:t>
      </w:r>
      <w:proofErr w:type="gramEnd"/>
      <w:r w:rsidRPr="004916F7">
        <w:rPr>
          <w:b w:val="0"/>
          <w:bCs w:val="0"/>
          <w:sz w:val="18"/>
          <w:szCs w:val="18"/>
        </w:rPr>
        <w:t>: a benchmark study. Journal of the Operational</w:t>
      </w:r>
    </w:p>
    <w:p w:rsidR="00F861F8" w:rsidRDefault="004916F7" w:rsidP="004916F7">
      <w:pPr>
        <w:pStyle w:val="Heading1"/>
        <w:ind w:left="0"/>
        <w:jc w:val="left"/>
        <w:rPr>
          <w:b w:val="0"/>
          <w:bCs w:val="0"/>
          <w:sz w:val="18"/>
          <w:szCs w:val="18"/>
        </w:rPr>
      </w:pPr>
      <w:r w:rsidRPr="004916F7">
        <w:rPr>
          <w:b w:val="0"/>
          <w:bCs w:val="0"/>
          <w:sz w:val="18"/>
          <w:szCs w:val="18"/>
        </w:rPr>
        <w:t xml:space="preserve"> </w:t>
      </w:r>
      <w:r>
        <w:rPr>
          <w:b w:val="0"/>
          <w:bCs w:val="0"/>
          <w:sz w:val="18"/>
          <w:szCs w:val="18"/>
        </w:rPr>
        <w:t xml:space="preserve"> </w:t>
      </w:r>
      <w:r w:rsidRPr="004916F7">
        <w:rPr>
          <w:b w:val="0"/>
          <w:bCs w:val="0"/>
          <w:sz w:val="18"/>
          <w:szCs w:val="18"/>
        </w:rPr>
        <w:t xml:space="preserve">Research Society, 68(6):652–665, Jun 2017. </w:t>
      </w:r>
    </w:p>
    <w:p w:rsidR="004916F7" w:rsidRDefault="00F861F8" w:rsidP="004916F7">
      <w:pPr>
        <w:pStyle w:val="Heading1"/>
        <w:ind w:left="0"/>
        <w:jc w:val="left"/>
        <w:rPr>
          <w:b w:val="0"/>
          <w:bCs w:val="0"/>
          <w:sz w:val="18"/>
          <w:szCs w:val="18"/>
        </w:rPr>
      </w:pPr>
      <w:r>
        <w:rPr>
          <w:b w:val="0"/>
          <w:bCs w:val="0"/>
          <w:sz w:val="18"/>
          <w:szCs w:val="18"/>
        </w:rPr>
        <w:t xml:space="preserve">  </w:t>
      </w:r>
      <w:r w:rsidR="004916F7" w:rsidRPr="004916F7">
        <w:rPr>
          <w:b w:val="0"/>
          <w:bCs w:val="0"/>
          <w:sz w:val="18"/>
          <w:szCs w:val="18"/>
        </w:rPr>
        <w:t>[8] Jerome H.</w:t>
      </w:r>
    </w:p>
    <w:p w:rsidR="00F861F8" w:rsidRDefault="004916F7" w:rsidP="004916F7">
      <w:pPr>
        <w:pStyle w:val="Heading1"/>
        <w:ind w:left="0"/>
        <w:jc w:val="left"/>
        <w:rPr>
          <w:b w:val="0"/>
          <w:bCs w:val="0"/>
          <w:sz w:val="18"/>
          <w:szCs w:val="18"/>
        </w:rPr>
      </w:pPr>
      <w:r w:rsidRPr="004916F7">
        <w:rPr>
          <w:b w:val="0"/>
          <w:bCs w:val="0"/>
          <w:sz w:val="18"/>
          <w:szCs w:val="18"/>
        </w:rPr>
        <w:t xml:space="preserve"> </w:t>
      </w:r>
      <w:r>
        <w:rPr>
          <w:b w:val="0"/>
          <w:bCs w:val="0"/>
          <w:sz w:val="18"/>
          <w:szCs w:val="18"/>
        </w:rPr>
        <w:t xml:space="preserve"> </w:t>
      </w:r>
      <w:r w:rsidRPr="004916F7">
        <w:rPr>
          <w:b w:val="0"/>
          <w:bCs w:val="0"/>
          <w:sz w:val="18"/>
          <w:szCs w:val="18"/>
        </w:rPr>
        <w:t xml:space="preserve">Friedman. </w:t>
      </w:r>
      <w:proofErr w:type="gramStart"/>
      <w:r w:rsidRPr="004916F7">
        <w:rPr>
          <w:b w:val="0"/>
          <w:bCs w:val="0"/>
          <w:sz w:val="18"/>
          <w:szCs w:val="18"/>
        </w:rPr>
        <w:t>Stochastic gradient boosting.</w:t>
      </w:r>
      <w:proofErr w:type="gramEnd"/>
      <w:r w:rsidRPr="004916F7">
        <w:rPr>
          <w:b w:val="0"/>
          <w:bCs w:val="0"/>
          <w:sz w:val="18"/>
          <w:szCs w:val="18"/>
        </w:rPr>
        <w:t xml:space="preserve"> Computational</w:t>
      </w:r>
    </w:p>
    <w:p w:rsidR="00F861F8" w:rsidRDefault="00F861F8" w:rsidP="004916F7">
      <w:pPr>
        <w:pStyle w:val="Heading1"/>
        <w:ind w:left="0"/>
        <w:jc w:val="left"/>
        <w:rPr>
          <w:b w:val="0"/>
          <w:bCs w:val="0"/>
          <w:sz w:val="18"/>
          <w:szCs w:val="18"/>
        </w:rPr>
      </w:pPr>
      <w:r>
        <w:rPr>
          <w:b w:val="0"/>
          <w:bCs w:val="0"/>
          <w:sz w:val="18"/>
          <w:szCs w:val="18"/>
        </w:rPr>
        <w:t xml:space="preserve"> </w:t>
      </w:r>
      <w:r w:rsidR="004916F7" w:rsidRPr="004916F7">
        <w:rPr>
          <w:b w:val="0"/>
          <w:bCs w:val="0"/>
          <w:sz w:val="18"/>
          <w:szCs w:val="18"/>
        </w:rPr>
        <w:t xml:space="preserve"> Statistics &amp; Data Analysis, 38(4):367 – 378, 2002. </w:t>
      </w:r>
    </w:p>
    <w:p w:rsidR="00F861F8" w:rsidRDefault="00F861F8" w:rsidP="004916F7">
      <w:pPr>
        <w:pStyle w:val="Heading1"/>
        <w:ind w:left="0"/>
        <w:jc w:val="left"/>
        <w:rPr>
          <w:b w:val="0"/>
          <w:bCs w:val="0"/>
          <w:sz w:val="18"/>
          <w:szCs w:val="18"/>
        </w:rPr>
      </w:pPr>
      <w:r>
        <w:rPr>
          <w:b w:val="0"/>
          <w:bCs w:val="0"/>
          <w:sz w:val="18"/>
          <w:szCs w:val="18"/>
        </w:rPr>
        <w:lastRenderedPageBreak/>
        <w:t xml:space="preserve">  </w:t>
      </w:r>
      <w:proofErr w:type="gramStart"/>
      <w:r w:rsidR="004916F7" w:rsidRPr="004916F7">
        <w:rPr>
          <w:b w:val="0"/>
          <w:bCs w:val="0"/>
          <w:sz w:val="18"/>
          <w:szCs w:val="18"/>
        </w:rPr>
        <w:t>Nonlinear Methods and Data Mining.</w:t>
      </w:r>
      <w:proofErr w:type="gramEnd"/>
    </w:p>
    <w:p w:rsidR="00F861F8" w:rsidRDefault="00F861F8" w:rsidP="004916F7">
      <w:pPr>
        <w:pStyle w:val="Heading1"/>
        <w:ind w:left="0"/>
        <w:jc w:val="left"/>
        <w:rPr>
          <w:b w:val="0"/>
          <w:bCs w:val="0"/>
          <w:sz w:val="18"/>
          <w:szCs w:val="18"/>
        </w:rPr>
      </w:pPr>
      <w:r>
        <w:rPr>
          <w:b w:val="0"/>
          <w:bCs w:val="0"/>
          <w:sz w:val="18"/>
          <w:szCs w:val="18"/>
        </w:rPr>
        <w:t xml:space="preserve"> </w:t>
      </w:r>
      <w:r w:rsidR="004916F7" w:rsidRPr="004916F7">
        <w:rPr>
          <w:b w:val="0"/>
          <w:bCs w:val="0"/>
          <w:sz w:val="18"/>
          <w:szCs w:val="18"/>
        </w:rPr>
        <w:t xml:space="preserve"> [9] Gareth James,</w:t>
      </w:r>
    </w:p>
    <w:p w:rsidR="00F861F8" w:rsidRDefault="00F861F8" w:rsidP="004916F7">
      <w:pPr>
        <w:pStyle w:val="Heading1"/>
        <w:ind w:left="0"/>
        <w:jc w:val="left"/>
        <w:rPr>
          <w:b w:val="0"/>
          <w:bCs w:val="0"/>
          <w:sz w:val="18"/>
          <w:szCs w:val="18"/>
        </w:rPr>
      </w:pPr>
      <w:r>
        <w:rPr>
          <w:b w:val="0"/>
          <w:bCs w:val="0"/>
          <w:sz w:val="18"/>
          <w:szCs w:val="18"/>
        </w:rPr>
        <w:t xml:space="preserve"> </w:t>
      </w:r>
      <w:r w:rsidR="004916F7" w:rsidRPr="004916F7">
        <w:rPr>
          <w:b w:val="0"/>
          <w:bCs w:val="0"/>
          <w:sz w:val="18"/>
          <w:szCs w:val="18"/>
        </w:rPr>
        <w:t xml:space="preserve"> </w:t>
      </w:r>
      <w:proofErr w:type="gramStart"/>
      <w:r w:rsidR="004916F7" w:rsidRPr="004916F7">
        <w:rPr>
          <w:b w:val="0"/>
          <w:bCs w:val="0"/>
          <w:sz w:val="18"/>
          <w:szCs w:val="18"/>
        </w:rPr>
        <w:t xml:space="preserve">Daniela Witten, Trevor Hastie, and Robert </w:t>
      </w:r>
      <w:proofErr w:type="spellStart"/>
      <w:r w:rsidR="004916F7" w:rsidRPr="004916F7">
        <w:rPr>
          <w:b w:val="0"/>
          <w:bCs w:val="0"/>
          <w:sz w:val="18"/>
          <w:szCs w:val="18"/>
        </w:rPr>
        <w:t>Tibshirani</w:t>
      </w:r>
      <w:proofErr w:type="spellEnd"/>
      <w:r w:rsidR="004916F7" w:rsidRPr="004916F7">
        <w:rPr>
          <w:b w:val="0"/>
          <w:bCs w:val="0"/>
          <w:sz w:val="18"/>
          <w:szCs w:val="18"/>
        </w:rPr>
        <w:t>.</w:t>
      </w:r>
      <w:proofErr w:type="gramEnd"/>
      <w:r w:rsidR="004916F7" w:rsidRPr="004916F7">
        <w:rPr>
          <w:b w:val="0"/>
          <w:bCs w:val="0"/>
          <w:sz w:val="18"/>
          <w:szCs w:val="18"/>
        </w:rPr>
        <w:t xml:space="preserve"> An </w:t>
      </w:r>
    </w:p>
    <w:p w:rsidR="00F861F8" w:rsidRDefault="00F861F8" w:rsidP="004916F7">
      <w:pPr>
        <w:pStyle w:val="Heading1"/>
        <w:ind w:left="0"/>
        <w:jc w:val="left"/>
        <w:rPr>
          <w:b w:val="0"/>
          <w:bCs w:val="0"/>
          <w:sz w:val="18"/>
          <w:szCs w:val="18"/>
        </w:rPr>
      </w:pPr>
      <w:r>
        <w:rPr>
          <w:b w:val="0"/>
          <w:bCs w:val="0"/>
          <w:sz w:val="18"/>
          <w:szCs w:val="18"/>
        </w:rPr>
        <w:t xml:space="preserve">  </w:t>
      </w:r>
      <w:r w:rsidR="004916F7" w:rsidRPr="004916F7">
        <w:rPr>
          <w:b w:val="0"/>
          <w:bCs w:val="0"/>
          <w:sz w:val="18"/>
          <w:szCs w:val="18"/>
        </w:rPr>
        <w:t>Introduction to Statistical Learning: With Applications in</w:t>
      </w:r>
    </w:p>
    <w:p w:rsidR="00F861F8" w:rsidRDefault="004916F7" w:rsidP="004916F7">
      <w:pPr>
        <w:pStyle w:val="Heading1"/>
        <w:ind w:left="0"/>
        <w:jc w:val="left"/>
        <w:rPr>
          <w:b w:val="0"/>
          <w:bCs w:val="0"/>
          <w:sz w:val="18"/>
          <w:szCs w:val="18"/>
        </w:rPr>
      </w:pPr>
      <w:r w:rsidRPr="004916F7">
        <w:rPr>
          <w:b w:val="0"/>
          <w:bCs w:val="0"/>
          <w:sz w:val="18"/>
          <w:szCs w:val="18"/>
        </w:rPr>
        <w:t xml:space="preserve"> </w:t>
      </w:r>
      <w:r w:rsidR="00F861F8">
        <w:rPr>
          <w:b w:val="0"/>
          <w:bCs w:val="0"/>
          <w:sz w:val="18"/>
          <w:szCs w:val="18"/>
        </w:rPr>
        <w:t xml:space="preserve"> </w:t>
      </w:r>
      <w:r w:rsidRPr="004916F7">
        <w:rPr>
          <w:b w:val="0"/>
          <w:bCs w:val="0"/>
          <w:sz w:val="18"/>
          <w:szCs w:val="18"/>
        </w:rPr>
        <w:t xml:space="preserve">R. Springer Publishing Company, Incorporated, 2014. </w:t>
      </w:r>
    </w:p>
    <w:p w:rsidR="00F861F8" w:rsidRDefault="00F861F8" w:rsidP="004916F7">
      <w:pPr>
        <w:pStyle w:val="Heading1"/>
        <w:ind w:left="0"/>
        <w:jc w:val="left"/>
        <w:rPr>
          <w:b w:val="0"/>
          <w:bCs w:val="0"/>
          <w:sz w:val="18"/>
          <w:szCs w:val="18"/>
        </w:rPr>
      </w:pPr>
      <w:r>
        <w:rPr>
          <w:b w:val="0"/>
          <w:bCs w:val="0"/>
          <w:sz w:val="18"/>
          <w:szCs w:val="18"/>
        </w:rPr>
        <w:t xml:space="preserve"> </w:t>
      </w:r>
      <w:r w:rsidR="004916F7" w:rsidRPr="004916F7">
        <w:rPr>
          <w:b w:val="0"/>
          <w:bCs w:val="0"/>
          <w:sz w:val="18"/>
          <w:szCs w:val="18"/>
        </w:rPr>
        <w:t>[10]</w:t>
      </w:r>
      <w:r>
        <w:rPr>
          <w:b w:val="0"/>
          <w:bCs w:val="0"/>
          <w:sz w:val="18"/>
          <w:szCs w:val="18"/>
        </w:rPr>
        <w:t xml:space="preserve"> </w:t>
      </w:r>
      <w:r w:rsidR="004916F7" w:rsidRPr="004916F7">
        <w:rPr>
          <w:b w:val="0"/>
          <w:bCs w:val="0"/>
          <w:sz w:val="18"/>
          <w:szCs w:val="18"/>
        </w:rPr>
        <w:t>Maurice George Kendall. Rank correlation methods. 1948.</w:t>
      </w:r>
    </w:p>
    <w:p w:rsidR="00F861F8" w:rsidRDefault="004916F7" w:rsidP="004916F7">
      <w:pPr>
        <w:pStyle w:val="Heading1"/>
        <w:ind w:left="0"/>
        <w:jc w:val="left"/>
        <w:rPr>
          <w:b w:val="0"/>
          <w:bCs w:val="0"/>
          <w:sz w:val="18"/>
          <w:szCs w:val="18"/>
        </w:rPr>
      </w:pPr>
      <w:r w:rsidRPr="004916F7">
        <w:rPr>
          <w:b w:val="0"/>
          <w:bCs w:val="0"/>
          <w:sz w:val="18"/>
          <w:szCs w:val="18"/>
        </w:rPr>
        <w:t xml:space="preserve"> </w:t>
      </w:r>
      <w:r w:rsidR="00F861F8">
        <w:rPr>
          <w:b w:val="0"/>
          <w:bCs w:val="0"/>
          <w:sz w:val="18"/>
          <w:szCs w:val="18"/>
        </w:rPr>
        <w:t xml:space="preserve"> </w:t>
      </w:r>
      <w:r w:rsidRPr="004916F7">
        <w:rPr>
          <w:b w:val="0"/>
          <w:bCs w:val="0"/>
          <w:sz w:val="18"/>
          <w:szCs w:val="18"/>
        </w:rPr>
        <w:t xml:space="preserve">[11] Elisa T. Lee and John </w:t>
      </w:r>
      <w:proofErr w:type="spellStart"/>
      <w:r w:rsidRPr="004916F7">
        <w:rPr>
          <w:b w:val="0"/>
          <w:bCs w:val="0"/>
          <w:sz w:val="18"/>
          <w:szCs w:val="18"/>
        </w:rPr>
        <w:t>Wenyu</w:t>
      </w:r>
      <w:proofErr w:type="spellEnd"/>
      <w:r w:rsidRPr="004916F7">
        <w:rPr>
          <w:b w:val="0"/>
          <w:bCs w:val="0"/>
          <w:sz w:val="18"/>
          <w:szCs w:val="18"/>
        </w:rPr>
        <w:t xml:space="preserve"> Wang. Statistical</w:t>
      </w:r>
    </w:p>
    <w:p w:rsidR="00F861F8" w:rsidRDefault="004916F7" w:rsidP="004916F7">
      <w:pPr>
        <w:pStyle w:val="Heading1"/>
        <w:ind w:left="0"/>
        <w:jc w:val="left"/>
        <w:rPr>
          <w:b w:val="0"/>
          <w:bCs w:val="0"/>
          <w:sz w:val="18"/>
          <w:szCs w:val="18"/>
        </w:rPr>
      </w:pPr>
      <w:r w:rsidRPr="004916F7">
        <w:rPr>
          <w:b w:val="0"/>
          <w:bCs w:val="0"/>
          <w:sz w:val="18"/>
          <w:szCs w:val="18"/>
        </w:rPr>
        <w:t xml:space="preserve"> </w:t>
      </w:r>
      <w:r w:rsidR="00F861F8">
        <w:rPr>
          <w:b w:val="0"/>
          <w:bCs w:val="0"/>
          <w:sz w:val="18"/>
          <w:szCs w:val="18"/>
        </w:rPr>
        <w:t xml:space="preserve"> </w:t>
      </w:r>
      <w:proofErr w:type="gramStart"/>
      <w:r w:rsidRPr="004916F7">
        <w:rPr>
          <w:b w:val="0"/>
          <w:bCs w:val="0"/>
          <w:sz w:val="18"/>
          <w:szCs w:val="18"/>
        </w:rPr>
        <w:t>Methods for Survival Data Analysis.</w:t>
      </w:r>
      <w:proofErr w:type="gramEnd"/>
      <w:r w:rsidRPr="004916F7">
        <w:rPr>
          <w:b w:val="0"/>
          <w:bCs w:val="0"/>
          <w:sz w:val="18"/>
          <w:szCs w:val="18"/>
        </w:rPr>
        <w:t xml:space="preserve"> Wiley Publishing, 4</w:t>
      </w:r>
      <w:r w:rsidRPr="00F861F8">
        <w:rPr>
          <w:b w:val="0"/>
          <w:bCs w:val="0"/>
          <w:sz w:val="18"/>
          <w:szCs w:val="18"/>
          <w:vertAlign w:val="superscript"/>
        </w:rPr>
        <w:t>th</w:t>
      </w:r>
    </w:p>
    <w:p w:rsidR="00F861F8" w:rsidRDefault="004916F7" w:rsidP="004916F7">
      <w:pPr>
        <w:pStyle w:val="Heading1"/>
        <w:ind w:left="0"/>
        <w:jc w:val="left"/>
        <w:rPr>
          <w:b w:val="0"/>
          <w:bCs w:val="0"/>
          <w:sz w:val="18"/>
          <w:szCs w:val="18"/>
        </w:rPr>
      </w:pPr>
      <w:r w:rsidRPr="004916F7">
        <w:rPr>
          <w:b w:val="0"/>
          <w:bCs w:val="0"/>
          <w:sz w:val="18"/>
          <w:szCs w:val="18"/>
        </w:rPr>
        <w:t xml:space="preserve"> </w:t>
      </w:r>
      <w:r w:rsidR="00F861F8">
        <w:rPr>
          <w:b w:val="0"/>
          <w:bCs w:val="0"/>
          <w:sz w:val="18"/>
          <w:szCs w:val="18"/>
        </w:rPr>
        <w:t xml:space="preserve"> </w:t>
      </w:r>
      <w:proofErr w:type="gramStart"/>
      <w:r w:rsidRPr="004916F7">
        <w:rPr>
          <w:b w:val="0"/>
          <w:bCs w:val="0"/>
          <w:sz w:val="18"/>
          <w:szCs w:val="18"/>
        </w:rPr>
        <w:t>edition</w:t>
      </w:r>
      <w:proofErr w:type="gramEnd"/>
      <w:r w:rsidRPr="004916F7">
        <w:rPr>
          <w:b w:val="0"/>
          <w:bCs w:val="0"/>
          <w:sz w:val="18"/>
          <w:szCs w:val="18"/>
        </w:rPr>
        <w:t xml:space="preserve">, 2013. </w:t>
      </w:r>
    </w:p>
    <w:p w:rsidR="00F861F8" w:rsidRDefault="00F861F8" w:rsidP="004916F7">
      <w:pPr>
        <w:pStyle w:val="Heading1"/>
        <w:ind w:left="0"/>
        <w:jc w:val="left"/>
        <w:rPr>
          <w:b w:val="0"/>
          <w:bCs w:val="0"/>
          <w:sz w:val="18"/>
          <w:szCs w:val="18"/>
        </w:rPr>
      </w:pPr>
      <w:r>
        <w:rPr>
          <w:b w:val="0"/>
          <w:bCs w:val="0"/>
          <w:sz w:val="18"/>
          <w:szCs w:val="18"/>
        </w:rPr>
        <w:t xml:space="preserve">  </w:t>
      </w:r>
      <w:r w:rsidR="004916F7" w:rsidRPr="004916F7">
        <w:rPr>
          <w:b w:val="0"/>
          <w:bCs w:val="0"/>
          <w:sz w:val="18"/>
          <w:szCs w:val="18"/>
        </w:rPr>
        <w:t xml:space="preserve">[12] Michal </w:t>
      </w:r>
      <w:proofErr w:type="spellStart"/>
      <w:r w:rsidR="004916F7" w:rsidRPr="004916F7">
        <w:rPr>
          <w:b w:val="0"/>
          <w:bCs w:val="0"/>
          <w:sz w:val="18"/>
          <w:szCs w:val="18"/>
        </w:rPr>
        <w:t>Rychnovsk`y</w:t>
      </w:r>
      <w:proofErr w:type="spellEnd"/>
      <w:r w:rsidR="004916F7" w:rsidRPr="004916F7">
        <w:rPr>
          <w:b w:val="0"/>
          <w:bCs w:val="0"/>
          <w:sz w:val="18"/>
          <w:szCs w:val="18"/>
        </w:rPr>
        <w:t xml:space="preserve"> et al. Survival analysis as a tool </w:t>
      </w:r>
    </w:p>
    <w:p w:rsidR="00F861F8" w:rsidRDefault="00F861F8" w:rsidP="004916F7">
      <w:pPr>
        <w:pStyle w:val="Heading1"/>
        <w:ind w:left="0"/>
        <w:jc w:val="left"/>
        <w:rPr>
          <w:b w:val="0"/>
          <w:bCs w:val="0"/>
          <w:sz w:val="18"/>
          <w:szCs w:val="18"/>
        </w:rPr>
      </w:pPr>
      <w:r>
        <w:rPr>
          <w:b w:val="0"/>
          <w:bCs w:val="0"/>
          <w:sz w:val="18"/>
          <w:szCs w:val="18"/>
        </w:rPr>
        <w:t xml:space="preserve">  </w:t>
      </w:r>
      <w:proofErr w:type="gramStart"/>
      <w:r w:rsidR="004916F7" w:rsidRPr="004916F7">
        <w:rPr>
          <w:b w:val="0"/>
          <w:bCs w:val="0"/>
          <w:sz w:val="18"/>
          <w:szCs w:val="18"/>
        </w:rPr>
        <w:t>for</w:t>
      </w:r>
      <w:proofErr w:type="gramEnd"/>
      <w:r w:rsidR="004916F7" w:rsidRPr="004916F7">
        <w:rPr>
          <w:b w:val="0"/>
          <w:bCs w:val="0"/>
          <w:sz w:val="18"/>
          <w:szCs w:val="18"/>
        </w:rPr>
        <w:t xml:space="preserve"> </w:t>
      </w:r>
      <w:r>
        <w:rPr>
          <w:b w:val="0"/>
          <w:bCs w:val="0"/>
          <w:sz w:val="18"/>
          <w:szCs w:val="18"/>
        </w:rPr>
        <w:t xml:space="preserve">  </w:t>
      </w:r>
      <w:r w:rsidR="004916F7" w:rsidRPr="004916F7">
        <w:rPr>
          <w:b w:val="0"/>
          <w:bCs w:val="0"/>
          <w:sz w:val="18"/>
          <w:szCs w:val="18"/>
        </w:rPr>
        <w:t xml:space="preserve">better probability of default prediction. </w:t>
      </w:r>
      <w:proofErr w:type="spellStart"/>
      <w:r w:rsidR="004916F7" w:rsidRPr="004916F7">
        <w:rPr>
          <w:b w:val="0"/>
          <w:bCs w:val="0"/>
          <w:sz w:val="18"/>
          <w:szCs w:val="18"/>
        </w:rPr>
        <w:t>Acta</w:t>
      </w:r>
      <w:proofErr w:type="spellEnd"/>
    </w:p>
    <w:p w:rsidR="00F861F8" w:rsidRDefault="00F861F8" w:rsidP="004916F7">
      <w:pPr>
        <w:pStyle w:val="Heading1"/>
        <w:ind w:left="0"/>
        <w:jc w:val="left"/>
        <w:rPr>
          <w:b w:val="0"/>
          <w:bCs w:val="0"/>
          <w:sz w:val="18"/>
          <w:szCs w:val="18"/>
        </w:rPr>
      </w:pPr>
      <w:r>
        <w:rPr>
          <w:b w:val="0"/>
          <w:bCs w:val="0"/>
          <w:sz w:val="18"/>
          <w:szCs w:val="18"/>
        </w:rPr>
        <w:t xml:space="preserve">  </w:t>
      </w:r>
      <w:proofErr w:type="spellStart"/>
      <w:r w:rsidR="004916F7" w:rsidRPr="004916F7">
        <w:rPr>
          <w:b w:val="0"/>
          <w:bCs w:val="0"/>
          <w:sz w:val="18"/>
          <w:szCs w:val="18"/>
        </w:rPr>
        <w:t>Oeconomica</w:t>
      </w:r>
      <w:proofErr w:type="spellEnd"/>
      <w:r w:rsidR="004916F7" w:rsidRPr="004916F7">
        <w:rPr>
          <w:b w:val="0"/>
          <w:bCs w:val="0"/>
          <w:sz w:val="18"/>
          <w:szCs w:val="18"/>
        </w:rPr>
        <w:t xml:space="preserve"> </w:t>
      </w:r>
      <w:proofErr w:type="spellStart"/>
      <w:r w:rsidR="004916F7" w:rsidRPr="004916F7">
        <w:rPr>
          <w:b w:val="0"/>
          <w:bCs w:val="0"/>
          <w:sz w:val="18"/>
          <w:szCs w:val="18"/>
        </w:rPr>
        <w:t>Pragensia</w:t>
      </w:r>
      <w:proofErr w:type="spellEnd"/>
      <w:r w:rsidR="004916F7" w:rsidRPr="004916F7">
        <w:rPr>
          <w:b w:val="0"/>
          <w:bCs w:val="0"/>
          <w:sz w:val="18"/>
          <w:szCs w:val="18"/>
        </w:rPr>
        <w:t xml:space="preserve">, 2018(1):34–46, 2018. </w:t>
      </w:r>
    </w:p>
    <w:p w:rsidR="00F861F8" w:rsidRDefault="00F861F8" w:rsidP="004916F7">
      <w:pPr>
        <w:pStyle w:val="Heading1"/>
        <w:ind w:left="0"/>
        <w:jc w:val="left"/>
        <w:rPr>
          <w:b w:val="0"/>
          <w:bCs w:val="0"/>
          <w:sz w:val="18"/>
          <w:szCs w:val="18"/>
        </w:rPr>
      </w:pPr>
      <w:r>
        <w:rPr>
          <w:b w:val="0"/>
          <w:bCs w:val="0"/>
          <w:sz w:val="18"/>
          <w:szCs w:val="18"/>
        </w:rPr>
        <w:t xml:space="preserve">  </w:t>
      </w:r>
      <w:r w:rsidR="004916F7" w:rsidRPr="004916F7">
        <w:rPr>
          <w:b w:val="0"/>
          <w:bCs w:val="0"/>
          <w:sz w:val="18"/>
          <w:szCs w:val="18"/>
        </w:rPr>
        <w:t xml:space="preserve">[13] </w:t>
      </w:r>
      <w:proofErr w:type="spellStart"/>
      <w:r w:rsidR="004916F7" w:rsidRPr="004916F7">
        <w:rPr>
          <w:b w:val="0"/>
          <w:bCs w:val="0"/>
          <w:sz w:val="18"/>
          <w:szCs w:val="18"/>
        </w:rPr>
        <w:t>Janika</w:t>
      </w:r>
      <w:proofErr w:type="spellEnd"/>
      <w:r w:rsidR="004916F7" w:rsidRPr="004916F7">
        <w:rPr>
          <w:b w:val="0"/>
          <w:bCs w:val="0"/>
          <w:sz w:val="18"/>
          <w:szCs w:val="18"/>
        </w:rPr>
        <w:t xml:space="preserve"> Smirnov et al. </w:t>
      </w:r>
      <w:proofErr w:type="spellStart"/>
      <w:r w:rsidR="004916F7" w:rsidRPr="004916F7">
        <w:rPr>
          <w:b w:val="0"/>
          <w:bCs w:val="0"/>
          <w:sz w:val="18"/>
          <w:szCs w:val="18"/>
        </w:rPr>
        <w:t>Modelling</w:t>
      </w:r>
      <w:proofErr w:type="spellEnd"/>
      <w:r w:rsidR="004916F7" w:rsidRPr="004916F7">
        <w:rPr>
          <w:b w:val="0"/>
          <w:bCs w:val="0"/>
          <w:sz w:val="18"/>
          <w:szCs w:val="18"/>
        </w:rPr>
        <w:t xml:space="preserve"> late invoice payment</w:t>
      </w:r>
    </w:p>
    <w:p w:rsidR="00F861F8" w:rsidRDefault="00F861F8" w:rsidP="004916F7">
      <w:pPr>
        <w:pStyle w:val="Heading1"/>
        <w:ind w:left="0"/>
        <w:jc w:val="left"/>
        <w:rPr>
          <w:b w:val="0"/>
          <w:bCs w:val="0"/>
          <w:sz w:val="18"/>
          <w:szCs w:val="18"/>
        </w:rPr>
      </w:pPr>
      <w:r>
        <w:rPr>
          <w:b w:val="0"/>
          <w:bCs w:val="0"/>
          <w:sz w:val="18"/>
          <w:szCs w:val="18"/>
        </w:rPr>
        <w:t xml:space="preserve"> </w:t>
      </w:r>
      <w:r w:rsidR="004916F7" w:rsidRPr="004916F7">
        <w:rPr>
          <w:b w:val="0"/>
          <w:bCs w:val="0"/>
          <w:sz w:val="18"/>
          <w:szCs w:val="18"/>
        </w:rPr>
        <w:t xml:space="preserve"> </w:t>
      </w:r>
      <w:proofErr w:type="gramStart"/>
      <w:r w:rsidR="004916F7" w:rsidRPr="004916F7">
        <w:rPr>
          <w:b w:val="0"/>
          <w:bCs w:val="0"/>
          <w:sz w:val="18"/>
          <w:szCs w:val="18"/>
        </w:rPr>
        <w:t>times</w:t>
      </w:r>
      <w:proofErr w:type="gramEnd"/>
      <w:r w:rsidR="004916F7" w:rsidRPr="004916F7">
        <w:rPr>
          <w:b w:val="0"/>
          <w:bCs w:val="0"/>
          <w:sz w:val="18"/>
          <w:szCs w:val="18"/>
        </w:rPr>
        <w:t xml:space="preserve"> using survival analysis and random forests technique</w:t>
      </w:r>
      <w:r>
        <w:rPr>
          <w:b w:val="0"/>
          <w:bCs w:val="0"/>
          <w:sz w:val="18"/>
          <w:szCs w:val="18"/>
        </w:rPr>
        <w:t>s</w:t>
      </w:r>
      <w:r w:rsidR="004916F7" w:rsidRPr="004916F7">
        <w:rPr>
          <w:b w:val="0"/>
          <w:bCs w:val="0"/>
          <w:sz w:val="18"/>
          <w:szCs w:val="18"/>
        </w:rPr>
        <w:t xml:space="preserve">. </w:t>
      </w:r>
      <w:proofErr w:type="gramStart"/>
      <w:r w:rsidR="004916F7" w:rsidRPr="004916F7">
        <w:rPr>
          <w:b w:val="0"/>
          <w:bCs w:val="0"/>
          <w:sz w:val="18"/>
          <w:szCs w:val="18"/>
        </w:rPr>
        <w:t>PhD thesis, 2016.</w:t>
      </w:r>
      <w:proofErr w:type="gramEnd"/>
      <w:r w:rsidR="004916F7" w:rsidRPr="004916F7">
        <w:rPr>
          <w:b w:val="0"/>
          <w:bCs w:val="0"/>
          <w:sz w:val="18"/>
          <w:szCs w:val="18"/>
        </w:rPr>
        <w:t xml:space="preserve"> </w:t>
      </w:r>
    </w:p>
    <w:p w:rsidR="00F861F8" w:rsidRDefault="004916F7" w:rsidP="004916F7">
      <w:pPr>
        <w:pStyle w:val="Heading1"/>
        <w:ind w:left="0"/>
        <w:jc w:val="left"/>
        <w:rPr>
          <w:b w:val="0"/>
          <w:bCs w:val="0"/>
          <w:sz w:val="18"/>
          <w:szCs w:val="18"/>
        </w:rPr>
      </w:pPr>
      <w:proofErr w:type="gramStart"/>
      <w:r w:rsidRPr="004916F7">
        <w:rPr>
          <w:b w:val="0"/>
          <w:bCs w:val="0"/>
          <w:sz w:val="18"/>
          <w:szCs w:val="18"/>
        </w:rPr>
        <w:t xml:space="preserve">[14] </w:t>
      </w:r>
      <w:proofErr w:type="spellStart"/>
      <w:r w:rsidRPr="004916F7">
        <w:rPr>
          <w:b w:val="0"/>
          <w:bCs w:val="0"/>
          <w:sz w:val="18"/>
          <w:szCs w:val="18"/>
        </w:rPr>
        <w:t>Tarun</w:t>
      </w:r>
      <w:proofErr w:type="spellEnd"/>
      <w:r w:rsidRPr="004916F7">
        <w:rPr>
          <w:b w:val="0"/>
          <w:bCs w:val="0"/>
          <w:sz w:val="18"/>
          <w:szCs w:val="18"/>
        </w:rPr>
        <w:t xml:space="preserve"> Tater, </w:t>
      </w:r>
      <w:proofErr w:type="spellStart"/>
      <w:r w:rsidRPr="004916F7">
        <w:rPr>
          <w:b w:val="0"/>
          <w:bCs w:val="0"/>
          <w:sz w:val="18"/>
          <w:szCs w:val="18"/>
        </w:rPr>
        <w:t>Sampath</w:t>
      </w:r>
      <w:proofErr w:type="spellEnd"/>
      <w:r w:rsidRPr="004916F7">
        <w:rPr>
          <w:b w:val="0"/>
          <w:bCs w:val="0"/>
          <w:sz w:val="18"/>
          <w:szCs w:val="18"/>
        </w:rPr>
        <w:t xml:space="preserve"> </w:t>
      </w:r>
      <w:proofErr w:type="spellStart"/>
      <w:r w:rsidRPr="004916F7">
        <w:rPr>
          <w:b w:val="0"/>
          <w:bCs w:val="0"/>
          <w:sz w:val="18"/>
          <w:szCs w:val="18"/>
        </w:rPr>
        <w:t>Dechu</w:t>
      </w:r>
      <w:proofErr w:type="spellEnd"/>
      <w:r w:rsidRPr="004916F7">
        <w:rPr>
          <w:b w:val="0"/>
          <w:bCs w:val="0"/>
          <w:sz w:val="18"/>
          <w:szCs w:val="18"/>
        </w:rPr>
        <w:t xml:space="preserve">, </w:t>
      </w:r>
      <w:proofErr w:type="spellStart"/>
      <w:r w:rsidRPr="004916F7">
        <w:rPr>
          <w:b w:val="0"/>
          <w:bCs w:val="0"/>
          <w:sz w:val="18"/>
          <w:szCs w:val="18"/>
        </w:rPr>
        <w:t>Senthil</w:t>
      </w:r>
      <w:proofErr w:type="spellEnd"/>
      <w:r w:rsidRPr="004916F7">
        <w:rPr>
          <w:b w:val="0"/>
          <w:bCs w:val="0"/>
          <w:sz w:val="18"/>
          <w:szCs w:val="18"/>
        </w:rPr>
        <w:t xml:space="preserve"> Mani, and </w:t>
      </w:r>
      <w:proofErr w:type="spellStart"/>
      <w:r w:rsidRPr="004916F7">
        <w:rPr>
          <w:b w:val="0"/>
          <w:bCs w:val="0"/>
          <w:sz w:val="18"/>
          <w:szCs w:val="18"/>
        </w:rPr>
        <w:t>Chandresh</w:t>
      </w:r>
      <w:proofErr w:type="spellEnd"/>
      <w:r w:rsidRPr="004916F7">
        <w:rPr>
          <w:b w:val="0"/>
          <w:bCs w:val="0"/>
          <w:sz w:val="18"/>
          <w:szCs w:val="18"/>
        </w:rPr>
        <w:t xml:space="preserve"> </w:t>
      </w:r>
      <w:proofErr w:type="spellStart"/>
      <w:r w:rsidRPr="004916F7">
        <w:rPr>
          <w:b w:val="0"/>
          <w:bCs w:val="0"/>
          <w:sz w:val="18"/>
          <w:szCs w:val="18"/>
        </w:rPr>
        <w:t>Maurya</w:t>
      </w:r>
      <w:proofErr w:type="spellEnd"/>
      <w:r w:rsidRPr="004916F7">
        <w:rPr>
          <w:b w:val="0"/>
          <w:bCs w:val="0"/>
          <w:sz w:val="18"/>
          <w:szCs w:val="18"/>
        </w:rPr>
        <w:t>.</w:t>
      </w:r>
      <w:proofErr w:type="gramEnd"/>
      <w:r w:rsidRPr="004916F7">
        <w:rPr>
          <w:b w:val="0"/>
          <w:bCs w:val="0"/>
          <w:sz w:val="18"/>
          <w:szCs w:val="18"/>
        </w:rPr>
        <w:t xml:space="preserve"> </w:t>
      </w:r>
      <w:proofErr w:type="gramStart"/>
      <w:r w:rsidRPr="004916F7">
        <w:rPr>
          <w:b w:val="0"/>
          <w:bCs w:val="0"/>
          <w:sz w:val="18"/>
          <w:szCs w:val="18"/>
        </w:rPr>
        <w:t>Prediction of invoice payment status in account payable business process.</w:t>
      </w:r>
      <w:proofErr w:type="gramEnd"/>
      <w:r w:rsidRPr="004916F7">
        <w:rPr>
          <w:b w:val="0"/>
          <w:bCs w:val="0"/>
          <w:sz w:val="18"/>
          <w:szCs w:val="18"/>
        </w:rPr>
        <w:t xml:space="preserve"> In International Conference on Service-Oriented Computing, pages 165–180. </w:t>
      </w:r>
      <w:proofErr w:type="gramStart"/>
      <w:r w:rsidRPr="004916F7">
        <w:rPr>
          <w:b w:val="0"/>
          <w:bCs w:val="0"/>
          <w:sz w:val="18"/>
          <w:szCs w:val="18"/>
        </w:rPr>
        <w:t>Springer, 2018.</w:t>
      </w:r>
      <w:proofErr w:type="gramEnd"/>
    </w:p>
    <w:p w:rsidR="00F861F8" w:rsidRDefault="004916F7" w:rsidP="004916F7">
      <w:pPr>
        <w:pStyle w:val="Heading1"/>
        <w:ind w:left="0"/>
        <w:jc w:val="left"/>
        <w:rPr>
          <w:b w:val="0"/>
          <w:bCs w:val="0"/>
          <w:sz w:val="18"/>
          <w:szCs w:val="18"/>
        </w:rPr>
      </w:pPr>
      <w:r w:rsidRPr="004916F7">
        <w:rPr>
          <w:b w:val="0"/>
          <w:bCs w:val="0"/>
          <w:sz w:val="18"/>
          <w:szCs w:val="18"/>
        </w:rPr>
        <w:t xml:space="preserve">[15] </w:t>
      </w:r>
      <w:proofErr w:type="spellStart"/>
      <w:r w:rsidRPr="004916F7">
        <w:rPr>
          <w:b w:val="0"/>
          <w:bCs w:val="0"/>
          <w:sz w:val="18"/>
          <w:szCs w:val="18"/>
        </w:rPr>
        <w:t>Bashar</w:t>
      </w:r>
      <w:proofErr w:type="spellEnd"/>
      <w:r w:rsidRPr="004916F7">
        <w:rPr>
          <w:b w:val="0"/>
          <w:bCs w:val="0"/>
          <w:sz w:val="18"/>
          <w:szCs w:val="18"/>
        </w:rPr>
        <w:t xml:space="preserve"> </w:t>
      </w:r>
      <w:proofErr w:type="spellStart"/>
      <w:r w:rsidRPr="004916F7">
        <w:rPr>
          <w:b w:val="0"/>
          <w:bCs w:val="0"/>
          <w:sz w:val="18"/>
          <w:szCs w:val="18"/>
        </w:rPr>
        <w:t>Younes</w:t>
      </w:r>
      <w:proofErr w:type="spellEnd"/>
      <w:r w:rsidRPr="004916F7">
        <w:rPr>
          <w:b w:val="0"/>
          <w:bCs w:val="0"/>
          <w:sz w:val="18"/>
          <w:szCs w:val="18"/>
        </w:rPr>
        <w:t xml:space="preserve">. </w:t>
      </w:r>
      <w:proofErr w:type="gramStart"/>
      <w:r w:rsidRPr="004916F7">
        <w:rPr>
          <w:b w:val="0"/>
          <w:bCs w:val="0"/>
          <w:sz w:val="18"/>
          <w:szCs w:val="18"/>
        </w:rPr>
        <w:t>A Framework for Invoice Management in Construction.</w:t>
      </w:r>
      <w:proofErr w:type="gramEnd"/>
      <w:r w:rsidRPr="004916F7">
        <w:rPr>
          <w:b w:val="0"/>
          <w:bCs w:val="0"/>
          <w:sz w:val="18"/>
          <w:szCs w:val="18"/>
        </w:rPr>
        <w:t xml:space="preserve"> </w:t>
      </w:r>
      <w:proofErr w:type="gramStart"/>
      <w:r w:rsidRPr="004916F7">
        <w:rPr>
          <w:b w:val="0"/>
          <w:bCs w:val="0"/>
          <w:sz w:val="18"/>
          <w:szCs w:val="18"/>
        </w:rPr>
        <w:t>PhD thesis, University of Alberta, 2013.</w:t>
      </w:r>
      <w:proofErr w:type="gramEnd"/>
      <w:r w:rsidRPr="004916F7">
        <w:rPr>
          <w:b w:val="0"/>
          <w:bCs w:val="0"/>
          <w:sz w:val="18"/>
          <w:szCs w:val="18"/>
        </w:rPr>
        <w:t xml:space="preserve"> </w:t>
      </w:r>
    </w:p>
    <w:p w:rsidR="000E17FD" w:rsidRDefault="004916F7" w:rsidP="00F861F8">
      <w:pPr>
        <w:pStyle w:val="Heading1"/>
        <w:ind w:left="0"/>
        <w:jc w:val="left"/>
      </w:pPr>
      <w:r w:rsidRPr="004916F7">
        <w:rPr>
          <w:b w:val="0"/>
          <w:bCs w:val="0"/>
          <w:sz w:val="18"/>
          <w:szCs w:val="18"/>
        </w:rPr>
        <w:t xml:space="preserve">[16] </w:t>
      </w:r>
      <w:proofErr w:type="spellStart"/>
      <w:r w:rsidRPr="004916F7">
        <w:rPr>
          <w:b w:val="0"/>
          <w:bCs w:val="0"/>
          <w:sz w:val="18"/>
          <w:szCs w:val="18"/>
        </w:rPr>
        <w:t>Sai</w:t>
      </w:r>
      <w:proofErr w:type="spellEnd"/>
      <w:r w:rsidRPr="004916F7">
        <w:rPr>
          <w:b w:val="0"/>
          <w:bCs w:val="0"/>
          <w:sz w:val="18"/>
          <w:szCs w:val="18"/>
        </w:rPr>
        <w:t xml:space="preserve"> </w:t>
      </w:r>
      <w:proofErr w:type="spellStart"/>
      <w:r w:rsidRPr="004916F7">
        <w:rPr>
          <w:b w:val="0"/>
          <w:bCs w:val="0"/>
          <w:sz w:val="18"/>
          <w:szCs w:val="18"/>
        </w:rPr>
        <w:t>Zeng</w:t>
      </w:r>
      <w:proofErr w:type="spellEnd"/>
      <w:r w:rsidRPr="004916F7">
        <w:rPr>
          <w:b w:val="0"/>
          <w:bCs w:val="0"/>
          <w:sz w:val="18"/>
          <w:szCs w:val="18"/>
        </w:rPr>
        <w:t xml:space="preserve">, </w:t>
      </w:r>
      <w:proofErr w:type="spellStart"/>
      <w:r w:rsidRPr="004916F7">
        <w:rPr>
          <w:b w:val="0"/>
          <w:bCs w:val="0"/>
          <w:sz w:val="18"/>
          <w:szCs w:val="18"/>
        </w:rPr>
        <w:t>Prem</w:t>
      </w:r>
      <w:proofErr w:type="spellEnd"/>
      <w:r w:rsidRPr="004916F7">
        <w:rPr>
          <w:b w:val="0"/>
          <w:bCs w:val="0"/>
          <w:sz w:val="18"/>
          <w:szCs w:val="18"/>
        </w:rPr>
        <w:t xml:space="preserve"> Melville, Christian A Lang, </w:t>
      </w:r>
      <w:proofErr w:type="spellStart"/>
      <w:r w:rsidRPr="004916F7">
        <w:rPr>
          <w:b w:val="0"/>
          <w:bCs w:val="0"/>
          <w:sz w:val="18"/>
          <w:szCs w:val="18"/>
        </w:rPr>
        <w:t>Ioana</w:t>
      </w:r>
      <w:proofErr w:type="spellEnd"/>
      <w:r w:rsidRPr="004916F7">
        <w:rPr>
          <w:b w:val="0"/>
          <w:bCs w:val="0"/>
          <w:sz w:val="18"/>
          <w:szCs w:val="18"/>
        </w:rPr>
        <w:t xml:space="preserve"> </w:t>
      </w:r>
      <w:proofErr w:type="spellStart"/>
      <w:r w:rsidRPr="004916F7">
        <w:rPr>
          <w:b w:val="0"/>
          <w:bCs w:val="0"/>
          <w:sz w:val="18"/>
          <w:szCs w:val="18"/>
        </w:rPr>
        <w:t>Boier</w:t>
      </w:r>
      <w:proofErr w:type="spellEnd"/>
      <w:r w:rsidRPr="004916F7">
        <w:rPr>
          <w:b w:val="0"/>
          <w:bCs w:val="0"/>
          <w:sz w:val="18"/>
          <w:szCs w:val="18"/>
        </w:rPr>
        <w:t xml:space="preserve">-Martin, and Conrad Murphy. </w:t>
      </w:r>
      <w:proofErr w:type="gramStart"/>
      <w:r w:rsidRPr="004916F7">
        <w:rPr>
          <w:b w:val="0"/>
          <w:bCs w:val="0"/>
          <w:sz w:val="18"/>
          <w:szCs w:val="18"/>
        </w:rPr>
        <w:t>Using predictive analysis to improve invoice-to-cash collection.</w:t>
      </w:r>
      <w:proofErr w:type="gramEnd"/>
      <w:r w:rsidRPr="004916F7">
        <w:rPr>
          <w:b w:val="0"/>
          <w:bCs w:val="0"/>
          <w:sz w:val="18"/>
          <w:szCs w:val="18"/>
        </w:rPr>
        <w:t xml:space="preserve"> In Proceedings of the 14th ACM SIGKDD international conference on Knowledge discovery and data mining, pages 1043–1050. ACM, 20</w:t>
      </w:r>
    </w:p>
    <w:sectPr w:rsidR="000E17FD" w:rsidSect="00A81222">
      <w:pgSz w:w="12240" w:h="15840"/>
      <w:pgMar w:top="1360" w:right="1480" w:bottom="280" w:left="1320" w:header="720" w:footer="720" w:gutter="0"/>
      <w:cols w:num="2" w:space="720" w:equalWidth="0">
        <w:col w:w="4597" w:space="193"/>
        <w:col w:w="465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00170"/>
    <w:multiLevelType w:val="hybridMultilevel"/>
    <w:tmpl w:val="8356EA84"/>
    <w:lvl w:ilvl="0" w:tplc="57B064D4">
      <w:start w:val="1"/>
      <w:numFmt w:val="decimal"/>
      <w:lvlText w:val="%1."/>
      <w:lvlJc w:val="left"/>
      <w:pPr>
        <w:ind w:left="1280" w:hanging="360"/>
      </w:pPr>
      <w:rPr>
        <w:rFonts w:ascii="Times New Roman" w:eastAsia="Times New Roman" w:hAnsi="Times New Roman" w:cs="Times New Roman" w:hint="default"/>
        <w:w w:val="100"/>
        <w:sz w:val="24"/>
        <w:szCs w:val="24"/>
        <w:lang w:val="en-US" w:eastAsia="en-US" w:bidi="ar-SA"/>
      </w:rPr>
    </w:lvl>
    <w:lvl w:ilvl="1" w:tplc="ABD49906">
      <w:numFmt w:val="bullet"/>
      <w:lvlText w:val="•"/>
      <w:lvlJc w:val="left"/>
      <w:pPr>
        <w:ind w:left="2212" w:hanging="360"/>
      </w:pPr>
      <w:rPr>
        <w:rFonts w:hint="default"/>
        <w:lang w:val="en-US" w:eastAsia="en-US" w:bidi="ar-SA"/>
      </w:rPr>
    </w:lvl>
    <w:lvl w:ilvl="2" w:tplc="EA8CB9B8">
      <w:numFmt w:val="bullet"/>
      <w:lvlText w:val="•"/>
      <w:lvlJc w:val="left"/>
      <w:pPr>
        <w:ind w:left="3144" w:hanging="360"/>
      </w:pPr>
      <w:rPr>
        <w:rFonts w:hint="default"/>
        <w:lang w:val="en-US" w:eastAsia="en-US" w:bidi="ar-SA"/>
      </w:rPr>
    </w:lvl>
    <w:lvl w:ilvl="3" w:tplc="56FC912A">
      <w:numFmt w:val="bullet"/>
      <w:lvlText w:val="•"/>
      <w:lvlJc w:val="left"/>
      <w:pPr>
        <w:ind w:left="4076" w:hanging="360"/>
      </w:pPr>
      <w:rPr>
        <w:rFonts w:hint="default"/>
        <w:lang w:val="en-US" w:eastAsia="en-US" w:bidi="ar-SA"/>
      </w:rPr>
    </w:lvl>
    <w:lvl w:ilvl="4" w:tplc="88EA21E8">
      <w:numFmt w:val="bullet"/>
      <w:lvlText w:val="•"/>
      <w:lvlJc w:val="left"/>
      <w:pPr>
        <w:ind w:left="5008" w:hanging="360"/>
      </w:pPr>
      <w:rPr>
        <w:rFonts w:hint="default"/>
        <w:lang w:val="en-US" w:eastAsia="en-US" w:bidi="ar-SA"/>
      </w:rPr>
    </w:lvl>
    <w:lvl w:ilvl="5" w:tplc="1F2C62FC">
      <w:numFmt w:val="bullet"/>
      <w:lvlText w:val="•"/>
      <w:lvlJc w:val="left"/>
      <w:pPr>
        <w:ind w:left="5940" w:hanging="360"/>
      </w:pPr>
      <w:rPr>
        <w:rFonts w:hint="default"/>
        <w:lang w:val="en-US" w:eastAsia="en-US" w:bidi="ar-SA"/>
      </w:rPr>
    </w:lvl>
    <w:lvl w:ilvl="6" w:tplc="BC06B2BE">
      <w:numFmt w:val="bullet"/>
      <w:lvlText w:val="•"/>
      <w:lvlJc w:val="left"/>
      <w:pPr>
        <w:ind w:left="6872" w:hanging="360"/>
      </w:pPr>
      <w:rPr>
        <w:rFonts w:hint="default"/>
        <w:lang w:val="en-US" w:eastAsia="en-US" w:bidi="ar-SA"/>
      </w:rPr>
    </w:lvl>
    <w:lvl w:ilvl="7" w:tplc="A560DB60">
      <w:numFmt w:val="bullet"/>
      <w:lvlText w:val="•"/>
      <w:lvlJc w:val="left"/>
      <w:pPr>
        <w:ind w:left="7804" w:hanging="360"/>
      </w:pPr>
      <w:rPr>
        <w:rFonts w:hint="default"/>
        <w:lang w:val="en-US" w:eastAsia="en-US" w:bidi="ar-SA"/>
      </w:rPr>
    </w:lvl>
    <w:lvl w:ilvl="8" w:tplc="B366BC56">
      <w:numFmt w:val="bullet"/>
      <w:lvlText w:val="•"/>
      <w:lvlJc w:val="left"/>
      <w:pPr>
        <w:ind w:left="8736" w:hanging="360"/>
      </w:pPr>
      <w:rPr>
        <w:rFonts w:hint="default"/>
        <w:lang w:val="en-US" w:eastAsia="en-US" w:bidi="ar-SA"/>
      </w:rPr>
    </w:lvl>
  </w:abstractNum>
  <w:abstractNum w:abstractNumId="1">
    <w:nsid w:val="15D368B1"/>
    <w:multiLevelType w:val="hybridMultilevel"/>
    <w:tmpl w:val="4FD62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EF0EE3"/>
    <w:multiLevelType w:val="hybridMultilevel"/>
    <w:tmpl w:val="91FE578A"/>
    <w:lvl w:ilvl="0" w:tplc="E4900F60">
      <w:numFmt w:val="bullet"/>
      <w:lvlText w:val="•"/>
      <w:lvlJc w:val="left"/>
      <w:pPr>
        <w:ind w:left="502" w:hanging="168"/>
      </w:pPr>
      <w:rPr>
        <w:rFonts w:hint="default"/>
        <w:w w:val="100"/>
        <w:lang w:val="en-US" w:eastAsia="en-US" w:bidi="ar-SA"/>
      </w:rPr>
    </w:lvl>
    <w:lvl w:ilvl="1" w:tplc="187006AA">
      <w:numFmt w:val="bullet"/>
      <w:lvlText w:val="•"/>
      <w:lvlJc w:val="left"/>
      <w:pPr>
        <w:ind w:left="1222" w:hanging="360"/>
      </w:pPr>
      <w:rPr>
        <w:rFonts w:ascii="Lucida Sans Unicode" w:eastAsia="Lucida Sans Unicode" w:hAnsi="Lucida Sans Unicode" w:cs="Lucida Sans Unicode" w:hint="default"/>
        <w:w w:val="56"/>
        <w:sz w:val="24"/>
        <w:szCs w:val="24"/>
        <w:lang w:val="en-US" w:eastAsia="en-US" w:bidi="ar-SA"/>
      </w:rPr>
    </w:lvl>
    <w:lvl w:ilvl="2" w:tplc="1F566AD4">
      <w:numFmt w:val="bullet"/>
      <w:lvlText w:val="•"/>
      <w:lvlJc w:val="left"/>
      <w:pPr>
        <w:ind w:left="2257" w:hanging="360"/>
      </w:pPr>
      <w:rPr>
        <w:rFonts w:hint="default"/>
        <w:lang w:val="en-US" w:eastAsia="en-US" w:bidi="ar-SA"/>
      </w:rPr>
    </w:lvl>
    <w:lvl w:ilvl="3" w:tplc="A1303F24">
      <w:numFmt w:val="bullet"/>
      <w:lvlText w:val="•"/>
      <w:lvlJc w:val="left"/>
      <w:pPr>
        <w:ind w:left="3295" w:hanging="360"/>
      </w:pPr>
      <w:rPr>
        <w:rFonts w:hint="default"/>
        <w:lang w:val="en-US" w:eastAsia="en-US" w:bidi="ar-SA"/>
      </w:rPr>
    </w:lvl>
    <w:lvl w:ilvl="4" w:tplc="D6BA3D66">
      <w:numFmt w:val="bullet"/>
      <w:lvlText w:val="•"/>
      <w:lvlJc w:val="left"/>
      <w:pPr>
        <w:ind w:left="4333" w:hanging="360"/>
      </w:pPr>
      <w:rPr>
        <w:rFonts w:hint="default"/>
        <w:lang w:val="en-US" w:eastAsia="en-US" w:bidi="ar-SA"/>
      </w:rPr>
    </w:lvl>
    <w:lvl w:ilvl="5" w:tplc="F8F80062">
      <w:numFmt w:val="bullet"/>
      <w:lvlText w:val="•"/>
      <w:lvlJc w:val="left"/>
      <w:pPr>
        <w:ind w:left="5371" w:hanging="360"/>
      </w:pPr>
      <w:rPr>
        <w:rFonts w:hint="default"/>
        <w:lang w:val="en-US" w:eastAsia="en-US" w:bidi="ar-SA"/>
      </w:rPr>
    </w:lvl>
    <w:lvl w:ilvl="6" w:tplc="2732EFBC">
      <w:numFmt w:val="bullet"/>
      <w:lvlText w:val="•"/>
      <w:lvlJc w:val="left"/>
      <w:pPr>
        <w:ind w:left="6408" w:hanging="360"/>
      </w:pPr>
      <w:rPr>
        <w:rFonts w:hint="default"/>
        <w:lang w:val="en-US" w:eastAsia="en-US" w:bidi="ar-SA"/>
      </w:rPr>
    </w:lvl>
    <w:lvl w:ilvl="7" w:tplc="B99E858C">
      <w:numFmt w:val="bullet"/>
      <w:lvlText w:val="•"/>
      <w:lvlJc w:val="left"/>
      <w:pPr>
        <w:ind w:left="7446" w:hanging="360"/>
      </w:pPr>
      <w:rPr>
        <w:rFonts w:hint="default"/>
        <w:lang w:val="en-US" w:eastAsia="en-US" w:bidi="ar-SA"/>
      </w:rPr>
    </w:lvl>
    <w:lvl w:ilvl="8" w:tplc="CA8E426E">
      <w:numFmt w:val="bullet"/>
      <w:lvlText w:val="•"/>
      <w:lvlJc w:val="left"/>
      <w:pPr>
        <w:ind w:left="8484" w:hanging="360"/>
      </w:pPr>
      <w:rPr>
        <w:rFonts w:hint="default"/>
        <w:lang w:val="en-US" w:eastAsia="en-US" w:bidi="ar-SA"/>
      </w:rPr>
    </w:lvl>
  </w:abstractNum>
  <w:abstractNum w:abstractNumId="3">
    <w:nsid w:val="29670BD8"/>
    <w:multiLevelType w:val="hybridMultilevel"/>
    <w:tmpl w:val="1E48005A"/>
    <w:lvl w:ilvl="0" w:tplc="C8CE29C0">
      <w:start w:val="1"/>
      <w:numFmt w:val="decimal"/>
      <w:lvlText w:val="%1."/>
      <w:lvlJc w:val="left"/>
      <w:pPr>
        <w:ind w:left="782" w:hanging="280"/>
      </w:pPr>
      <w:rPr>
        <w:rFonts w:ascii="Times New Roman" w:eastAsia="Times New Roman" w:hAnsi="Times New Roman" w:cs="Times New Roman" w:hint="default"/>
        <w:w w:val="100"/>
        <w:sz w:val="28"/>
        <w:szCs w:val="28"/>
        <w:lang w:val="en-US" w:eastAsia="en-US" w:bidi="ar-SA"/>
      </w:rPr>
    </w:lvl>
    <w:lvl w:ilvl="1" w:tplc="F6CEDD5E">
      <w:numFmt w:val="bullet"/>
      <w:lvlText w:val=""/>
      <w:lvlJc w:val="left"/>
      <w:pPr>
        <w:ind w:left="1222" w:hanging="360"/>
      </w:pPr>
      <w:rPr>
        <w:rFonts w:ascii="Symbol" w:eastAsia="Symbol" w:hAnsi="Symbol" w:cs="Symbol" w:hint="default"/>
        <w:w w:val="100"/>
        <w:sz w:val="28"/>
        <w:szCs w:val="28"/>
        <w:lang w:val="en-US" w:eastAsia="en-US" w:bidi="ar-SA"/>
      </w:rPr>
    </w:lvl>
    <w:lvl w:ilvl="2" w:tplc="EF24B984">
      <w:numFmt w:val="bullet"/>
      <w:lvlText w:val="•"/>
      <w:lvlJc w:val="left"/>
      <w:pPr>
        <w:ind w:left="2257" w:hanging="360"/>
      </w:pPr>
      <w:rPr>
        <w:rFonts w:hint="default"/>
        <w:lang w:val="en-US" w:eastAsia="en-US" w:bidi="ar-SA"/>
      </w:rPr>
    </w:lvl>
    <w:lvl w:ilvl="3" w:tplc="88B04426">
      <w:numFmt w:val="bullet"/>
      <w:lvlText w:val="•"/>
      <w:lvlJc w:val="left"/>
      <w:pPr>
        <w:ind w:left="3295" w:hanging="360"/>
      </w:pPr>
      <w:rPr>
        <w:rFonts w:hint="default"/>
        <w:lang w:val="en-US" w:eastAsia="en-US" w:bidi="ar-SA"/>
      </w:rPr>
    </w:lvl>
    <w:lvl w:ilvl="4" w:tplc="E1062DBE">
      <w:numFmt w:val="bullet"/>
      <w:lvlText w:val="•"/>
      <w:lvlJc w:val="left"/>
      <w:pPr>
        <w:ind w:left="4333" w:hanging="360"/>
      </w:pPr>
      <w:rPr>
        <w:rFonts w:hint="default"/>
        <w:lang w:val="en-US" w:eastAsia="en-US" w:bidi="ar-SA"/>
      </w:rPr>
    </w:lvl>
    <w:lvl w:ilvl="5" w:tplc="5B263AC8">
      <w:numFmt w:val="bullet"/>
      <w:lvlText w:val="•"/>
      <w:lvlJc w:val="left"/>
      <w:pPr>
        <w:ind w:left="5371" w:hanging="360"/>
      </w:pPr>
      <w:rPr>
        <w:rFonts w:hint="default"/>
        <w:lang w:val="en-US" w:eastAsia="en-US" w:bidi="ar-SA"/>
      </w:rPr>
    </w:lvl>
    <w:lvl w:ilvl="6" w:tplc="8862A82A">
      <w:numFmt w:val="bullet"/>
      <w:lvlText w:val="•"/>
      <w:lvlJc w:val="left"/>
      <w:pPr>
        <w:ind w:left="6408" w:hanging="360"/>
      </w:pPr>
      <w:rPr>
        <w:rFonts w:hint="default"/>
        <w:lang w:val="en-US" w:eastAsia="en-US" w:bidi="ar-SA"/>
      </w:rPr>
    </w:lvl>
    <w:lvl w:ilvl="7" w:tplc="F4F8656A">
      <w:numFmt w:val="bullet"/>
      <w:lvlText w:val="•"/>
      <w:lvlJc w:val="left"/>
      <w:pPr>
        <w:ind w:left="7446" w:hanging="360"/>
      </w:pPr>
      <w:rPr>
        <w:rFonts w:hint="default"/>
        <w:lang w:val="en-US" w:eastAsia="en-US" w:bidi="ar-SA"/>
      </w:rPr>
    </w:lvl>
    <w:lvl w:ilvl="8" w:tplc="1B6A1698">
      <w:numFmt w:val="bullet"/>
      <w:lvlText w:val="•"/>
      <w:lvlJc w:val="left"/>
      <w:pPr>
        <w:ind w:left="8484" w:hanging="360"/>
      </w:pPr>
      <w:rPr>
        <w:rFonts w:hint="default"/>
        <w:lang w:val="en-US" w:eastAsia="en-US" w:bidi="ar-SA"/>
      </w:rPr>
    </w:lvl>
  </w:abstractNum>
  <w:abstractNum w:abstractNumId="4">
    <w:nsid w:val="5FD54831"/>
    <w:multiLevelType w:val="multilevel"/>
    <w:tmpl w:val="74E4AB4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F75296B"/>
    <w:multiLevelType w:val="hybridMultilevel"/>
    <w:tmpl w:val="4A38A574"/>
    <w:lvl w:ilvl="0" w:tplc="F54292A2">
      <w:start w:val="1"/>
      <w:numFmt w:val="decimal"/>
      <w:lvlText w:val="%1."/>
      <w:lvlJc w:val="left"/>
      <w:pPr>
        <w:ind w:left="560" w:hanging="418"/>
      </w:pPr>
      <w:rPr>
        <w:rFonts w:hint="default"/>
        <w:b/>
        <w:bCs/>
        <w:spacing w:val="-2"/>
        <w:w w:val="100"/>
        <w:lang w:val="en-US" w:eastAsia="en-US" w:bidi="ar-SA"/>
      </w:rPr>
    </w:lvl>
    <w:lvl w:ilvl="1" w:tplc="FEC80570">
      <w:numFmt w:val="bullet"/>
      <w:lvlText w:val="•"/>
      <w:lvlJc w:val="left"/>
      <w:pPr>
        <w:ind w:left="967" w:hanging="418"/>
      </w:pPr>
      <w:rPr>
        <w:rFonts w:hint="default"/>
        <w:lang w:val="en-US" w:eastAsia="en-US" w:bidi="ar-SA"/>
      </w:rPr>
    </w:lvl>
    <w:lvl w:ilvl="2" w:tplc="D30299BA">
      <w:numFmt w:val="bullet"/>
      <w:lvlText w:val="•"/>
      <w:lvlJc w:val="left"/>
      <w:pPr>
        <w:ind w:left="1375" w:hanging="418"/>
      </w:pPr>
      <w:rPr>
        <w:rFonts w:hint="default"/>
        <w:lang w:val="en-US" w:eastAsia="en-US" w:bidi="ar-SA"/>
      </w:rPr>
    </w:lvl>
    <w:lvl w:ilvl="3" w:tplc="1CA2E8DE">
      <w:numFmt w:val="bullet"/>
      <w:lvlText w:val="•"/>
      <w:lvlJc w:val="left"/>
      <w:pPr>
        <w:ind w:left="1783" w:hanging="418"/>
      </w:pPr>
      <w:rPr>
        <w:rFonts w:hint="default"/>
        <w:lang w:val="en-US" w:eastAsia="en-US" w:bidi="ar-SA"/>
      </w:rPr>
    </w:lvl>
    <w:lvl w:ilvl="4" w:tplc="0C1E3EA0">
      <w:numFmt w:val="bullet"/>
      <w:lvlText w:val="•"/>
      <w:lvlJc w:val="left"/>
      <w:pPr>
        <w:ind w:left="2191" w:hanging="418"/>
      </w:pPr>
      <w:rPr>
        <w:rFonts w:hint="default"/>
        <w:lang w:val="en-US" w:eastAsia="en-US" w:bidi="ar-SA"/>
      </w:rPr>
    </w:lvl>
    <w:lvl w:ilvl="5" w:tplc="D4241C02">
      <w:numFmt w:val="bullet"/>
      <w:lvlText w:val="•"/>
      <w:lvlJc w:val="left"/>
      <w:pPr>
        <w:ind w:left="2599" w:hanging="418"/>
      </w:pPr>
      <w:rPr>
        <w:rFonts w:hint="default"/>
        <w:lang w:val="en-US" w:eastAsia="en-US" w:bidi="ar-SA"/>
      </w:rPr>
    </w:lvl>
    <w:lvl w:ilvl="6" w:tplc="02BC1E1A">
      <w:numFmt w:val="bullet"/>
      <w:lvlText w:val="•"/>
      <w:lvlJc w:val="left"/>
      <w:pPr>
        <w:ind w:left="3007" w:hanging="418"/>
      </w:pPr>
      <w:rPr>
        <w:rFonts w:hint="default"/>
        <w:lang w:val="en-US" w:eastAsia="en-US" w:bidi="ar-SA"/>
      </w:rPr>
    </w:lvl>
    <w:lvl w:ilvl="7" w:tplc="157A6446">
      <w:numFmt w:val="bullet"/>
      <w:lvlText w:val="•"/>
      <w:lvlJc w:val="left"/>
      <w:pPr>
        <w:ind w:left="3415" w:hanging="418"/>
      </w:pPr>
      <w:rPr>
        <w:rFonts w:hint="default"/>
        <w:lang w:val="en-US" w:eastAsia="en-US" w:bidi="ar-SA"/>
      </w:rPr>
    </w:lvl>
    <w:lvl w:ilvl="8" w:tplc="3EC0E0B2">
      <w:numFmt w:val="bullet"/>
      <w:lvlText w:val="•"/>
      <w:lvlJc w:val="left"/>
      <w:pPr>
        <w:ind w:left="3823" w:hanging="418"/>
      </w:pPr>
      <w:rPr>
        <w:rFonts w:hint="default"/>
        <w:lang w:val="en-US" w:eastAsia="en-US" w:bidi="ar-SA"/>
      </w:rPr>
    </w:lvl>
  </w:abstractNum>
  <w:abstractNum w:abstractNumId="6">
    <w:nsid w:val="756878A7"/>
    <w:multiLevelType w:val="multilevel"/>
    <w:tmpl w:val="DB8C1E04"/>
    <w:lvl w:ilvl="0">
      <w:start w:val="4"/>
      <w:numFmt w:val="decimal"/>
      <w:lvlText w:val="%1"/>
      <w:lvlJc w:val="left"/>
      <w:pPr>
        <w:ind w:left="922" w:hanging="420"/>
      </w:pPr>
      <w:rPr>
        <w:rFonts w:hint="default"/>
        <w:lang w:val="en-US" w:eastAsia="en-US" w:bidi="ar-SA"/>
      </w:rPr>
    </w:lvl>
    <w:lvl w:ilvl="1">
      <w:start w:val="1"/>
      <w:numFmt w:val="decimal"/>
      <w:lvlText w:val="%1.%2"/>
      <w:lvlJc w:val="left"/>
      <w:pPr>
        <w:ind w:left="3539"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32" w:hanging="630"/>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3233" w:hanging="630"/>
      </w:pPr>
      <w:rPr>
        <w:rFonts w:hint="default"/>
        <w:lang w:val="en-US" w:eastAsia="en-US" w:bidi="ar-SA"/>
      </w:rPr>
    </w:lvl>
    <w:lvl w:ilvl="4">
      <w:numFmt w:val="bullet"/>
      <w:lvlText w:val="•"/>
      <w:lvlJc w:val="left"/>
      <w:pPr>
        <w:ind w:left="4280" w:hanging="630"/>
      </w:pPr>
      <w:rPr>
        <w:rFonts w:hint="default"/>
        <w:lang w:val="en-US" w:eastAsia="en-US" w:bidi="ar-SA"/>
      </w:rPr>
    </w:lvl>
    <w:lvl w:ilvl="5">
      <w:numFmt w:val="bullet"/>
      <w:lvlText w:val="•"/>
      <w:lvlJc w:val="left"/>
      <w:pPr>
        <w:ind w:left="5326" w:hanging="630"/>
      </w:pPr>
      <w:rPr>
        <w:rFonts w:hint="default"/>
        <w:lang w:val="en-US" w:eastAsia="en-US" w:bidi="ar-SA"/>
      </w:rPr>
    </w:lvl>
    <w:lvl w:ilvl="6">
      <w:numFmt w:val="bullet"/>
      <w:lvlText w:val="•"/>
      <w:lvlJc w:val="left"/>
      <w:pPr>
        <w:ind w:left="6373" w:hanging="630"/>
      </w:pPr>
      <w:rPr>
        <w:rFonts w:hint="default"/>
        <w:lang w:val="en-US" w:eastAsia="en-US" w:bidi="ar-SA"/>
      </w:rPr>
    </w:lvl>
    <w:lvl w:ilvl="7">
      <w:numFmt w:val="bullet"/>
      <w:lvlText w:val="•"/>
      <w:lvlJc w:val="left"/>
      <w:pPr>
        <w:ind w:left="7420" w:hanging="630"/>
      </w:pPr>
      <w:rPr>
        <w:rFonts w:hint="default"/>
        <w:lang w:val="en-US" w:eastAsia="en-US" w:bidi="ar-SA"/>
      </w:rPr>
    </w:lvl>
    <w:lvl w:ilvl="8">
      <w:numFmt w:val="bullet"/>
      <w:lvlText w:val="•"/>
      <w:lvlJc w:val="left"/>
      <w:pPr>
        <w:ind w:left="8466" w:hanging="630"/>
      </w:pPr>
      <w:rPr>
        <w:rFonts w:hint="default"/>
        <w:lang w:val="en-US" w:eastAsia="en-US" w:bidi="ar-SA"/>
      </w:rPr>
    </w:lvl>
  </w:abstractNum>
  <w:abstractNum w:abstractNumId="7">
    <w:nsid w:val="7A4D1BB3"/>
    <w:multiLevelType w:val="hybridMultilevel"/>
    <w:tmpl w:val="A17EE9E2"/>
    <w:lvl w:ilvl="0" w:tplc="3132932E">
      <w:numFmt w:val="bullet"/>
      <w:lvlText w:val=""/>
      <w:lvlJc w:val="left"/>
      <w:pPr>
        <w:ind w:left="1280" w:hanging="361"/>
      </w:pPr>
      <w:rPr>
        <w:rFonts w:hint="default"/>
        <w:w w:val="99"/>
        <w:lang w:val="en-US" w:eastAsia="en-US" w:bidi="ar-SA"/>
      </w:rPr>
    </w:lvl>
    <w:lvl w:ilvl="1" w:tplc="B386B488">
      <w:numFmt w:val="bullet"/>
      <w:lvlText w:val=""/>
      <w:lvlJc w:val="left"/>
      <w:pPr>
        <w:ind w:left="1640" w:hanging="360"/>
      </w:pPr>
      <w:rPr>
        <w:rFonts w:ascii="Wingdings" w:eastAsia="Wingdings" w:hAnsi="Wingdings" w:cs="Wingdings" w:hint="default"/>
        <w:color w:val="252525"/>
        <w:w w:val="100"/>
        <w:sz w:val="24"/>
        <w:szCs w:val="24"/>
        <w:lang w:val="en-US" w:eastAsia="en-US" w:bidi="ar-SA"/>
      </w:rPr>
    </w:lvl>
    <w:lvl w:ilvl="2" w:tplc="48DA32E2">
      <w:numFmt w:val="bullet"/>
      <w:lvlText w:val="•"/>
      <w:lvlJc w:val="left"/>
      <w:pPr>
        <w:ind w:left="1920" w:hanging="360"/>
      </w:pPr>
      <w:rPr>
        <w:rFonts w:hint="default"/>
        <w:lang w:val="en-US" w:eastAsia="en-US" w:bidi="ar-SA"/>
      </w:rPr>
    </w:lvl>
    <w:lvl w:ilvl="3" w:tplc="9A2878CE">
      <w:numFmt w:val="bullet"/>
      <w:lvlText w:val="•"/>
      <w:lvlJc w:val="left"/>
      <w:pPr>
        <w:ind w:left="2000" w:hanging="360"/>
      </w:pPr>
      <w:rPr>
        <w:rFonts w:hint="default"/>
        <w:lang w:val="en-US" w:eastAsia="en-US" w:bidi="ar-SA"/>
      </w:rPr>
    </w:lvl>
    <w:lvl w:ilvl="4" w:tplc="1A3603AE">
      <w:numFmt w:val="bullet"/>
      <w:lvlText w:val="•"/>
      <w:lvlJc w:val="left"/>
      <w:pPr>
        <w:ind w:left="3228" w:hanging="360"/>
      </w:pPr>
      <w:rPr>
        <w:rFonts w:hint="default"/>
        <w:lang w:val="en-US" w:eastAsia="en-US" w:bidi="ar-SA"/>
      </w:rPr>
    </w:lvl>
    <w:lvl w:ilvl="5" w:tplc="AA26F80A">
      <w:numFmt w:val="bullet"/>
      <w:lvlText w:val="•"/>
      <w:lvlJc w:val="left"/>
      <w:pPr>
        <w:ind w:left="4457" w:hanging="360"/>
      </w:pPr>
      <w:rPr>
        <w:rFonts w:hint="default"/>
        <w:lang w:val="en-US" w:eastAsia="en-US" w:bidi="ar-SA"/>
      </w:rPr>
    </w:lvl>
    <w:lvl w:ilvl="6" w:tplc="485C4F08">
      <w:numFmt w:val="bullet"/>
      <w:lvlText w:val="•"/>
      <w:lvlJc w:val="left"/>
      <w:pPr>
        <w:ind w:left="5685" w:hanging="360"/>
      </w:pPr>
      <w:rPr>
        <w:rFonts w:hint="default"/>
        <w:lang w:val="en-US" w:eastAsia="en-US" w:bidi="ar-SA"/>
      </w:rPr>
    </w:lvl>
    <w:lvl w:ilvl="7" w:tplc="68DE6B10">
      <w:numFmt w:val="bullet"/>
      <w:lvlText w:val="•"/>
      <w:lvlJc w:val="left"/>
      <w:pPr>
        <w:ind w:left="6914" w:hanging="360"/>
      </w:pPr>
      <w:rPr>
        <w:rFonts w:hint="default"/>
        <w:lang w:val="en-US" w:eastAsia="en-US" w:bidi="ar-SA"/>
      </w:rPr>
    </w:lvl>
    <w:lvl w:ilvl="8" w:tplc="C6C89162">
      <w:numFmt w:val="bullet"/>
      <w:lvlText w:val="•"/>
      <w:lvlJc w:val="left"/>
      <w:pPr>
        <w:ind w:left="8142" w:hanging="360"/>
      </w:pPr>
      <w:rPr>
        <w:rFonts w:hint="default"/>
        <w:lang w:val="en-US" w:eastAsia="en-US" w:bidi="ar-SA"/>
      </w:rPr>
    </w:lvl>
  </w:abstractNum>
  <w:num w:numId="1">
    <w:abstractNumId w:val="5"/>
  </w:num>
  <w:num w:numId="2">
    <w:abstractNumId w:val="2"/>
  </w:num>
  <w:num w:numId="3">
    <w:abstractNumId w:val="6"/>
  </w:num>
  <w:num w:numId="4">
    <w:abstractNumId w:val="4"/>
  </w:num>
  <w:num w:numId="5">
    <w:abstractNumId w:val="3"/>
  </w:num>
  <w:num w:numId="6">
    <w:abstractNumId w:val="1"/>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lTrailSpace/>
  </w:compat>
  <w:rsids>
    <w:rsidRoot w:val="000E17FD"/>
    <w:rsid w:val="00075CFF"/>
    <w:rsid w:val="000A1CCC"/>
    <w:rsid w:val="000E17FD"/>
    <w:rsid w:val="00145AE9"/>
    <w:rsid w:val="00190137"/>
    <w:rsid w:val="00281A53"/>
    <w:rsid w:val="00291846"/>
    <w:rsid w:val="002C0FA8"/>
    <w:rsid w:val="003110BD"/>
    <w:rsid w:val="003C4701"/>
    <w:rsid w:val="00404B7A"/>
    <w:rsid w:val="004474C3"/>
    <w:rsid w:val="004916F7"/>
    <w:rsid w:val="00501FEA"/>
    <w:rsid w:val="00561F4D"/>
    <w:rsid w:val="00595C59"/>
    <w:rsid w:val="005D64C3"/>
    <w:rsid w:val="00647500"/>
    <w:rsid w:val="006C04DC"/>
    <w:rsid w:val="006F530F"/>
    <w:rsid w:val="007069CE"/>
    <w:rsid w:val="007400EA"/>
    <w:rsid w:val="0075288A"/>
    <w:rsid w:val="007E3AF0"/>
    <w:rsid w:val="00861D1C"/>
    <w:rsid w:val="00894A37"/>
    <w:rsid w:val="00910FD3"/>
    <w:rsid w:val="009F4DCB"/>
    <w:rsid w:val="00A05E6E"/>
    <w:rsid w:val="00A81222"/>
    <w:rsid w:val="00AA0307"/>
    <w:rsid w:val="00AD7CB2"/>
    <w:rsid w:val="00B0262E"/>
    <w:rsid w:val="00B51095"/>
    <w:rsid w:val="00B92139"/>
    <w:rsid w:val="00B97DEC"/>
    <w:rsid w:val="00D00717"/>
    <w:rsid w:val="00D4125F"/>
    <w:rsid w:val="00D845D1"/>
    <w:rsid w:val="00D8480A"/>
    <w:rsid w:val="00D93892"/>
    <w:rsid w:val="00DB3A46"/>
    <w:rsid w:val="00E33503"/>
    <w:rsid w:val="00E40953"/>
    <w:rsid w:val="00E65EB7"/>
    <w:rsid w:val="00F447CB"/>
    <w:rsid w:val="00F46BF0"/>
    <w:rsid w:val="00F4790B"/>
    <w:rsid w:val="00F861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222"/>
    <w:rPr>
      <w:rFonts w:ascii="Cambria" w:eastAsia="Cambria" w:hAnsi="Cambria" w:cs="Cambria"/>
    </w:rPr>
  </w:style>
  <w:style w:type="paragraph" w:styleId="Heading1">
    <w:name w:val="heading 1"/>
    <w:basedOn w:val="Normal"/>
    <w:uiPriority w:val="9"/>
    <w:qFormat/>
    <w:rsid w:val="00A81222"/>
    <w:pPr>
      <w:ind w:left="141"/>
      <w:jc w:val="both"/>
      <w:outlineLvl w:val="0"/>
    </w:pPr>
    <w:rPr>
      <w:b/>
      <w:bCs/>
      <w:sz w:val="24"/>
      <w:szCs w:val="24"/>
    </w:rPr>
  </w:style>
  <w:style w:type="paragraph" w:styleId="Heading2">
    <w:name w:val="heading 2"/>
    <w:basedOn w:val="Normal"/>
    <w:next w:val="Normal"/>
    <w:link w:val="Heading2Char"/>
    <w:uiPriority w:val="9"/>
    <w:semiHidden/>
    <w:unhideWhenUsed/>
    <w:qFormat/>
    <w:rsid w:val="00F447C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81222"/>
    <w:rPr>
      <w:sz w:val="18"/>
      <w:szCs w:val="18"/>
    </w:rPr>
  </w:style>
  <w:style w:type="paragraph" w:styleId="Title">
    <w:name w:val="Title"/>
    <w:basedOn w:val="Normal"/>
    <w:uiPriority w:val="10"/>
    <w:qFormat/>
    <w:rsid w:val="00A81222"/>
    <w:pPr>
      <w:spacing w:before="68"/>
      <w:ind w:left="3001" w:right="2886"/>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rsid w:val="00A81222"/>
    <w:pPr>
      <w:ind w:left="340" w:hanging="419"/>
    </w:pPr>
  </w:style>
  <w:style w:type="paragraph" w:customStyle="1" w:styleId="TableParagraph">
    <w:name w:val="Table Paragraph"/>
    <w:basedOn w:val="Normal"/>
    <w:uiPriority w:val="1"/>
    <w:qFormat/>
    <w:rsid w:val="00A81222"/>
  </w:style>
  <w:style w:type="character" w:styleId="Hyperlink">
    <w:name w:val="Hyperlink"/>
    <w:basedOn w:val="DefaultParagraphFont"/>
    <w:uiPriority w:val="99"/>
    <w:unhideWhenUsed/>
    <w:rsid w:val="00E40953"/>
    <w:rPr>
      <w:color w:val="0000FF" w:themeColor="hyperlink"/>
      <w:u w:val="single"/>
    </w:rPr>
  </w:style>
  <w:style w:type="character" w:customStyle="1" w:styleId="UnresolvedMention">
    <w:name w:val="Unresolved Mention"/>
    <w:basedOn w:val="DefaultParagraphFont"/>
    <w:uiPriority w:val="99"/>
    <w:semiHidden/>
    <w:unhideWhenUsed/>
    <w:rsid w:val="00E40953"/>
    <w:rPr>
      <w:color w:val="605E5C"/>
      <w:shd w:val="clear" w:color="auto" w:fill="E1DFDD"/>
    </w:rPr>
  </w:style>
  <w:style w:type="character" w:customStyle="1" w:styleId="Heading2Char">
    <w:name w:val="Heading 2 Char"/>
    <w:basedOn w:val="DefaultParagraphFont"/>
    <w:link w:val="Heading2"/>
    <w:uiPriority w:val="9"/>
    <w:semiHidden/>
    <w:rsid w:val="00F447CB"/>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D845D1"/>
    <w:rPr>
      <w:rFonts w:ascii="Tahoma" w:hAnsi="Tahoma" w:cs="Tahoma"/>
      <w:sz w:val="16"/>
      <w:szCs w:val="16"/>
    </w:rPr>
  </w:style>
  <w:style w:type="character" w:customStyle="1" w:styleId="BalloonTextChar">
    <w:name w:val="Balloon Text Char"/>
    <w:basedOn w:val="DefaultParagraphFont"/>
    <w:link w:val="BalloonText"/>
    <w:uiPriority w:val="99"/>
    <w:semiHidden/>
    <w:rsid w:val="00D845D1"/>
    <w:rPr>
      <w:rFonts w:ascii="Tahoma" w:eastAsia="Cambri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2915</TotalTime>
  <Pages>7</Pages>
  <Words>3765</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 Kumar</dc:creator>
  <cp:lastModifiedBy>Shivam Badoniya</cp:lastModifiedBy>
  <cp:revision>8</cp:revision>
  <cp:lastPrinted>2021-12-05T14:41:00Z</cp:lastPrinted>
  <dcterms:created xsi:type="dcterms:W3CDTF">2021-12-03T13:56:00Z</dcterms:created>
  <dcterms:modified xsi:type="dcterms:W3CDTF">2022-03-05T13:47:00Z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2021-05-14T00:00:00Z</vt:filetime>
  </property>
  <property fmtid="{D5CDD505-2E9C-101B-9397-08002B2CF9AE}" pid="3" name="Creator">
    <vt:lpwstr>Writer</vt:lpwstr>
  </property>
  <property fmtid="{D5CDD505-2E9C-101B-9397-08002B2CF9AE}" pid="4" name="LastSaved">
    <vt:filetime>2021-05-14T00:00:00Z</vt:filetime>
  </property>
</Properties>
</file>