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0937" w14:textId="4055A79B" w:rsidR="00BA6160" w:rsidRDefault="00BA6160" w:rsidP="00D15C35">
      <w:r>
        <w:t>Margot:</w:t>
      </w:r>
    </w:p>
    <w:p w14:paraId="1B2848FF" w14:textId="65EF6413" w:rsidR="00BA6160" w:rsidRDefault="00BA6160" w:rsidP="00D15C35">
      <w:r>
        <w:t>Finish the implementation</w:t>
      </w:r>
    </w:p>
    <w:p w14:paraId="66074AEC" w14:textId="4C23F985" w:rsidR="00E35CFB" w:rsidRDefault="00D15C35" w:rsidP="00D15C35">
      <w:r w:rsidRPr="00D15C35">
        <w:t>Argue that your implementation</w:t>
      </w:r>
      <w:r>
        <w:t xml:space="preserve"> of hand over hand</w:t>
      </w:r>
      <w:r w:rsidRPr="00D15C35">
        <w:t xml:space="preserve"> is correct, i.e., linearizable and deadlock-free.</w:t>
      </w:r>
    </w:p>
    <w:p w14:paraId="7732D9B2" w14:textId="41B8B472" w:rsidR="00BA6160" w:rsidRDefault="00BA6160" w:rsidP="00BA6160">
      <w:r>
        <w:t>consider replacing the java lock (ReentrantLock) in HoO with a simple</w:t>
      </w:r>
      <w:r>
        <w:t xml:space="preserve"> </w:t>
      </w:r>
      <w:r>
        <w:t>single-bit lock that is safe and live under the assumption that at most one process is in the trying</w:t>
      </w:r>
      <w:r>
        <w:t xml:space="preserve"> </w:t>
      </w:r>
      <w:r>
        <w:t>section at a time (discussed in class). Does it bring any practical benefits?</w:t>
      </w:r>
    </w:p>
    <w:p w14:paraId="096C6287" w14:textId="77777777" w:rsidR="00D15C35" w:rsidRDefault="00D15C35" w:rsidP="00D15C35"/>
    <w:p w14:paraId="4D00CFB3" w14:textId="4C56B0C6" w:rsidR="00D15C35" w:rsidRDefault="00BA6160" w:rsidP="00D15C35">
      <w:r>
        <w:t>Paula:</w:t>
      </w:r>
    </w:p>
    <w:p w14:paraId="096097FC" w14:textId="5F171327" w:rsidR="00BA6160" w:rsidRPr="00D15C35" w:rsidRDefault="00BA6160" w:rsidP="00D15C35">
      <w:r>
        <w:t>Experiment runs</w:t>
      </w:r>
    </w:p>
    <w:sectPr w:rsidR="00BA6160" w:rsidRPr="00D15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FB"/>
    <w:rsid w:val="00297E0B"/>
    <w:rsid w:val="00847C42"/>
    <w:rsid w:val="00BA6160"/>
    <w:rsid w:val="00D15C35"/>
    <w:rsid w:val="00E330BE"/>
    <w:rsid w:val="00E3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74F23"/>
  <w15:chartTrackingRefBased/>
  <w15:docId w15:val="{4E85AADC-9DC6-4142-802A-E8C16FDB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Egle JANUSAITYTE</dc:creator>
  <cp:keywords/>
  <dc:description/>
  <cp:lastModifiedBy>Egle JANUSAITYTE</cp:lastModifiedBy>
  <cp:revision>4</cp:revision>
  <dcterms:created xsi:type="dcterms:W3CDTF">2026-10-06T14:15:00Z</dcterms:created>
  <dcterms:modified xsi:type="dcterms:W3CDTF">2026-10-06T15:08:00Z</dcterms:modified>
</cp:coreProperties>
</file>