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0227C" w14:textId="77777777" w:rsidR="00ED539A" w:rsidRPr="002E77E9" w:rsidRDefault="00000000" w:rsidP="00064882">
      <w:pPr>
        <w:spacing w:before="200" w:line="240" w:lineRule="auto"/>
        <w:jc w:val="center"/>
        <w:rPr>
          <w:rFonts w:ascii="Arial" w:hAnsi="Arial" w:cs="Arial"/>
        </w:rPr>
      </w:pPr>
      <w:r w:rsidRPr="002E77E9">
        <w:rPr>
          <w:rFonts w:ascii="Arial" w:hAnsi="Arial" w:cs="Arial"/>
          <w:b/>
          <w:color w:val="1A1A2E"/>
          <w:sz w:val="52"/>
        </w:rPr>
        <w:t>THE ALIOUNEBT PROTOCOL</w:t>
      </w:r>
    </w:p>
    <w:p w14:paraId="42B79B41" w14:textId="77777777" w:rsidR="00ED539A" w:rsidRPr="002E77E9" w:rsidRDefault="00000000" w:rsidP="00064882">
      <w:pPr>
        <w:spacing w:line="240" w:lineRule="auto"/>
        <w:jc w:val="center"/>
        <w:rPr>
          <w:rFonts w:ascii="Arial" w:hAnsi="Arial" w:cs="Arial"/>
        </w:rPr>
      </w:pPr>
      <w:r w:rsidRPr="002E77E9">
        <w:rPr>
          <w:rFonts w:ascii="Arial" w:hAnsi="Arial" w:cs="Arial"/>
          <w:i/>
          <w:color w:val="C0392B"/>
          <w:sz w:val="28"/>
        </w:rPr>
        <w:t>Complete Chess Operating System — Document 1</w:t>
      </w:r>
    </w:p>
    <w:p w14:paraId="18CBECE6" w14:textId="77777777" w:rsidR="00ED539A" w:rsidRPr="002E77E9" w:rsidRDefault="00000000" w:rsidP="00064882">
      <w:pPr>
        <w:spacing w:line="240" w:lineRule="auto"/>
        <w:jc w:val="center"/>
        <w:rPr>
          <w:rFonts w:ascii="Arial" w:hAnsi="Arial" w:cs="Arial"/>
        </w:rPr>
      </w:pPr>
      <w:r w:rsidRPr="002E77E9">
        <w:rPr>
          <w:rFonts w:ascii="Arial" w:hAnsi="Arial" w:cs="Arial"/>
          <w:color w:val="888888"/>
          <w:sz w:val="20"/>
        </w:rPr>
        <w:t xml:space="preserve">Based on 4,241 games · </w:t>
      </w:r>
      <w:proofErr w:type="spellStart"/>
      <w:r w:rsidRPr="002E77E9">
        <w:rPr>
          <w:rFonts w:ascii="Arial" w:hAnsi="Arial" w:cs="Arial"/>
          <w:color w:val="888888"/>
          <w:sz w:val="20"/>
        </w:rPr>
        <w:t>AliouneBT</w:t>
      </w:r>
      <w:proofErr w:type="spellEnd"/>
      <w:r w:rsidRPr="002E77E9">
        <w:rPr>
          <w:rFonts w:ascii="Arial" w:hAnsi="Arial" w:cs="Arial"/>
          <w:color w:val="888888"/>
          <w:sz w:val="20"/>
        </w:rPr>
        <w:t xml:space="preserve"> · Chess.com · Target: ~1800 Elo</w:t>
      </w:r>
    </w:p>
    <w:p w14:paraId="624BF6B0" w14:textId="77777777" w:rsidR="00ED539A" w:rsidRPr="002E77E9" w:rsidRDefault="00ED539A" w:rsidP="00064882">
      <w:pPr>
        <w:pBdr>
          <w:bottom w:val="single" w:sz="6" w:space="1" w:color="C0392B"/>
        </w:pBdr>
        <w:spacing w:before="160" w:after="160" w:line="240" w:lineRule="auto"/>
        <w:rPr>
          <w:rFonts w:ascii="Arial" w:hAnsi="Arial" w:cs="Arial"/>
        </w:rPr>
      </w:pPr>
    </w:p>
    <w:p w14:paraId="1743B48D" w14:textId="26ECB8D0" w:rsidR="00ED539A" w:rsidRPr="002E77E9" w:rsidRDefault="00000000" w:rsidP="001A6AF6">
      <w:pPr>
        <w:spacing w:before="60" w:after="60" w:line="240" w:lineRule="auto"/>
        <w:rPr>
          <w:rFonts w:ascii="Arial" w:hAnsi="Arial" w:cs="Arial"/>
        </w:rPr>
      </w:pPr>
      <w:r w:rsidRPr="002E77E9">
        <w:rPr>
          <w:rFonts w:ascii="Arial" w:hAnsi="Arial" w:cs="Arial"/>
        </w:rPr>
        <w:t>This protocol is your definitive chess operating system — built from your actual game data (</w:t>
      </w:r>
      <w:proofErr w:type="gramStart"/>
      <w:r w:rsidRPr="002E77E9">
        <w:rPr>
          <w:rFonts w:ascii="Arial" w:hAnsi="Arial" w:cs="Arial"/>
        </w:rPr>
        <w:t>51.3% win</w:t>
      </w:r>
      <w:proofErr w:type="gramEnd"/>
      <w:r w:rsidRPr="002E77E9">
        <w:rPr>
          <w:rFonts w:ascii="Arial" w:hAnsi="Arial" w:cs="Arial"/>
        </w:rPr>
        <w:t xml:space="preserve"> rate, 4,241 games), GM Igor Smirnov's thinking methodology, Capablanca's positional principles, and first-principles chess theory. It treats the board as a circuit: pieces are components, moves are logic gates, and wins are the output of a correctly executed algorithm.</w:t>
      </w:r>
      <w:r w:rsidR="003170C9">
        <w:rPr>
          <w:rFonts w:ascii="Arial" w:hAnsi="Arial" w:cs="Arial"/>
        </w:rPr>
        <w:t xml:space="preserve"> </w:t>
      </w:r>
    </w:p>
    <w:p w14:paraId="22D83350" w14:textId="77777777" w:rsidR="001A6AF6" w:rsidRPr="001A6AF6" w:rsidRDefault="001A6AF6" w:rsidP="001A6AF6">
      <w:pPr>
        <w:spacing w:before="400" w:after="160" w:line="240" w:lineRule="auto"/>
        <w:outlineLvl w:val="0"/>
        <w:rPr>
          <w:rFonts w:ascii="Arial" w:eastAsia="Arial" w:hAnsi="Arial" w:cs="Arial"/>
          <w:b/>
          <w:bCs/>
          <w:color w:val="1A1A2E"/>
          <w:sz w:val="36"/>
          <w:szCs w:val="36"/>
          <w:lang w:val="en-CA" w:eastAsia="fr-029"/>
        </w:rPr>
      </w:pPr>
      <w:r w:rsidRPr="001A6AF6">
        <w:rPr>
          <w:rFonts w:ascii="Arial" w:eastAsia="Arial" w:hAnsi="Arial" w:cs="Arial"/>
          <w:b/>
          <w:bCs/>
          <w:color w:val="1A1A2E"/>
          <w:sz w:val="36"/>
          <w:szCs w:val="36"/>
          <w:lang w:val="en-CA" w:eastAsia="fr-029"/>
        </w:rPr>
        <w:t>SECTION 0 — THE FIVE GOLDEN RULES (FIRMWARE)</w:t>
      </w:r>
    </w:p>
    <w:p w14:paraId="0B0C7923" w14:textId="77777777" w:rsidR="00ED539A" w:rsidRPr="002E77E9" w:rsidRDefault="00000000" w:rsidP="001A6AF6">
      <w:pPr>
        <w:spacing w:before="60" w:after="60" w:line="240" w:lineRule="auto"/>
        <w:rPr>
          <w:rFonts w:ascii="Arial" w:hAnsi="Arial" w:cs="Arial"/>
        </w:rPr>
      </w:pPr>
      <w:r w:rsidRPr="002E77E9">
        <w:rPr>
          <w:rFonts w:ascii="Arial" w:hAnsi="Arial" w:cs="Arial"/>
        </w:rPr>
        <w:t>These are always-on constants. No move is executed without passing every filter below.</w:t>
      </w:r>
    </w:p>
    <w:p w14:paraId="788FF859"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t>Rule 1 — Connectivity</w:t>
      </w:r>
    </w:p>
    <w:p w14:paraId="463756DB" w14:textId="77777777" w:rsidR="00ED539A" w:rsidRPr="002E77E9" w:rsidRDefault="00000000" w:rsidP="001A6AF6">
      <w:pPr>
        <w:spacing w:before="60" w:after="60" w:line="240" w:lineRule="auto"/>
        <w:rPr>
          <w:rFonts w:ascii="Arial" w:hAnsi="Arial" w:cs="Arial"/>
        </w:rPr>
      </w:pPr>
      <w:r w:rsidRPr="002E77E9">
        <w:rPr>
          <w:rFonts w:ascii="Arial" w:hAnsi="Arial" w:cs="Arial"/>
        </w:rPr>
        <w:t>Every piece must be defended by at least one other piece. An undefended piece is a broken circuit. Build a web — a toile — of mutual support where every piece is a node connected to at least one other. Think of it as IF/THEN logic: IF I move this piece, THEN which of my other pieces loses its defender? The King is the ultimate beneficiary of this rule — protect it passively through pawn walls (French Fortress, Ruy Lopez chain), not by moving it to defend others. → Applied offensively: Alekhine's Gun (Pattern Library). → Applied from move 1: Capablanca's 3 Pillars (Pattern Library).</w:t>
      </w:r>
    </w:p>
    <w:p w14:paraId="540BF862"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t>Rule 2 — Simplification</w:t>
      </w:r>
    </w:p>
    <w:p w14:paraId="6A44A5DC" w14:textId="77777777" w:rsidR="00ED539A" w:rsidRPr="002E77E9" w:rsidRDefault="00000000" w:rsidP="001A6AF6">
      <w:pPr>
        <w:spacing w:before="60" w:after="60" w:line="240" w:lineRule="auto"/>
        <w:rPr>
          <w:rFonts w:ascii="Arial" w:hAnsi="Arial" w:cs="Arial"/>
        </w:rPr>
      </w:pPr>
      <w:r w:rsidRPr="002E77E9">
        <w:rPr>
          <w:rFonts w:ascii="Arial" w:hAnsi="Arial" w:cs="Arial"/>
        </w:rPr>
        <w:t>When you hold a material lead (even +1 pawn) or a structural advantage, force trades. Reduce complexity until the win is mathematically certain. Exception 1: never simplify into a drawn endgame (e.g., wrong-</w:t>
      </w:r>
      <w:proofErr w:type="spellStart"/>
      <w:r w:rsidRPr="002E77E9">
        <w:rPr>
          <w:rFonts w:ascii="Arial" w:hAnsi="Arial" w:cs="Arial"/>
        </w:rPr>
        <w:t>coloured</w:t>
      </w:r>
      <w:proofErr w:type="spellEnd"/>
      <w:r w:rsidRPr="002E77E9">
        <w:rPr>
          <w:rFonts w:ascii="Arial" w:hAnsi="Arial" w:cs="Arial"/>
        </w:rPr>
        <w:t xml:space="preserve"> Bishop vs. King). Exception 2: when your advantage is SPACE (not material), refuse exchanges — every trade relieves the opponent's congestion and undoes your positional work. → See Space Advantage and Bad Bishop Trade (Pattern Library). Egoism error (Rowson): refusing to simplify into a drawn endgame because you believe you should be winning. If the position is objectively drawn, ego does not change the evaluation. Accept the draw rather than play on into a losing position.</w:t>
      </w:r>
    </w:p>
    <w:p w14:paraId="669BD617"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t>Rule 3 — CCT Pre-Flight Check</w:t>
      </w:r>
    </w:p>
    <w:p w14:paraId="03712326" w14:textId="77777777" w:rsidR="00ED539A" w:rsidRPr="002E77E9" w:rsidRDefault="00000000" w:rsidP="001A6AF6">
      <w:pPr>
        <w:spacing w:before="60" w:after="60" w:line="240" w:lineRule="auto"/>
        <w:rPr>
          <w:rFonts w:ascii="Arial" w:hAnsi="Arial" w:cs="Arial"/>
        </w:rPr>
      </w:pPr>
      <w:r w:rsidRPr="002E77E9">
        <w:rPr>
          <w:rFonts w:ascii="Arial" w:hAnsi="Arial" w:cs="Arial"/>
        </w:rPr>
        <w:t>You are forbidden from moving until you have answered: what are my opponent's immediate Checks, Captures, and Threats after my intended move? Run this for both sides. This eliminates Hope Chess — the most common lower-level habit: you move a piece and hope the opponent does not see your mistake. CCT replaces hope with verification. Think of it as a Unit Test: if the test fails (opponent has a Check or free Capture), the move goes back to the candidate list. → Sacrifices are only valid when CCT confirms they are clean. See: Sacrifice Only When the Position Is Ripe (Pattern Library).</w:t>
      </w:r>
    </w:p>
    <w:p w14:paraId="265E26C6"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t>Rule 4 — Prophylaxis</w:t>
      </w:r>
    </w:p>
    <w:p w14:paraId="050235BA" w14:textId="77777777" w:rsidR="00ED539A" w:rsidRPr="002E77E9" w:rsidRDefault="00000000" w:rsidP="001A6AF6">
      <w:pPr>
        <w:spacing w:before="60" w:after="60" w:line="240" w:lineRule="auto"/>
        <w:rPr>
          <w:rFonts w:ascii="Arial" w:hAnsi="Arial" w:cs="Arial"/>
        </w:rPr>
      </w:pPr>
      <w:r w:rsidRPr="002E77E9">
        <w:rPr>
          <w:rFonts w:ascii="Arial" w:hAnsi="Arial" w:cs="Arial"/>
        </w:rPr>
        <w:lastRenderedPageBreak/>
        <w:t>Before evaluating your own attack, ask: what is my opponent's single best move right now? Stop it before they play it. This is the difference between reactive (club) and proactive (master) chess. → Applied from move 1 via King Safety in Capablanca's 3 Pillars (Pattern Library).</w:t>
      </w:r>
    </w:p>
    <w:p w14:paraId="40D3D219"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t>Rule 5 — Worst Piece Upgrade</w:t>
      </w:r>
    </w:p>
    <w:p w14:paraId="192FE565" w14:textId="77777777" w:rsidR="00ED539A" w:rsidRPr="002E77E9" w:rsidRDefault="00000000" w:rsidP="001958D7">
      <w:pPr>
        <w:spacing w:before="60" w:after="60" w:line="240" w:lineRule="auto"/>
        <w:rPr>
          <w:rFonts w:ascii="Arial" w:hAnsi="Arial" w:cs="Arial"/>
        </w:rPr>
      </w:pPr>
      <w:r w:rsidRPr="002E77E9">
        <w:rPr>
          <w:rFonts w:ascii="Arial" w:hAnsi="Arial" w:cs="Arial"/>
        </w:rPr>
        <w:t xml:space="preserve">When no tactical firefight </w:t>
      </w:r>
      <w:proofErr w:type="gramStart"/>
      <w:r w:rsidRPr="002E77E9">
        <w:rPr>
          <w:rFonts w:ascii="Arial" w:hAnsi="Arial" w:cs="Arial"/>
        </w:rPr>
        <w:t>is occurring</w:t>
      </w:r>
      <w:proofErr w:type="gramEnd"/>
      <w:r w:rsidRPr="002E77E9">
        <w:rPr>
          <w:rFonts w:ascii="Arial" w:hAnsi="Arial" w:cs="Arial"/>
        </w:rPr>
        <w:t xml:space="preserve">, identify the piece with the fewest legal squares or blocked by your own pawns. Spend 1–2 moves repositioning it. Think of it as a sports bench: 4 active players always beat 3 </w:t>
      </w:r>
      <w:proofErr w:type="gramStart"/>
      <w:r w:rsidRPr="002E77E9">
        <w:rPr>
          <w:rFonts w:ascii="Arial" w:hAnsi="Arial" w:cs="Arial"/>
        </w:rPr>
        <w:t>active</w:t>
      </w:r>
      <w:proofErr w:type="gramEnd"/>
      <w:r w:rsidRPr="002E77E9">
        <w:rPr>
          <w:rFonts w:ascii="Arial" w:hAnsi="Arial" w:cs="Arial"/>
        </w:rPr>
        <w:t xml:space="preserve"> + 1 sitting on the bench doing nothing. The spectator piece is a </w:t>
      </w:r>
      <w:proofErr w:type="gramStart"/>
      <w:r w:rsidRPr="002E77E9">
        <w:rPr>
          <w:rFonts w:ascii="Arial" w:hAnsi="Arial" w:cs="Arial"/>
        </w:rPr>
        <w:t>wasted</w:t>
      </w:r>
      <w:proofErr w:type="gramEnd"/>
      <w:r w:rsidRPr="002E77E9">
        <w:rPr>
          <w:rFonts w:ascii="Arial" w:hAnsi="Arial" w:cs="Arial"/>
        </w:rPr>
        <w:t xml:space="preserve"> resource. → The Bad Bishop IS always the Worst Piece by definition. See: Bad Bishop Trade (Pattern Library).</w:t>
      </w:r>
    </w:p>
    <w:p w14:paraId="0EF8B571" w14:textId="77777777" w:rsidR="00064882" w:rsidRPr="002E77E9" w:rsidRDefault="00064882" w:rsidP="001958D7">
      <w:pPr>
        <w:pBdr>
          <w:bottom w:val="single" w:sz="6" w:space="1" w:color="C0392B"/>
        </w:pBdr>
        <w:spacing w:before="160" w:after="160" w:line="240" w:lineRule="auto"/>
        <w:rPr>
          <w:rFonts w:ascii="Arial" w:hAnsi="Arial" w:cs="Arial"/>
          <w:lang w:val="en-CA"/>
        </w:rPr>
      </w:pPr>
    </w:p>
    <w:p w14:paraId="470DA9EA" w14:textId="77777777" w:rsidR="001A6AF6" w:rsidRPr="001A6AF6" w:rsidRDefault="001A6AF6" w:rsidP="001958D7">
      <w:pPr>
        <w:spacing w:before="400" w:after="160" w:line="240" w:lineRule="auto"/>
        <w:outlineLvl w:val="0"/>
        <w:rPr>
          <w:rFonts w:ascii="Arial" w:eastAsia="Arial" w:hAnsi="Arial" w:cs="Arial"/>
          <w:b/>
          <w:bCs/>
          <w:color w:val="1A1A2E"/>
          <w:sz w:val="36"/>
          <w:szCs w:val="36"/>
          <w:lang w:val="en-CA" w:eastAsia="fr-029"/>
        </w:rPr>
      </w:pPr>
      <w:r w:rsidRPr="001A6AF6">
        <w:rPr>
          <w:rFonts w:ascii="Arial" w:eastAsia="Arial" w:hAnsi="Arial" w:cs="Arial"/>
          <w:b/>
          <w:bCs/>
          <w:color w:val="1A1A2E"/>
          <w:sz w:val="36"/>
          <w:szCs w:val="36"/>
          <w:lang w:val="en-CA" w:eastAsia="fr-029"/>
        </w:rPr>
        <w:t>SECTION I — THE SCANNING LIBRARY (Hardware Read)</w:t>
      </w:r>
    </w:p>
    <w:p w14:paraId="181D9A91" w14:textId="77777777" w:rsidR="00ED539A" w:rsidRPr="002E77E9" w:rsidRDefault="00000000" w:rsidP="001A6AF6">
      <w:pPr>
        <w:spacing w:before="60" w:after="60" w:line="240" w:lineRule="auto"/>
        <w:rPr>
          <w:rFonts w:ascii="Arial" w:hAnsi="Arial" w:cs="Arial"/>
        </w:rPr>
      </w:pPr>
      <w:r w:rsidRPr="002E77E9">
        <w:rPr>
          <w:rFonts w:ascii="Arial" w:hAnsi="Arial" w:cs="Arial"/>
        </w:rPr>
        <w:t>Run this scan at the start of every turn to collect raw data. Think of it as a Sensor Array with two modes: Interrupt (tactical) and Poll (positional). Tactical signals fire like an Interrupt — they stop everything immediately. Positional signals run as a background Poll — checked only when no Interrupt is active. If a tactical bug is found, positional concerns are deprioritized immediately.</w:t>
      </w:r>
    </w:p>
    <w:p w14:paraId="42BF60E7" w14:textId="77777777" w:rsidR="00ED539A" w:rsidRPr="002E77E9" w:rsidRDefault="00000000" w:rsidP="001A6AF6">
      <w:pPr>
        <w:spacing w:before="60" w:after="60" w:line="240" w:lineRule="auto"/>
        <w:rPr>
          <w:rFonts w:ascii="Arial" w:hAnsi="Arial" w:cs="Arial"/>
        </w:rPr>
      </w:pPr>
      <w:r w:rsidRPr="002E77E9">
        <w:rPr>
          <w:rFonts w:ascii="Arial" w:hAnsi="Arial" w:cs="Arial"/>
        </w:rPr>
        <w:t>Critical rule: the Theme (e.g., Greek Gift, Back-Rank Mate) is always the OUTPUT of the scan — never the input. If you walk up to the board already looking for a Greek Gift, you are falling into Confirmation Bias — forcing a tactic that may not exist and missing the real threat. Scan the raw data first. Let the theme emerge.</w:t>
      </w:r>
    </w:p>
    <w:p w14:paraId="339641BA" w14:textId="77777777" w:rsidR="001A6AF6" w:rsidRPr="001A6AF6" w:rsidRDefault="001A6AF6" w:rsidP="001A6AF6">
      <w:pPr>
        <w:spacing w:before="300" w:after="120" w:line="240" w:lineRule="auto"/>
        <w:outlineLvl w:val="1"/>
        <w:rPr>
          <w:rFonts w:ascii="Arial" w:eastAsia="Arial" w:hAnsi="Arial" w:cs="Arial"/>
          <w:b/>
          <w:bCs/>
          <w:color w:val="C0392B"/>
          <w:sz w:val="28"/>
          <w:szCs w:val="28"/>
          <w:lang w:val="en-CA" w:eastAsia="fr-029"/>
        </w:rPr>
      </w:pPr>
      <w:r w:rsidRPr="001A6AF6">
        <w:rPr>
          <w:rFonts w:ascii="Arial" w:eastAsia="Arial" w:hAnsi="Arial" w:cs="Arial"/>
          <w:b/>
          <w:bCs/>
          <w:color w:val="C0392B"/>
          <w:sz w:val="28"/>
          <w:szCs w:val="28"/>
          <w:lang w:val="en-CA" w:eastAsia="fr-029"/>
        </w:rPr>
        <w:t>1A — Tactical Elements (Search for Targets)</w:t>
      </w:r>
    </w:p>
    <w:p w14:paraId="56ECF967"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t>LPDO — Loose Pieces Drop Off</w:t>
      </w:r>
    </w:p>
    <w:p w14:paraId="5C28B663" w14:textId="77777777" w:rsidR="00ED539A" w:rsidRPr="002E77E9" w:rsidRDefault="00000000" w:rsidP="001A6AF6">
      <w:pPr>
        <w:spacing w:before="60" w:after="60" w:line="240" w:lineRule="auto"/>
        <w:rPr>
          <w:rFonts w:ascii="Arial" w:hAnsi="Arial" w:cs="Arial"/>
        </w:rPr>
      </w:pPr>
      <w:r w:rsidRPr="002E77E9">
        <w:rPr>
          <w:rFonts w:ascii="Arial" w:hAnsi="Arial" w:cs="Arial"/>
        </w:rPr>
        <w:t>Scan for any piece with zero defenders (violating Rule 1). These are immediate targets to attack or exploit.</w:t>
      </w:r>
    </w:p>
    <w:p w14:paraId="20E9E93B"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t>Ray Scanning — Linear Geometry</w:t>
      </w:r>
    </w:p>
    <w:p w14:paraId="48A53A2D" w14:textId="77777777" w:rsidR="00ED539A" w:rsidRPr="002E77E9" w:rsidRDefault="00000000" w:rsidP="001A6AF6">
      <w:pPr>
        <w:pStyle w:val="ListBullet"/>
        <w:numPr>
          <w:ilvl w:val="0"/>
          <w:numId w:val="10"/>
        </w:numPr>
        <w:spacing w:before="40" w:after="40" w:line="240" w:lineRule="auto"/>
        <w:rPr>
          <w:rFonts w:ascii="Arial" w:hAnsi="Arial" w:cs="Arial"/>
        </w:rPr>
      </w:pPr>
      <w:r w:rsidRPr="002E77E9">
        <w:rPr>
          <w:rFonts w:ascii="Arial" w:hAnsi="Arial" w:cs="Arial"/>
          <w:b/>
        </w:rPr>
        <w:t>Projection</w:t>
      </w:r>
      <w:r w:rsidRPr="002E77E9">
        <w:rPr>
          <w:rFonts w:ascii="Arial" w:hAnsi="Arial" w:cs="Arial"/>
        </w:rPr>
        <w:t>: Mentally extend the rays (diagonals, ranks, files) of every Bishop, Rook, and Queen on the board.</w:t>
      </w:r>
    </w:p>
    <w:p w14:paraId="05B59D9A" w14:textId="77777777" w:rsidR="00ED539A" w:rsidRPr="002E77E9" w:rsidRDefault="00000000" w:rsidP="001A6AF6">
      <w:pPr>
        <w:pStyle w:val="ListBullet"/>
        <w:numPr>
          <w:ilvl w:val="0"/>
          <w:numId w:val="10"/>
        </w:numPr>
        <w:spacing w:before="40" w:after="40" w:line="240" w:lineRule="auto"/>
        <w:rPr>
          <w:rFonts w:ascii="Arial" w:hAnsi="Arial" w:cs="Arial"/>
        </w:rPr>
      </w:pPr>
      <w:r w:rsidRPr="002E77E9">
        <w:rPr>
          <w:rFonts w:ascii="Arial" w:hAnsi="Arial" w:cs="Arial"/>
          <w:b/>
        </w:rPr>
        <w:t>Intersection Points</w:t>
      </w:r>
      <w:r w:rsidRPr="002E77E9">
        <w:rPr>
          <w:rFonts w:ascii="Arial" w:hAnsi="Arial" w:cs="Arial"/>
        </w:rPr>
        <w:t>: Where two rays from your pieces meet on the same square — fork or double-attack potential.</w:t>
      </w:r>
    </w:p>
    <w:p w14:paraId="236BDAD7" w14:textId="77777777" w:rsidR="00ED539A" w:rsidRPr="002E77E9" w:rsidRDefault="00000000" w:rsidP="001A6AF6">
      <w:pPr>
        <w:pStyle w:val="ListBullet"/>
        <w:numPr>
          <w:ilvl w:val="0"/>
          <w:numId w:val="10"/>
        </w:numPr>
        <w:spacing w:before="40" w:after="40" w:line="240" w:lineRule="auto"/>
        <w:rPr>
          <w:rFonts w:ascii="Arial" w:hAnsi="Arial" w:cs="Arial"/>
        </w:rPr>
      </w:pPr>
      <w:r w:rsidRPr="002E77E9">
        <w:rPr>
          <w:rFonts w:ascii="Arial" w:hAnsi="Arial" w:cs="Arial"/>
          <w:b/>
        </w:rPr>
        <w:t>X-Ray / Discovery</w:t>
      </w:r>
      <w:r w:rsidRPr="002E77E9">
        <w:rPr>
          <w:rFonts w:ascii="Arial" w:hAnsi="Arial" w:cs="Arial"/>
        </w:rPr>
        <w:t>: Scan through your own pieces. If a Rook sits behind a Knight on an open file, that file is charged with a discovered attack potential.</w:t>
      </w:r>
    </w:p>
    <w:p w14:paraId="7BB71EED"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t>Orbit Scanning — Knight Geometry</w:t>
      </w:r>
    </w:p>
    <w:p w14:paraId="3B2A6C79" w14:textId="77777777" w:rsidR="00ED539A" w:rsidRPr="002E77E9" w:rsidRDefault="00000000" w:rsidP="001A6AF6">
      <w:pPr>
        <w:spacing w:before="60" w:after="60" w:line="240" w:lineRule="auto"/>
        <w:rPr>
          <w:rFonts w:ascii="Arial" w:hAnsi="Arial" w:cs="Arial"/>
        </w:rPr>
      </w:pPr>
      <w:r w:rsidRPr="002E77E9">
        <w:rPr>
          <w:rFonts w:ascii="Arial" w:hAnsi="Arial" w:cs="Arial"/>
        </w:rPr>
        <w:t>Knights do not have rays; they have orbits. Apply two filters:</w:t>
      </w:r>
    </w:p>
    <w:p w14:paraId="659039E4" w14:textId="77777777" w:rsidR="00ED539A" w:rsidRPr="002E77E9" w:rsidRDefault="00000000" w:rsidP="001A6AF6">
      <w:pPr>
        <w:pStyle w:val="ListBullet"/>
        <w:numPr>
          <w:ilvl w:val="0"/>
          <w:numId w:val="32"/>
        </w:numPr>
        <w:spacing w:before="40" w:after="40" w:line="240" w:lineRule="auto"/>
        <w:rPr>
          <w:rFonts w:ascii="Arial" w:hAnsi="Arial" w:cs="Arial"/>
        </w:rPr>
      </w:pPr>
      <w:r w:rsidRPr="002E77E9">
        <w:rPr>
          <w:rFonts w:ascii="Arial" w:hAnsi="Arial" w:cs="Arial"/>
          <w:b/>
        </w:rPr>
        <w:t>Color Rule</w:t>
      </w:r>
      <w:r w:rsidRPr="002E77E9">
        <w:rPr>
          <w:rFonts w:ascii="Arial" w:hAnsi="Arial" w:cs="Arial"/>
        </w:rPr>
        <w:t>: A Knight can only fork pieces that share the same square color as its landing square. If the enemy King is on a light square and the Queen is on a dark square, a one-move fork is geometrically impossible.</w:t>
      </w:r>
    </w:p>
    <w:p w14:paraId="6909DB28" w14:textId="77777777" w:rsidR="00ED539A" w:rsidRPr="002E77E9" w:rsidRDefault="00000000" w:rsidP="001A6AF6">
      <w:pPr>
        <w:pStyle w:val="ListBullet"/>
        <w:numPr>
          <w:ilvl w:val="0"/>
          <w:numId w:val="32"/>
        </w:numPr>
        <w:spacing w:before="40" w:after="40" w:line="240" w:lineRule="auto"/>
        <w:rPr>
          <w:rFonts w:ascii="Arial" w:hAnsi="Arial" w:cs="Arial"/>
        </w:rPr>
      </w:pPr>
      <w:r w:rsidRPr="002E77E9">
        <w:rPr>
          <w:rFonts w:ascii="Arial" w:hAnsi="Arial" w:cs="Arial"/>
          <w:b/>
        </w:rPr>
        <w:t>L-Map</w:t>
      </w:r>
      <w:r w:rsidRPr="002E77E9">
        <w:rPr>
          <w:rFonts w:ascii="Arial" w:hAnsi="Arial" w:cs="Arial"/>
        </w:rPr>
        <w:t>: Scan for high-value targets separated by one L-jump (short) or three L-jumps (extended reach). Visualize all 8 landing squares at once.</w:t>
      </w:r>
    </w:p>
    <w:p w14:paraId="3A298CFC"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lastRenderedPageBreak/>
        <w:t>Functional Dependencies — Hidden Links</w:t>
      </w:r>
    </w:p>
    <w:p w14:paraId="67127843" w14:textId="77777777" w:rsidR="00ED539A" w:rsidRPr="002E77E9" w:rsidRDefault="00000000" w:rsidP="001A6AF6">
      <w:pPr>
        <w:pStyle w:val="ListBullet"/>
        <w:numPr>
          <w:ilvl w:val="0"/>
          <w:numId w:val="32"/>
        </w:numPr>
        <w:spacing w:before="40" w:after="40" w:line="240" w:lineRule="auto"/>
        <w:rPr>
          <w:rFonts w:ascii="Arial" w:hAnsi="Arial" w:cs="Arial"/>
        </w:rPr>
      </w:pPr>
      <w:r w:rsidRPr="002E77E9">
        <w:rPr>
          <w:rFonts w:ascii="Arial" w:hAnsi="Arial" w:cs="Arial"/>
          <w:b/>
        </w:rPr>
        <w:t>Battery (Power Coupler)</w:t>
      </w:r>
      <w:r w:rsidRPr="002E77E9">
        <w:rPr>
          <w:rFonts w:ascii="Arial" w:hAnsi="Arial" w:cs="Arial"/>
        </w:rPr>
        <w:t>: Two or more pieces aligned on the same ray (Queen + Bishop on a diagonal, Rook + Rook on a file). This is not 1+1=2 — it multiplies the pressure because the front piece acts as a shield for the back piece, allowing deep penetration. A single defender facing a Battery is already overloaded — it cannot stop both pieces at once.</w:t>
      </w:r>
    </w:p>
    <w:p w14:paraId="4A9C7E94" w14:textId="77777777" w:rsidR="00ED539A" w:rsidRPr="002E77E9" w:rsidRDefault="00000000" w:rsidP="001A6AF6">
      <w:pPr>
        <w:pStyle w:val="ListBullet"/>
        <w:numPr>
          <w:ilvl w:val="0"/>
          <w:numId w:val="32"/>
        </w:numPr>
        <w:spacing w:before="40" w:after="40" w:line="240" w:lineRule="auto"/>
        <w:rPr>
          <w:rFonts w:ascii="Arial" w:hAnsi="Arial" w:cs="Arial"/>
        </w:rPr>
      </w:pPr>
      <w:r w:rsidRPr="002E77E9">
        <w:rPr>
          <w:rFonts w:ascii="Arial" w:hAnsi="Arial" w:cs="Arial"/>
          <w:b/>
        </w:rPr>
        <w:t>Frozen Piece (Software Lock)</w:t>
      </w:r>
      <w:r w:rsidRPr="002E77E9">
        <w:rPr>
          <w:rFonts w:ascii="Arial" w:hAnsi="Arial" w:cs="Arial"/>
        </w:rPr>
        <w:t xml:space="preserve">: A piece that is technically defended but cannot move because doing so exposes the King or a more valuable piece behind it. It is pinned — a Software Lock. Attack another square it was supposed to guard and the defense </w:t>
      </w:r>
      <w:proofErr w:type="gramStart"/>
      <w:r w:rsidRPr="002E77E9">
        <w:rPr>
          <w:rFonts w:ascii="Arial" w:hAnsi="Arial" w:cs="Arial"/>
        </w:rPr>
        <w:t>collapses</w:t>
      </w:r>
      <w:proofErr w:type="gramEnd"/>
      <w:r w:rsidRPr="002E77E9">
        <w:rPr>
          <w:rFonts w:ascii="Arial" w:hAnsi="Arial" w:cs="Arial"/>
        </w:rPr>
        <w:t>, because the Frozen Piece cannot leave its post to help.</w:t>
      </w:r>
    </w:p>
    <w:p w14:paraId="70B0BE3E" w14:textId="77777777" w:rsidR="00ED539A" w:rsidRPr="002E77E9" w:rsidRDefault="00000000" w:rsidP="001A6AF6">
      <w:pPr>
        <w:pStyle w:val="ListBullet"/>
        <w:numPr>
          <w:ilvl w:val="0"/>
          <w:numId w:val="32"/>
        </w:numPr>
        <w:spacing w:before="40" w:after="40" w:line="240" w:lineRule="auto"/>
        <w:rPr>
          <w:rFonts w:ascii="Arial" w:hAnsi="Arial" w:cs="Arial"/>
        </w:rPr>
      </w:pPr>
      <w:r w:rsidRPr="002E77E9">
        <w:rPr>
          <w:rFonts w:ascii="Arial" w:hAnsi="Arial" w:cs="Arial"/>
          <w:b/>
        </w:rPr>
        <w:t>Overworked Piece (CPU Overload)</w:t>
      </w:r>
      <w:r w:rsidRPr="002E77E9">
        <w:rPr>
          <w:rFonts w:ascii="Arial" w:hAnsi="Arial" w:cs="Arial"/>
        </w:rPr>
        <w:t xml:space="preserve">: A piece defending two different squares or pieces simultaneously — its CPU is at 100%. Attack one target to force the piece to abandon the other. The overloaded defender cannot serve two </w:t>
      </w:r>
      <w:proofErr w:type="gramStart"/>
      <w:r w:rsidRPr="002E77E9">
        <w:rPr>
          <w:rFonts w:ascii="Arial" w:hAnsi="Arial" w:cs="Arial"/>
        </w:rPr>
        <w:t>masters</w:t>
      </w:r>
      <w:proofErr w:type="gramEnd"/>
      <w:r w:rsidRPr="002E77E9">
        <w:rPr>
          <w:rFonts w:ascii="Arial" w:hAnsi="Arial" w:cs="Arial"/>
        </w:rPr>
        <w:t xml:space="preserve"> at once.</w:t>
      </w:r>
    </w:p>
    <w:p w14:paraId="477F3F7E" w14:textId="77777777" w:rsidR="00ED539A" w:rsidRPr="002E77E9" w:rsidRDefault="00000000" w:rsidP="001A6AF6">
      <w:pPr>
        <w:pStyle w:val="ListBullet"/>
        <w:numPr>
          <w:ilvl w:val="0"/>
          <w:numId w:val="32"/>
        </w:numPr>
        <w:spacing w:before="40" w:after="40" w:line="240" w:lineRule="auto"/>
        <w:rPr>
          <w:rFonts w:ascii="Arial" w:hAnsi="Arial" w:cs="Arial"/>
        </w:rPr>
      </w:pPr>
      <w:r w:rsidRPr="002E77E9">
        <w:rPr>
          <w:rFonts w:ascii="Arial" w:hAnsi="Arial" w:cs="Arial"/>
          <w:b/>
        </w:rPr>
        <w:t>Defender of the Defender</w:t>
      </w:r>
      <w:r w:rsidRPr="002E77E9">
        <w:rPr>
          <w:rFonts w:ascii="Arial" w:hAnsi="Arial" w:cs="Arial"/>
        </w:rPr>
        <w:t xml:space="preserve">: Piece A defends Piece B. Attack Piece </w:t>
      </w:r>
      <w:proofErr w:type="gramStart"/>
      <w:r w:rsidRPr="002E77E9">
        <w:rPr>
          <w:rFonts w:ascii="Arial" w:hAnsi="Arial" w:cs="Arial"/>
        </w:rPr>
        <w:t>A</w:t>
      </w:r>
      <w:proofErr w:type="gramEnd"/>
      <w:r w:rsidRPr="002E77E9">
        <w:rPr>
          <w:rFonts w:ascii="Arial" w:hAnsi="Arial" w:cs="Arial"/>
        </w:rPr>
        <w:t xml:space="preserve"> and Piece B becomes LPDO instantly.</w:t>
      </w:r>
    </w:p>
    <w:p w14:paraId="77B39F0F"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t>King Exposure</w:t>
      </w:r>
    </w:p>
    <w:p w14:paraId="40E9FDEE" w14:textId="77777777" w:rsidR="00ED539A" w:rsidRPr="002E77E9" w:rsidRDefault="00000000" w:rsidP="001A6AF6">
      <w:pPr>
        <w:pStyle w:val="ListBullet"/>
        <w:numPr>
          <w:ilvl w:val="0"/>
          <w:numId w:val="32"/>
        </w:numPr>
        <w:spacing w:before="40" w:after="40" w:line="240" w:lineRule="auto"/>
        <w:rPr>
          <w:rFonts w:ascii="Arial" w:hAnsi="Arial" w:cs="Arial"/>
        </w:rPr>
      </w:pPr>
      <w:r w:rsidRPr="002E77E9">
        <w:rPr>
          <w:rFonts w:ascii="Arial" w:hAnsi="Arial" w:cs="Arial"/>
          <w:b/>
        </w:rPr>
        <w:t>Back-rank</w:t>
      </w:r>
      <w:r w:rsidRPr="002E77E9">
        <w:rPr>
          <w:rFonts w:ascii="Arial" w:hAnsi="Arial" w:cs="Arial"/>
        </w:rPr>
        <w:t xml:space="preserve">: Is the King trapped behind </w:t>
      </w:r>
      <w:proofErr w:type="gramStart"/>
      <w:r w:rsidRPr="002E77E9">
        <w:rPr>
          <w:rFonts w:ascii="Arial" w:hAnsi="Arial" w:cs="Arial"/>
        </w:rPr>
        <w:t>its</w:t>
      </w:r>
      <w:proofErr w:type="gramEnd"/>
      <w:r w:rsidRPr="002E77E9">
        <w:rPr>
          <w:rFonts w:ascii="Arial" w:hAnsi="Arial" w:cs="Arial"/>
        </w:rPr>
        <w:t xml:space="preserve"> own unbroken pawn row with no escape square?</w:t>
      </w:r>
    </w:p>
    <w:p w14:paraId="6BBF7A7C" w14:textId="77777777" w:rsidR="00ED539A" w:rsidRPr="002E77E9" w:rsidRDefault="00000000" w:rsidP="001A6AF6">
      <w:pPr>
        <w:pStyle w:val="ListBullet"/>
        <w:numPr>
          <w:ilvl w:val="0"/>
          <w:numId w:val="32"/>
        </w:numPr>
        <w:spacing w:before="40" w:after="40" w:line="240" w:lineRule="auto"/>
        <w:rPr>
          <w:rFonts w:ascii="Arial" w:hAnsi="Arial" w:cs="Arial"/>
        </w:rPr>
      </w:pPr>
      <w:r w:rsidRPr="002E77E9">
        <w:rPr>
          <w:rFonts w:ascii="Arial" w:hAnsi="Arial" w:cs="Arial"/>
          <w:b/>
        </w:rPr>
        <w:t>Pawn Shield</w:t>
      </w:r>
      <w:r w:rsidRPr="002E77E9">
        <w:rPr>
          <w:rFonts w:ascii="Arial" w:hAnsi="Arial" w:cs="Arial"/>
        </w:rPr>
        <w:t xml:space="preserve">: </w:t>
      </w:r>
      <w:proofErr w:type="gramStart"/>
      <w:r w:rsidRPr="002E77E9">
        <w:rPr>
          <w:rFonts w:ascii="Arial" w:hAnsi="Arial" w:cs="Arial"/>
        </w:rPr>
        <w:t>Are</w:t>
      </w:r>
      <w:proofErr w:type="gramEnd"/>
      <w:r w:rsidRPr="002E77E9">
        <w:rPr>
          <w:rFonts w:ascii="Arial" w:hAnsi="Arial" w:cs="Arial"/>
        </w:rPr>
        <w:t xml:space="preserve"> the f, g, h pawns (or a, b, c for queenside castle) intact? Each missing pawn is a potential infiltration corridor.</w:t>
      </w:r>
    </w:p>
    <w:p w14:paraId="2BCADDE2" w14:textId="77777777" w:rsidR="00ED539A" w:rsidRPr="002E77E9" w:rsidRDefault="00000000" w:rsidP="001A6AF6">
      <w:pPr>
        <w:pStyle w:val="ListBullet"/>
        <w:numPr>
          <w:ilvl w:val="0"/>
          <w:numId w:val="32"/>
        </w:numPr>
        <w:spacing w:before="40" w:after="40" w:line="240" w:lineRule="auto"/>
        <w:rPr>
          <w:rFonts w:ascii="Arial" w:hAnsi="Arial" w:cs="Arial"/>
        </w:rPr>
      </w:pPr>
      <w:r w:rsidRPr="002E77E9">
        <w:rPr>
          <w:rFonts w:ascii="Arial" w:hAnsi="Arial" w:cs="Arial"/>
          <w:b/>
        </w:rPr>
        <w:t>Flight Square (Luft)</w:t>
      </w:r>
      <w:r w:rsidRPr="002E77E9">
        <w:rPr>
          <w:rFonts w:ascii="Arial" w:hAnsi="Arial" w:cs="Arial"/>
        </w:rPr>
        <w:t>: Does the King have an escape square (e.g., h3 played proactively)? Without one, back-rank mates and smothered mates become live threats.</w:t>
      </w:r>
    </w:p>
    <w:p w14:paraId="1477CDD6" w14:textId="32DA992F" w:rsidR="001A6AF6" w:rsidRPr="001A6AF6" w:rsidRDefault="001A6AF6" w:rsidP="001A6AF6">
      <w:pPr>
        <w:spacing w:before="300" w:after="120" w:line="240" w:lineRule="auto"/>
        <w:outlineLvl w:val="1"/>
        <w:rPr>
          <w:rFonts w:ascii="Arial" w:eastAsia="Arial" w:hAnsi="Arial" w:cs="Arial"/>
          <w:b/>
          <w:bCs/>
          <w:color w:val="C0392B"/>
          <w:sz w:val="28"/>
          <w:szCs w:val="28"/>
          <w:lang w:val="fr-029" w:eastAsia="fr-029"/>
        </w:rPr>
      </w:pPr>
      <w:r w:rsidRPr="001A6AF6">
        <w:rPr>
          <w:rFonts w:ascii="Arial" w:eastAsia="Arial" w:hAnsi="Arial" w:cs="Arial"/>
          <w:b/>
          <w:bCs/>
          <w:color w:val="C0392B"/>
          <w:sz w:val="28"/>
          <w:szCs w:val="28"/>
          <w:lang w:val="fr-029" w:eastAsia="fr-029"/>
        </w:rPr>
        <w:t xml:space="preserve">1B — </w:t>
      </w:r>
      <w:proofErr w:type="spellStart"/>
      <w:r w:rsidRPr="001A6AF6">
        <w:rPr>
          <w:rFonts w:ascii="Arial" w:eastAsia="Arial" w:hAnsi="Arial" w:cs="Arial"/>
          <w:b/>
          <w:bCs/>
          <w:color w:val="C0392B"/>
          <w:sz w:val="28"/>
          <w:szCs w:val="28"/>
          <w:lang w:val="fr-029" w:eastAsia="fr-029"/>
        </w:rPr>
        <w:t>Positional</w:t>
      </w:r>
      <w:proofErr w:type="spellEnd"/>
      <w:r w:rsidRPr="001A6AF6">
        <w:rPr>
          <w:rFonts w:ascii="Arial" w:eastAsia="Arial" w:hAnsi="Arial" w:cs="Arial"/>
          <w:b/>
          <w:bCs/>
          <w:color w:val="C0392B"/>
          <w:sz w:val="28"/>
          <w:szCs w:val="28"/>
          <w:lang w:val="fr-029" w:eastAsia="fr-029"/>
        </w:rPr>
        <w:t xml:space="preserve"> </w:t>
      </w:r>
      <w:proofErr w:type="spellStart"/>
      <w:r w:rsidRPr="001A6AF6">
        <w:rPr>
          <w:rFonts w:ascii="Arial" w:eastAsia="Arial" w:hAnsi="Arial" w:cs="Arial"/>
          <w:b/>
          <w:bCs/>
          <w:color w:val="C0392B"/>
          <w:sz w:val="28"/>
          <w:szCs w:val="28"/>
          <w:lang w:val="fr-029" w:eastAsia="fr-029"/>
        </w:rPr>
        <w:t>Elements</w:t>
      </w:r>
      <w:proofErr w:type="spellEnd"/>
      <w:r w:rsidRPr="001A6AF6">
        <w:rPr>
          <w:rFonts w:ascii="Arial" w:eastAsia="Arial" w:hAnsi="Arial" w:cs="Arial"/>
          <w:b/>
          <w:bCs/>
          <w:color w:val="C0392B"/>
          <w:sz w:val="28"/>
          <w:szCs w:val="28"/>
          <w:lang w:val="fr-029" w:eastAsia="fr-029"/>
        </w:rPr>
        <w:t xml:space="preserve"> (Architecture </w:t>
      </w:r>
      <w:proofErr w:type="spellStart"/>
      <w:r w:rsidRPr="001A6AF6">
        <w:rPr>
          <w:rFonts w:ascii="Arial" w:eastAsia="Arial" w:hAnsi="Arial" w:cs="Arial"/>
          <w:b/>
          <w:bCs/>
          <w:color w:val="C0392B"/>
          <w:sz w:val="28"/>
          <w:szCs w:val="28"/>
          <w:lang w:val="fr-029" w:eastAsia="fr-029"/>
        </w:rPr>
        <w:t>Map</w:t>
      </w:r>
      <w:proofErr w:type="spellEnd"/>
      <w:r w:rsidRPr="001A6AF6">
        <w:rPr>
          <w:rFonts w:ascii="Arial" w:eastAsia="Arial" w:hAnsi="Arial" w:cs="Arial"/>
          <w:b/>
          <w:bCs/>
          <w:color w:val="C0392B"/>
          <w:sz w:val="28"/>
          <w:szCs w:val="28"/>
          <w:lang w:val="fr-029" w:eastAsia="fr-029"/>
        </w:rPr>
        <w:t>)</w:t>
      </w:r>
    </w:p>
    <w:p w14:paraId="460D9587" w14:textId="77777777" w:rsidR="001A6AF6" w:rsidRPr="001A6AF6" w:rsidRDefault="001A6AF6" w:rsidP="001A6AF6">
      <w:pPr>
        <w:spacing w:before="200" w:after="80" w:line="240" w:lineRule="auto"/>
        <w:rPr>
          <w:rFonts w:ascii="Arial" w:eastAsia="Arial" w:hAnsi="Arial" w:cs="Arial"/>
          <w:lang w:val="fr-029" w:eastAsia="fr-029"/>
        </w:rPr>
      </w:pPr>
      <w:r w:rsidRPr="001A6AF6">
        <w:rPr>
          <w:rFonts w:ascii="Arial" w:eastAsia="Arial" w:hAnsi="Arial" w:cs="Arial"/>
          <w:b/>
          <w:bCs/>
          <w:color w:val="2980B9"/>
          <w:sz w:val="24"/>
          <w:szCs w:val="24"/>
          <w:lang w:val="fr-029" w:eastAsia="fr-029"/>
        </w:rPr>
        <w:t xml:space="preserve">1. </w:t>
      </w:r>
      <w:proofErr w:type="spellStart"/>
      <w:r w:rsidRPr="001A6AF6">
        <w:rPr>
          <w:rFonts w:ascii="Arial" w:eastAsia="Arial" w:hAnsi="Arial" w:cs="Arial"/>
          <w:b/>
          <w:bCs/>
          <w:color w:val="2980B9"/>
          <w:sz w:val="24"/>
          <w:szCs w:val="24"/>
          <w:lang w:val="fr-029" w:eastAsia="fr-029"/>
        </w:rPr>
        <w:t>Pawn</w:t>
      </w:r>
      <w:proofErr w:type="spellEnd"/>
      <w:r w:rsidRPr="001A6AF6">
        <w:rPr>
          <w:rFonts w:ascii="Arial" w:eastAsia="Arial" w:hAnsi="Arial" w:cs="Arial"/>
          <w:b/>
          <w:bCs/>
          <w:color w:val="2980B9"/>
          <w:sz w:val="24"/>
          <w:szCs w:val="24"/>
          <w:lang w:val="fr-029" w:eastAsia="fr-029"/>
        </w:rPr>
        <w:t xml:space="preserve"> Structure</w:t>
      </w:r>
    </w:p>
    <w:p w14:paraId="0FD76A4A"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Pawn Point</w:t>
      </w:r>
      <w:r w:rsidRPr="002E77E9">
        <w:rPr>
          <w:rFonts w:ascii="Arial" w:hAnsi="Arial" w:cs="Arial"/>
        </w:rPr>
        <w:t xml:space="preserve">: The direction the pawn chain points </w:t>
      </w:r>
      <w:proofErr w:type="gramStart"/>
      <w:r w:rsidRPr="002E77E9">
        <w:rPr>
          <w:rFonts w:ascii="Arial" w:hAnsi="Arial" w:cs="Arial"/>
        </w:rPr>
        <w:t>tells</w:t>
      </w:r>
      <w:proofErr w:type="gramEnd"/>
      <w:r w:rsidRPr="002E77E9">
        <w:rPr>
          <w:rFonts w:ascii="Arial" w:hAnsi="Arial" w:cs="Arial"/>
        </w:rPr>
        <w:t xml:space="preserve"> you where to attack. French chain (e6-d5) points queenside. Ruy Lopez chain (e4-d4) points center.</w:t>
      </w:r>
    </w:p>
    <w:p w14:paraId="5615514E"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Pawn Chain</w:t>
      </w:r>
      <w:r w:rsidRPr="002E77E9">
        <w:rPr>
          <w:rFonts w:ascii="Arial" w:hAnsi="Arial" w:cs="Arial"/>
        </w:rPr>
        <w:t>: A diagonal line of pawns protecting each other. The base is the bottom pawn — the structural root. The head is the top pawn — the attacker. To destroy a chain, attack the base, not the head. This is how Black attacks White's e5 chain in the French with ...c5.</w:t>
      </w:r>
    </w:p>
    <w:p w14:paraId="0ADCEE90"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Passed Pawn</w:t>
      </w:r>
      <w:r w:rsidRPr="002E77E9">
        <w:rPr>
          <w:rFonts w:ascii="Arial" w:hAnsi="Arial" w:cs="Arial"/>
        </w:rPr>
        <w:t xml:space="preserve">: A pawn with no opposing pawns blocking it or on adjacent files. It threatens to promote and becomes more dangerous as it advances. In the </w:t>
      </w:r>
      <w:proofErr w:type="gramStart"/>
      <w:r w:rsidRPr="002E77E9">
        <w:rPr>
          <w:rFonts w:ascii="Arial" w:hAnsi="Arial" w:cs="Arial"/>
        </w:rPr>
        <w:t>endgame</w:t>
      </w:r>
      <w:proofErr w:type="gramEnd"/>
      <w:r w:rsidRPr="002E77E9">
        <w:rPr>
          <w:rFonts w:ascii="Arial" w:hAnsi="Arial" w:cs="Arial"/>
        </w:rPr>
        <w:t>, a passed pawn is often worth more than a piece. Principle: passed pawns must be pushed.</w:t>
      </w:r>
    </w:p>
    <w:p w14:paraId="58B8B9E4"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Isolated Pawn (Isolani)</w:t>
      </w:r>
      <w:r w:rsidRPr="002E77E9">
        <w:rPr>
          <w:rFonts w:ascii="Arial" w:hAnsi="Arial" w:cs="Arial"/>
        </w:rPr>
        <w:t xml:space="preserve">: A pawn with no friendly pawns on adjacent files — it cannot be defended by another pawn. It is a permanent weakness requiring a piece to defend it. To exploit an opponent's Isolani: blockade it with a Knight on the square directly in front, attack it with Rooks on the open files beside it. Note: </w:t>
      </w:r>
      <w:proofErr w:type="gramStart"/>
      <w:r w:rsidRPr="002E77E9">
        <w:rPr>
          <w:rFonts w:ascii="Arial" w:hAnsi="Arial" w:cs="Arial"/>
        </w:rPr>
        <w:t>the</w:t>
      </w:r>
      <w:proofErr w:type="gramEnd"/>
      <w:r w:rsidRPr="002E77E9">
        <w:rPr>
          <w:rFonts w:ascii="Arial" w:hAnsi="Arial" w:cs="Arial"/>
        </w:rPr>
        <w:t xml:space="preserve"> Isolani also gives the owner open files and piece activity — it is dynamic, not always losing.</w:t>
      </w:r>
    </w:p>
    <w:p w14:paraId="41C046C8"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Backward Pawn</w:t>
      </w:r>
      <w:r w:rsidRPr="002E77E9">
        <w:rPr>
          <w:rFonts w:ascii="Arial" w:hAnsi="Arial" w:cs="Arial"/>
        </w:rPr>
        <w:t>: A pawn that has fallen behind its neighboring pawns and cannot safely advance or be defended by them. The square in front of it becomes a permanent outpost for the opponent. Identify it, blockade the square in front with a Knight, and attack it with Rooks on the semi-open file.</w:t>
      </w:r>
    </w:p>
    <w:p w14:paraId="0868302A"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Doubled Pawns</w:t>
      </w:r>
      <w:r w:rsidRPr="002E77E9">
        <w:rPr>
          <w:rFonts w:ascii="Arial" w:hAnsi="Arial" w:cs="Arial"/>
        </w:rPr>
        <w:t>: Two pawns of the same color on the same file. They block each other, lack mobility, and create open files for the opponent. To exploit: control the open file, attack the front pawn. The Ruy Lopez Exchange creates intentional doubled pawns on Black's c-file — use Rule 2 to trade into the winning pawn endgame.</w:t>
      </w:r>
    </w:p>
    <w:p w14:paraId="200C7601"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Hanging Pawns</w:t>
      </w:r>
      <w:r w:rsidRPr="002E77E9">
        <w:rPr>
          <w:rFonts w:ascii="Arial" w:hAnsi="Arial" w:cs="Arial"/>
        </w:rPr>
        <w:t xml:space="preserve">: Two connected pawns on adjacent open files, separated from the rest of the structure (typically c and d pawns). Highly dynamic — they control space and create </w:t>
      </w:r>
      <w:proofErr w:type="gramStart"/>
      <w:r w:rsidRPr="002E77E9">
        <w:rPr>
          <w:rFonts w:ascii="Arial" w:hAnsi="Arial" w:cs="Arial"/>
        </w:rPr>
        <w:lastRenderedPageBreak/>
        <w:t>piece</w:t>
      </w:r>
      <w:proofErr w:type="gramEnd"/>
      <w:r w:rsidRPr="002E77E9">
        <w:rPr>
          <w:rFonts w:ascii="Arial" w:hAnsi="Arial" w:cs="Arial"/>
        </w:rPr>
        <w:t xml:space="preserve"> activity. But if attacked and forced to advance or exchange, they become weak. Treat them as temporary energy: use their activity aggressively before they become liabilities.</w:t>
      </w:r>
    </w:p>
    <w:p w14:paraId="1917C76D"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Pawn Majority</w:t>
      </w:r>
      <w:r w:rsidRPr="002E77E9">
        <w:rPr>
          <w:rFonts w:ascii="Arial" w:hAnsi="Arial" w:cs="Arial"/>
        </w:rPr>
        <w:t xml:space="preserve">: Which flank has more pawns? That is your leverage for a passed pawn in the </w:t>
      </w:r>
      <w:proofErr w:type="gramStart"/>
      <w:r w:rsidRPr="002E77E9">
        <w:rPr>
          <w:rFonts w:ascii="Arial" w:hAnsi="Arial" w:cs="Arial"/>
        </w:rPr>
        <w:t>endgame</w:t>
      </w:r>
      <w:proofErr w:type="gramEnd"/>
      <w:r w:rsidRPr="002E77E9">
        <w:rPr>
          <w:rFonts w:ascii="Arial" w:hAnsi="Arial" w:cs="Arial"/>
        </w:rPr>
        <w:t>.</w:t>
      </w:r>
    </w:p>
    <w:p w14:paraId="1917C76D" w14:textId="77777777" w:rsidR="00ED539A" w:rsidRPr="002E77E9" w:rsidRDefault="00000000" w:rsidP="001A6AF6">
      <w:pPr>
        <w:pStyle w:val="ListBullet"/>
        <w:numPr>
          <w:ilvl w:val="0"/>
          <w:numId w:val="31"/>
        </w:numPr>
        <w:spacing w:before="40" w:after="40" w:line="240" w:lineRule="auto"/>
        <w:rPr>
          <w:rFonts w:ascii="Arial" w:hAnsi="Arial" w:cs="Arial"/>
        </w:rPr>
      </w:pPr>
      <w:proofErr w:type="gramStart"/>
      <w:proofErr w:type="gramEnd"/>
      <w:r>
        <w:rPr>
          <w:rFonts w:ascii="Arial" w:hAnsi="Arial" w:cs="Arial"/>
          <w:b/>
        </w:rPr>
        <w:t xml:space="preserve">Lever: A pawn that can challenge an enemy pawn by diagonal attack, opening a file or changing the structure. The lever is the concrete mechanism that makes a Pawn Break possible. Before playing a pawn break, identify your lever pawn and the enemy pawn it challenges. If no lever exists, the break cannot be forced. Example: in the French, ...c5 is Black's lever against White's d4 chain base.</w:t>
      </w:r>
    </w:p>
    <w:p w14:paraId="1917C76D" w14:textId="77777777" w:rsidR="00ED539A" w:rsidRPr="002E77E9" w:rsidRDefault="00000000" w:rsidP="001A6AF6">
      <w:pPr>
        <w:pStyle w:val="ListBullet"/>
        <w:numPr>
          <w:ilvl w:val="0"/>
          <w:numId w:val="31"/>
        </w:numPr>
        <w:spacing w:before="40" w:after="40" w:line="240" w:lineRule="auto"/>
        <w:rPr>
          <w:rFonts w:ascii="Arial" w:hAnsi="Arial" w:cs="Arial"/>
        </w:rPr>
      </w:pPr>
      <w:proofErr w:type="gramStart"/>
      <w:proofErr w:type="gramEnd"/>
      <w:r>
        <w:rPr>
          <w:rFonts w:ascii="Arial" w:hAnsi="Arial" w:cs="Arial"/>
          <w:b/>
        </w:rPr>
        <w:t xml:space="preserve">Duo: Two connected pawns on the same rank (e.g., e4-d4 or c5-d5). Stronger than a pawn chain because both advance together — the opponent must deal with two simultaneous threats rather than attacking the chain base. Distinguish from a pawn chain (diagonal, has an attackable base).</w:t>
      </w:r>
    </w:p>
    <w:p w14:paraId="1917C76D" w14:textId="77777777" w:rsidR="00ED539A" w:rsidRPr="002E77E9" w:rsidRDefault="00000000" w:rsidP="001A6AF6">
      <w:pPr>
        <w:pStyle w:val="ListBullet"/>
        <w:numPr>
          <w:ilvl w:val="0"/>
          <w:numId w:val="31"/>
        </w:numPr>
        <w:spacing w:before="40" w:after="40" w:line="240" w:lineRule="auto"/>
        <w:rPr>
          <w:rFonts w:ascii="Arial" w:hAnsi="Arial" w:cs="Arial"/>
        </w:rPr>
      </w:pPr>
      <w:proofErr w:type="gramStart"/>
      <w:proofErr w:type="gramEnd"/>
      <w:r>
        <w:rPr>
          <w:rFonts w:ascii="Arial" w:hAnsi="Arial" w:cs="Arial"/>
          <w:b/>
        </w:rPr>
        <w:t xml:space="preserve">Crippled Majority: A pawn majority that cannot create a passed pawn because its pawns are doubled or on wrong files. A crippled majority is not an endgame asset — verify whether your majority is healthy before counting it as an advantage. Example: three pawns vs two but one is doubled = the majority cannot advance to promote.</w:t>
      </w:r>
    </w:p>
    <w:p w14:paraId="5CAE098E" w14:textId="208AB711" w:rsidR="001A6AF6" w:rsidRPr="001A6AF6" w:rsidRDefault="001A6AF6" w:rsidP="001A6AF6">
      <w:pPr>
        <w:spacing w:before="200" w:after="80" w:line="240" w:lineRule="auto"/>
        <w:rPr>
          <w:rFonts w:ascii="Arial" w:eastAsia="Arial" w:hAnsi="Arial" w:cs="Arial"/>
          <w:lang w:val="fr-029" w:eastAsia="fr-029"/>
        </w:rPr>
      </w:pPr>
      <w:r w:rsidRPr="001A6AF6">
        <w:rPr>
          <w:rFonts w:ascii="Arial" w:eastAsia="Arial" w:hAnsi="Arial" w:cs="Arial"/>
          <w:b/>
          <w:bCs/>
          <w:color w:val="2980B9"/>
          <w:sz w:val="24"/>
          <w:szCs w:val="24"/>
          <w:lang w:val="fr-029" w:eastAsia="fr-029"/>
        </w:rPr>
        <w:t xml:space="preserve">2. Piece </w:t>
      </w:r>
      <w:proofErr w:type="spellStart"/>
      <w:r w:rsidRPr="001A6AF6">
        <w:rPr>
          <w:rFonts w:ascii="Arial" w:eastAsia="Arial" w:hAnsi="Arial" w:cs="Arial"/>
          <w:b/>
          <w:bCs/>
          <w:color w:val="2980B9"/>
          <w:sz w:val="24"/>
          <w:szCs w:val="24"/>
          <w:lang w:val="fr-029" w:eastAsia="fr-029"/>
        </w:rPr>
        <w:t>Status</w:t>
      </w:r>
      <w:proofErr w:type="spellEnd"/>
    </w:p>
    <w:p w14:paraId="01CCA8F2"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Worst Piece</w:t>
      </w:r>
      <w:r w:rsidRPr="002E77E9">
        <w:rPr>
          <w:rFonts w:ascii="Arial" w:hAnsi="Arial" w:cs="Arial"/>
        </w:rPr>
        <w:t>: (Rule 5) The piece with fewest squares or activity. This is always your primary positional target to fix.</w:t>
      </w:r>
    </w:p>
    <w:p w14:paraId="2379F4FA"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Bishop Pair</w:t>
      </w:r>
      <w:r w:rsidRPr="002E77E9">
        <w:rPr>
          <w:rFonts w:ascii="Arial" w:hAnsi="Arial" w:cs="Arial"/>
        </w:rPr>
        <w:t>: Owning both Bishops in an open or semi-open position. Together they cover both color complexes simultaneously — a systemic advantage. In open games, the Bishop Pair is often worth more than Bishop + Knight or two Knights. To exploit: open the position with pawn breaks. To neutralize: close the position with pawns to restrict diagonal activity.</w:t>
      </w:r>
    </w:p>
    <w:p w14:paraId="18B7E2FB"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Good vs Bad Bishop</w:t>
      </w:r>
      <w:r w:rsidRPr="002E77E9">
        <w:rPr>
          <w:rFonts w:ascii="Arial" w:hAnsi="Arial" w:cs="Arial"/>
        </w:rPr>
        <w:t xml:space="preserve">: Is your Bishop on the same color as your own pawns? If yes, it is Bad — your own pawns block its </w:t>
      </w:r>
      <w:proofErr w:type="gramStart"/>
      <w:r w:rsidRPr="002E77E9">
        <w:rPr>
          <w:rFonts w:ascii="Arial" w:hAnsi="Arial" w:cs="Arial"/>
        </w:rPr>
        <w:t>diagonals</w:t>
      </w:r>
      <w:proofErr w:type="gramEnd"/>
      <w:r w:rsidRPr="002E77E9">
        <w:rPr>
          <w:rFonts w:ascii="Arial" w:hAnsi="Arial" w:cs="Arial"/>
        </w:rPr>
        <w:t xml:space="preserve"> and it becomes an obstacle. Capablanca's rule: place your pawns on the OPPOSITE color of your Bishop to keep it active. If your Bishop is bad, your primary positional goal is to trade it for the opponent's good Bishop.</w:t>
      </w:r>
    </w:p>
    <w:p w14:paraId="618B7E97"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Outposts</w:t>
      </w:r>
      <w:r w:rsidRPr="002E77E9">
        <w:rPr>
          <w:rFonts w:ascii="Arial" w:hAnsi="Arial" w:cs="Arial"/>
        </w:rPr>
        <w:t>: A square that cannot be attacked by an enemy pawn. Park a Knight there (typically d5, e5, c6) and it becomes worth as much as a Rook.</w:t>
      </w:r>
    </w:p>
    <w:p w14:paraId="7034FD48" w14:textId="5E902469" w:rsidR="001A6AF6" w:rsidRPr="001A6AF6" w:rsidRDefault="001A6AF6" w:rsidP="001A6AF6">
      <w:pPr>
        <w:spacing w:before="200" w:after="80" w:line="240" w:lineRule="auto"/>
        <w:rPr>
          <w:rFonts w:ascii="Arial" w:eastAsia="Arial" w:hAnsi="Arial" w:cs="Arial"/>
          <w:lang w:val="fr-029" w:eastAsia="fr-029"/>
        </w:rPr>
      </w:pPr>
      <w:r w:rsidRPr="001A6AF6">
        <w:rPr>
          <w:rFonts w:ascii="Arial" w:eastAsia="Arial" w:hAnsi="Arial" w:cs="Arial"/>
          <w:b/>
          <w:bCs/>
          <w:color w:val="2980B9"/>
          <w:sz w:val="24"/>
          <w:szCs w:val="24"/>
          <w:lang w:val="fr-029" w:eastAsia="fr-029"/>
        </w:rPr>
        <w:t>3. Lines — Highways</w:t>
      </w:r>
    </w:p>
    <w:p w14:paraId="504B177B"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Open Files</w:t>
      </w:r>
      <w:r w:rsidRPr="002E77E9">
        <w:rPr>
          <w:rFonts w:ascii="Arial" w:hAnsi="Arial" w:cs="Arial"/>
        </w:rPr>
        <w:t>: Columns with no pawns. Whoever places a Rook here first owns the highway.</w:t>
      </w:r>
    </w:p>
    <w:p w14:paraId="6BD0AED6"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Semi-Open File</w:t>
      </w:r>
      <w:r w:rsidRPr="002E77E9">
        <w:rPr>
          <w:rFonts w:ascii="Arial" w:hAnsi="Arial" w:cs="Arial"/>
        </w:rPr>
        <w:t>: A column containing only enemy pawns — no friendly pawns. Use Rooks here to pressure the opponent's pawn directly. Different from an open file: you are attacking, not just occupying.</w:t>
      </w:r>
    </w:p>
    <w:p w14:paraId="3FD029D3"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Open Diagonals</w:t>
      </w:r>
      <w:r w:rsidRPr="002E77E9">
        <w:rPr>
          <w:rFonts w:ascii="Arial" w:hAnsi="Arial" w:cs="Arial"/>
        </w:rPr>
        <w:t>: Same logic for Bishops. An open diagonal to the enemy King is a latent attacking weapon.</w:t>
      </w:r>
    </w:p>
    <w:p w14:paraId="2FE154A7"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Space Advantage</w:t>
      </w:r>
      <w:r w:rsidRPr="002E77E9">
        <w:rPr>
          <w:rFonts w:ascii="Arial" w:hAnsi="Arial" w:cs="Arial"/>
        </w:rPr>
        <w:t>: Controlling more than 4 ranks. Concrete effect: the opponent's pieces become cramped and interfere with each other — the more pieces they have, the harder it becomes to move any of them. When you have the space advantage, REFUSE exchanges — every trade relieves their congestion. More pieces in a cramped position = more suffocation.</w:t>
      </w:r>
    </w:p>
    <w:p w14:paraId="7203406D" w14:textId="77C102CC" w:rsidR="001A6AF6" w:rsidRPr="001A6AF6" w:rsidRDefault="001A6AF6" w:rsidP="001A6AF6">
      <w:pPr>
        <w:spacing w:before="200" w:after="80" w:line="240" w:lineRule="auto"/>
        <w:rPr>
          <w:rFonts w:ascii="Arial" w:eastAsia="Arial" w:hAnsi="Arial" w:cs="Arial"/>
          <w:lang w:val="fr-029" w:eastAsia="fr-029"/>
        </w:rPr>
      </w:pPr>
      <w:r w:rsidRPr="001A6AF6">
        <w:rPr>
          <w:rFonts w:ascii="Arial" w:eastAsia="Arial" w:hAnsi="Arial" w:cs="Arial"/>
          <w:b/>
          <w:bCs/>
          <w:color w:val="2980B9"/>
          <w:sz w:val="24"/>
          <w:szCs w:val="24"/>
          <w:lang w:val="fr-029" w:eastAsia="fr-029"/>
        </w:rPr>
        <w:t xml:space="preserve">4. Square Complexes — </w:t>
      </w:r>
      <w:proofErr w:type="spellStart"/>
      <w:r w:rsidRPr="001A6AF6">
        <w:rPr>
          <w:rFonts w:ascii="Arial" w:eastAsia="Arial" w:hAnsi="Arial" w:cs="Arial"/>
          <w:b/>
          <w:bCs/>
          <w:color w:val="2980B9"/>
          <w:sz w:val="24"/>
          <w:szCs w:val="24"/>
          <w:lang w:val="fr-029" w:eastAsia="fr-029"/>
        </w:rPr>
        <w:t>Color</w:t>
      </w:r>
      <w:proofErr w:type="spellEnd"/>
      <w:r w:rsidRPr="001A6AF6">
        <w:rPr>
          <w:rFonts w:ascii="Arial" w:eastAsia="Arial" w:hAnsi="Arial" w:cs="Arial"/>
          <w:b/>
          <w:bCs/>
          <w:color w:val="2980B9"/>
          <w:sz w:val="24"/>
          <w:szCs w:val="24"/>
          <w:lang w:val="fr-029" w:eastAsia="fr-029"/>
        </w:rPr>
        <w:t xml:space="preserve"> Code</w:t>
      </w:r>
    </w:p>
    <w:p w14:paraId="325A2BB5"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Color Weakness</w:t>
      </w:r>
      <w:r w:rsidRPr="002E77E9">
        <w:rPr>
          <w:rFonts w:ascii="Arial" w:hAnsi="Arial" w:cs="Arial"/>
        </w:rPr>
        <w:t>: If your light-squared Bishop is traded off and your pawns are on dark squares, every light square is a potential enemy outpost. Identify which color complex is weak and whether the opponent has pieces to exploit it.</w:t>
      </w:r>
    </w:p>
    <w:p w14:paraId="484B8736"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Key Squares</w:t>
      </w:r>
      <w:r w:rsidRPr="002E77E9">
        <w:rPr>
          <w:rFonts w:ascii="Arial" w:hAnsi="Arial" w:cs="Arial"/>
        </w:rPr>
        <w:t>: Squares that, if occupied, structurally collapse the opponent's position. In the French, d6 is often such a square for White.</w:t>
      </w:r>
    </w:p>
    <w:p w14:paraId="23F3BCFE" w14:textId="06BE8781" w:rsidR="00BA5E78" w:rsidRPr="00BA5E78" w:rsidRDefault="00BA5E78" w:rsidP="00BA5E78">
      <w:pPr>
        <w:spacing w:before="200" w:after="80" w:line="240" w:lineRule="auto"/>
        <w:rPr>
          <w:rFonts w:ascii="Arial" w:eastAsia="Arial" w:hAnsi="Arial" w:cs="Arial"/>
          <w:lang w:val="fr-029" w:eastAsia="fr-029"/>
        </w:rPr>
      </w:pPr>
      <w:r w:rsidRPr="00BA5E78">
        <w:rPr>
          <w:rFonts w:ascii="Arial" w:eastAsia="Arial" w:hAnsi="Arial" w:cs="Arial"/>
          <w:b/>
          <w:bCs/>
          <w:color w:val="2980B9"/>
          <w:sz w:val="24"/>
          <w:szCs w:val="24"/>
          <w:lang w:val="fr-029" w:eastAsia="fr-029"/>
        </w:rPr>
        <w:t xml:space="preserve">5. King </w:t>
      </w:r>
      <w:proofErr w:type="spellStart"/>
      <w:r w:rsidRPr="00BA5E78">
        <w:rPr>
          <w:rFonts w:ascii="Arial" w:eastAsia="Arial" w:hAnsi="Arial" w:cs="Arial"/>
          <w:b/>
          <w:bCs/>
          <w:color w:val="2980B9"/>
          <w:sz w:val="24"/>
          <w:szCs w:val="24"/>
          <w:lang w:val="fr-029" w:eastAsia="fr-029"/>
        </w:rPr>
        <w:t>Safety</w:t>
      </w:r>
      <w:proofErr w:type="spellEnd"/>
    </w:p>
    <w:p w14:paraId="4A6F9D95"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Proximity of Defenders</w:t>
      </w:r>
      <w:r w:rsidRPr="002E77E9">
        <w:rPr>
          <w:rFonts w:ascii="Arial" w:hAnsi="Arial" w:cs="Arial"/>
        </w:rPr>
        <w:t>: How many friendly pieces can reach the King in one move?</w:t>
      </w:r>
    </w:p>
    <w:p w14:paraId="36FD4787"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Pawn Shield</w:t>
      </w:r>
      <w:r w:rsidRPr="002E77E9">
        <w:rPr>
          <w:rFonts w:ascii="Arial" w:hAnsi="Arial" w:cs="Arial"/>
        </w:rPr>
        <w:t xml:space="preserve">: 3 intact pawns in front of the castled King </w:t>
      </w:r>
      <w:proofErr w:type="gramStart"/>
      <w:r w:rsidRPr="002E77E9">
        <w:rPr>
          <w:rFonts w:ascii="Arial" w:hAnsi="Arial" w:cs="Arial"/>
        </w:rPr>
        <w:t>is</w:t>
      </w:r>
      <w:proofErr w:type="gramEnd"/>
      <w:r w:rsidRPr="002E77E9">
        <w:rPr>
          <w:rFonts w:ascii="Arial" w:hAnsi="Arial" w:cs="Arial"/>
        </w:rPr>
        <w:t xml:space="preserve"> the standard. Each missing pawn increases attack risk exponentially.</w:t>
      </w:r>
    </w:p>
    <w:p w14:paraId="2DADDD30"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Flight Square</w:t>
      </w:r>
      <w:r w:rsidRPr="002E77E9">
        <w:rPr>
          <w:rFonts w:ascii="Arial" w:hAnsi="Arial" w:cs="Arial"/>
        </w:rPr>
        <w:t xml:space="preserve">: Proactively create a Luft (h3, a3) to prevent </w:t>
      </w:r>
      <w:proofErr w:type="gramStart"/>
      <w:r w:rsidRPr="002E77E9">
        <w:rPr>
          <w:rFonts w:ascii="Arial" w:hAnsi="Arial" w:cs="Arial"/>
        </w:rPr>
        <w:t>back-rank</w:t>
      </w:r>
      <w:proofErr w:type="gramEnd"/>
      <w:r w:rsidRPr="002E77E9">
        <w:rPr>
          <w:rFonts w:ascii="Arial" w:hAnsi="Arial" w:cs="Arial"/>
        </w:rPr>
        <w:t xml:space="preserve"> and smothered mate patterns before they arise.</w:t>
      </w:r>
    </w:p>
    <w:p w14:paraId="44DDE5FE" w14:textId="2FE084EB" w:rsidR="0021448F" w:rsidRPr="0021448F" w:rsidRDefault="0021448F" w:rsidP="0021448F">
      <w:pPr>
        <w:spacing w:before="200" w:after="80" w:line="240" w:lineRule="auto"/>
        <w:rPr>
          <w:rFonts w:ascii="Arial" w:eastAsia="Arial" w:hAnsi="Arial" w:cs="Arial"/>
          <w:lang w:val="fr-029" w:eastAsia="fr-029"/>
        </w:rPr>
      </w:pPr>
      <w:r w:rsidRPr="0021448F">
        <w:rPr>
          <w:rFonts w:ascii="Arial" w:eastAsia="Arial" w:hAnsi="Arial" w:cs="Arial"/>
          <w:b/>
          <w:bCs/>
          <w:color w:val="2980B9"/>
          <w:sz w:val="24"/>
          <w:szCs w:val="24"/>
          <w:lang w:val="fr-029" w:eastAsia="fr-029"/>
        </w:rPr>
        <w:t xml:space="preserve">6. </w:t>
      </w:r>
      <w:proofErr w:type="spellStart"/>
      <w:r w:rsidRPr="0021448F">
        <w:rPr>
          <w:rFonts w:ascii="Arial" w:eastAsia="Arial" w:hAnsi="Arial" w:cs="Arial"/>
          <w:b/>
          <w:bCs/>
          <w:color w:val="2980B9"/>
          <w:sz w:val="24"/>
          <w:szCs w:val="24"/>
          <w:lang w:val="fr-029" w:eastAsia="fr-029"/>
        </w:rPr>
        <w:t>Development</w:t>
      </w:r>
      <w:proofErr w:type="spellEnd"/>
      <w:r w:rsidRPr="0021448F">
        <w:rPr>
          <w:rFonts w:ascii="Arial" w:eastAsia="Arial" w:hAnsi="Arial" w:cs="Arial"/>
          <w:b/>
          <w:bCs/>
          <w:color w:val="2980B9"/>
          <w:sz w:val="24"/>
          <w:szCs w:val="24"/>
          <w:lang w:val="fr-029" w:eastAsia="fr-029"/>
        </w:rPr>
        <w:t xml:space="preserve"> and Tempo</w:t>
      </w:r>
    </w:p>
    <w:p w14:paraId="035A4B42"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t>Development Lead</w:t>
      </w:r>
      <w:r w:rsidRPr="002E77E9">
        <w:rPr>
          <w:rFonts w:ascii="Arial" w:hAnsi="Arial" w:cs="Arial"/>
        </w:rPr>
        <w:t xml:space="preserve">: Are your Rooks connected (castled, center open)? Are </w:t>
      </w:r>
      <w:proofErr w:type="gramStart"/>
      <w:r w:rsidRPr="002E77E9">
        <w:rPr>
          <w:rFonts w:ascii="Arial" w:hAnsi="Arial" w:cs="Arial"/>
        </w:rPr>
        <w:t>theirs</w:t>
      </w:r>
      <w:proofErr w:type="gramEnd"/>
      <w:r w:rsidRPr="002E77E9">
        <w:rPr>
          <w:rFonts w:ascii="Arial" w:hAnsi="Arial" w:cs="Arial"/>
        </w:rPr>
        <w:t xml:space="preserve"> still in the corners? A lead in development is a time-limited tactical weapon.</w:t>
      </w:r>
    </w:p>
    <w:p w14:paraId="3A05E3B8" w14:textId="77777777" w:rsidR="00ED539A" w:rsidRPr="002E77E9" w:rsidRDefault="00000000" w:rsidP="001A6AF6">
      <w:pPr>
        <w:pStyle w:val="ListBullet"/>
        <w:numPr>
          <w:ilvl w:val="0"/>
          <w:numId w:val="31"/>
        </w:numPr>
        <w:spacing w:before="40" w:after="40" w:line="240" w:lineRule="auto"/>
        <w:rPr>
          <w:rFonts w:ascii="Arial" w:hAnsi="Arial" w:cs="Arial"/>
        </w:rPr>
      </w:pPr>
      <w:r w:rsidRPr="002E77E9">
        <w:rPr>
          <w:rFonts w:ascii="Arial" w:hAnsi="Arial" w:cs="Arial"/>
          <w:b/>
        </w:rPr>
        <w:lastRenderedPageBreak/>
        <w:t>Tempo Loss</w:t>
      </w:r>
      <w:r w:rsidRPr="002E77E9">
        <w:rPr>
          <w:rFonts w:ascii="Arial" w:hAnsi="Arial" w:cs="Arial"/>
        </w:rPr>
        <w:t>: Moving the same piece twice in the opening without a concrete reason is latency — it slows deployment and gives the opponent free development moves.</w:t>
      </w:r>
    </w:p>
    <w:p w14:paraId="502D6D29" w14:textId="349B260E" w:rsidR="0021448F" w:rsidRPr="0021448F" w:rsidRDefault="0021448F" w:rsidP="0021448F">
      <w:pPr>
        <w:spacing w:before="200" w:after="80" w:line="240" w:lineRule="auto"/>
        <w:rPr>
          <w:rFonts w:ascii="Arial" w:eastAsia="Arial" w:hAnsi="Arial" w:cs="Arial"/>
          <w:lang w:val="fr-029" w:eastAsia="fr-029"/>
        </w:rPr>
      </w:pPr>
      <w:r w:rsidRPr="0021448F">
        <w:rPr>
          <w:rFonts w:ascii="Arial" w:eastAsia="Arial" w:hAnsi="Arial" w:cs="Arial"/>
          <w:b/>
          <w:bCs/>
          <w:color w:val="2980B9"/>
          <w:sz w:val="24"/>
          <w:szCs w:val="24"/>
          <w:lang w:val="fr-029" w:eastAsia="fr-029"/>
        </w:rPr>
        <w:t xml:space="preserve">7. Tension — </w:t>
      </w:r>
      <w:proofErr w:type="spellStart"/>
      <w:r w:rsidRPr="0021448F">
        <w:rPr>
          <w:rFonts w:ascii="Arial" w:eastAsia="Arial" w:hAnsi="Arial" w:cs="Arial"/>
          <w:b/>
          <w:bCs/>
          <w:color w:val="2980B9"/>
          <w:sz w:val="24"/>
          <w:szCs w:val="24"/>
          <w:lang w:val="fr-029" w:eastAsia="fr-029"/>
        </w:rPr>
        <w:t>Stored</w:t>
      </w:r>
      <w:proofErr w:type="spellEnd"/>
      <w:r w:rsidRPr="0021448F">
        <w:rPr>
          <w:rFonts w:ascii="Arial" w:eastAsia="Arial" w:hAnsi="Arial" w:cs="Arial"/>
          <w:b/>
          <w:bCs/>
          <w:color w:val="2980B9"/>
          <w:sz w:val="24"/>
          <w:szCs w:val="24"/>
          <w:lang w:val="fr-029" w:eastAsia="fr-029"/>
        </w:rPr>
        <w:t xml:space="preserve"> Energy</w:t>
      </w:r>
    </w:p>
    <w:p w14:paraId="3A6AE4E3" w14:textId="77777777" w:rsidR="00ED539A" w:rsidRPr="002E77E9" w:rsidRDefault="00000000" w:rsidP="001A6AF6">
      <w:pPr>
        <w:pStyle w:val="ListBullet"/>
        <w:numPr>
          <w:ilvl w:val="0"/>
          <w:numId w:val="30"/>
        </w:numPr>
        <w:spacing w:before="40" w:after="40" w:line="240" w:lineRule="auto"/>
        <w:rPr>
          <w:rFonts w:ascii="Arial" w:hAnsi="Arial" w:cs="Arial"/>
        </w:rPr>
      </w:pPr>
      <w:r w:rsidRPr="002E77E9">
        <w:rPr>
          <w:rFonts w:ascii="Arial" w:hAnsi="Arial" w:cs="Arial"/>
          <w:b/>
        </w:rPr>
        <w:t>The Snap Rule</w:t>
      </w:r>
      <w:r w:rsidRPr="002E77E9">
        <w:rPr>
          <w:rFonts w:ascii="Arial" w:hAnsi="Arial" w:cs="Arial"/>
        </w:rPr>
        <w:t>: Tension (pieces staring at each other without capturing) should only be released when: it wins material, it forces a favorable trade under Rule 2, or it improves your pawn structure. Otherwise maintain tension — it keeps the opponent's calculation load high.</w:t>
      </w:r>
    </w:p>
    <w:p w14:paraId="05B8E3A5" w14:textId="33E9FCD3" w:rsidR="00064882" w:rsidRPr="002E77E9" w:rsidRDefault="00000000" w:rsidP="001A6AF6">
      <w:pPr>
        <w:pStyle w:val="ListBullet"/>
        <w:numPr>
          <w:ilvl w:val="0"/>
          <w:numId w:val="30"/>
        </w:numPr>
        <w:spacing w:before="40" w:after="40" w:line="240" w:lineRule="auto"/>
        <w:rPr>
          <w:rFonts w:ascii="Arial" w:hAnsi="Arial" w:cs="Arial"/>
        </w:rPr>
      </w:pPr>
      <w:r w:rsidRPr="002E77E9">
        <w:rPr>
          <w:rFonts w:ascii="Arial" w:hAnsi="Arial" w:cs="Arial"/>
          <w:b/>
        </w:rPr>
        <w:t>Compensation</w:t>
      </w:r>
      <w:r w:rsidRPr="002E77E9">
        <w:rPr>
          <w:rFonts w:ascii="Arial" w:hAnsi="Arial" w:cs="Arial"/>
        </w:rPr>
        <w:t xml:space="preserve">: Material deficit is not always </w:t>
      </w:r>
      <w:proofErr w:type="gramStart"/>
      <w:r w:rsidRPr="002E77E9">
        <w:rPr>
          <w:rFonts w:ascii="Arial" w:hAnsi="Arial" w:cs="Arial"/>
        </w:rPr>
        <w:t>losing</w:t>
      </w:r>
      <w:proofErr w:type="gramEnd"/>
      <w:r w:rsidRPr="002E77E9">
        <w:rPr>
          <w:rFonts w:ascii="Arial" w:hAnsi="Arial" w:cs="Arial"/>
        </w:rPr>
        <w:t>. If a piece sacrifice dramatically increases King Safety, Piece Activity, or opens decisive lines — the resulting position may be equal or better despite being down material. Always evaluate using the 4 Criteria (Section II) before assuming material = advantage.</w:t>
      </w:r>
    </w:p>
    <w:p w14:paraId="22138AC8" w14:textId="77777777" w:rsidR="00064882" w:rsidRPr="002E77E9" w:rsidRDefault="00064882" w:rsidP="00421E2F">
      <w:pPr>
        <w:pBdr>
          <w:bottom w:val="single" w:sz="6" w:space="1" w:color="C0392B"/>
        </w:pBdr>
        <w:spacing w:before="160" w:after="160" w:line="240" w:lineRule="auto"/>
        <w:rPr>
          <w:rFonts w:ascii="Arial" w:hAnsi="Arial" w:cs="Arial"/>
          <w:lang w:val="en-CA"/>
        </w:rPr>
      </w:pPr>
    </w:p>
    <w:p w14:paraId="7865FDCD" w14:textId="77777777" w:rsidR="001958D7" w:rsidRPr="001958D7" w:rsidRDefault="001958D7" w:rsidP="001958D7">
      <w:pPr>
        <w:spacing w:before="400" w:after="160" w:line="240" w:lineRule="auto"/>
        <w:outlineLvl w:val="0"/>
        <w:rPr>
          <w:rFonts w:ascii="Arial" w:eastAsia="Arial" w:hAnsi="Arial" w:cs="Arial"/>
          <w:b/>
          <w:bCs/>
          <w:color w:val="1A1A2E"/>
          <w:sz w:val="36"/>
          <w:szCs w:val="36"/>
          <w:lang w:val="en-CA" w:eastAsia="fr-029"/>
        </w:rPr>
      </w:pPr>
      <w:r w:rsidRPr="001958D7">
        <w:rPr>
          <w:rFonts w:ascii="Arial" w:eastAsia="Arial" w:hAnsi="Arial" w:cs="Arial"/>
          <w:b/>
          <w:bCs/>
          <w:color w:val="1A1A2E"/>
          <w:sz w:val="36"/>
          <w:szCs w:val="36"/>
          <w:lang w:val="en-CA" w:eastAsia="fr-029"/>
        </w:rPr>
        <w:t>SECTION II — POSITION CLASSIFICATION (Thinking Modes)</w:t>
      </w:r>
    </w:p>
    <w:p w14:paraId="449E7E1F" w14:textId="77777777" w:rsidR="00ED539A" w:rsidRPr="002E77E9" w:rsidRDefault="00000000" w:rsidP="002E77E9">
      <w:pPr>
        <w:spacing w:before="60" w:after="60" w:line="240" w:lineRule="auto"/>
        <w:rPr>
          <w:rFonts w:ascii="Arial" w:hAnsi="Arial" w:cs="Arial"/>
        </w:rPr>
      </w:pPr>
      <w:r w:rsidRPr="002E77E9">
        <w:rPr>
          <w:rFonts w:ascii="Arial" w:hAnsi="Arial" w:cs="Arial"/>
        </w:rPr>
        <w:t>Classify the position before generating candidate moves. This determines your CPU mode — which algorithm to run. The classification emerges from the Section I scan.</w:t>
      </w:r>
    </w:p>
    <w:p w14:paraId="2911344F" w14:textId="420CAB31" w:rsidR="001958D7" w:rsidRPr="001958D7" w:rsidRDefault="001958D7" w:rsidP="001958D7">
      <w:pPr>
        <w:spacing w:before="300" w:after="120" w:line="240" w:lineRule="auto"/>
        <w:outlineLvl w:val="1"/>
        <w:rPr>
          <w:rFonts w:ascii="Arial" w:eastAsia="Arial" w:hAnsi="Arial" w:cs="Arial"/>
          <w:b/>
          <w:bCs/>
          <w:color w:val="C0392B"/>
          <w:sz w:val="28"/>
          <w:szCs w:val="28"/>
          <w:lang w:val="en-CA" w:eastAsia="fr-029"/>
        </w:rPr>
      </w:pPr>
      <w:r w:rsidRPr="001958D7">
        <w:rPr>
          <w:rFonts w:ascii="Arial" w:eastAsia="Arial" w:hAnsi="Arial" w:cs="Arial"/>
          <w:b/>
          <w:bCs/>
          <w:color w:val="C0392B"/>
          <w:sz w:val="28"/>
          <w:szCs w:val="28"/>
          <w:lang w:val="en-CA" w:eastAsia="fr-029"/>
        </w:rPr>
        <w:t>2B — The Three Game Phases as Mindsets</w:t>
      </w:r>
    </w:p>
    <w:p w14:paraId="1EDC5E56" w14:textId="20086656" w:rsidR="002E77E9" w:rsidRPr="002E77E9" w:rsidRDefault="00000000" w:rsidP="002E77E9">
      <w:pPr>
        <w:spacing w:before="60" w:after="60" w:line="240" w:lineRule="auto"/>
        <w:rPr>
          <w:rFonts w:ascii="Arial" w:hAnsi="Arial" w:cs="Arial"/>
        </w:rPr>
      </w:pPr>
      <w:r w:rsidRPr="002E77E9">
        <w:rPr>
          <w:rFonts w:ascii="Arial" w:hAnsi="Arial" w:cs="Arial"/>
        </w:rPr>
        <w:t>The position type classification (Firefight/Maneuver/Race) applies within any phase — but each phase has a distinct mental mode that overrides individual move decisions.</w:t>
      </w:r>
    </w:p>
    <w:p w14:paraId="384CB997" w14:textId="77777777" w:rsidR="002E77E9" w:rsidRPr="002E77E9" w:rsidRDefault="002E77E9" w:rsidP="002E77E9">
      <w:pPr>
        <w:spacing w:before="60" w:after="60" w:line="240" w:lineRule="auto"/>
        <w:rPr>
          <w:rFonts w:ascii="Arial" w:hAnsi="Arial" w:cs="Arial"/>
        </w:rPr>
      </w:pP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1500"/>
        <w:gridCol w:w="4160"/>
      </w:tblGrid>
      <w:tr w:rsidR="002E77E9" w:rsidRPr="002E77E9" w14:paraId="771EDF76" w14:textId="77777777" w:rsidTr="00D30D12">
        <w:trPr>
          <w:tblHeader/>
        </w:trPr>
        <w:tc>
          <w:tcPr>
            <w:tcW w:w="1500" w:type="dxa"/>
            <w:shd w:val="clear" w:color="auto" w:fill="1A1A2E"/>
            <w:tcMar>
              <w:top w:w="100" w:type="dxa"/>
              <w:left w:w="150" w:type="dxa"/>
              <w:bottom w:w="100" w:type="dxa"/>
              <w:right w:w="150" w:type="dxa"/>
            </w:tcMar>
            <w:vAlign w:val="center"/>
          </w:tcPr>
          <w:p w14:paraId="071BC75D" w14:textId="77777777" w:rsidR="002E77E9" w:rsidRPr="002E77E9" w:rsidRDefault="002E77E9" w:rsidP="002E77E9">
            <w:pPr>
              <w:spacing w:after="0" w:line="240" w:lineRule="auto"/>
              <w:rPr>
                <w:rFonts w:ascii="Arial" w:hAnsi="Arial" w:cs="Arial"/>
              </w:rPr>
            </w:pPr>
            <w:r w:rsidRPr="002E77E9">
              <w:rPr>
                <w:rFonts w:ascii="Arial" w:hAnsi="Arial" w:cs="Arial"/>
                <w:b/>
                <w:bCs/>
                <w:color w:val="FFFFFF"/>
                <w:sz w:val="20"/>
                <w:szCs w:val="20"/>
              </w:rPr>
              <w:t>Phase</w:t>
            </w:r>
          </w:p>
        </w:tc>
        <w:tc>
          <w:tcPr>
            <w:tcW w:w="2200" w:type="dxa"/>
            <w:shd w:val="clear" w:color="auto" w:fill="1A1A2E"/>
            <w:tcMar>
              <w:top w:w="100" w:type="dxa"/>
              <w:left w:w="150" w:type="dxa"/>
              <w:bottom w:w="100" w:type="dxa"/>
              <w:right w:w="150" w:type="dxa"/>
            </w:tcMar>
            <w:vAlign w:val="center"/>
          </w:tcPr>
          <w:p w14:paraId="4FBBDE27" w14:textId="77777777" w:rsidR="002E77E9" w:rsidRPr="002E77E9" w:rsidRDefault="002E77E9" w:rsidP="002E77E9">
            <w:pPr>
              <w:spacing w:after="0" w:line="240" w:lineRule="auto"/>
              <w:rPr>
                <w:rFonts w:ascii="Arial" w:hAnsi="Arial" w:cs="Arial"/>
              </w:rPr>
            </w:pPr>
            <w:r w:rsidRPr="002E77E9">
              <w:rPr>
                <w:rFonts w:ascii="Arial" w:hAnsi="Arial" w:cs="Arial"/>
                <w:b/>
                <w:bCs/>
                <w:color w:val="FFFFFF"/>
                <w:sz w:val="20"/>
                <w:szCs w:val="20"/>
              </w:rPr>
              <w:t>Primary Goal</w:t>
            </w:r>
          </w:p>
        </w:tc>
        <w:tc>
          <w:tcPr>
            <w:tcW w:w="1500" w:type="dxa"/>
            <w:shd w:val="clear" w:color="auto" w:fill="1A1A2E"/>
            <w:tcMar>
              <w:top w:w="100" w:type="dxa"/>
              <w:left w:w="150" w:type="dxa"/>
              <w:bottom w:w="100" w:type="dxa"/>
              <w:right w:w="150" w:type="dxa"/>
            </w:tcMar>
            <w:vAlign w:val="center"/>
          </w:tcPr>
          <w:p w14:paraId="75464DD0" w14:textId="77777777" w:rsidR="002E77E9" w:rsidRPr="002E77E9" w:rsidRDefault="002E77E9" w:rsidP="002E77E9">
            <w:pPr>
              <w:spacing w:after="0" w:line="240" w:lineRule="auto"/>
              <w:rPr>
                <w:rFonts w:ascii="Arial" w:hAnsi="Arial" w:cs="Arial"/>
              </w:rPr>
            </w:pPr>
            <w:r w:rsidRPr="002E77E9">
              <w:rPr>
                <w:rFonts w:ascii="Arial" w:hAnsi="Arial" w:cs="Arial"/>
                <w:b/>
                <w:bCs/>
                <w:color w:val="FFFFFF"/>
                <w:sz w:val="20"/>
                <w:szCs w:val="20"/>
              </w:rPr>
              <w:t>Mental Mode</w:t>
            </w:r>
          </w:p>
        </w:tc>
        <w:tc>
          <w:tcPr>
            <w:tcW w:w="4160" w:type="dxa"/>
            <w:shd w:val="clear" w:color="auto" w:fill="1A1A2E"/>
            <w:tcMar>
              <w:top w:w="100" w:type="dxa"/>
              <w:left w:w="150" w:type="dxa"/>
              <w:bottom w:w="100" w:type="dxa"/>
              <w:right w:w="150" w:type="dxa"/>
            </w:tcMar>
            <w:vAlign w:val="center"/>
          </w:tcPr>
          <w:p w14:paraId="252427FD" w14:textId="77777777" w:rsidR="002E77E9" w:rsidRPr="002E77E9" w:rsidRDefault="002E77E9" w:rsidP="002E77E9">
            <w:pPr>
              <w:spacing w:after="0" w:line="240" w:lineRule="auto"/>
              <w:rPr>
                <w:rFonts w:ascii="Arial" w:hAnsi="Arial" w:cs="Arial"/>
              </w:rPr>
            </w:pPr>
            <w:r w:rsidRPr="002E77E9">
              <w:rPr>
                <w:rFonts w:ascii="Arial" w:hAnsi="Arial" w:cs="Arial"/>
                <w:b/>
                <w:bCs/>
                <w:color w:val="FFFFFF"/>
                <w:sz w:val="20"/>
                <w:szCs w:val="20"/>
              </w:rPr>
              <w:t>What Changes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1500"/>
        <w:gridCol w:w="4160"/>
      </w:tblGrid>
      <w:tr w:rsidR="002E77E9" w:rsidRPr="002E77E9" w14:paraId="2635B64A" w14:textId="77777777" w:rsidTr="00D30D12">
        <w:tblPrEx>
          <w:tblCellMar>
            <w:top w:w="0" w:type="dxa"/>
            <w:bottom w:w="0" w:type="dxa"/>
          </w:tblCellMar>
        </w:tblPrEx>
        <w:tc>
          <w:tcPr>
            <w:tcW w:w="1500" w:type="dxa"/>
            <w:shd w:val="clear" w:color="auto" w:fill="FFFFFF"/>
            <w:tcMar>
              <w:top w:w="80" w:type="dxa"/>
              <w:left w:w="150" w:type="dxa"/>
              <w:bottom w:w="80" w:type="dxa"/>
              <w:right w:w="150" w:type="dxa"/>
            </w:tcMar>
          </w:tcPr>
          <w:p w14:paraId="766FA7CD" w14:textId="77777777" w:rsidR="002E77E9" w:rsidRPr="002E77E9" w:rsidRDefault="002E77E9" w:rsidP="002E77E9">
            <w:pPr>
              <w:spacing w:line="240" w:lineRule="auto"/>
              <w:rPr>
                <w:rFonts w:ascii="Arial" w:hAnsi="Arial" w:cs="Arial"/>
              </w:rPr>
            </w:pPr>
            <w:r w:rsidRPr="002E77E9">
              <w:rPr>
                <w:rFonts w:ascii="Arial" w:hAnsi="Arial" w:cs="Arial"/>
                <w:sz w:val="20"/>
                <w:szCs w:val="20"/>
              </w:rPr>
              <w:t>Opening (moves 1–12)</w:t>
            </w:r>
          </w:p>
        </w:tc>
        <w:tc>
          <w:tcPr>
            <w:tcW w:w="2200" w:type="dxa"/>
            <w:shd w:val="clear" w:color="auto" w:fill="FFFFFF"/>
            <w:tcMar>
              <w:top w:w="80" w:type="dxa"/>
              <w:left w:w="150" w:type="dxa"/>
              <w:bottom w:w="80" w:type="dxa"/>
              <w:right w:w="150" w:type="dxa"/>
            </w:tcMar>
          </w:tcPr>
          <w:p w14:paraId="34856014" w14:textId="77777777" w:rsidR="002E77E9" w:rsidRPr="002E77E9" w:rsidRDefault="002E77E9" w:rsidP="002E77E9">
            <w:pPr>
              <w:spacing w:line="240" w:lineRule="auto"/>
              <w:rPr>
                <w:rFonts w:ascii="Arial" w:hAnsi="Arial" w:cs="Arial"/>
                <w:lang w:val="en-CA"/>
              </w:rPr>
            </w:pPr>
            <w:r w:rsidRPr="002E77E9">
              <w:rPr>
                <w:rFonts w:ascii="Arial" w:hAnsi="Arial" w:cs="Arial"/>
                <w:sz w:val="20"/>
                <w:szCs w:val="20"/>
                <w:lang w:val="en-CA"/>
              </w:rPr>
              <w:t>Apply Capablanca's 3 Pillars + Tempo Rule</w:t>
            </w:r>
          </w:p>
        </w:tc>
        <w:tc>
          <w:tcPr>
            <w:tcW w:w="1500" w:type="dxa"/>
            <w:shd w:val="clear" w:color="auto" w:fill="FFFFFF"/>
            <w:tcMar>
              <w:top w:w="80" w:type="dxa"/>
              <w:left w:w="150" w:type="dxa"/>
              <w:bottom w:w="80" w:type="dxa"/>
              <w:right w:w="150" w:type="dxa"/>
            </w:tcMar>
          </w:tcPr>
          <w:p w14:paraId="7BC3BBCC" w14:textId="77777777" w:rsidR="002E77E9" w:rsidRPr="002E77E9" w:rsidRDefault="002E77E9" w:rsidP="002E77E9">
            <w:pPr>
              <w:spacing w:line="240" w:lineRule="auto"/>
              <w:rPr>
                <w:rFonts w:ascii="Arial" w:hAnsi="Arial" w:cs="Arial"/>
              </w:rPr>
            </w:pPr>
            <w:r w:rsidRPr="002E77E9">
              <w:rPr>
                <w:rFonts w:ascii="Arial" w:hAnsi="Arial" w:cs="Arial"/>
                <w:sz w:val="20"/>
                <w:szCs w:val="20"/>
              </w:rPr>
              <w:t>Deployment</w:t>
            </w:r>
          </w:p>
        </w:tc>
        <w:tc>
          <w:tcPr>
            <w:tcW w:w="4160" w:type="dxa"/>
            <w:shd w:val="clear" w:color="auto" w:fill="FFFFFF"/>
            <w:tcMar>
              <w:top w:w="80" w:type="dxa"/>
              <w:left w:w="150" w:type="dxa"/>
              <w:bottom w:w="80" w:type="dxa"/>
              <w:right w:w="150" w:type="dxa"/>
            </w:tcMar>
          </w:tcPr>
          <w:p w14:paraId="1F088DD4" w14:textId="77777777" w:rsidR="002E77E9" w:rsidRPr="002E77E9" w:rsidRDefault="002E77E9" w:rsidP="002E77E9">
            <w:pPr>
              <w:spacing w:line="240" w:lineRule="auto"/>
              <w:rPr>
                <w:rFonts w:ascii="Arial" w:hAnsi="Arial" w:cs="Arial"/>
                <w:lang w:val="en-CA"/>
              </w:rPr>
            </w:pPr>
            <w:r w:rsidRPr="002E77E9">
              <w:rPr>
                <w:rFonts w:ascii="Arial" w:hAnsi="Arial" w:cs="Arial"/>
                <w:sz w:val="20"/>
                <w:szCs w:val="20"/>
                <w:lang w:val="en-CA"/>
              </w:rPr>
              <w:t>No deep calculation yet. Every move asks: am I developing, controlling center, securing King? Stop if you moved a piece twice without forcing reason.</w:t>
            </w:r>
          </w:p>
        </w:tc>
      </w:tr>
      <w:tr w:rsidR="002E77E9" w:rsidRPr="002E77E9" w14:paraId="54E7D26D" w14:textId="77777777" w:rsidTr="00D30D12">
        <w:tblPrEx>
          <w:tblCellMar>
            <w:top w:w="0" w:type="dxa"/>
            <w:bottom w:w="0" w:type="dxa"/>
          </w:tblCellMar>
        </w:tblPrEx>
        <w:tc>
          <w:tcPr>
            <w:tcW w:w="1500" w:type="dxa"/>
            <w:shd w:val="clear" w:color="auto" w:fill="EAF2FF"/>
            <w:tcMar>
              <w:top w:w="80" w:type="dxa"/>
              <w:left w:w="150" w:type="dxa"/>
              <w:bottom w:w="80" w:type="dxa"/>
              <w:right w:w="150" w:type="dxa"/>
            </w:tcMar>
          </w:tcPr>
          <w:p w14:paraId="759EF82A" w14:textId="77777777" w:rsidR="002E77E9" w:rsidRPr="002E77E9" w:rsidRDefault="002E77E9" w:rsidP="002E77E9">
            <w:pPr>
              <w:spacing w:line="240" w:lineRule="auto"/>
              <w:rPr>
                <w:rFonts w:ascii="Arial" w:hAnsi="Arial" w:cs="Arial"/>
              </w:rPr>
            </w:pPr>
            <w:r w:rsidRPr="002E77E9">
              <w:rPr>
                <w:rFonts w:ascii="Arial" w:hAnsi="Arial" w:cs="Arial"/>
                <w:sz w:val="20"/>
                <w:szCs w:val="20"/>
              </w:rPr>
              <w:t>Middlegame (moves 13–35)</w:t>
            </w:r>
          </w:p>
        </w:tc>
        <w:tc>
          <w:tcPr>
            <w:tcW w:w="2200" w:type="dxa"/>
            <w:shd w:val="clear" w:color="auto" w:fill="EAF2FF"/>
            <w:tcMar>
              <w:top w:w="80" w:type="dxa"/>
              <w:left w:w="150" w:type="dxa"/>
              <w:bottom w:w="80" w:type="dxa"/>
              <w:right w:w="150" w:type="dxa"/>
            </w:tcMar>
          </w:tcPr>
          <w:p w14:paraId="6EA367CE" w14:textId="77777777" w:rsidR="002E77E9" w:rsidRPr="002E77E9" w:rsidRDefault="002E77E9" w:rsidP="002E77E9">
            <w:pPr>
              <w:spacing w:line="240" w:lineRule="auto"/>
              <w:rPr>
                <w:rFonts w:ascii="Arial" w:hAnsi="Arial" w:cs="Arial"/>
                <w:lang w:val="en-CA"/>
              </w:rPr>
            </w:pPr>
            <w:r w:rsidRPr="002E77E9">
              <w:rPr>
                <w:rFonts w:ascii="Arial" w:hAnsi="Arial" w:cs="Arial"/>
                <w:sz w:val="20"/>
                <w:szCs w:val="20"/>
                <w:lang w:val="en-CA"/>
              </w:rPr>
              <w:t>Execute the full Algorithm (Section III)</w:t>
            </w:r>
          </w:p>
        </w:tc>
        <w:tc>
          <w:tcPr>
            <w:tcW w:w="1500" w:type="dxa"/>
            <w:shd w:val="clear" w:color="auto" w:fill="EAF2FF"/>
            <w:tcMar>
              <w:top w:w="80" w:type="dxa"/>
              <w:left w:w="150" w:type="dxa"/>
              <w:bottom w:w="80" w:type="dxa"/>
              <w:right w:w="150" w:type="dxa"/>
            </w:tcMar>
          </w:tcPr>
          <w:p w14:paraId="0DD2301E" w14:textId="77777777" w:rsidR="002E77E9" w:rsidRPr="002E77E9" w:rsidRDefault="002E77E9" w:rsidP="002E77E9">
            <w:pPr>
              <w:spacing w:line="240" w:lineRule="auto"/>
              <w:rPr>
                <w:rFonts w:ascii="Arial" w:hAnsi="Arial" w:cs="Arial"/>
              </w:rPr>
            </w:pPr>
            <w:r w:rsidRPr="002E77E9">
              <w:rPr>
                <w:rFonts w:ascii="Arial" w:hAnsi="Arial" w:cs="Arial"/>
                <w:sz w:val="20"/>
                <w:szCs w:val="20"/>
              </w:rPr>
              <w:t>Combat</w:t>
            </w:r>
          </w:p>
        </w:tc>
        <w:tc>
          <w:tcPr>
            <w:tcW w:w="4160" w:type="dxa"/>
            <w:shd w:val="clear" w:color="auto" w:fill="EAF2FF"/>
            <w:tcMar>
              <w:top w:w="80" w:type="dxa"/>
              <w:left w:w="150" w:type="dxa"/>
              <w:bottom w:w="80" w:type="dxa"/>
              <w:right w:w="150" w:type="dxa"/>
            </w:tcMar>
          </w:tcPr>
          <w:p w14:paraId="538CA020" w14:textId="77777777" w:rsidR="002E77E9" w:rsidRPr="002E77E9" w:rsidRDefault="002E77E9" w:rsidP="002E77E9">
            <w:pPr>
              <w:spacing w:line="240" w:lineRule="auto"/>
              <w:rPr>
                <w:rFonts w:ascii="Arial" w:hAnsi="Arial" w:cs="Arial"/>
              </w:rPr>
            </w:pPr>
            <w:r w:rsidRPr="002E77E9">
              <w:rPr>
                <w:rFonts w:ascii="Arial" w:hAnsi="Arial" w:cs="Arial"/>
                <w:sz w:val="20"/>
                <w:szCs w:val="20"/>
                <w:lang w:val="en-CA"/>
              </w:rPr>
              <w:t xml:space="preserve">Full scan + classification + CCT + candidates. This is where the system runs at 100%. </w:t>
            </w:r>
            <w:r w:rsidRPr="002E77E9">
              <w:rPr>
                <w:rFonts w:ascii="Arial" w:hAnsi="Arial" w:cs="Arial"/>
                <w:sz w:val="20"/>
                <w:szCs w:val="20"/>
              </w:rPr>
              <w:t>Most games are decided here.</w:t>
            </w:r>
          </w:p>
        </w:tc>
      </w:tr>
      <w:tr w:rsidR="002E77E9" w:rsidRPr="002E77E9" w14:paraId="07EE5EFE" w14:textId="77777777" w:rsidTr="00D30D12">
        <w:tblPrEx>
          <w:tblCellMar>
            <w:top w:w="0" w:type="dxa"/>
            <w:bottom w:w="0" w:type="dxa"/>
          </w:tblCellMar>
        </w:tblPrEx>
        <w:tc>
          <w:tcPr>
            <w:tcW w:w="1500" w:type="dxa"/>
            <w:shd w:val="clear" w:color="auto" w:fill="FFFFFF"/>
            <w:tcMar>
              <w:top w:w="80" w:type="dxa"/>
              <w:left w:w="150" w:type="dxa"/>
              <w:bottom w:w="80" w:type="dxa"/>
              <w:right w:w="150" w:type="dxa"/>
            </w:tcMar>
          </w:tcPr>
          <w:p w14:paraId="5C808187" w14:textId="77777777" w:rsidR="002E77E9" w:rsidRPr="002E77E9" w:rsidRDefault="002E77E9" w:rsidP="002E77E9">
            <w:pPr>
              <w:spacing w:line="240" w:lineRule="auto"/>
              <w:rPr>
                <w:rFonts w:ascii="Arial" w:hAnsi="Arial" w:cs="Arial"/>
              </w:rPr>
            </w:pPr>
            <w:r w:rsidRPr="002E77E9">
              <w:rPr>
                <w:rFonts w:ascii="Arial" w:hAnsi="Arial" w:cs="Arial"/>
                <w:sz w:val="20"/>
                <w:szCs w:val="20"/>
              </w:rPr>
              <w:t>Endgame (moves 35+)</w:t>
            </w:r>
          </w:p>
        </w:tc>
        <w:tc>
          <w:tcPr>
            <w:tcW w:w="2200" w:type="dxa"/>
            <w:shd w:val="clear" w:color="auto" w:fill="FFFFFF"/>
            <w:tcMar>
              <w:top w:w="80" w:type="dxa"/>
              <w:left w:w="150" w:type="dxa"/>
              <w:bottom w:w="80" w:type="dxa"/>
              <w:right w:w="150" w:type="dxa"/>
            </w:tcMar>
          </w:tcPr>
          <w:p w14:paraId="48F60164" w14:textId="77777777" w:rsidR="002E77E9" w:rsidRPr="002E77E9" w:rsidRDefault="002E77E9" w:rsidP="002E77E9">
            <w:pPr>
              <w:spacing w:line="240" w:lineRule="auto"/>
              <w:rPr>
                <w:rFonts w:ascii="Arial" w:hAnsi="Arial" w:cs="Arial"/>
              </w:rPr>
            </w:pPr>
            <w:r w:rsidRPr="002E77E9">
              <w:rPr>
                <w:rFonts w:ascii="Arial" w:hAnsi="Arial" w:cs="Arial"/>
                <w:sz w:val="20"/>
                <w:szCs w:val="20"/>
              </w:rPr>
              <w:t>Apply mathematical endgame truths</w:t>
            </w:r>
          </w:p>
        </w:tc>
        <w:tc>
          <w:tcPr>
            <w:tcW w:w="1500" w:type="dxa"/>
            <w:shd w:val="clear" w:color="auto" w:fill="FFFFFF"/>
            <w:tcMar>
              <w:top w:w="80" w:type="dxa"/>
              <w:left w:w="150" w:type="dxa"/>
              <w:bottom w:w="80" w:type="dxa"/>
              <w:right w:w="150" w:type="dxa"/>
            </w:tcMar>
          </w:tcPr>
          <w:p w14:paraId="20A04201" w14:textId="77777777" w:rsidR="002E77E9" w:rsidRPr="002E77E9" w:rsidRDefault="002E77E9" w:rsidP="002E77E9">
            <w:pPr>
              <w:spacing w:line="240" w:lineRule="auto"/>
              <w:rPr>
                <w:rFonts w:ascii="Arial" w:hAnsi="Arial" w:cs="Arial"/>
              </w:rPr>
            </w:pPr>
            <w:r w:rsidRPr="002E77E9">
              <w:rPr>
                <w:rFonts w:ascii="Arial" w:hAnsi="Arial" w:cs="Arial"/>
                <w:sz w:val="20"/>
                <w:szCs w:val="20"/>
              </w:rPr>
              <w:t>Technique</w:t>
            </w:r>
          </w:p>
        </w:tc>
        <w:tc>
          <w:tcPr>
            <w:tcW w:w="4160" w:type="dxa"/>
            <w:shd w:val="clear" w:color="auto" w:fill="FFFFFF"/>
            <w:tcMar>
              <w:top w:w="80" w:type="dxa"/>
              <w:left w:w="150" w:type="dxa"/>
              <w:bottom w:w="80" w:type="dxa"/>
              <w:right w:w="150" w:type="dxa"/>
            </w:tcMar>
          </w:tcPr>
          <w:p w14:paraId="3F10F0B0" w14:textId="77777777" w:rsidR="002E77E9" w:rsidRPr="002E77E9" w:rsidRDefault="002E77E9" w:rsidP="002E77E9">
            <w:pPr>
              <w:spacing w:line="240" w:lineRule="auto"/>
              <w:rPr>
                <w:rFonts w:ascii="Arial" w:hAnsi="Arial" w:cs="Arial"/>
                <w:lang w:val="en-CA"/>
              </w:rPr>
            </w:pPr>
            <w:r w:rsidRPr="002E77E9">
              <w:rPr>
                <w:rFonts w:ascii="Arial" w:hAnsi="Arial" w:cs="Arial"/>
                <w:sz w:val="20"/>
                <w:szCs w:val="20"/>
                <w:lang w:val="en-CA"/>
              </w:rPr>
              <w:t>Calculation becomes simpler but precision is absolute. One tempo mistake loses. Use Key Squares, Opposition, Triangulation, Zugzwang — not the full CCT algorithm.</w:t>
            </w:r>
          </w:p>
        </w:tc>
      </w:tr>
    </w:tbl>
    <w:p w14:paraId="238AA7F3" w14:textId="77777777" w:rsidR="00ED539A" w:rsidRPr="002E77E9" w:rsidRDefault="00000000" w:rsidP="002E77E9">
      <w:pPr>
        <w:spacing w:before="60" w:after="60" w:line="240" w:lineRule="auto"/>
        <w:rPr>
          <w:rFonts w:ascii="Arial" w:hAnsi="Arial" w:cs="Arial"/>
        </w:rPr>
      </w:pPr>
      <w:r w:rsidRPr="002E77E9">
        <w:rPr>
          <w:rFonts w:ascii="Arial" w:hAnsi="Arial" w:cs="Arial"/>
        </w:rPr>
        <w:t xml:space="preserve">The transition between phases is not a fixed move number — it is a board state. Endgame begins when Queens are off and the King becomes an active piece. Opening ends when all pieces are developed and the King is safe. Misidentifying which </w:t>
      </w:r>
      <w:proofErr w:type="gramStart"/>
      <w:r w:rsidRPr="002E77E9">
        <w:rPr>
          <w:rFonts w:ascii="Arial" w:hAnsi="Arial" w:cs="Arial"/>
        </w:rPr>
        <w:t>phase</w:t>
      </w:r>
      <w:proofErr w:type="gramEnd"/>
      <w:r w:rsidRPr="002E77E9">
        <w:rPr>
          <w:rFonts w:ascii="Arial" w:hAnsi="Arial" w:cs="Arial"/>
        </w:rPr>
        <w:t xml:space="preserve"> you are in and applying the wrong mental mode is a major source of errors.</w:t>
      </w:r>
    </w:p>
    <w:p w14:paraId="1959E561" w14:textId="77777777" w:rsidR="00ED539A" w:rsidRPr="002E77E9" w:rsidRDefault="00000000" w:rsidP="002E77E9">
      <w:pPr>
        <w:spacing w:before="60" w:after="60" w:line="240" w:lineRule="auto"/>
        <w:rPr>
          <w:rFonts w:ascii="Arial" w:hAnsi="Arial" w:cs="Arial"/>
        </w:rPr>
      </w:pPr>
      <w:r w:rsidRPr="002E77E9">
        <w:rPr>
          <w:rFonts w:ascii="Arial" w:hAnsi="Arial" w:cs="Arial"/>
        </w:rPr>
        <w:lastRenderedPageBreak/>
        <w:t xml:space="preserve">Before classifying the position type, evaluate who stands better using these four criteria in order of priority. A higher criterion always overrides a lower one — you can be up material and still be </w:t>
      </w:r>
      <w:proofErr w:type="gramStart"/>
      <w:r w:rsidRPr="002E77E9">
        <w:rPr>
          <w:rFonts w:ascii="Arial" w:hAnsi="Arial" w:cs="Arial"/>
        </w:rPr>
        <w:t>losing</w:t>
      </w:r>
      <w:proofErr w:type="gramEnd"/>
      <w:r w:rsidRPr="002E77E9">
        <w:rPr>
          <w:rFonts w:ascii="Arial" w:hAnsi="Arial" w:cs="Arial"/>
        </w:rPr>
        <w:t xml:space="preserve"> if your King is naked.</w:t>
      </w:r>
    </w:p>
    <w:p w14:paraId="28C17462" w14:textId="77777777" w:rsidR="00ED539A" w:rsidRPr="002E77E9" w:rsidRDefault="00000000" w:rsidP="001A6AF6">
      <w:pPr>
        <w:pStyle w:val="ListBullet"/>
        <w:numPr>
          <w:ilvl w:val="0"/>
          <w:numId w:val="29"/>
        </w:numPr>
        <w:spacing w:before="40" w:after="40" w:line="240" w:lineRule="auto"/>
        <w:rPr>
          <w:rFonts w:ascii="Arial" w:hAnsi="Arial" w:cs="Arial"/>
        </w:rPr>
      </w:pPr>
      <w:r w:rsidRPr="002E77E9">
        <w:rPr>
          <w:rFonts w:ascii="Arial" w:hAnsi="Arial" w:cs="Arial"/>
          <w:b/>
        </w:rPr>
        <w:t>1. King Safety (Highest Priority)</w:t>
      </w:r>
      <w:r w:rsidRPr="002E77E9">
        <w:rPr>
          <w:rFonts w:ascii="Arial" w:hAnsi="Arial" w:cs="Arial"/>
        </w:rPr>
        <w:t>: A naked King with no pawn cover and pieces attacking overrides every other advantage. You can be 10 pawns up and still lose instantly. Evaluate: does the King have a pawn shield? Are there open files or diagonals pointing at it? Are defenders nearby? King safety trumps material, activity, and structure.</w:t>
      </w:r>
    </w:p>
    <w:p w14:paraId="209AABA5" w14:textId="77777777" w:rsidR="00ED539A" w:rsidRPr="002E77E9" w:rsidRDefault="00000000" w:rsidP="001A6AF6">
      <w:pPr>
        <w:pStyle w:val="ListBullet"/>
        <w:numPr>
          <w:ilvl w:val="0"/>
          <w:numId w:val="29"/>
        </w:numPr>
        <w:spacing w:before="40" w:after="40" w:line="240" w:lineRule="auto"/>
        <w:rPr>
          <w:rFonts w:ascii="Arial" w:hAnsi="Arial" w:cs="Arial"/>
        </w:rPr>
      </w:pPr>
      <w:r w:rsidRPr="002E77E9">
        <w:rPr>
          <w:rFonts w:ascii="Arial" w:hAnsi="Arial" w:cs="Arial"/>
          <w:b/>
        </w:rPr>
        <w:t>2. Piece Activity</w:t>
      </w:r>
      <w:r w:rsidRPr="002E77E9">
        <w:rPr>
          <w:rFonts w:ascii="Arial" w:hAnsi="Arial" w:cs="Arial"/>
        </w:rPr>
        <w:t xml:space="preserve">: A piece's activity can be worth more than its theoretical value. An active Knight on an outpost can outperform a passive Rook. Evaluate: which pieces are doing work right now? A material sacrifice is justified if it dramatically increases piece activity — Kasparov sacrificed a Rook to keep a dominant Knight. Compensation (equal or better position despite material deficit) is real and common at master level. → See Initiative </w:t>
      </w:r>
      <w:proofErr w:type="gramStart"/>
      <w:r w:rsidRPr="002E77E9">
        <w:rPr>
          <w:rFonts w:ascii="Arial" w:hAnsi="Arial" w:cs="Arial"/>
        </w:rPr>
        <w:t>vs</w:t>
      </w:r>
      <w:proofErr w:type="gramEnd"/>
      <w:r w:rsidRPr="002E77E9">
        <w:rPr>
          <w:rFonts w:ascii="Arial" w:hAnsi="Arial" w:cs="Arial"/>
        </w:rPr>
        <w:t xml:space="preserve"> Compensation distinction (Pattern Library) to correctly identify whether your advantage is durable or temporary.</w:t>
      </w:r>
    </w:p>
    <w:p w14:paraId="68B79CD3" w14:textId="77777777" w:rsidR="00ED539A" w:rsidRPr="002E77E9" w:rsidRDefault="00000000" w:rsidP="001A6AF6">
      <w:pPr>
        <w:pStyle w:val="ListBullet"/>
        <w:numPr>
          <w:ilvl w:val="0"/>
          <w:numId w:val="29"/>
        </w:numPr>
        <w:spacing w:before="40" w:after="40" w:line="240" w:lineRule="auto"/>
        <w:rPr>
          <w:rFonts w:ascii="Arial" w:hAnsi="Arial" w:cs="Arial"/>
        </w:rPr>
      </w:pPr>
      <w:r w:rsidRPr="002E77E9">
        <w:rPr>
          <w:rFonts w:ascii="Arial" w:hAnsi="Arial" w:cs="Arial"/>
          <w:b/>
        </w:rPr>
        <w:t>3. Material</w:t>
      </w:r>
      <w:r w:rsidRPr="002E77E9">
        <w:rPr>
          <w:rFonts w:ascii="Arial" w:hAnsi="Arial" w:cs="Arial"/>
        </w:rPr>
        <w:t xml:space="preserve">: Generally, a material advantage is a good </w:t>
      </w:r>
      <w:proofErr w:type="gramStart"/>
      <w:r w:rsidRPr="002E77E9">
        <w:rPr>
          <w:rFonts w:ascii="Arial" w:hAnsi="Arial" w:cs="Arial"/>
        </w:rPr>
        <w:t>thing —</w:t>
      </w:r>
      <w:proofErr w:type="gramEnd"/>
      <w:r w:rsidRPr="002E77E9">
        <w:rPr>
          <w:rFonts w:ascii="Arial" w:hAnsi="Arial" w:cs="Arial"/>
        </w:rPr>
        <w:t xml:space="preserve"> an equally active Rook is almost always better than a Knight. Count the imbalances: who has more pawns, more pieces, stronger pieces? Material matters most when King Safety and Piece Activity are roughly equal.</w:t>
      </w:r>
    </w:p>
    <w:p w14:paraId="67083A38" w14:textId="77777777" w:rsidR="00ED539A" w:rsidRPr="002E77E9" w:rsidRDefault="00000000" w:rsidP="001A6AF6">
      <w:pPr>
        <w:pStyle w:val="ListBullet"/>
        <w:numPr>
          <w:ilvl w:val="0"/>
          <w:numId w:val="29"/>
        </w:numPr>
        <w:spacing w:before="40" w:after="40" w:line="240" w:lineRule="auto"/>
        <w:rPr>
          <w:rFonts w:ascii="Arial" w:hAnsi="Arial" w:cs="Arial"/>
        </w:rPr>
      </w:pPr>
      <w:r w:rsidRPr="002E77E9">
        <w:rPr>
          <w:rFonts w:ascii="Arial" w:hAnsi="Arial" w:cs="Arial"/>
          <w:b/>
        </w:rPr>
        <w:t>4. Positional Imbalances (Lowest Priority)</w:t>
      </w:r>
      <w:r w:rsidRPr="002E77E9">
        <w:rPr>
          <w:rFonts w:ascii="Arial" w:hAnsi="Arial" w:cs="Arial"/>
        </w:rPr>
        <w:t>: All smaller structural factors: pawn structure (isolated, doubled, backward pawns), space advantage, color complexes, outposts, open files. These create long-term advantages that accumulate over time but rarely decide the game instantly.</w:t>
      </w:r>
    </w:p>
    <w:p w14:paraId="41AE61F1" w14:textId="77777777" w:rsidR="00ED539A" w:rsidRPr="002E77E9" w:rsidRDefault="00000000" w:rsidP="002E77E9">
      <w:pPr>
        <w:spacing w:before="60" w:after="60" w:line="240" w:lineRule="auto"/>
        <w:rPr>
          <w:rFonts w:ascii="Arial" w:hAnsi="Arial" w:cs="Arial"/>
        </w:rPr>
      </w:pPr>
      <w:r w:rsidRPr="002E77E9">
        <w:rPr>
          <w:rFonts w:ascii="Arial" w:hAnsi="Arial" w:cs="Arial"/>
        </w:rPr>
        <w:t>War analogy: Positional play is the military strategy — setting up your forces, controlling territory, building structure. Tactics are the actual battles — the concrete fights that decide the outcome. Positional superiority creates tactical opportunities; tactics convert positional advantages into wins. Neither replaces the other.</w:t>
      </w:r>
    </w:p>
    <w:p w14:paraId="59F02E18" w14:textId="77777777" w:rsidR="00ED539A" w:rsidRPr="002E77E9" w:rsidRDefault="00000000" w:rsidP="002E77E9">
      <w:pPr>
        <w:spacing w:before="60" w:after="60" w:line="240" w:lineRule="auto"/>
        <w:rPr>
          <w:rFonts w:ascii="Arial" w:hAnsi="Arial" w:cs="Arial"/>
        </w:rPr>
      </w:pPr>
      <w:r w:rsidRPr="002E77E9">
        <w:rPr>
          <w:rFonts w:ascii="Arial" w:hAnsi="Arial" w:cs="Arial"/>
        </w:rPr>
        <w:t xml:space="preserve">The deeper link: positional play is the </w:t>
      </w:r>
      <w:proofErr w:type="gramStart"/>
      <w:r w:rsidRPr="002E77E9">
        <w:rPr>
          <w:rFonts w:ascii="Arial" w:hAnsi="Arial" w:cs="Arial"/>
        </w:rPr>
        <w:t>gunpowder,</w:t>
      </w:r>
      <w:proofErr w:type="gramEnd"/>
      <w:r w:rsidRPr="002E77E9">
        <w:rPr>
          <w:rFonts w:ascii="Arial" w:hAnsi="Arial" w:cs="Arial"/>
        </w:rPr>
        <w:t xml:space="preserve"> tactics are the match. If you positionally dominate — control an open file, place a Knight on an outpost, cramp the opponent's pieces — their pieces will run out of safe squares. That structural suffocation directly triggers tactical blunders. You did not find the tactic by luck; you built the conditions that made it inevitable.</w:t>
      </w:r>
    </w:p>
    <w:p w14:paraId="6E253CDC" w14:textId="77777777" w:rsidR="00ED539A" w:rsidRPr="002E77E9" w:rsidRDefault="00000000" w:rsidP="002E77E9">
      <w:pPr>
        <w:spacing w:before="60" w:after="60" w:line="240" w:lineRule="auto"/>
        <w:rPr>
          <w:rFonts w:ascii="Arial" w:hAnsi="Arial" w:cs="Arial"/>
        </w:rPr>
      </w:pPr>
      <w:r w:rsidRPr="002E77E9">
        <w:rPr>
          <w:rFonts w:ascii="Arial" w:hAnsi="Arial" w:cs="Arial"/>
        </w:rPr>
        <w:t xml:space="preserve">The reverse is also true: tactics in the service of strategy. Sometimes you execute a short-term combination not to win material or deliver checkmate, but to gain a permanent positional advantage — sacrificing a pawn to shatter the opponent's pawn </w:t>
      </w:r>
      <w:proofErr w:type="gramStart"/>
      <w:r w:rsidRPr="002E77E9">
        <w:rPr>
          <w:rFonts w:ascii="Arial" w:hAnsi="Arial" w:cs="Arial"/>
        </w:rPr>
        <w:t>structure, or</w:t>
      </w:r>
      <w:proofErr w:type="gramEnd"/>
      <w:r w:rsidRPr="002E77E9">
        <w:rPr>
          <w:rFonts w:ascii="Arial" w:hAnsi="Arial" w:cs="Arial"/>
        </w:rPr>
        <w:t xml:space="preserve"> trading a piece to force them into a permanently bad Bishop endgame. The tactic is the tool; the positional gain is the goal.</w:t>
      </w:r>
    </w:p>
    <w:tbl>
      <w:tblPr>
        <w:tblStyle w:val="TableGrid"/>
        <w:tblW w:w="0" w:type="auto"/>
        <w:tblLook w:val="04A0" w:firstRow="1" w:lastRow="0" w:firstColumn="1" w:lastColumn="0" w:noHBand="0" w:noVBand="1"/>
      </w:tblPr>
      <w:tblGrid>
        <w:gridCol w:w="2340"/>
        <w:gridCol w:w="2340"/>
        <w:gridCol w:w="2340"/>
        <w:gridCol w:w="2340"/>
      </w:tblGrid>
      <w:tr w:rsidR="00ED539A" w:rsidRPr="002E77E9" w14:paraId="274AA93E" w14:textId="77777777">
        <w:tc>
          <w:tcPr>
            <w:tcW w:w="2340" w:type="dxa"/>
            <w:shd w:val="clear" w:color="auto" w:fill="1A1A2E"/>
          </w:tcPr>
          <w:p w14:paraId="259CC493" w14:textId="77777777" w:rsidR="00ED539A" w:rsidRPr="002E77E9" w:rsidRDefault="00000000" w:rsidP="002E77E9">
            <w:pPr>
              <w:rPr>
                <w:rFonts w:ascii="Arial" w:hAnsi="Arial" w:cs="Arial"/>
              </w:rPr>
            </w:pPr>
            <w:r w:rsidRPr="002E77E9">
              <w:rPr>
                <w:rFonts w:ascii="Arial" w:hAnsi="Arial" w:cs="Arial"/>
                <w:b/>
                <w:color w:val="FFFFFF"/>
                <w:sz w:val="20"/>
              </w:rPr>
              <w:t>Type</w:t>
            </w:r>
          </w:p>
        </w:tc>
        <w:tc>
          <w:tcPr>
            <w:tcW w:w="2340" w:type="dxa"/>
            <w:shd w:val="clear" w:color="auto" w:fill="1A1A2E"/>
          </w:tcPr>
          <w:p w14:paraId="0A2E1099" w14:textId="77777777" w:rsidR="00ED539A" w:rsidRPr="002E77E9" w:rsidRDefault="00000000" w:rsidP="002E77E9">
            <w:pPr>
              <w:rPr>
                <w:rFonts w:ascii="Arial" w:hAnsi="Arial" w:cs="Arial"/>
              </w:rPr>
            </w:pPr>
            <w:r w:rsidRPr="002E77E9">
              <w:rPr>
                <w:rFonts w:ascii="Arial" w:hAnsi="Arial" w:cs="Arial"/>
                <w:b/>
                <w:color w:val="FFFFFF"/>
                <w:sz w:val="20"/>
              </w:rPr>
              <w:t>Condition</w:t>
            </w:r>
          </w:p>
        </w:tc>
        <w:tc>
          <w:tcPr>
            <w:tcW w:w="2340" w:type="dxa"/>
            <w:shd w:val="clear" w:color="auto" w:fill="1A1A2E"/>
          </w:tcPr>
          <w:p w14:paraId="243F8537" w14:textId="77777777" w:rsidR="00ED539A" w:rsidRPr="002E77E9" w:rsidRDefault="00000000" w:rsidP="002E77E9">
            <w:pPr>
              <w:rPr>
                <w:rFonts w:ascii="Arial" w:hAnsi="Arial" w:cs="Arial"/>
              </w:rPr>
            </w:pPr>
            <w:r w:rsidRPr="002E77E9">
              <w:rPr>
                <w:rFonts w:ascii="Arial" w:hAnsi="Arial" w:cs="Arial"/>
                <w:b/>
                <w:color w:val="FFFFFF"/>
                <w:sz w:val="20"/>
              </w:rPr>
              <w:t>Primary Tool</w:t>
            </w:r>
          </w:p>
        </w:tc>
        <w:tc>
          <w:tcPr>
            <w:tcW w:w="2340" w:type="dxa"/>
            <w:shd w:val="clear" w:color="auto" w:fill="1A1A2E"/>
          </w:tcPr>
          <w:p w14:paraId="33E65B55" w14:textId="77777777" w:rsidR="00ED539A" w:rsidRPr="002E77E9" w:rsidRDefault="00000000" w:rsidP="002E77E9">
            <w:pPr>
              <w:rPr>
                <w:rFonts w:ascii="Arial" w:hAnsi="Arial" w:cs="Arial"/>
              </w:rPr>
            </w:pPr>
            <w:r w:rsidRPr="002E77E9">
              <w:rPr>
                <w:rFonts w:ascii="Arial" w:hAnsi="Arial" w:cs="Arial"/>
                <w:b/>
                <w:color w:val="FFFFFF"/>
                <w:sz w:val="20"/>
              </w:rPr>
              <w:t>Golden Rule Focus</w:t>
            </w:r>
          </w:p>
        </w:tc>
      </w:tr>
      <w:tr w:rsidR="00ED539A" w:rsidRPr="002E77E9" w14:paraId="3500C8F4" w14:textId="77777777">
        <w:tc>
          <w:tcPr>
            <w:tcW w:w="2340" w:type="dxa"/>
            <w:shd w:val="clear" w:color="auto" w:fill="FFFFFF"/>
          </w:tcPr>
          <w:p w14:paraId="764B6F6F" w14:textId="77777777" w:rsidR="00ED539A" w:rsidRPr="002E77E9" w:rsidRDefault="00000000" w:rsidP="002E77E9">
            <w:pPr>
              <w:rPr>
                <w:rFonts w:ascii="Arial" w:hAnsi="Arial" w:cs="Arial"/>
              </w:rPr>
            </w:pPr>
            <w:r w:rsidRPr="002E77E9">
              <w:rPr>
                <w:rFonts w:ascii="Arial" w:hAnsi="Arial" w:cs="Arial"/>
                <w:sz w:val="20"/>
              </w:rPr>
              <w:t>A — Firefight</w:t>
            </w:r>
          </w:p>
        </w:tc>
        <w:tc>
          <w:tcPr>
            <w:tcW w:w="2340" w:type="dxa"/>
            <w:shd w:val="clear" w:color="auto" w:fill="FFFFFF"/>
          </w:tcPr>
          <w:p w14:paraId="46FEF334" w14:textId="77777777" w:rsidR="00ED539A" w:rsidRPr="002E77E9" w:rsidRDefault="00000000" w:rsidP="002E77E9">
            <w:pPr>
              <w:rPr>
                <w:rFonts w:ascii="Arial" w:hAnsi="Arial" w:cs="Arial"/>
              </w:rPr>
            </w:pPr>
            <w:r w:rsidRPr="002E77E9">
              <w:rPr>
                <w:rFonts w:ascii="Arial" w:hAnsi="Arial" w:cs="Arial"/>
                <w:sz w:val="20"/>
              </w:rPr>
              <w:t>Tactical signals found in scan (LPDO, checks, Battery active)</w:t>
            </w:r>
          </w:p>
        </w:tc>
        <w:tc>
          <w:tcPr>
            <w:tcW w:w="2340" w:type="dxa"/>
            <w:shd w:val="clear" w:color="auto" w:fill="FFFFFF"/>
          </w:tcPr>
          <w:p w14:paraId="3DC4F1B9" w14:textId="77777777" w:rsidR="00ED539A" w:rsidRPr="002E77E9" w:rsidRDefault="00000000" w:rsidP="002E77E9">
            <w:pPr>
              <w:rPr>
                <w:rFonts w:ascii="Arial" w:hAnsi="Arial" w:cs="Arial"/>
              </w:rPr>
            </w:pPr>
            <w:r w:rsidRPr="002E77E9">
              <w:rPr>
                <w:rFonts w:ascii="Arial" w:hAnsi="Arial" w:cs="Arial"/>
                <w:sz w:val="20"/>
              </w:rPr>
              <w:t>Strict CCT calculation</w:t>
            </w:r>
          </w:p>
        </w:tc>
        <w:tc>
          <w:tcPr>
            <w:tcW w:w="2340" w:type="dxa"/>
            <w:shd w:val="clear" w:color="auto" w:fill="FFFFFF"/>
          </w:tcPr>
          <w:p w14:paraId="477A2C42" w14:textId="77777777" w:rsidR="00ED539A" w:rsidRPr="002E77E9" w:rsidRDefault="00000000" w:rsidP="002E77E9">
            <w:pPr>
              <w:rPr>
                <w:rFonts w:ascii="Arial" w:hAnsi="Arial" w:cs="Arial"/>
              </w:rPr>
            </w:pPr>
            <w:r w:rsidRPr="002E77E9">
              <w:rPr>
                <w:rFonts w:ascii="Arial" w:hAnsi="Arial" w:cs="Arial"/>
                <w:sz w:val="20"/>
              </w:rPr>
              <w:t>Rule 3 + Rule 1</w:t>
            </w:r>
          </w:p>
        </w:tc>
      </w:tr>
      <w:tr w:rsidR="00ED539A" w:rsidRPr="002E77E9" w14:paraId="6382ACA2" w14:textId="77777777">
        <w:tc>
          <w:tcPr>
            <w:tcW w:w="2340" w:type="dxa"/>
            <w:shd w:val="clear" w:color="auto" w:fill="EAF2FF"/>
          </w:tcPr>
          <w:p w14:paraId="7A29FE78" w14:textId="77777777" w:rsidR="00ED539A" w:rsidRPr="002E77E9" w:rsidRDefault="00000000" w:rsidP="002E77E9">
            <w:pPr>
              <w:rPr>
                <w:rFonts w:ascii="Arial" w:hAnsi="Arial" w:cs="Arial"/>
              </w:rPr>
            </w:pPr>
            <w:r w:rsidRPr="002E77E9">
              <w:rPr>
                <w:rFonts w:ascii="Arial" w:hAnsi="Arial" w:cs="Arial"/>
                <w:sz w:val="20"/>
              </w:rPr>
              <w:t>B — Maneuver</w:t>
            </w:r>
          </w:p>
        </w:tc>
        <w:tc>
          <w:tcPr>
            <w:tcW w:w="2340" w:type="dxa"/>
            <w:shd w:val="clear" w:color="auto" w:fill="EAF2FF"/>
          </w:tcPr>
          <w:p w14:paraId="38144CE3" w14:textId="77777777" w:rsidR="00ED539A" w:rsidRPr="002E77E9" w:rsidRDefault="00000000" w:rsidP="002E77E9">
            <w:pPr>
              <w:rPr>
                <w:rFonts w:ascii="Arial" w:hAnsi="Arial" w:cs="Arial"/>
              </w:rPr>
            </w:pPr>
            <w:r w:rsidRPr="002E77E9">
              <w:rPr>
                <w:rFonts w:ascii="Arial" w:hAnsi="Arial" w:cs="Arial"/>
                <w:sz w:val="20"/>
              </w:rPr>
              <w:t>No forcing moves exist. Position is structurally imbalanced.</w:t>
            </w:r>
          </w:p>
        </w:tc>
        <w:tc>
          <w:tcPr>
            <w:tcW w:w="2340" w:type="dxa"/>
            <w:shd w:val="clear" w:color="auto" w:fill="EAF2FF"/>
          </w:tcPr>
          <w:p w14:paraId="7DD66DB6" w14:textId="77777777" w:rsidR="00ED539A" w:rsidRPr="002E77E9" w:rsidRDefault="00000000" w:rsidP="002E77E9">
            <w:pPr>
              <w:rPr>
                <w:rFonts w:ascii="Arial" w:hAnsi="Arial" w:cs="Arial"/>
              </w:rPr>
            </w:pPr>
            <w:r w:rsidRPr="002E77E9">
              <w:rPr>
                <w:rFonts w:ascii="Arial" w:hAnsi="Arial" w:cs="Arial"/>
                <w:sz w:val="20"/>
              </w:rPr>
              <w:t>Prophylaxis + Worst Piece</w:t>
            </w:r>
          </w:p>
        </w:tc>
        <w:tc>
          <w:tcPr>
            <w:tcW w:w="2340" w:type="dxa"/>
            <w:shd w:val="clear" w:color="auto" w:fill="EAF2FF"/>
          </w:tcPr>
          <w:p w14:paraId="263BE9BD" w14:textId="77777777" w:rsidR="00ED539A" w:rsidRPr="002E77E9" w:rsidRDefault="00000000" w:rsidP="002E77E9">
            <w:pPr>
              <w:rPr>
                <w:rFonts w:ascii="Arial" w:hAnsi="Arial" w:cs="Arial"/>
              </w:rPr>
            </w:pPr>
            <w:r w:rsidRPr="002E77E9">
              <w:rPr>
                <w:rFonts w:ascii="Arial" w:hAnsi="Arial" w:cs="Arial"/>
                <w:sz w:val="20"/>
              </w:rPr>
              <w:t>Rule 4 + Rule 5</w:t>
            </w:r>
          </w:p>
        </w:tc>
      </w:tr>
      <w:tr w:rsidR="00ED539A" w:rsidRPr="002E77E9" w14:paraId="4FC95289" w14:textId="77777777">
        <w:tc>
          <w:tcPr>
            <w:tcW w:w="2340" w:type="dxa"/>
            <w:shd w:val="clear" w:color="auto" w:fill="FFFFFF"/>
          </w:tcPr>
          <w:p w14:paraId="2725ACCD" w14:textId="77777777" w:rsidR="00ED539A" w:rsidRPr="002E77E9" w:rsidRDefault="00000000" w:rsidP="002E77E9">
            <w:pPr>
              <w:rPr>
                <w:rFonts w:ascii="Arial" w:hAnsi="Arial" w:cs="Arial"/>
              </w:rPr>
            </w:pPr>
            <w:r w:rsidRPr="002E77E9">
              <w:rPr>
                <w:rFonts w:ascii="Arial" w:hAnsi="Arial" w:cs="Arial"/>
                <w:sz w:val="20"/>
              </w:rPr>
              <w:t>C — Dynamic Race</w:t>
            </w:r>
          </w:p>
        </w:tc>
        <w:tc>
          <w:tcPr>
            <w:tcW w:w="2340" w:type="dxa"/>
            <w:shd w:val="clear" w:color="auto" w:fill="FFFFFF"/>
          </w:tcPr>
          <w:p w14:paraId="6B63082A" w14:textId="77777777" w:rsidR="00ED539A" w:rsidRPr="002E77E9" w:rsidRDefault="00000000" w:rsidP="002E77E9">
            <w:pPr>
              <w:rPr>
                <w:rFonts w:ascii="Arial" w:hAnsi="Arial" w:cs="Arial"/>
              </w:rPr>
            </w:pPr>
            <w:r w:rsidRPr="002E77E9">
              <w:rPr>
                <w:rFonts w:ascii="Arial" w:hAnsi="Arial" w:cs="Arial"/>
                <w:sz w:val="20"/>
              </w:rPr>
              <w:t>Both sides attacking on opposite flanks simultaneously.</w:t>
            </w:r>
          </w:p>
        </w:tc>
        <w:tc>
          <w:tcPr>
            <w:tcW w:w="2340" w:type="dxa"/>
            <w:shd w:val="clear" w:color="auto" w:fill="FFFFFF"/>
          </w:tcPr>
          <w:p w14:paraId="513D2F57" w14:textId="77777777" w:rsidR="00ED539A" w:rsidRPr="002E77E9" w:rsidRDefault="00000000" w:rsidP="002E77E9">
            <w:pPr>
              <w:rPr>
                <w:rFonts w:ascii="Arial" w:hAnsi="Arial" w:cs="Arial"/>
              </w:rPr>
            </w:pPr>
            <w:r w:rsidRPr="002E77E9">
              <w:rPr>
                <w:rFonts w:ascii="Arial" w:hAnsi="Arial" w:cs="Arial"/>
                <w:sz w:val="20"/>
              </w:rPr>
              <w:t>Stopwatch (tempo)</w:t>
            </w:r>
          </w:p>
        </w:tc>
        <w:tc>
          <w:tcPr>
            <w:tcW w:w="2340" w:type="dxa"/>
            <w:shd w:val="clear" w:color="auto" w:fill="FFFFFF"/>
          </w:tcPr>
          <w:p w14:paraId="334DEEA7" w14:textId="77777777" w:rsidR="00ED539A" w:rsidRPr="002E77E9" w:rsidRDefault="00000000" w:rsidP="002E77E9">
            <w:pPr>
              <w:rPr>
                <w:rFonts w:ascii="Arial" w:hAnsi="Arial" w:cs="Arial"/>
              </w:rPr>
            </w:pPr>
            <w:r w:rsidRPr="002E77E9">
              <w:rPr>
                <w:rFonts w:ascii="Arial" w:hAnsi="Arial" w:cs="Arial"/>
                <w:sz w:val="20"/>
              </w:rPr>
              <w:t>Initiative &gt; material</w:t>
            </w:r>
          </w:p>
        </w:tc>
      </w:tr>
    </w:tbl>
    <w:p w14:paraId="603186BD"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t>Type C — The Race (Additional Detail)</w:t>
      </w:r>
    </w:p>
    <w:p w14:paraId="670AE164" w14:textId="77777777" w:rsidR="00ED539A" w:rsidRPr="002E77E9" w:rsidRDefault="00000000" w:rsidP="002E77E9">
      <w:pPr>
        <w:spacing w:before="60" w:after="60" w:line="240" w:lineRule="auto"/>
        <w:rPr>
          <w:rFonts w:ascii="Arial" w:hAnsi="Arial" w:cs="Arial"/>
        </w:rPr>
      </w:pPr>
      <w:r w:rsidRPr="002E77E9">
        <w:rPr>
          <w:rFonts w:ascii="Arial" w:hAnsi="Arial" w:cs="Arial"/>
        </w:rPr>
        <w:t>In a dynamic race, structure is irrelevant. The question is: does my attack arrive one move before theirs? Initiative is worth more than a pawn. You sacrifice material to keep the opponent on the defensive. Do not apply Rule 2 (Simplification) in a race — it cedes the initiative.</w:t>
      </w:r>
    </w:p>
    <w:p w14:paraId="3C1BDCF6" w14:textId="77777777" w:rsidR="002E77E9" w:rsidRPr="002E77E9" w:rsidRDefault="002E77E9" w:rsidP="002E77E9">
      <w:pPr>
        <w:pBdr>
          <w:bottom w:val="single" w:sz="6" w:space="1" w:color="C0392B"/>
        </w:pBdr>
        <w:spacing w:before="160" w:after="160"/>
        <w:rPr>
          <w:rFonts w:ascii="Arial" w:hAnsi="Arial" w:cs="Arial"/>
          <w:lang w:val="en-CA"/>
        </w:rPr>
      </w:pPr>
    </w:p>
    <w:p w14:paraId="214FFF05" w14:textId="3D32113B" w:rsidR="00032FF6" w:rsidRPr="00032FF6" w:rsidRDefault="00032FF6" w:rsidP="00032FF6">
      <w:pPr>
        <w:spacing w:before="400" w:after="160" w:line="240" w:lineRule="auto"/>
        <w:outlineLvl w:val="0"/>
        <w:rPr>
          <w:rFonts w:ascii="Arial" w:eastAsia="Arial" w:hAnsi="Arial" w:cs="Arial"/>
          <w:b/>
          <w:bCs/>
          <w:color w:val="1A1A2E"/>
          <w:sz w:val="36"/>
          <w:szCs w:val="36"/>
          <w:lang w:val="en-CA" w:eastAsia="fr-029"/>
        </w:rPr>
      </w:pPr>
      <w:r w:rsidRPr="00032FF6">
        <w:rPr>
          <w:rFonts w:ascii="Arial" w:eastAsia="Arial" w:hAnsi="Arial" w:cs="Arial"/>
          <w:b/>
          <w:bCs/>
          <w:color w:val="1A1A2E"/>
          <w:sz w:val="36"/>
          <w:szCs w:val="36"/>
          <w:lang w:val="en-CA" w:eastAsia="fr-029"/>
        </w:rPr>
        <w:t>SECTION III — THE SMIRNOV EXECUTION ALGORITHM (Logic Gate)</w:t>
      </w:r>
    </w:p>
    <w:p w14:paraId="6778A950" w14:textId="77777777" w:rsidR="00ED539A" w:rsidRPr="002E77E9" w:rsidRDefault="00000000" w:rsidP="002E77E9">
      <w:pPr>
        <w:spacing w:before="60" w:after="60" w:line="240" w:lineRule="auto"/>
        <w:rPr>
          <w:rFonts w:ascii="Arial" w:hAnsi="Arial" w:cs="Arial"/>
        </w:rPr>
      </w:pPr>
      <w:r w:rsidRPr="002E77E9">
        <w:rPr>
          <w:rFonts w:ascii="Arial" w:hAnsi="Arial" w:cs="Arial"/>
        </w:rPr>
        <w:t>This is the step-by-step process executed for every move. It prevents tunnel vision — the single most common cause of blunders at all levels below Master.</w:t>
      </w:r>
    </w:p>
    <w:p w14:paraId="1B0452C2"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t>Step 1 — Diagnostic (Scan)</w:t>
      </w:r>
    </w:p>
    <w:p w14:paraId="0FE79726" w14:textId="77777777" w:rsidR="00ED539A" w:rsidRPr="002E77E9" w:rsidRDefault="00000000" w:rsidP="002E77E9">
      <w:pPr>
        <w:spacing w:before="60" w:after="60" w:line="240" w:lineRule="auto"/>
        <w:rPr>
          <w:rFonts w:ascii="Arial" w:hAnsi="Arial" w:cs="Arial"/>
        </w:rPr>
      </w:pPr>
      <w:r w:rsidRPr="002E77E9">
        <w:rPr>
          <w:rFonts w:ascii="Arial" w:hAnsi="Arial" w:cs="Arial"/>
        </w:rPr>
        <w:t>Run the full Section I scan: Ray/Orbit scanning, LPDO check, Battery detection, Worst Piece identification. This takes 5–10 seconds and produces the raw data for everything that follows.</w:t>
      </w:r>
    </w:p>
    <w:p w14:paraId="429E48E6"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t>Step 2 — Firewall (Prophylaxis — Rule 4)</w:t>
      </w:r>
    </w:p>
    <w:p w14:paraId="4D5F6CF5" w14:textId="77777777" w:rsidR="00ED539A" w:rsidRPr="002E77E9" w:rsidRDefault="00000000" w:rsidP="002E77E9">
      <w:pPr>
        <w:spacing w:before="60" w:after="60" w:line="240" w:lineRule="auto"/>
        <w:rPr>
          <w:rFonts w:ascii="Arial" w:hAnsi="Arial" w:cs="Arial"/>
        </w:rPr>
      </w:pPr>
      <w:r w:rsidRPr="002E77E9">
        <w:rPr>
          <w:rFonts w:ascii="Arial" w:hAnsi="Arial" w:cs="Arial"/>
        </w:rPr>
        <w:t xml:space="preserve">Before looking at your own ideas: what is the opponent's single best move right now? What did their last move threaten, open, or enable? If there is an immediate threat, your </w:t>
      </w:r>
      <w:proofErr w:type="gramStart"/>
      <w:r w:rsidRPr="002E77E9">
        <w:rPr>
          <w:rFonts w:ascii="Arial" w:hAnsi="Arial" w:cs="Arial"/>
        </w:rPr>
        <w:t>candidate moves</w:t>
      </w:r>
      <w:proofErr w:type="gramEnd"/>
      <w:r w:rsidRPr="002E77E9">
        <w:rPr>
          <w:rFonts w:ascii="Arial" w:hAnsi="Arial" w:cs="Arial"/>
        </w:rPr>
        <w:t xml:space="preserve"> must address it first.</w:t>
      </w:r>
    </w:p>
    <w:p w14:paraId="60E3BED4"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t>Step 3 — Classify (Section II)</w:t>
      </w:r>
    </w:p>
    <w:p w14:paraId="1C1CC454" w14:textId="77777777" w:rsidR="00ED539A" w:rsidRPr="002E77E9" w:rsidRDefault="00000000" w:rsidP="002E77E9">
      <w:pPr>
        <w:spacing w:before="60" w:after="60" w:line="240" w:lineRule="auto"/>
        <w:rPr>
          <w:rFonts w:ascii="Arial" w:hAnsi="Arial" w:cs="Arial"/>
        </w:rPr>
      </w:pPr>
      <w:r w:rsidRPr="002E77E9">
        <w:rPr>
          <w:rFonts w:ascii="Arial" w:hAnsi="Arial" w:cs="Arial"/>
        </w:rPr>
        <w:t xml:space="preserve">Is </w:t>
      </w:r>
      <w:proofErr w:type="gramStart"/>
      <w:r w:rsidRPr="002E77E9">
        <w:rPr>
          <w:rFonts w:ascii="Arial" w:hAnsi="Arial" w:cs="Arial"/>
        </w:rPr>
        <w:t>this a</w:t>
      </w:r>
      <w:proofErr w:type="gramEnd"/>
      <w:r w:rsidRPr="002E77E9">
        <w:rPr>
          <w:rFonts w:ascii="Arial" w:hAnsi="Arial" w:cs="Arial"/>
        </w:rPr>
        <w:t xml:space="preserve"> Firefight (Type A), Maneuver (Type B), or Race (Type C)? This determines which candidates you generate next.</w:t>
      </w:r>
    </w:p>
    <w:p w14:paraId="16A480EB"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t>Step 4 — Generate Candidates</w:t>
      </w:r>
    </w:p>
    <w:p w14:paraId="3FF265E7" w14:textId="77777777" w:rsidR="00ED539A" w:rsidRPr="002E77E9" w:rsidRDefault="00000000" w:rsidP="002E77E9">
      <w:pPr>
        <w:spacing w:before="60" w:after="60" w:line="240" w:lineRule="auto"/>
        <w:rPr>
          <w:rFonts w:ascii="Arial" w:hAnsi="Arial" w:cs="Arial"/>
        </w:rPr>
      </w:pPr>
      <w:r w:rsidRPr="002E77E9">
        <w:rPr>
          <w:rFonts w:ascii="Arial" w:hAnsi="Arial" w:cs="Arial"/>
        </w:rPr>
        <w:t>Never touch a piece without first identifying 2–4 candidate moves. The first move your eye lands on is not a candidate — it is a reflex. Candidates are selected based on classification:</w:t>
      </w:r>
    </w:p>
    <w:p w14:paraId="513C210A" w14:textId="77777777" w:rsidR="00ED539A" w:rsidRPr="002E77E9" w:rsidRDefault="00000000" w:rsidP="001A6AF6">
      <w:pPr>
        <w:pStyle w:val="ListBullet"/>
        <w:numPr>
          <w:ilvl w:val="0"/>
          <w:numId w:val="28"/>
        </w:numPr>
        <w:spacing w:before="40" w:after="40" w:line="240" w:lineRule="auto"/>
        <w:rPr>
          <w:rFonts w:ascii="Arial" w:hAnsi="Arial" w:cs="Arial"/>
        </w:rPr>
      </w:pPr>
      <w:r w:rsidRPr="002E77E9">
        <w:rPr>
          <w:rFonts w:ascii="Arial" w:hAnsi="Arial" w:cs="Arial"/>
          <w:b/>
        </w:rPr>
        <w:t>Type A</w:t>
      </w:r>
      <w:r w:rsidRPr="002E77E9">
        <w:rPr>
          <w:rFonts w:ascii="Arial" w:hAnsi="Arial" w:cs="Arial"/>
        </w:rPr>
        <w:t>: Forcing moves — checks, captures, threats.</w:t>
      </w:r>
    </w:p>
    <w:p w14:paraId="0ACC5979" w14:textId="77777777" w:rsidR="00ED539A" w:rsidRPr="002E77E9" w:rsidRDefault="00000000" w:rsidP="001A6AF6">
      <w:pPr>
        <w:pStyle w:val="ListBullet"/>
        <w:numPr>
          <w:ilvl w:val="0"/>
          <w:numId w:val="28"/>
        </w:numPr>
        <w:spacing w:before="40" w:after="40" w:line="240" w:lineRule="auto"/>
        <w:rPr>
          <w:rFonts w:ascii="Arial" w:hAnsi="Arial" w:cs="Arial"/>
        </w:rPr>
      </w:pPr>
      <w:r w:rsidRPr="002E77E9">
        <w:rPr>
          <w:rFonts w:ascii="Arial" w:hAnsi="Arial" w:cs="Arial"/>
          <w:b/>
        </w:rPr>
        <w:t>Type B</w:t>
      </w:r>
      <w:r w:rsidRPr="002E77E9">
        <w:rPr>
          <w:rFonts w:ascii="Arial" w:hAnsi="Arial" w:cs="Arial"/>
        </w:rPr>
        <w:t>: Improving the worst piece, occupying an outpost, trading the bad bishop.</w:t>
      </w:r>
    </w:p>
    <w:p w14:paraId="5C912C74" w14:textId="77777777" w:rsidR="00ED539A" w:rsidRPr="002E77E9" w:rsidRDefault="00000000" w:rsidP="001A6AF6">
      <w:pPr>
        <w:pStyle w:val="ListBullet"/>
        <w:numPr>
          <w:ilvl w:val="0"/>
          <w:numId w:val="28"/>
        </w:numPr>
        <w:spacing w:before="40" w:after="40" w:line="240" w:lineRule="auto"/>
        <w:rPr>
          <w:rFonts w:ascii="Arial" w:hAnsi="Arial" w:cs="Arial"/>
        </w:rPr>
      </w:pPr>
      <w:r w:rsidRPr="002E77E9">
        <w:rPr>
          <w:rFonts w:ascii="Arial" w:hAnsi="Arial" w:cs="Arial"/>
          <w:b/>
        </w:rPr>
        <w:t>Type C</w:t>
      </w:r>
      <w:r w:rsidRPr="002E77E9">
        <w:rPr>
          <w:rFonts w:ascii="Arial" w:hAnsi="Arial" w:cs="Arial"/>
        </w:rPr>
        <w:t>: Moves that maintain or increase initiative, even at material cost.</w:t>
      </w:r>
    </w:p>
    <w:p w14:paraId="48635281"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t>Step 5 — The Force Filter: Sequential CCT + Maneuvering</w:t>
      </w:r>
    </w:p>
    <w:p w14:paraId="2560FC13" w14:textId="77777777" w:rsidR="00ED539A" w:rsidRPr="002E77E9" w:rsidRDefault="00000000" w:rsidP="002E77E9">
      <w:pPr>
        <w:spacing w:before="60" w:after="60" w:line="240" w:lineRule="auto"/>
        <w:rPr>
          <w:rFonts w:ascii="Arial" w:hAnsi="Arial" w:cs="Arial"/>
        </w:rPr>
      </w:pPr>
      <w:r w:rsidRPr="002E77E9">
        <w:rPr>
          <w:rFonts w:ascii="Arial" w:hAnsi="Arial" w:cs="Arial"/>
        </w:rPr>
        <w:t>The calculation process is strictly sequential — do not skip steps. For each candidate, ask: And then what? Work through these three steps in order, exhausting each fully before moving to the next.</w:t>
      </w:r>
    </w:p>
    <w:p w14:paraId="14B33D3F" w14:textId="77777777" w:rsidR="00ED539A" w:rsidRPr="002E77E9" w:rsidRDefault="00000000" w:rsidP="001A6AF6">
      <w:pPr>
        <w:pStyle w:val="ListBullet"/>
        <w:numPr>
          <w:ilvl w:val="0"/>
          <w:numId w:val="27"/>
        </w:numPr>
        <w:spacing w:before="40" w:after="40" w:line="240" w:lineRule="auto"/>
        <w:rPr>
          <w:rFonts w:ascii="Arial" w:hAnsi="Arial" w:cs="Arial"/>
        </w:rPr>
      </w:pPr>
      <w:r w:rsidRPr="002E77E9">
        <w:rPr>
          <w:rFonts w:ascii="Arial" w:hAnsi="Arial" w:cs="Arial"/>
          <w:b/>
        </w:rPr>
        <w:t>Step 1 — CHECKS (exhaust completely first)</w:t>
      </w:r>
      <w:r w:rsidRPr="002E77E9">
        <w:rPr>
          <w:rFonts w:ascii="Arial" w:hAnsi="Arial" w:cs="Arial"/>
        </w:rPr>
        <w:t xml:space="preserve">: Calculate every check available — even the crazy sacrificial ones. Checks are the most </w:t>
      </w:r>
      <w:proofErr w:type="gramStart"/>
      <w:r w:rsidRPr="002E77E9">
        <w:rPr>
          <w:rFonts w:ascii="Arial" w:hAnsi="Arial" w:cs="Arial"/>
        </w:rPr>
        <w:t>forcing</w:t>
      </w:r>
      <w:proofErr w:type="gramEnd"/>
      <w:r w:rsidRPr="002E77E9">
        <w:rPr>
          <w:rFonts w:ascii="Arial" w:hAnsi="Arial" w:cs="Arial"/>
        </w:rPr>
        <w:t xml:space="preserve"> moves because they require the King to respond. Do not move to Step 2 until you have verified that no check leads to a concrete gain.</w:t>
      </w:r>
    </w:p>
    <w:p w14:paraId="3B415348" w14:textId="77777777" w:rsidR="00ED539A" w:rsidRPr="002E77E9" w:rsidRDefault="00000000" w:rsidP="001A6AF6">
      <w:pPr>
        <w:pStyle w:val="ListBullet"/>
        <w:numPr>
          <w:ilvl w:val="0"/>
          <w:numId w:val="27"/>
        </w:numPr>
        <w:spacing w:before="40" w:after="40" w:line="240" w:lineRule="auto"/>
        <w:rPr>
          <w:rFonts w:ascii="Arial" w:hAnsi="Arial" w:cs="Arial"/>
        </w:rPr>
      </w:pPr>
      <w:r w:rsidRPr="002E77E9">
        <w:rPr>
          <w:rFonts w:ascii="Arial" w:hAnsi="Arial" w:cs="Arial"/>
          <w:b/>
        </w:rPr>
        <w:t>Step 2 — CAPTURES and THREATS (only when checks yield nothing)</w:t>
      </w:r>
      <w:r w:rsidRPr="002E77E9">
        <w:rPr>
          <w:rFonts w:ascii="Arial" w:hAnsi="Arial" w:cs="Arial"/>
        </w:rPr>
        <w:t>: Every capture including desperadoes and Zwischenzug (in-between moves). Direct threats on higher-value pieces, mate threats, pawn breaks. Again — exhaust all options before moving to Step 3.</w:t>
      </w:r>
    </w:p>
    <w:p w14:paraId="5424D03D" w14:textId="77777777" w:rsidR="00ED539A" w:rsidRPr="002E77E9" w:rsidRDefault="00000000" w:rsidP="001A6AF6">
      <w:pPr>
        <w:pStyle w:val="ListBullet"/>
        <w:numPr>
          <w:ilvl w:val="0"/>
          <w:numId w:val="27"/>
        </w:numPr>
        <w:spacing w:before="40" w:after="40" w:line="240" w:lineRule="auto"/>
        <w:rPr>
          <w:rFonts w:ascii="Arial" w:hAnsi="Arial" w:cs="Arial"/>
        </w:rPr>
      </w:pPr>
      <w:r w:rsidRPr="002E77E9">
        <w:rPr>
          <w:rFonts w:ascii="Arial" w:hAnsi="Arial" w:cs="Arial"/>
          <w:b/>
        </w:rPr>
        <w:t>Step 3 — MANEUVERING (only when no forcing moves exist)</w:t>
      </w:r>
      <w:r w:rsidRPr="002E77E9">
        <w:rPr>
          <w:rFonts w:ascii="Arial" w:hAnsi="Arial" w:cs="Arial"/>
        </w:rPr>
        <w:t>: When no checks or captures lead anywhere, you are in a quiet position. Do not calculate randomly. Follow this sub-process: (1) Identify the opponent's weaknesses — which squares or pawns are vulnerable? (2) Determine which of your pieces can exploit those weaknesses. (3) Identify which of YOUR pieces can be improved to reach that target. Improve it. Note: any piece can be the answer, including the King itself — Nigel Short famously walked his King to h2 as the only improvable piece in the position.</w:t>
      </w:r>
    </w:p>
    <w:p w14:paraId="2355A142" w14:textId="77777777" w:rsidR="00ED539A" w:rsidRPr="002E77E9" w:rsidRDefault="00000000" w:rsidP="002E77E9">
      <w:pPr>
        <w:spacing w:before="60" w:after="60" w:line="240" w:lineRule="auto"/>
        <w:rPr>
          <w:rFonts w:ascii="Arial" w:hAnsi="Arial" w:cs="Arial"/>
        </w:rPr>
      </w:pPr>
      <w:r w:rsidRPr="002E77E9">
        <w:rPr>
          <w:rFonts w:ascii="Arial" w:hAnsi="Arial" w:cs="Arial"/>
        </w:rPr>
        <w:lastRenderedPageBreak/>
        <w:t>CRITICAL — The Recursive Loop: After each forcing sequence resolves into a quiet position, restart the entire 3-step process from scratch in the new position. You do not stop calculating after one check fails — you loop back through Checks → Captures → Maneuvering each time the board changes. The loop ends only when the resulting position is clearly better, clearly worse, or completely quiet with no forcing resources for either side.</w:t>
      </w:r>
    </w:p>
    <w:p w14:paraId="27182670" w14:textId="77777777" w:rsidR="00ED539A" w:rsidRPr="002E77E9" w:rsidRDefault="00000000" w:rsidP="002E77E9">
      <w:pPr>
        <w:spacing w:before="60" w:after="60" w:line="240" w:lineRule="auto"/>
        <w:rPr>
          <w:rFonts w:ascii="Arial" w:hAnsi="Arial" w:cs="Arial"/>
        </w:rPr>
      </w:pPr>
      <w:r w:rsidRPr="002E77E9">
        <w:rPr>
          <w:rFonts w:ascii="Arial" w:hAnsi="Arial" w:cs="Arial"/>
        </w:rPr>
        <w:t>CRITICAL — Don't move until 100% certain. Most blunders come from rushing. If you are not 100% certain of the consequences of your move, do not play it. Slow down and visualize everything first.</w:t>
      </w:r>
    </w:p>
    <w:p w14:paraId="27182670" w14:textId="77777777" w:rsidR="00ED539A" w:rsidRPr="002E77E9" w:rsidRDefault="00000000" w:rsidP="002E77E9">
      <w:pPr>
        <w:spacing w:before="60" w:after="60" w:line="240" w:lineRule="auto"/>
        <w:rPr>
          <w:rFonts w:ascii="Arial" w:hAnsi="Arial" w:cs="Arial"/>
        </w:rPr>
      </w:pPr>
      <w:r>
        <w:rPr>
          <w:rFonts w:ascii="Arial" w:hAnsi="Arial" w:cs="Arial"/>
        </w:rPr>
        <w:t xml:space="preserve">Anti-Kotov error: when evaluating candidate moves, never go back and recalculate a branch you have already analyzed. Once a line is calculated and evaluated, move to the next candidate fresh. Returning to a previous branch wastes clock time and produces no new information — your second calculation of the same line will not be better than the first.</w:t>
      </w:r>
    </w:p>
    <w:p w14:paraId="27182670" w14:textId="77777777" w:rsidR="00ED539A" w:rsidRPr="002E77E9" w:rsidRDefault="00000000" w:rsidP="002E77E9">
      <w:pPr>
        <w:spacing w:before="60" w:after="60" w:line="240" w:lineRule="auto"/>
        <w:rPr>
          <w:rFonts w:ascii="Arial" w:hAnsi="Arial" w:cs="Arial"/>
        </w:rPr>
      </w:pPr>
      <w:r>
        <w:rPr>
          <w:rFonts w:ascii="Arial" w:hAnsi="Arial" w:cs="Arial"/>
        </w:rPr>
        <w:t xml:space="preserve">Internalization goal (Hendriks calibration): the algorithm above is the correct learning framework. At GM level it runs non-consciously — you no longer feel yourself applying steps. When the system starts to feel automatic rather than mechanical, that is the sign of genuine progress, not a reason to abandon it.</w:t>
      </w:r>
    </w:p>
    <w:p w14:paraId="648758C6"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t>Step 6 — Desperation Check</w:t>
      </w:r>
    </w:p>
    <w:p w14:paraId="376585B6" w14:textId="77777777" w:rsidR="00ED539A" w:rsidRPr="002E77E9" w:rsidRDefault="00000000" w:rsidP="002E77E9">
      <w:pPr>
        <w:spacing w:before="60" w:after="60" w:line="240" w:lineRule="auto"/>
        <w:rPr>
          <w:rFonts w:ascii="Arial" w:hAnsi="Arial" w:cs="Arial"/>
        </w:rPr>
      </w:pPr>
      <w:r w:rsidRPr="002E77E9">
        <w:rPr>
          <w:rFonts w:ascii="Arial" w:hAnsi="Arial" w:cs="Arial"/>
        </w:rPr>
        <w:t>Before committing to the chosen move, ask: if I were my opponent and about to lose, what is the sneakiest, most annoying move available to them — a stalemate trap, perpetual check, or cheapo? If your move survives this test, it is clean. If not, recalculate. Also check the Wanting error (Rowson): are you playing a move because it fits the position you WISH was on the board rather than the one that IS? If your chosen move only makes sense if the opponent plays passively or makes a specific error, it fails this check.</w:t>
      </w:r>
    </w:p>
    <w:p w14:paraId="4CC77287"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t>Step 7 — Execute</w:t>
      </w:r>
    </w:p>
    <w:p w14:paraId="1A8195F6" w14:textId="77777777" w:rsidR="00ED539A" w:rsidRPr="002E77E9" w:rsidRDefault="00000000" w:rsidP="002E77E9">
      <w:pPr>
        <w:spacing w:before="60" w:after="60" w:line="240" w:lineRule="auto"/>
        <w:rPr>
          <w:rFonts w:ascii="Arial" w:hAnsi="Arial" w:cs="Arial"/>
        </w:rPr>
      </w:pPr>
      <w:r w:rsidRPr="002E77E9">
        <w:rPr>
          <w:rFonts w:ascii="Arial" w:hAnsi="Arial" w:cs="Arial"/>
        </w:rPr>
        <w:t>Play the move that satisfies Rule 1 (Connectivity) and leaves your pieces most active. Never play a move in under 5 seconds unless forced by time pressure. In critical transition positions (moves 10–20), spend a minimum of 2 minutes.</w:t>
      </w:r>
    </w:p>
    <w:p w14:paraId="7DEDA178" w14:textId="77777777" w:rsidR="00064882" w:rsidRPr="002E77E9" w:rsidRDefault="00064882" w:rsidP="00064882">
      <w:pPr>
        <w:pBdr>
          <w:bottom w:val="single" w:sz="6" w:space="1" w:color="C0392B"/>
        </w:pBdr>
        <w:spacing w:before="160" w:after="160"/>
        <w:rPr>
          <w:rFonts w:ascii="Arial" w:hAnsi="Arial" w:cs="Arial"/>
          <w:lang w:val="en-CA"/>
        </w:rPr>
      </w:pPr>
    </w:p>
    <w:p w14:paraId="6565E269" w14:textId="1DD98B58" w:rsidR="002148BF" w:rsidRPr="002148BF" w:rsidRDefault="002148BF" w:rsidP="002148BF">
      <w:pPr>
        <w:spacing w:before="400" w:after="160" w:line="240" w:lineRule="auto"/>
        <w:outlineLvl w:val="0"/>
        <w:rPr>
          <w:rFonts w:ascii="Arial" w:eastAsia="Arial" w:hAnsi="Arial" w:cs="Arial"/>
          <w:b/>
          <w:bCs/>
          <w:color w:val="1A1A2E"/>
          <w:sz w:val="36"/>
          <w:szCs w:val="36"/>
          <w:lang w:val="en-CA" w:eastAsia="fr-029"/>
        </w:rPr>
      </w:pPr>
      <w:r w:rsidRPr="002148BF">
        <w:rPr>
          <w:rFonts w:ascii="Arial" w:eastAsia="Arial" w:hAnsi="Arial" w:cs="Arial"/>
          <w:b/>
          <w:bCs/>
          <w:color w:val="1A1A2E"/>
          <w:sz w:val="36"/>
          <w:szCs w:val="36"/>
          <w:lang w:val="en-CA" w:eastAsia="fr-029"/>
        </w:rPr>
        <w:t>SECTION IV — THE PATTERN LIBRARY (Chunking)</w:t>
      </w:r>
    </w:p>
    <w:p w14:paraId="01836CA6" w14:textId="77777777" w:rsidR="00ED539A" w:rsidRPr="002E77E9" w:rsidRDefault="00000000" w:rsidP="002E77E9">
      <w:pPr>
        <w:spacing w:before="60" w:after="60" w:line="240" w:lineRule="auto"/>
        <w:rPr>
          <w:rFonts w:ascii="Arial" w:hAnsi="Arial" w:cs="Arial"/>
        </w:rPr>
      </w:pPr>
      <w:r w:rsidRPr="002E77E9">
        <w:rPr>
          <w:rFonts w:ascii="Arial" w:hAnsi="Arial" w:cs="Arial"/>
        </w:rPr>
        <w:t>Grandmaster speed comes from pattern recognition, not faster calculation. GMs compress the board into familiar structures (chunks) and instantly recognize the plan without calculating from scratch. Build this library through thematic study, not random puzzles.</w:t>
      </w:r>
    </w:p>
    <w:p w14:paraId="0A7A87FA" w14:textId="5FA32A88" w:rsidR="00397E57" w:rsidRPr="00397E57" w:rsidRDefault="00397E57" w:rsidP="00397E57">
      <w:pPr>
        <w:spacing w:before="300" w:after="120" w:line="240" w:lineRule="auto"/>
        <w:outlineLvl w:val="1"/>
        <w:rPr>
          <w:rFonts w:ascii="Arial" w:eastAsia="Arial" w:hAnsi="Arial" w:cs="Arial"/>
          <w:b/>
          <w:bCs/>
          <w:color w:val="C0392B"/>
          <w:sz w:val="28"/>
          <w:szCs w:val="28"/>
          <w:lang w:val="en-CA" w:eastAsia="fr-029"/>
        </w:rPr>
      </w:pPr>
      <w:r w:rsidRPr="00397E57">
        <w:rPr>
          <w:rFonts w:ascii="Arial" w:eastAsia="Arial" w:hAnsi="Arial" w:cs="Arial"/>
          <w:b/>
          <w:bCs/>
          <w:color w:val="C0392B"/>
          <w:sz w:val="28"/>
          <w:szCs w:val="28"/>
          <w:lang w:val="en-CA" w:eastAsia="fr-029"/>
        </w:rPr>
        <w:t>Tactical Themes</w:t>
      </w:r>
    </w:p>
    <w:p w14:paraId="54DFD0BA" w14:textId="77777777" w:rsidR="00ED539A" w:rsidRPr="002E77E9" w:rsidRDefault="00000000" w:rsidP="001A6AF6">
      <w:pPr>
        <w:pStyle w:val="ListBullet"/>
        <w:numPr>
          <w:ilvl w:val="0"/>
          <w:numId w:val="26"/>
        </w:numPr>
        <w:spacing w:before="40" w:after="40" w:line="240" w:lineRule="auto"/>
        <w:rPr>
          <w:rFonts w:ascii="Arial" w:hAnsi="Arial" w:cs="Arial"/>
        </w:rPr>
      </w:pPr>
      <w:r w:rsidRPr="002E77E9">
        <w:rPr>
          <w:rFonts w:ascii="Arial" w:hAnsi="Arial" w:cs="Arial"/>
          <w:b/>
        </w:rPr>
        <w:t>Back-Rank Mate</w:t>
      </w:r>
      <w:r w:rsidRPr="002E77E9">
        <w:rPr>
          <w:rFonts w:ascii="Arial" w:hAnsi="Arial" w:cs="Arial"/>
        </w:rPr>
        <w:t>: King trapped behind intact pawns with no escape. The theme demonstrated in the Smirnov video.</w:t>
      </w:r>
    </w:p>
    <w:p w14:paraId="295758CF" w14:textId="77777777" w:rsidR="00ED539A" w:rsidRPr="002E77E9" w:rsidRDefault="00000000" w:rsidP="001A6AF6">
      <w:pPr>
        <w:pStyle w:val="ListBullet"/>
        <w:numPr>
          <w:ilvl w:val="0"/>
          <w:numId w:val="26"/>
        </w:numPr>
        <w:spacing w:before="40" w:after="40" w:line="240" w:lineRule="auto"/>
        <w:rPr>
          <w:rFonts w:ascii="Arial" w:hAnsi="Arial" w:cs="Arial"/>
        </w:rPr>
      </w:pPr>
      <w:r w:rsidRPr="002E77E9">
        <w:rPr>
          <w:rFonts w:ascii="Arial" w:hAnsi="Arial" w:cs="Arial"/>
          <w:b/>
        </w:rPr>
        <w:t>Greek Gift (Bxh7+)</w:t>
      </w:r>
      <w:r w:rsidRPr="002E77E9">
        <w:rPr>
          <w:rFonts w:ascii="Arial" w:hAnsi="Arial" w:cs="Arial"/>
        </w:rPr>
        <w:t>: Bishop sacrifice on h7 to shatter the castled King's pawn shield, typically followed by Ng5+ and Qh5.</w:t>
      </w:r>
    </w:p>
    <w:p w14:paraId="16F6C848" w14:textId="77777777" w:rsidR="00ED539A" w:rsidRPr="002E77E9" w:rsidRDefault="00000000" w:rsidP="001A6AF6">
      <w:pPr>
        <w:pStyle w:val="ListBullet"/>
        <w:numPr>
          <w:ilvl w:val="0"/>
          <w:numId w:val="26"/>
        </w:numPr>
        <w:spacing w:before="40" w:after="40" w:line="240" w:lineRule="auto"/>
        <w:rPr>
          <w:rFonts w:ascii="Arial" w:hAnsi="Arial" w:cs="Arial"/>
        </w:rPr>
      </w:pPr>
      <w:r w:rsidRPr="002E77E9">
        <w:rPr>
          <w:rFonts w:ascii="Arial" w:hAnsi="Arial" w:cs="Arial"/>
          <w:b/>
        </w:rPr>
        <w:t>Smothered Mate</w:t>
      </w:r>
      <w:r w:rsidRPr="002E77E9">
        <w:rPr>
          <w:rFonts w:ascii="Arial" w:hAnsi="Arial" w:cs="Arial"/>
        </w:rPr>
        <w:t>: Knight delivers mate to a King boxed in by its own pieces — only possible with the Knight's unique L-orbit.</w:t>
      </w:r>
    </w:p>
    <w:p w14:paraId="146E25C9" w14:textId="77777777" w:rsidR="00ED539A" w:rsidRPr="002E77E9" w:rsidRDefault="00000000" w:rsidP="001A6AF6">
      <w:pPr>
        <w:pStyle w:val="ListBullet"/>
        <w:numPr>
          <w:ilvl w:val="0"/>
          <w:numId w:val="26"/>
        </w:numPr>
        <w:spacing w:before="40" w:after="40" w:line="240" w:lineRule="auto"/>
        <w:rPr>
          <w:rFonts w:ascii="Arial" w:hAnsi="Arial" w:cs="Arial"/>
        </w:rPr>
      </w:pPr>
      <w:r w:rsidRPr="002E77E9">
        <w:rPr>
          <w:rFonts w:ascii="Arial" w:hAnsi="Arial" w:cs="Arial"/>
          <w:b/>
        </w:rPr>
        <w:t>Zwischenzug</w:t>
      </w:r>
      <w:r w:rsidRPr="002E77E9">
        <w:rPr>
          <w:rFonts w:ascii="Arial" w:hAnsi="Arial" w:cs="Arial"/>
        </w:rPr>
        <w:t>: An in-between move played before the expected recapture. Changes the board state and breaks the opponent's calculation. The most master-level tactic.</w:t>
      </w:r>
    </w:p>
    <w:p w14:paraId="60AC4943" w14:textId="77777777" w:rsidR="00ED539A" w:rsidRPr="002E77E9" w:rsidRDefault="00000000" w:rsidP="001A6AF6">
      <w:pPr>
        <w:pStyle w:val="ListBullet"/>
        <w:numPr>
          <w:ilvl w:val="0"/>
          <w:numId w:val="26"/>
        </w:numPr>
        <w:spacing w:before="40" w:after="40" w:line="240" w:lineRule="auto"/>
        <w:rPr>
          <w:rFonts w:ascii="Arial" w:hAnsi="Arial" w:cs="Arial"/>
        </w:rPr>
      </w:pPr>
      <w:r w:rsidRPr="002E77E9">
        <w:rPr>
          <w:rFonts w:ascii="Arial" w:hAnsi="Arial" w:cs="Arial"/>
          <w:b/>
        </w:rPr>
        <w:t>Fork</w:t>
      </w:r>
      <w:r w:rsidRPr="002E77E9">
        <w:rPr>
          <w:rFonts w:ascii="Arial" w:hAnsi="Arial" w:cs="Arial"/>
        </w:rPr>
        <w:t>: A single piece attacks two or more enemy pieces simultaneously. Every piece can fork — not just Knights. Knights are the most dangerous forkers because their L-orbit is hardest to visualize. Always scan for fork squares when an enemy King and another high-value piece share the same color (Knight color rule from Section I).</w:t>
      </w:r>
    </w:p>
    <w:p w14:paraId="4C8386DA" w14:textId="77777777" w:rsidR="00ED539A" w:rsidRPr="002E77E9" w:rsidRDefault="00000000" w:rsidP="001A6AF6">
      <w:pPr>
        <w:pStyle w:val="ListBullet"/>
        <w:numPr>
          <w:ilvl w:val="0"/>
          <w:numId w:val="26"/>
        </w:numPr>
        <w:spacing w:before="40" w:after="40" w:line="240" w:lineRule="auto"/>
        <w:rPr>
          <w:rFonts w:ascii="Arial" w:hAnsi="Arial" w:cs="Arial"/>
        </w:rPr>
      </w:pPr>
      <w:r w:rsidRPr="002E77E9">
        <w:rPr>
          <w:rFonts w:ascii="Arial" w:hAnsi="Arial" w:cs="Arial"/>
          <w:b/>
        </w:rPr>
        <w:t>Double Check</w:t>
      </w:r>
      <w:r w:rsidRPr="002E77E9">
        <w:rPr>
          <w:rFonts w:ascii="Arial" w:hAnsi="Arial" w:cs="Arial"/>
        </w:rPr>
        <w:t xml:space="preserve">: The most </w:t>
      </w:r>
      <w:proofErr w:type="gramStart"/>
      <w:r w:rsidRPr="002E77E9">
        <w:rPr>
          <w:rFonts w:ascii="Arial" w:hAnsi="Arial" w:cs="Arial"/>
        </w:rPr>
        <w:t>forcing</w:t>
      </w:r>
      <w:proofErr w:type="gramEnd"/>
      <w:r w:rsidRPr="002E77E9">
        <w:rPr>
          <w:rFonts w:ascii="Arial" w:hAnsi="Arial" w:cs="Arial"/>
        </w:rPr>
        <w:t xml:space="preserve"> move in chess. Two pieces deliver check simultaneously — the King cannot block both and must move. Combines a direct check with a discovered check. Always calculate double checks first in any tactical sequence.</w:t>
      </w:r>
    </w:p>
    <w:p w14:paraId="6CD9282B" w14:textId="77777777" w:rsidR="00ED539A" w:rsidRPr="002E77E9" w:rsidRDefault="00000000" w:rsidP="001A6AF6">
      <w:pPr>
        <w:pStyle w:val="ListBullet"/>
        <w:numPr>
          <w:ilvl w:val="0"/>
          <w:numId w:val="26"/>
        </w:numPr>
        <w:spacing w:before="40" w:after="40" w:line="240" w:lineRule="auto"/>
        <w:rPr>
          <w:rFonts w:ascii="Arial" w:hAnsi="Arial" w:cs="Arial"/>
        </w:rPr>
      </w:pPr>
      <w:r w:rsidRPr="002E77E9">
        <w:rPr>
          <w:rFonts w:ascii="Arial" w:hAnsi="Arial" w:cs="Arial"/>
          <w:b/>
        </w:rPr>
        <w:t>Removing the Defender</w:t>
      </w:r>
      <w:r w:rsidRPr="002E77E9">
        <w:rPr>
          <w:rFonts w:ascii="Arial" w:hAnsi="Arial" w:cs="Arial"/>
        </w:rPr>
        <w:t>: Capture the piece that is defending a key square or another piece. Different from Deflection: you eliminate the defender rather than forcing it to move. After removal, the previously defended piece or square becomes LPDO.</w:t>
      </w:r>
    </w:p>
    <w:p w14:paraId="61E6E4B1" w14:textId="77777777" w:rsidR="00ED539A" w:rsidRPr="002E77E9" w:rsidRDefault="00000000" w:rsidP="001A6AF6">
      <w:pPr>
        <w:pStyle w:val="ListBullet"/>
        <w:numPr>
          <w:ilvl w:val="0"/>
          <w:numId w:val="26"/>
        </w:numPr>
        <w:spacing w:before="40" w:after="40" w:line="240" w:lineRule="auto"/>
        <w:rPr>
          <w:rFonts w:ascii="Arial" w:hAnsi="Arial" w:cs="Arial"/>
        </w:rPr>
      </w:pPr>
      <w:r w:rsidRPr="002E77E9">
        <w:rPr>
          <w:rFonts w:ascii="Arial" w:hAnsi="Arial" w:cs="Arial"/>
          <w:b/>
        </w:rPr>
        <w:t>Clearance Sacrifice</w:t>
      </w:r>
      <w:r w:rsidRPr="002E77E9">
        <w:rPr>
          <w:rFonts w:ascii="Arial" w:hAnsi="Arial" w:cs="Arial"/>
        </w:rPr>
        <w:t>: Sacrifice a piece to vacate a square or open a line for a more powerful piece behind it. The sacrificed piece clears the path — the real attacker arrives next.</w:t>
      </w:r>
    </w:p>
    <w:p w14:paraId="71E049DE" w14:textId="77777777" w:rsidR="00ED539A" w:rsidRPr="002E77E9" w:rsidRDefault="00000000" w:rsidP="001A6AF6">
      <w:pPr>
        <w:pStyle w:val="ListBullet"/>
        <w:numPr>
          <w:ilvl w:val="0"/>
          <w:numId w:val="26"/>
        </w:numPr>
        <w:spacing w:before="40" w:after="40" w:line="240" w:lineRule="auto"/>
        <w:rPr>
          <w:rFonts w:ascii="Arial" w:hAnsi="Arial" w:cs="Arial"/>
        </w:rPr>
      </w:pPr>
      <w:r w:rsidRPr="002E77E9">
        <w:rPr>
          <w:rFonts w:ascii="Arial" w:hAnsi="Arial" w:cs="Arial"/>
          <w:b/>
        </w:rPr>
        <w:lastRenderedPageBreak/>
        <w:t>Trapped Piece</w:t>
      </w:r>
      <w:r w:rsidRPr="002E77E9">
        <w:rPr>
          <w:rFonts w:ascii="Arial" w:hAnsi="Arial" w:cs="Arial"/>
        </w:rPr>
        <w:t>: A piece with no safe escape squares. Apply progressive restriction — attack it, cut off its escape routes one by one, then capture. A Bishop trapped behind pawns or a Knight on the rim with no retreat are classic examples.</w:t>
      </w:r>
    </w:p>
    <w:p w14:paraId="447EB53F" w14:textId="77777777" w:rsidR="00ED539A" w:rsidRPr="002E77E9" w:rsidRDefault="00000000" w:rsidP="001A6AF6">
      <w:pPr>
        <w:pStyle w:val="ListBullet"/>
        <w:numPr>
          <w:ilvl w:val="0"/>
          <w:numId w:val="26"/>
        </w:numPr>
        <w:spacing w:before="40" w:after="40" w:line="240" w:lineRule="auto"/>
        <w:rPr>
          <w:rFonts w:ascii="Arial" w:hAnsi="Arial" w:cs="Arial"/>
        </w:rPr>
      </w:pPr>
      <w:r w:rsidRPr="002E77E9">
        <w:rPr>
          <w:rFonts w:ascii="Arial" w:hAnsi="Arial" w:cs="Arial"/>
          <w:b/>
        </w:rPr>
        <w:t>Deflection / Decoying</w:t>
      </w:r>
      <w:r w:rsidRPr="002E77E9">
        <w:rPr>
          <w:rFonts w:ascii="Arial" w:hAnsi="Arial" w:cs="Arial"/>
        </w:rPr>
        <w:t>: Forcing a key defender off its post (deflection) or onto a square where it becomes vulnerable (decoy).</w:t>
      </w:r>
    </w:p>
    <w:p w14:paraId="4BFC056E" w14:textId="77777777" w:rsidR="00ED539A" w:rsidRPr="002E77E9" w:rsidRDefault="00000000" w:rsidP="001A6AF6">
      <w:pPr>
        <w:pStyle w:val="ListBullet"/>
        <w:numPr>
          <w:ilvl w:val="0"/>
          <w:numId w:val="26"/>
        </w:numPr>
        <w:spacing w:before="40" w:after="40" w:line="240" w:lineRule="auto"/>
        <w:rPr>
          <w:rFonts w:ascii="Arial" w:hAnsi="Arial" w:cs="Arial"/>
        </w:rPr>
      </w:pPr>
      <w:r w:rsidRPr="002E77E9">
        <w:rPr>
          <w:rFonts w:ascii="Arial" w:hAnsi="Arial" w:cs="Arial"/>
          <w:b/>
        </w:rPr>
        <w:t>Windmill</w:t>
      </w:r>
      <w:r w:rsidRPr="002E77E9">
        <w:rPr>
          <w:rFonts w:ascii="Arial" w:hAnsi="Arial" w:cs="Arial"/>
        </w:rPr>
        <w:t>: Alternating discovered checks and recaptures that gain material each cycle.</w:t>
      </w:r>
    </w:p>
    <w:p w14:paraId="1E693B1C" w14:textId="77777777" w:rsidR="00ED539A" w:rsidRPr="002E77E9" w:rsidRDefault="00000000" w:rsidP="001A6AF6">
      <w:pPr>
        <w:pStyle w:val="ListBullet"/>
        <w:numPr>
          <w:ilvl w:val="0"/>
          <w:numId w:val="26"/>
        </w:numPr>
        <w:spacing w:before="40" w:after="40" w:line="240" w:lineRule="auto"/>
        <w:rPr>
          <w:rFonts w:ascii="Arial" w:hAnsi="Arial" w:cs="Arial"/>
        </w:rPr>
      </w:pPr>
      <w:r w:rsidRPr="002E77E9">
        <w:rPr>
          <w:rFonts w:ascii="Arial" w:hAnsi="Arial" w:cs="Arial"/>
          <w:b/>
        </w:rPr>
        <w:t>Skewer</w:t>
      </w:r>
      <w:r w:rsidRPr="002E77E9">
        <w:rPr>
          <w:rFonts w:ascii="Arial" w:hAnsi="Arial" w:cs="Arial"/>
        </w:rPr>
        <w:t>: Attack a high-value piece — it moves, and a lower-value piece behind it is captured.</w:t>
      </w:r>
    </w:p>
    <w:p w14:paraId="460D5519" w14:textId="77777777" w:rsidR="00ED539A" w:rsidRPr="002E77E9" w:rsidRDefault="00000000" w:rsidP="001A6AF6">
      <w:pPr>
        <w:pStyle w:val="ListBullet"/>
        <w:numPr>
          <w:ilvl w:val="0"/>
          <w:numId w:val="26"/>
        </w:numPr>
        <w:spacing w:before="40" w:after="40" w:line="240" w:lineRule="auto"/>
        <w:rPr>
          <w:rFonts w:ascii="Arial" w:hAnsi="Arial" w:cs="Arial"/>
        </w:rPr>
      </w:pPr>
      <w:r w:rsidRPr="002E77E9">
        <w:rPr>
          <w:rFonts w:ascii="Arial" w:hAnsi="Arial" w:cs="Arial"/>
          <w:b/>
        </w:rPr>
        <w:t>Pin</w:t>
      </w:r>
      <w:r w:rsidRPr="002E77E9">
        <w:rPr>
          <w:rFonts w:ascii="Arial" w:hAnsi="Arial" w:cs="Arial"/>
        </w:rPr>
        <w:t>: A piece cannot move because doing so exposes a more valuable piece or the King behind it. Tactically wins material. Positionally: a pinned piece controls zero space and fails to defend its neighbors for as long as the pin holds — it is a Software Lock (Section I).</w:t>
      </w:r>
    </w:p>
    <w:p w14:paraId="2C4E7DEA" w14:textId="25C865B3" w:rsidR="00151383" w:rsidRPr="00151383" w:rsidRDefault="00151383" w:rsidP="00151383">
      <w:pPr>
        <w:spacing w:before="300" w:after="120" w:line="240" w:lineRule="auto"/>
        <w:outlineLvl w:val="1"/>
        <w:rPr>
          <w:rFonts w:ascii="Arial" w:eastAsia="Arial" w:hAnsi="Arial" w:cs="Arial"/>
          <w:b/>
          <w:bCs/>
          <w:color w:val="C0392B"/>
          <w:sz w:val="28"/>
          <w:szCs w:val="28"/>
          <w:lang w:val="fr-029" w:eastAsia="fr-029"/>
        </w:rPr>
      </w:pPr>
      <w:r w:rsidRPr="00151383">
        <w:rPr>
          <w:rFonts w:ascii="Arial" w:eastAsia="Arial" w:hAnsi="Arial" w:cs="Arial"/>
          <w:b/>
          <w:bCs/>
          <w:color w:val="C0392B"/>
          <w:sz w:val="28"/>
          <w:szCs w:val="28"/>
          <w:lang w:val="fr-029" w:eastAsia="fr-029"/>
        </w:rPr>
        <w:t xml:space="preserve">Strategic </w:t>
      </w:r>
      <w:proofErr w:type="spellStart"/>
      <w:r w:rsidRPr="00151383">
        <w:rPr>
          <w:rFonts w:ascii="Arial" w:eastAsia="Arial" w:hAnsi="Arial" w:cs="Arial"/>
          <w:b/>
          <w:bCs/>
          <w:color w:val="C0392B"/>
          <w:sz w:val="28"/>
          <w:szCs w:val="28"/>
          <w:lang w:val="fr-029" w:eastAsia="fr-029"/>
        </w:rPr>
        <w:t>Themes</w:t>
      </w:r>
      <w:proofErr w:type="spellEnd"/>
    </w:p>
    <w:p w14:paraId="294B0C8E" w14:textId="77777777" w:rsidR="00ED539A" w:rsidRPr="002E77E9" w:rsidRDefault="00000000" w:rsidP="001A6AF6">
      <w:pPr>
        <w:pStyle w:val="ListBullet"/>
        <w:numPr>
          <w:ilvl w:val="0"/>
          <w:numId w:val="25"/>
        </w:numPr>
        <w:spacing w:before="40" w:after="40" w:line="240" w:lineRule="auto"/>
        <w:rPr>
          <w:rFonts w:ascii="Arial" w:hAnsi="Arial" w:cs="Arial"/>
        </w:rPr>
      </w:pPr>
      <w:r w:rsidRPr="002E77E9">
        <w:rPr>
          <w:rFonts w:ascii="Arial" w:hAnsi="Arial" w:cs="Arial"/>
          <w:b/>
        </w:rPr>
        <w:t>Pawn Break</w:t>
      </w:r>
      <w:r w:rsidRPr="002E77E9">
        <w:rPr>
          <w:rFonts w:ascii="Arial" w:hAnsi="Arial" w:cs="Arial"/>
        </w:rPr>
        <w:t xml:space="preserve">: A strategic pawn advance that opens a file, changes the pawn structure, or gains space. This is the concrete mechanism behind the Pawn Point — the direction your chain points </w:t>
      </w:r>
      <w:proofErr w:type="gramStart"/>
      <w:r w:rsidRPr="002E77E9">
        <w:rPr>
          <w:rFonts w:ascii="Arial" w:hAnsi="Arial" w:cs="Arial"/>
        </w:rPr>
        <w:t>tells</w:t>
      </w:r>
      <w:proofErr w:type="gramEnd"/>
      <w:r w:rsidRPr="002E77E9">
        <w:rPr>
          <w:rFonts w:ascii="Arial" w:hAnsi="Arial" w:cs="Arial"/>
        </w:rPr>
        <w:t xml:space="preserve"> you which pawn break to aim for. In the French Advance, ...c5 is the break that attacks White's chain base. Always identify your pawn break early — it is your long-term strategic plan made concrete.</w:t>
      </w:r>
    </w:p>
    <w:p w14:paraId="3F2D740F" w14:textId="77777777" w:rsidR="00ED539A" w:rsidRPr="002E77E9" w:rsidRDefault="00000000" w:rsidP="001A6AF6">
      <w:pPr>
        <w:pStyle w:val="ListBullet"/>
        <w:numPr>
          <w:ilvl w:val="0"/>
          <w:numId w:val="25"/>
        </w:numPr>
        <w:spacing w:before="40" w:after="40" w:line="240" w:lineRule="auto"/>
        <w:rPr>
          <w:rFonts w:ascii="Arial" w:hAnsi="Arial" w:cs="Arial"/>
        </w:rPr>
      </w:pPr>
      <w:r w:rsidRPr="002E77E9">
        <w:rPr>
          <w:rFonts w:ascii="Arial" w:hAnsi="Arial" w:cs="Arial"/>
          <w:b/>
        </w:rPr>
        <w:t>Rook on the 7th Rank</w:t>
      </w:r>
      <w:r w:rsidRPr="002E77E9">
        <w:rPr>
          <w:rFonts w:ascii="Arial" w:hAnsi="Arial" w:cs="Arial"/>
        </w:rPr>
        <w:t>: A Rook placed on the 7th rank (2nd for Black) simultaneously cuts off the enemy King and attacks pawns that have not moved from their starting squares. Two Rooks on the 7th rank is often immediately decisive. This is Alekhine's Gun's natural destination — penetrate to the 7th.</w:t>
      </w:r>
    </w:p>
    <w:p w14:paraId="4DCA406F" w14:textId="77777777" w:rsidR="00ED539A" w:rsidRPr="002E77E9" w:rsidRDefault="00000000" w:rsidP="001A6AF6">
      <w:pPr>
        <w:pStyle w:val="ListBullet"/>
        <w:numPr>
          <w:ilvl w:val="0"/>
          <w:numId w:val="25"/>
        </w:numPr>
        <w:spacing w:before="40" w:after="40" w:line="240" w:lineRule="auto"/>
        <w:rPr>
          <w:rFonts w:ascii="Arial" w:hAnsi="Arial" w:cs="Arial"/>
        </w:rPr>
      </w:pPr>
      <w:r w:rsidRPr="002E77E9">
        <w:rPr>
          <w:rFonts w:ascii="Arial" w:hAnsi="Arial" w:cs="Arial"/>
          <w:b/>
        </w:rPr>
        <w:t>Minority Attack</w:t>
      </w:r>
      <w:r w:rsidRPr="002E77E9">
        <w:rPr>
          <w:rFonts w:ascii="Arial" w:hAnsi="Arial" w:cs="Arial"/>
        </w:rPr>
        <w:t>: Use 2 pawns to attack 3 enemy pawns, creating a permanent isolated or backward pawn weakness. Classic in Caro-Kann and Queen's Gambit structures.</w:t>
      </w:r>
    </w:p>
    <w:p w14:paraId="6316CC1F" w14:textId="77777777" w:rsidR="00ED539A" w:rsidRPr="002E77E9" w:rsidRDefault="00000000" w:rsidP="001A6AF6">
      <w:pPr>
        <w:pStyle w:val="ListBullet"/>
        <w:numPr>
          <w:ilvl w:val="0"/>
          <w:numId w:val="25"/>
        </w:numPr>
        <w:spacing w:before="40" w:after="40" w:line="240" w:lineRule="auto"/>
        <w:rPr>
          <w:rFonts w:ascii="Arial" w:hAnsi="Arial" w:cs="Arial"/>
        </w:rPr>
      </w:pPr>
      <w:r w:rsidRPr="002E77E9">
        <w:rPr>
          <w:rFonts w:ascii="Arial" w:hAnsi="Arial" w:cs="Arial"/>
          <w:b/>
        </w:rPr>
        <w:t>The Blockade</w:t>
      </w:r>
      <w:r w:rsidRPr="002E77E9">
        <w:rPr>
          <w:rFonts w:ascii="Arial" w:hAnsi="Arial" w:cs="Arial"/>
        </w:rPr>
        <w:t>: Park a Knight (or Bishop) directly in front of a passed pawn to freeze its advance and restrict the enemy's piece mobility.</w:t>
      </w:r>
    </w:p>
    <w:p w14:paraId="7CA1AD61" w14:textId="77777777" w:rsidR="00ED539A" w:rsidRPr="002E77E9" w:rsidRDefault="00000000" w:rsidP="001A6AF6">
      <w:pPr>
        <w:pStyle w:val="ListBullet"/>
        <w:numPr>
          <w:ilvl w:val="0"/>
          <w:numId w:val="25"/>
        </w:numPr>
        <w:spacing w:before="40" w:after="40" w:line="240" w:lineRule="auto"/>
        <w:rPr>
          <w:rFonts w:ascii="Arial" w:hAnsi="Arial" w:cs="Arial"/>
        </w:rPr>
      </w:pPr>
      <w:r w:rsidRPr="002E77E9">
        <w:rPr>
          <w:rFonts w:ascii="Arial" w:hAnsi="Arial" w:cs="Arial"/>
          <w:b/>
        </w:rPr>
        <w:t>Bad Bishop Trade [→ Rule 5 + Rule 2]</w:t>
      </w:r>
      <w:r w:rsidRPr="002E77E9">
        <w:rPr>
          <w:rFonts w:ascii="Arial" w:hAnsi="Arial" w:cs="Arial"/>
        </w:rPr>
        <w:t>: Your Bishop is bad when it shares the same color as your own pawns — those pawns block its diagonals and it becomes an obstacle, not an asset. The Bad Bishop IS the Worst Piece (Rule 5) — they are the same diagnosis. Capablanca's explicit rule: always place your pawns on the OPPOSITE color of your Bishop to keep it active. When your Bishop is bad, trade it for the opponent's good Bishop (Rule 2 — Simplification). This single trade is often structurally winning immediately.</w:t>
      </w:r>
    </w:p>
    <w:p w14:paraId="6185668F" w14:textId="77777777" w:rsidR="00ED539A" w:rsidRPr="002E77E9" w:rsidRDefault="00000000" w:rsidP="001A6AF6">
      <w:pPr>
        <w:pStyle w:val="ListBullet"/>
        <w:numPr>
          <w:ilvl w:val="0"/>
          <w:numId w:val="25"/>
        </w:numPr>
        <w:spacing w:before="40" w:after="40" w:line="240" w:lineRule="auto"/>
        <w:rPr>
          <w:rFonts w:ascii="Arial" w:hAnsi="Arial" w:cs="Arial"/>
        </w:rPr>
      </w:pPr>
      <w:r w:rsidRPr="002E77E9">
        <w:rPr>
          <w:rFonts w:ascii="Arial" w:hAnsi="Arial" w:cs="Arial"/>
          <w:b/>
        </w:rPr>
        <w:t>Space Advantage [→ Rule 2 Exception]</w:t>
      </w:r>
      <w:r w:rsidRPr="002E77E9">
        <w:rPr>
          <w:rFonts w:ascii="Arial" w:hAnsi="Arial" w:cs="Arial"/>
        </w:rPr>
        <w:t>: Controlling more than 4 ranks. Concrete effect: the opponent's pieces become cramped and interfere with each other — the more pieces they have, the harder it becomes to move any of them. CRITICAL LINK to Rule 2: when your advantage is SPACE (not material), REFUSE exchanges — every trade relieves their congestion and undoes your work. This is the exception to Rule 2: you do not simplify when space is your weapon.</w:t>
      </w:r>
    </w:p>
    <w:p w14:paraId="55BC73C2" w14:textId="77777777" w:rsidR="00ED539A" w:rsidRPr="002E77E9" w:rsidRDefault="00000000" w:rsidP="001A6AF6">
      <w:pPr>
        <w:pStyle w:val="ListBullet"/>
        <w:numPr>
          <w:ilvl w:val="0"/>
          <w:numId w:val="25"/>
        </w:numPr>
        <w:spacing w:before="40" w:after="40" w:line="240" w:lineRule="auto"/>
        <w:rPr>
          <w:rFonts w:ascii="Arial" w:hAnsi="Arial" w:cs="Arial"/>
        </w:rPr>
      </w:pPr>
      <w:r w:rsidRPr="002E77E9">
        <w:rPr>
          <w:rFonts w:ascii="Arial" w:hAnsi="Arial" w:cs="Arial"/>
          <w:b/>
        </w:rPr>
        <w:t>The Principle of Two Weaknesses [→ Second Front + Rule 3]</w:t>
      </w:r>
      <w:r w:rsidRPr="002E77E9">
        <w:rPr>
          <w:rFonts w:ascii="Arial" w:hAnsi="Arial" w:cs="Arial"/>
        </w:rPr>
        <w:t xml:space="preserve">: One weakness can always be defended. Two separated weaknesses </w:t>
      </w:r>
      <w:proofErr w:type="gramStart"/>
      <w:r w:rsidRPr="002E77E9">
        <w:rPr>
          <w:rFonts w:ascii="Arial" w:hAnsi="Arial" w:cs="Arial"/>
        </w:rPr>
        <w:t>cannot both</w:t>
      </w:r>
      <w:proofErr w:type="gramEnd"/>
      <w:r w:rsidRPr="002E77E9">
        <w:rPr>
          <w:rFonts w:ascii="Arial" w:hAnsi="Arial" w:cs="Arial"/>
        </w:rPr>
        <w:t xml:space="preserve"> be defended simultaneously. The technique: create one weakness first and pressure it until the opponent's pieces are fully committed to defending it. Then open a second weakness on the opposite side of the board. The defender runs out of resources. This is the general principle behind the Second Front — Capablanca applied it every game. It is not absolute: if the opponent has enough active counterplay, a single weakness may not be enough to convert.</w:t>
      </w:r>
    </w:p>
    <w:p w14:paraId="39B1C453" w14:textId="77777777" w:rsidR="00ED539A" w:rsidRPr="002E77E9" w:rsidRDefault="00000000" w:rsidP="001A6AF6">
      <w:pPr>
        <w:pStyle w:val="ListBullet"/>
        <w:numPr>
          <w:ilvl w:val="0"/>
          <w:numId w:val="25"/>
        </w:numPr>
        <w:spacing w:before="40" w:after="40" w:line="240" w:lineRule="auto"/>
        <w:rPr>
          <w:rFonts w:ascii="Arial" w:hAnsi="Arial" w:cs="Arial"/>
        </w:rPr>
      </w:pPr>
      <w:r w:rsidRPr="002E77E9">
        <w:rPr>
          <w:rFonts w:ascii="Arial" w:hAnsi="Arial" w:cs="Arial"/>
          <w:b/>
        </w:rPr>
        <w:t>The Second Front [→ Type C + Principle of Two Weaknesses]</w:t>
      </w:r>
      <w:r w:rsidRPr="002E77E9">
        <w:rPr>
          <w:rFonts w:ascii="Arial" w:hAnsi="Arial" w:cs="Arial"/>
        </w:rPr>
        <w:t>: The practical application of the Principle of Two Weaknesses. When attacking one flank, the opponent concentrates all defense there. Open a second front on the opposite flank simultaneously — they cannot defend both sides at once. Build the first threat patiently, then launch the second front when the defense is fully committed elsewhere.</w:t>
      </w:r>
    </w:p>
    <w:p w14:paraId="73C57EBD" w14:textId="77777777" w:rsidR="00ED539A" w:rsidRPr="002E77E9" w:rsidRDefault="00000000" w:rsidP="001A6AF6">
      <w:pPr>
        <w:pStyle w:val="ListBullet"/>
        <w:numPr>
          <w:ilvl w:val="0"/>
          <w:numId w:val="25"/>
        </w:numPr>
        <w:spacing w:before="40" w:after="40" w:line="240" w:lineRule="auto"/>
        <w:rPr>
          <w:rFonts w:ascii="Arial" w:hAnsi="Arial" w:cs="Arial"/>
        </w:rPr>
      </w:pPr>
      <w:r w:rsidRPr="002E77E9">
        <w:rPr>
          <w:rFonts w:ascii="Arial" w:hAnsi="Arial" w:cs="Arial"/>
          <w:b/>
        </w:rPr>
        <w:lastRenderedPageBreak/>
        <w:t>Alekhine's Gun [→ Rule 1 Maximum]</w:t>
      </w:r>
      <w:r w:rsidRPr="002E77E9">
        <w:rPr>
          <w:rFonts w:ascii="Arial" w:hAnsi="Arial" w:cs="Arial"/>
        </w:rPr>
        <w:t>: Double both Rooks on an open file, then place the Queen behind them (R-R-Q formation). The Queen is protected and unexposed while both Rooks control the column absolutely. This is Rule 1 (Connectivity) at its offensive peak — every heavy piece supports the others while tripling pressure on a single target. Use to penetrate the 7th or 8th rank decisively.</w:t>
      </w:r>
    </w:p>
    <w:p w14:paraId="7A9C09A6" w14:textId="77777777" w:rsidR="00ED539A" w:rsidRPr="002E77E9" w:rsidRDefault="00000000" w:rsidP="001A6AF6">
      <w:pPr>
        <w:pStyle w:val="ListBullet"/>
        <w:numPr>
          <w:ilvl w:val="0"/>
          <w:numId w:val="25"/>
        </w:numPr>
        <w:spacing w:before="40" w:after="40" w:line="240" w:lineRule="auto"/>
        <w:rPr>
          <w:rFonts w:ascii="Arial" w:hAnsi="Arial" w:cs="Arial"/>
        </w:rPr>
      </w:pPr>
      <w:r w:rsidRPr="002E77E9">
        <w:rPr>
          <w:rFonts w:ascii="Arial" w:hAnsi="Arial" w:cs="Arial"/>
          <w:b/>
        </w:rPr>
        <w:t>Fortress Defense</w:t>
      </w:r>
      <w:r w:rsidRPr="002E77E9">
        <w:rPr>
          <w:rFonts w:ascii="Arial" w:hAnsi="Arial" w:cs="Arial"/>
        </w:rPr>
        <w:t>: A defensive technique where the inferior side builds an impregnable structure that cannot be broken despite material disadvantage. The defending pieces create a wall — usually a King sheltered behind a pawn chain with no entry points — that makes conversion mathematically impossible for the attacker. Key recognition: if the opponent has no entry square for their King or pieces, stop trying to win material and start looking for the Fortress. Critical for Rule 2: sometimes you should NOT simplify even when behind — trading into a Fortress draw is better than a lost endgame.</w:t>
      </w:r>
    </w:p>
    <w:p w14:paraId="4F2B2236" w14:textId="77777777" w:rsidR="00ED539A" w:rsidRPr="002E77E9" w:rsidRDefault="00000000" w:rsidP="001A6AF6">
      <w:pPr>
        <w:pStyle w:val="ListBullet"/>
        <w:numPr>
          <w:ilvl w:val="0"/>
          <w:numId w:val="25"/>
        </w:numPr>
        <w:spacing w:before="40" w:after="40" w:line="240" w:lineRule="auto"/>
        <w:rPr>
          <w:rFonts w:ascii="Arial" w:hAnsi="Arial" w:cs="Arial"/>
        </w:rPr>
      </w:pPr>
      <w:r w:rsidRPr="002E77E9">
        <w:rPr>
          <w:rFonts w:ascii="Arial" w:hAnsi="Arial" w:cs="Arial"/>
          <w:b/>
        </w:rPr>
        <w:t>Initiative vs Compensation — Fine Distinction</w:t>
      </w:r>
      <w:r w:rsidRPr="002E77E9">
        <w:rPr>
          <w:rFonts w:ascii="Arial" w:hAnsi="Arial" w:cs="Arial"/>
        </w:rPr>
        <w:t xml:space="preserve">: Initiative: you have a series of forcing moves that keep the opponent on the defensive. Each move gains tempo. Initiative is temporary — it expires the moment you stop forcing. Compensation: you have sacrificed material for a permanent structural or positional advantage (open lines, weak King, outpost). Compensation is durable — it does not expire. The error most players make: treating initiative as compensation. Ask — if the forcing moves stop right now, is my position </w:t>
      </w:r>
      <w:proofErr w:type="gramStart"/>
      <w:r w:rsidRPr="002E77E9">
        <w:rPr>
          <w:rFonts w:ascii="Arial" w:hAnsi="Arial" w:cs="Arial"/>
        </w:rPr>
        <w:t>actually better</w:t>
      </w:r>
      <w:proofErr w:type="gramEnd"/>
      <w:r w:rsidRPr="002E77E9">
        <w:rPr>
          <w:rFonts w:ascii="Arial" w:hAnsi="Arial" w:cs="Arial"/>
        </w:rPr>
        <w:t xml:space="preserve">? If yes, it is compensation. If </w:t>
      </w:r>
      <w:proofErr w:type="gramStart"/>
      <w:r w:rsidRPr="002E77E9">
        <w:rPr>
          <w:rFonts w:ascii="Arial" w:hAnsi="Arial" w:cs="Arial"/>
        </w:rPr>
        <w:t>no</w:t>
      </w:r>
      <w:proofErr w:type="gramEnd"/>
      <w:r w:rsidRPr="002E77E9">
        <w:rPr>
          <w:rFonts w:ascii="Arial" w:hAnsi="Arial" w:cs="Arial"/>
        </w:rPr>
        <w:t>, it is only initiative and you must keep attacking or the sacrifice was unsound.</w:t>
      </w:r>
    </w:p>
    <w:p w14:paraId="44CC43AA" w14:textId="77777777" w:rsidR="00ED539A" w:rsidRPr="002E77E9" w:rsidRDefault="00000000" w:rsidP="001A6AF6">
      <w:pPr>
        <w:pStyle w:val="ListBullet"/>
        <w:numPr>
          <w:ilvl w:val="0"/>
          <w:numId w:val="25"/>
        </w:numPr>
        <w:spacing w:before="40" w:after="40" w:line="240" w:lineRule="auto"/>
        <w:rPr>
          <w:rFonts w:ascii="Arial" w:hAnsi="Arial" w:cs="Arial"/>
        </w:rPr>
      </w:pPr>
      <w:r w:rsidRPr="002E77E9">
        <w:rPr>
          <w:rFonts w:ascii="Arial" w:hAnsi="Arial" w:cs="Arial"/>
          <w:b/>
        </w:rPr>
        <w:t>Sacrifice Only When the Position Is Ripe [→ Rule 3]</w:t>
      </w:r>
      <w:r w:rsidRPr="002E77E9">
        <w:rPr>
          <w:rFonts w:ascii="Arial" w:hAnsi="Arial" w:cs="Arial"/>
        </w:rPr>
        <w:t>: Never enter a speculative sacrifice. A sacrifice is only sound when the CCT calculation (Rule 3) confirms it is mathematically clean: the material is immediately recovered, or the compensation is concrete with no forcing defensive resource for the opponent. Capablanca waited until the position was so dominant that the sacrifice was a formality verified by CCT — not a gamble based on intuition.</w:t>
      </w:r>
    </w:p>
    <w:p w14:paraId="6B4CA6A0" w14:textId="77777777" w:rsidR="00ED539A" w:rsidRPr="002E77E9" w:rsidRDefault="00000000" w:rsidP="001A6AF6">
      <w:pPr>
        <w:pStyle w:val="ListBullet"/>
        <w:numPr>
          <w:ilvl w:val="0"/>
          <w:numId w:val="25"/>
        </w:numPr>
        <w:spacing w:before="40" w:after="40" w:line="240" w:lineRule="auto"/>
        <w:rPr>
          <w:rFonts w:ascii="Arial" w:hAnsi="Arial" w:cs="Arial"/>
        </w:rPr>
      </w:pPr>
      <w:r w:rsidRPr="002E77E9">
        <w:rPr>
          <w:rFonts w:ascii="Arial" w:hAnsi="Arial" w:cs="Arial"/>
          <w:b/>
        </w:rPr>
        <w:t>Conceptual Opening — Capablanca's 3 Pillars [→ Rule 1 + Rule 4]</w:t>
      </w:r>
      <w:r w:rsidRPr="002E77E9">
        <w:rPr>
          <w:rFonts w:ascii="Arial" w:hAnsi="Arial" w:cs="Arial"/>
        </w:rPr>
        <w:t>: Play the opening without memorizing excessive theory by applying three concepts every move: (1) Centre — control d4/d5/e4/e5 (Rule 1: pieces in the center defend each other); (2) King Safety — castle within 10 moves (Rule 4 Prophylaxis: stop the opponent's attack before it starts); (3) Development — every move activates a new piece (Rule 1: build the connected web). By move 10, all pieces developed, King castled, Rooks connected. If all three pillars are satisfied, the opening is correct regardless of memorized theory. Tempo rule: every opening move must gain time, space, or development — never move the same piece twice without a concrete forcing reason. Moving a developed piece again wastes a tempo and gives the opponent a free move.</w:t>
      </w:r>
    </w:p>
    <w:p w14:paraId="76A1281B" w14:textId="77777777" w:rsidR="00ED539A" w:rsidRPr="002E77E9" w:rsidRDefault="00000000" w:rsidP="001A6AF6">
      <w:pPr>
        <w:pStyle w:val="ListBullet"/>
        <w:numPr>
          <w:ilvl w:val="0"/>
          <w:numId w:val="25"/>
        </w:numPr>
        <w:spacing w:before="40" w:after="40" w:line="240" w:lineRule="auto"/>
        <w:rPr>
          <w:rFonts w:ascii="Arial" w:hAnsi="Arial" w:cs="Arial"/>
        </w:rPr>
      </w:pPr>
      <w:r w:rsidRPr="002E77E9">
        <w:rPr>
          <w:rFonts w:ascii="Arial" w:hAnsi="Arial" w:cs="Arial"/>
          <w:b/>
        </w:rPr>
        <w:t>Overprotection (Nimzowitsch)</w:t>
      </w:r>
      <w:r w:rsidRPr="002E77E9">
        <w:rPr>
          <w:rFonts w:ascii="Arial" w:hAnsi="Arial" w:cs="Arial"/>
        </w:rPr>
        <w:t>: Defend critical squares and pieces more than strictly necessary — before they are attacked. A piece defended once can be captured if the defender is distracted or sacrificed. A piece defended twice requires two simultaneous attacks to dislodge. Overprotect your key outposts, passed pawns, and central squares. This is Rule 1 taken one level higher: not just defended, but over-defended. Nimzowitsch built entire games around this principle — his pieces could never be forcibly removed because every critical point had redundant protection.</w:t>
      </w:r>
    </w:p>
    <w:p w14:paraId="1F8C87E0" w14:textId="77777777" w:rsidR="00ED539A" w:rsidRPr="002E77E9" w:rsidRDefault="00000000" w:rsidP="001A6AF6">
      <w:pPr>
        <w:pStyle w:val="ListBullet"/>
        <w:numPr>
          <w:ilvl w:val="0"/>
          <w:numId w:val="25"/>
        </w:numPr>
        <w:spacing w:before="40" w:after="40" w:line="240" w:lineRule="auto"/>
        <w:rPr>
          <w:rFonts w:ascii="Arial" w:hAnsi="Arial" w:cs="Arial"/>
        </w:rPr>
      </w:pPr>
      <w:r w:rsidRPr="002E77E9">
        <w:rPr>
          <w:rFonts w:ascii="Arial" w:hAnsi="Arial" w:cs="Arial"/>
          <w:b/>
        </w:rPr>
        <w:t>Restriction</w:t>
      </w:r>
      <w:r w:rsidRPr="002E77E9">
        <w:rPr>
          <w:rFonts w:ascii="Arial" w:hAnsi="Arial" w:cs="Arial"/>
        </w:rPr>
        <w:t xml:space="preserve">: Limit the mobility of enemy pieces without capturing them. Different from Blockade (which targets a specific </w:t>
      </w:r>
      <w:proofErr w:type="gramStart"/>
      <w:r w:rsidRPr="002E77E9">
        <w:rPr>
          <w:rFonts w:ascii="Arial" w:hAnsi="Arial" w:cs="Arial"/>
        </w:rPr>
        <w:t>pawn) —</w:t>
      </w:r>
      <w:proofErr w:type="gramEnd"/>
      <w:r w:rsidRPr="002E77E9">
        <w:rPr>
          <w:rFonts w:ascii="Arial" w:hAnsi="Arial" w:cs="Arial"/>
        </w:rPr>
        <w:t xml:space="preserve"> Restriction targets pieces. A restricted piece has few or no good squares and becomes a liability rather than an asset. Methods: advance pawns to close lines the enemy Bishop uses; place your own pieces on squares the enemy Knight needs to reach; create pawn chains that permanently deny the enemy King activity in the endgame. A restricted piece is worth less than its theoretical value — it is a spectator (Rule 5 applied to the opponent).</w:t>
      </w:r>
    </w:p>
    <w:p w14:paraId="6D455DC9" w14:textId="77777777" w:rsidR="00ED539A" w:rsidRPr="002E77E9" w:rsidRDefault="00000000" w:rsidP="001A6AF6">
      <w:pPr>
        <w:pStyle w:val="ListBullet"/>
        <w:numPr>
          <w:ilvl w:val="0"/>
          <w:numId w:val="25"/>
        </w:numPr>
        <w:spacing w:before="40" w:after="40" w:line="240" w:lineRule="auto"/>
        <w:rPr>
          <w:rFonts w:ascii="Arial" w:hAnsi="Arial" w:cs="Arial"/>
        </w:rPr>
      </w:pPr>
      <w:r w:rsidRPr="002E77E9">
        <w:rPr>
          <w:rFonts w:ascii="Arial" w:hAnsi="Arial" w:cs="Arial"/>
          <w:b/>
        </w:rPr>
        <w:lastRenderedPageBreak/>
        <w:t>Transformation of Advantage</w:t>
      </w:r>
      <w:r w:rsidRPr="002E77E9">
        <w:rPr>
          <w:rFonts w:ascii="Arial" w:hAnsi="Arial" w:cs="Arial"/>
        </w:rPr>
        <w:t xml:space="preserve">: An advantage is only useful if it can be converted into a win. The chain: Development lead → launch attack before it evaporates → gain material or structural advantage → simplify into a winning endgame (Rule 2). Each link must be executed before the advantage transforms into equality. Development leads </w:t>
      </w:r>
      <w:proofErr w:type="gramStart"/>
      <w:r w:rsidRPr="002E77E9">
        <w:rPr>
          <w:rFonts w:ascii="Arial" w:hAnsi="Arial" w:cs="Arial"/>
        </w:rPr>
        <w:t>expire</w:t>
      </w:r>
      <w:proofErr w:type="gramEnd"/>
      <w:r w:rsidRPr="002E77E9">
        <w:rPr>
          <w:rFonts w:ascii="Arial" w:hAnsi="Arial" w:cs="Arial"/>
        </w:rPr>
        <w:t xml:space="preserve"> by move 12. Initiative expires the moment forcing moves </w:t>
      </w:r>
      <w:proofErr w:type="gramStart"/>
      <w:r w:rsidRPr="002E77E9">
        <w:rPr>
          <w:rFonts w:ascii="Arial" w:hAnsi="Arial" w:cs="Arial"/>
        </w:rPr>
        <w:t>stop</w:t>
      </w:r>
      <w:proofErr w:type="gramEnd"/>
      <w:r w:rsidRPr="002E77E9">
        <w:rPr>
          <w:rFonts w:ascii="Arial" w:hAnsi="Arial" w:cs="Arial"/>
        </w:rPr>
        <w:t>. Material advantages are permanent but require technique to convert. The skill is recognizing which type of advantage you have and executing the correct transformation before the window closes.</w:t>
      </w:r>
    </w:p>
    <w:p w14:paraId="631F80FF" w14:textId="78192386" w:rsidR="00D85C2D" w:rsidRPr="00D85C2D" w:rsidRDefault="00D85C2D" w:rsidP="00D85C2D">
      <w:pPr>
        <w:spacing w:before="300" w:after="120" w:line="240" w:lineRule="auto"/>
        <w:outlineLvl w:val="1"/>
        <w:rPr>
          <w:rFonts w:ascii="Arial" w:eastAsia="Arial" w:hAnsi="Arial" w:cs="Arial"/>
          <w:b/>
          <w:bCs/>
          <w:color w:val="C0392B"/>
          <w:sz w:val="28"/>
          <w:szCs w:val="28"/>
          <w:lang w:val="fr-029" w:eastAsia="fr-029"/>
        </w:rPr>
      </w:pPr>
      <w:proofErr w:type="spellStart"/>
      <w:r w:rsidRPr="00D85C2D">
        <w:rPr>
          <w:rFonts w:ascii="Arial" w:eastAsia="Arial" w:hAnsi="Arial" w:cs="Arial"/>
          <w:b/>
          <w:bCs/>
          <w:color w:val="C0392B"/>
          <w:sz w:val="28"/>
          <w:szCs w:val="28"/>
          <w:lang w:val="fr-029" w:eastAsia="fr-029"/>
        </w:rPr>
        <w:t>Endgame</w:t>
      </w:r>
      <w:proofErr w:type="spellEnd"/>
      <w:r w:rsidRPr="00D85C2D">
        <w:rPr>
          <w:rFonts w:ascii="Arial" w:eastAsia="Arial" w:hAnsi="Arial" w:cs="Arial"/>
          <w:b/>
          <w:bCs/>
          <w:color w:val="C0392B"/>
          <w:sz w:val="28"/>
          <w:szCs w:val="28"/>
          <w:lang w:val="fr-029" w:eastAsia="fr-029"/>
        </w:rPr>
        <w:t xml:space="preserve"> Core — </w:t>
      </w:r>
      <w:proofErr w:type="spellStart"/>
      <w:r w:rsidRPr="00D85C2D">
        <w:rPr>
          <w:rFonts w:ascii="Arial" w:eastAsia="Arial" w:hAnsi="Arial" w:cs="Arial"/>
          <w:b/>
          <w:bCs/>
          <w:color w:val="C0392B"/>
          <w:sz w:val="28"/>
          <w:szCs w:val="28"/>
          <w:lang w:val="fr-029" w:eastAsia="fr-029"/>
        </w:rPr>
        <w:t>Mathematical</w:t>
      </w:r>
      <w:proofErr w:type="spellEnd"/>
      <w:r w:rsidRPr="00D85C2D">
        <w:rPr>
          <w:rFonts w:ascii="Arial" w:eastAsia="Arial" w:hAnsi="Arial" w:cs="Arial"/>
          <w:b/>
          <w:bCs/>
          <w:color w:val="C0392B"/>
          <w:sz w:val="28"/>
          <w:szCs w:val="28"/>
          <w:lang w:val="fr-029" w:eastAsia="fr-029"/>
        </w:rPr>
        <w:t xml:space="preserve"> </w:t>
      </w:r>
      <w:proofErr w:type="spellStart"/>
      <w:r w:rsidRPr="00D85C2D">
        <w:rPr>
          <w:rFonts w:ascii="Arial" w:eastAsia="Arial" w:hAnsi="Arial" w:cs="Arial"/>
          <w:b/>
          <w:bCs/>
          <w:color w:val="C0392B"/>
          <w:sz w:val="28"/>
          <w:szCs w:val="28"/>
          <w:lang w:val="fr-029" w:eastAsia="fr-029"/>
        </w:rPr>
        <w:t>Truths</w:t>
      </w:r>
      <w:proofErr w:type="spellEnd"/>
    </w:p>
    <w:p w14:paraId="420320B4" w14:textId="77777777" w:rsidR="00ED539A" w:rsidRPr="002E77E9" w:rsidRDefault="00000000" w:rsidP="001A6AF6">
      <w:pPr>
        <w:pStyle w:val="ListBullet"/>
        <w:numPr>
          <w:ilvl w:val="0"/>
          <w:numId w:val="24"/>
        </w:numPr>
        <w:spacing w:before="40" w:after="40" w:line="240" w:lineRule="auto"/>
        <w:rPr>
          <w:rFonts w:ascii="Arial" w:hAnsi="Arial" w:cs="Arial"/>
        </w:rPr>
      </w:pPr>
      <w:r w:rsidRPr="002E77E9">
        <w:rPr>
          <w:rFonts w:ascii="Arial" w:hAnsi="Arial" w:cs="Arial"/>
          <w:b/>
        </w:rPr>
        <w:t>Rule of the Square</w:t>
      </w:r>
      <w:r w:rsidRPr="002E77E9">
        <w:rPr>
          <w:rFonts w:ascii="Arial" w:hAnsi="Arial" w:cs="Arial"/>
        </w:rPr>
        <w:t>: Mental geometry to determine if the King can intercept a passed pawn without assistance.</w:t>
      </w:r>
    </w:p>
    <w:p w14:paraId="0D0A6093" w14:textId="77777777" w:rsidR="00ED539A" w:rsidRPr="002E77E9" w:rsidRDefault="00000000" w:rsidP="001A6AF6">
      <w:pPr>
        <w:pStyle w:val="ListBullet"/>
        <w:numPr>
          <w:ilvl w:val="0"/>
          <w:numId w:val="24"/>
        </w:numPr>
        <w:spacing w:before="40" w:after="40" w:line="240" w:lineRule="auto"/>
        <w:rPr>
          <w:rFonts w:ascii="Arial" w:hAnsi="Arial" w:cs="Arial"/>
        </w:rPr>
      </w:pPr>
      <w:r w:rsidRPr="002E77E9">
        <w:rPr>
          <w:rFonts w:ascii="Arial" w:hAnsi="Arial" w:cs="Arial"/>
          <w:b/>
        </w:rPr>
        <w:t>Opposition</w:t>
      </w:r>
      <w:r w:rsidRPr="002E77E9">
        <w:rPr>
          <w:rFonts w:ascii="Arial" w:hAnsi="Arial" w:cs="Arial"/>
        </w:rPr>
        <w:t>: Using the King to block the enemy King from advancing. The player with opposition controls the critical squares.</w:t>
      </w:r>
    </w:p>
    <w:p w14:paraId="6227B04E" w14:textId="77777777" w:rsidR="00ED539A" w:rsidRPr="002E77E9" w:rsidRDefault="00000000" w:rsidP="001A6AF6">
      <w:pPr>
        <w:pStyle w:val="ListBullet"/>
        <w:numPr>
          <w:ilvl w:val="0"/>
          <w:numId w:val="24"/>
        </w:numPr>
        <w:spacing w:before="40" w:after="40" w:line="240" w:lineRule="auto"/>
        <w:rPr>
          <w:rFonts w:ascii="Arial" w:hAnsi="Arial" w:cs="Arial"/>
        </w:rPr>
      </w:pPr>
      <w:r w:rsidRPr="002E77E9">
        <w:rPr>
          <w:rFonts w:ascii="Arial" w:hAnsi="Arial" w:cs="Arial"/>
          <w:b/>
        </w:rPr>
        <w:t>Key Squares (Pawn Endgames)</w:t>
      </w:r>
      <w:r w:rsidRPr="002E77E9">
        <w:rPr>
          <w:rFonts w:ascii="Arial" w:hAnsi="Arial" w:cs="Arial"/>
        </w:rPr>
        <w:t xml:space="preserve">: Every pawn has specific Key Squares — if your King reaches one of these squares, the pawn promotes regardless of where the opponent's King is. For a pawn on the e or d file, the key squares are typically two ranks ahead on the same and adjacent files. Knowing the key squares tells you exactly where to march your King. This is the foundation of all King and Pawn endgame </w:t>
      </w:r>
      <w:proofErr w:type="gramStart"/>
      <w:r w:rsidRPr="002E77E9">
        <w:rPr>
          <w:rFonts w:ascii="Arial" w:hAnsi="Arial" w:cs="Arial"/>
        </w:rPr>
        <w:t>technique —</w:t>
      </w:r>
      <w:proofErr w:type="gramEnd"/>
      <w:r w:rsidRPr="002E77E9">
        <w:rPr>
          <w:rFonts w:ascii="Arial" w:hAnsi="Arial" w:cs="Arial"/>
        </w:rPr>
        <w:t xml:space="preserve"> before calculating moves, </w:t>
      </w:r>
      <w:proofErr w:type="gramStart"/>
      <w:r w:rsidRPr="002E77E9">
        <w:rPr>
          <w:rFonts w:ascii="Arial" w:hAnsi="Arial" w:cs="Arial"/>
        </w:rPr>
        <w:t>identify</w:t>
      </w:r>
      <w:proofErr w:type="gramEnd"/>
      <w:r w:rsidRPr="002E77E9">
        <w:rPr>
          <w:rFonts w:ascii="Arial" w:hAnsi="Arial" w:cs="Arial"/>
        </w:rPr>
        <w:t xml:space="preserve"> the key square first.</w:t>
      </w:r>
    </w:p>
    <w:p w14:paraId="27A3966D" w14:textId="77777777" w:rsidR="00ED539A" w:rsidRPr="002E77E9" w:rsidRDefault="00000000" w:rsidP="001A6AF6">
      <w:pPr>
        <w:pStyle w:val="ListBullet"/>
        <w:numPr>
          <w:ilvl w:val="0"/>
          <w:numId w:val="24"/>
        </w:numPr>
        <w:spacing w:before="40" w:after="40" w:line="240" w:lineRule="auto"/>
        <w:rPr>
          <w:rFonts w:ascii="Arial" w:hAnsi="Arial" w:cs="Arial"/>
        </w:rPr>
      </w:pPr>
      <w:r w:rsidRPr="002E77E9">
        <w:rPr>
          <w:rFonts w:ascii="Arial" w:hAnsi="Arial" w:cs="Arial"/>
          <w:b/>
        </w:rPr>
        <w:t>Triangulation</w:t>
      </w:r>
      <w:r w:rsidRPr="002E77E9">
        <w:rPr>
          <w:rFonts w:ascii="Arial" w:hAnsi="Arial" w:cs="Arial"/>
        </w:rPr>
        <w:t>: A King maneuver that loses a tempo deliberately to put the opponent in Zugzwang. The King takes 3 moves to return to its starting square (a triangle) while the opponent's King can only take 2 — the opponent is now forced to move into a losing position. Only Kings can triangulate — no other piece can lose a tempo this way. Use in King and Pawn endgames when direct opposition fails and you need to transfer the Zugzwang to the opponent.</w:t>
      </w:r>
    </w:p>
    <w:p w14:paraId="49CE9143" w14:textId="77777777" w:rsidR="00ED539A" w:rsidRPr="002E77E9" w:rsidRDefault="00000000" w:rsidP="001A6AF6">
      <w:pPr>
        <w:pStyle w:val="ListBullet"/>
        <w:numPr>
          <w:ilvl w:val="0"/>
          <w:numId w:val="24"/>
        </w:numPr>
        <w:spacing w:before="40" w:after="40" w:line="240" w:lineRule="auto"/>
        <w:rPr>
          <w:rFonts w:ascii="Arial" w:hAnsi="Arial" w:cs="Arial"/>
        </w:rPr>
      </w:pPr>
      <w:r w:rsidRPr="002E77E9">
        <w:rPr>
          <w:rFonts w:ascii="Arial" w:hAnsi="Arial" w:cs="Arial"/>
          <w:b/>
        </w:rPr>
        <w:t>Zugzwang</w:t>
      </w:r>
      <w:r w:rsidRPr="002E77E9">
        <w:rPr>
          <w:rFonts w:ascii="Arial" w:hAnsi="Arial" w:cs="Arial"/>
        </w:rPr>
        <w:t>: A position where any move you make worsens your situation — you would prefer to pass but cannot. To create Zugzwang: maneuver until the opponent has only losing moves. The King is the most common piece to put in Zugzwang. Triangulation is the technique used to force Zugzwang when direct opposition is not available. Recognize it during the Maneuvering step of Section III Step 5.</w:t>
      </w:r>
    </w:p>
    <w:p w14:paraId="14A7A3FD" w14:textId="77777777" w:rsidR="00ED539A" w:rsidRPr="002E77E9" w:rsidRDefault="00000000" w:rsidP="001A6AF6">
      <w:pPr>
        <w:pStyle w:val="ListBullet"/>
        <w:numPr>
          <w:ilvl w:val="0"/>
          <w:numId w:val="24"/>
        </w:numPr>
        <w:spacing w:before="40" w:after="40" w:line="240" w:lineRule="auto"/>
        <w:rPr>
          <w:rFonts w:ascii="Arial" w:hAnsi="Arial" w:cs="Arial"/>
        </w:rPr>
      </w:pPr>
      <w:r w:rsidRPr="002E77E9">
        <w:rPr>
          <w:rFonts w:ascii="Arial" w:hAnsi="Arial" w:cs="Arial"/>
          <w:b/>
        </w:rPr>
        <w:t>Lucena Position</w:t>
      </w:r>
      <w:r w:rsidRPr="002E77E9">
        <w:rPr>
          <w:rFonts w:ascii="Arial" w:hAnsi="Arial" w:cs="Arial"/>
        </w:rPr>
        <w:t>: The definitive winning technique in Rook + Pawn vs. Rook endgames — build a bridge with the Rook to shelter the King.</w:t>
      </w:r>
    </w:p>
    <w:p w14:paraId="7E4AE2EB" w14:textId="77777777" w:rsidR="00ED539A" w:rsidRPr="002E77E9" w:rsidRDefault="00000000" w:rsidP="001A6AF6">
      <w:pPr>
        <w:pStyle w:val="ListBullet"/>
        <w:numPr>
          <w:ilvl w:val="0"/>
          <w:numId w:val="24"/>
        </w:numPr>
        <w:spacing w:before="40" w:after="40" w:line="240" w:lineRule="auto"/>
        <w:rPr>
          <w:rFonts w:ascii="Arial" w:hAnsi="Arial" w:cs="Arial"/>
        </w:rPr>
      </w:pPr>
      <w:r w:rsidRPr="002E77E9">
        <w:rPr>
          <w:rFonts w:ascii="Arial" w:hAnsi="Arial" w:cs="Arial"/>
          <w:b/>
        </w:rPr>
        <w:t>Philidor Position</w:t>
      </w:r>
      <w:r w:rsidRPr="002E77E9">
        <w:rPr>
          <w:rFonts w:ascii="Arial" w:hAnsi="Arial" w:cs="Arial"/>
        </w:rPr>
        <w:t>: The definitive drawing technique when down a pawn in Rook endgames — control the 6th rank to limit the enemy King.</w:t>
      </w:r>
    </w:p>
    <w:p w14:paraId="7E4AE2EB" w14:textId="77777777" w:rsidR="00ED539A" w:rsidRPr="002E77E9" w:rsidRDefault="00000000" w:rsidP="001A6AF6">
      <w:pPr>
        <w:pStyle w:val="ListBullet"/>
        <w:numPr>
          <w:ilvl w:val="0"/>
          <w:numId w:val="24"/>
        </w:numPr>
        <w:spacing w:before="40" w:after="40" w:line="240" w:lineRule="auto"/>
        <w:rPr>
          <w:rFonts w:ascii="Arial" w:hAnsi="Arial" w:cs="Arial"/>
        </w:rPr>
      </w:pPr>
      <w:r>
        <w:rPr>
          <w:rFonts w:ascii="Arial" w:hAnsi="Arial" w:cs="Arial"/>
          <w:b/>
        </w:rPr>
        <w:t xml:space="preserve">Rook Activation (Rubinstein Principle): an active Rook placed BEHIND a passed pawn controls it from a distance and supports its advance simultaneously. A Rook placed IN FRONT of its own passed pawn blocks it. A Rook defending against an opponent's passed pawn is most effective placed behind it — not in front. In any Rook endgame, the first question is: are my Rooks active or passive? Active Rooks on open files or behind passers nearly always outperform passive Rooks defending from in front.</w:t>
      </w:r>
    </w:p>
    <w:p w14:paraId="2CA0743B" w14:textId="2265EA9B" w:rsidR="00D85C2D" w:rsidRPr="00D85C2D" w:rsidRDefault="00D85C2D" w:rsidP="00D85C2D">
      <w:pPr>
        <w:spacing w:before="300" w:after="120" w:line="240" w:lineRule="auto"/>
        <w:outlineLvl w:val="1"/>
        <w:rPr>
          <w:rFonts w:ascii="Arial" w:eastAsia="Arial" w:hAnsi="Arial" w:cs="Arial"/>
          <w:b/>
          <w:bCs/>
          <w:color w:val="C0392B"/>
          <w:sz w:val="28"/>
          <w:szCs w:val="28"/>
          <w:lang w:val="en-CA" w:eastAsia="fr-029"/>
        </w:rPr>
      </w:pPr>
      <w:r w:rsidRPr="00D85C2D">
        <w:rPr>
          <w:rFonts w:ascii="Arial" w:eastAsia="Arial" w:hAnsi="Arial" w:cs="Arial"/>
          <w:b/>
          <w:bCs/>
          <w:color w:val="C0392B"/>
          <w:sz w:val="28"/>
          <w:szCs w:val="28"/>
          <w:lang w:val="en-CA" w:eastAsia="fr-029"/>
        </w:rPr>
        <w:t>Blindfold Scaffolding</w:t>
      </w:r>
    </w:p>
    <w:p w14:paraId="339BA465" w14:textId="77777777" w:rsidR="00ED539A" w:rsidRPr="002E77E9" w:rsidRDefault="00000000" w:rsidP="002E77E9">
      <w:pPr>
        <w:spacing w:before="60" w:after="60" w:line="240" w:lineRule="auto"/>
        <w:rPr>
          <w:rFonts w:ascii="Arial" w:hAnsi="Arial" w:cs="Arial"/>
        </w:rPr>
      </w:pPr>
      <w:r w:rsidRPr="002E77E9">
        <w:rPr>
          <w:rFonts w:ascii="Arial" w:hAnsi="Arial" w:cs="Arial"/>
        </w:rPr>
        <w:t xml:space="preserve">Blindfold chess is not about memorizing 64 isolated squares — it is about tracking piece interactions and relationships. This is exactly Rule 1 (Connectivity) and Section I Scanning applied without visual support. The better your scan is with the board visible, the easier blindfold </w:t>
      </w:r>
      <w:proofErr w:type="gramStart"/>
      <w:r w:rsidRPr="002E77E9">
        <w:rPr>
          <w:rFonts w:ascii="Arial" w:hAnsi="Arial" w:cs="Arial"/>
        </w:rPr>
        <w:t>becomes:</w:t>
      </w:r>
      <w:proofErr w:type="gramEnd"/>
      <w:r w:rsidRPr="002E77E9">
        <w:rPr>
          <w:rFonts w:ascii="Arial" w:hAnsi="Arial" w:cs="Arial"/>
        </w:rPr>
        <w:t xml:space="preserve"> you are not memorizing positions, you are maintaining the same web of relationships mentally. Every Layer below is a way to compress that web into manageable memory.</w:t>
      </w:r>
    </w:p>
    <w:p w14:paraId="74FE80DE" w14:textId="77777777" w:rsidR="00ED539A" w:rsidRPr="002E77E9" w:rsidRDefault="00000000" w:rsidP="002E77E9">
      <w:pPr>
        <w:spacing w:before="60" w:after="60" w:line="240" w:lineRule="auto"/>
        <w:rPr>
          <w:rFonts w:ascii="Arial" w:hAnsi="Arial" w:cs="Arial"/>
        </w:rPr>
      </w:pPr>
      <w:r w:rsidRPr="002E77E9">
        <w:rPr>
          <w:rFonts w:ascii="Arial" w:hAnsi="Arial" w:cs="Arial"/>
        </w:rPr>
        <w:t xml:space="preserve">Prerequisite before training the three layers: master the color formula until it is a reflex. Convert the letter to a number (a=1, b=2 ... h=8) and add the rank number. Even = black square, Odd = white square. Examples: e4 → 5+4=9 odd → white. d4 → 4+4=8 even → black. c3 → 3+3=6 even → black. </w:t>
      </w:r>
      <w:proofErr w:type="gramStart"/>
      <w:r w:rsidRPr="002E77E9">
        <w:rPr>
          <w:rFonts w:ascii="Arial" w:hAnsi="Arial" w:cs="Arial"/>
        </w:rPr>
        <w:t>First</w:t>
      </w:r>
      <w:proofErr w:type="gramEnd"/>
      <w:r w:rsidRPr="002E77E9">
        <w:rPr>
          <w:rFonts w:ascii="Arial" w:hAnsi="Arial" w:cs="Arial"/>
        </w:rPr>
        <w:t xml:space="preserve"> you compute consciously, then it becomes instantaneous recognition — like a multiplication table. Without this reflex, the three layers below cannot function properly.</w:t>
      </w:r>
    </w:p>
    <w:p w14:paraId="62A2BE1B" w14:textId="77777777" w:rsidR="00ED539A" w:rsidRPr="002E77E9" w:rsidRDefault="00000000" w:rsidP="001A6AF6">
      <w:pPr>
        <w:pStyle w:val="ListBullet"/>
        <w:numPr>
          <w:ilvl w:val="0"/>
          <w:numId w:val="23"/>
        </w:numPr>
        <w:spacing w:before="40" w:after="40" w:line="240" w:lineRule="auto"/>
        <w:rPr>
          <w:rFonts w:ascii="Arial" w:hAnsi="Arial" w:cs="Arial"/>
        </w:rPr>
      </w:pPr>
      <w:r w:rsidRPr="002E77E9">
        <w:rPr>
          <w:rFonts w:ascii="Arial" w:hAnsi="Arial" w:cs="Arial"/>
          <w:b/>
        </w:rPr>
        <w:t>Layer 1 — Both Pawn Structures (The Skeleton)</w:t>
      </w:r>
      <w:r w:rsidRPr="002E77E9">
        <w:rPr>
          <w:rFonts w:ascii="Arial" w:hAnsi="Arial" w:cs="Arial"/>
        </w:rPr>
        <w:t xml:space="preserve">: Hold both pawn structures simultaneously — yours tells you where your pieces logically belong, theirs tells you where </w:t>
      </w:r>
      <w:r w:rsidRPr="002E77E9">
        <w:rPr>
          <w:rFonts w:ascii="Arial" w:hAnsi="Arial" w:cs="Arial"/>
        </w:rPr>
        <w:lastRenderedPageBreak/>
        <w:t xml:space="preserve">the weaknesses and open lines are. They interact: a weak square for them is usually a natural outpost for you. This is one relational map, not two separate memories. The pawn structure is your anchor — pieces have only a few logical positions relative to it, so if you lose track of a </w:t>
      </w:r>
      <w:proofErr w:type="gramStart"/>
      <w:r w:rsidRPr="002E77E9">
        <w:rPr>
          <w:rFonts w:ascii="Arial" w:hAnsi="Arial" w:cs="Arial"/>
        </w:rPr>
        <w:t>piece</w:t>
      </w:r>
      <w:proofErr w:type="gramEnd"/>
      <w:r w:rsidRPr="002E77E9">
        <w:rPr>
          <w:rFonts w:ascii="Arial" w:hAnsi="Arial" w:cs="Arial"/>
        </w:rPr>
        <w:t xml:space="preserve"> you recover it by deduction from the structure.</w:t>
      </w:r>
    </w:p>
    <w:p w14:paraId="1863FC96" w14:textId="77777777" w:rsidR="00ED539A" w:rsidRPr="002E77E9" w:rsidRDefault="00000000" w:rsidP="001A6AF6">
      <w:pPr>
        <w:pStyle w:val="ListBullet"/>
        <w:numPr>
          <w:ilvl w:val="0"/>
          <w:numId w:val="23"/>
        </w:numPr>
        <w:spacing w:before="40" w:after="40" w:line="240" w:lineRule="auto"/>
        <w:rPr>
          <w:rFonts w:ascii="Arial" w:hAnsi="Arial" w:cs="Arial"/>
        </w:rPr>
      </w:pPr>
      <w:r w:rsidRPr="002E77E9">
        <w:rPr>
          <w:rFonts w:ascii="Arial" w:hAnsi="Arial" w:cs="Arial"/>
          <w:b/>
        </w:rPr>
        <w:t>Layer 2 — Color Formula (Reflex)</w:t>
      </w:r>
      <w:r w:rsidRPr="002E77E9">
        <w:rPr>
          <w:rFonts w:ascii="Arial" w:hAnsi="Arial" w:cs="Arial"/>
        </w:rPr>
        <w:t xml:space="preserve">: Convert the letter to a number (a=1, b=2 ... h=8) and add the rank number. Even = black square, Odd = white square. Examples: e4 → 5+4=9 odd → white. d4 → 4+4=8 even → black. c3 → 3+3=6 even → black. Train this until automatic — like a multiplication table. </w:t>
      </w:r>
      <w:proofErr w:type="gramStart"/>
      <w:r w:rsidRPr="002E77E9">
        <w:rPr>
          <w:rFonts w:ascii="Arial" w:hAnsi="Arial" w:cs="Arial"/>
        </w:rPr>
        <w:t>First</w:t>
      </w:r>
      <w:proofErr w:type="gramEnd"/>
      <w:r w:rsidRPr="002E77E9">
        <w:rPr>
          <w:rFonts w:ascii="Arial" w:hAnsi="Arial" w:cs="Arial"/>
        </w:rPr>
        <w:t xml:space="preserve"> you </w:t>
      </w:r>
      <w:proofErr w:type="gramStart"/>
      <w:r w:rsidRPr="002E77E9">
        <w:rPr>
          <w:rFonts w:ascii="Arial" w:hAnsi="Arial" w:cs="Arial"/>
        </w:rPr>
        <w:t>compute</w:t>
      </w:r>
      <w:proofErr w:type="gramEnd"/>
      <w:r w:rsidRPr="002E77E9">
        <w:rPr>
          <w:rFonts w:ascii="Arial" w:hAnsi="Arial" w:cs="Arial"/>
        </w:rPr>
        <w:t>, then you recognize instantly. This drives all positional blindfold judgment: which Bishop is good, which square is weak, which outpost exists.</w:t>
      </w:r>
    </w:p>
    <w:p w14:paraId="4EDDB3C0" w14:textId="77777777" w:rsidR="00ED539A" w:rsidRPr="002E77E9" w:rsidRDefault="00000000" w:rsidP="001A6AF6">
      <w:pPr>
        <w:pStyle w:val="ListBullet"/>
        <w:numPr>
          <w:ilvl w:val="0"/>
          <w:numId w:val="23"/>
        </w:numPr>
        <w:spacing w:before="40" w:after="40" w:line="240" w:lineRule="auto"/>
        <w:rPr>
          <w:rFonts w:ascii="Arial" w:hAnsi="Arial" w:cs="Arial"/>
        </w:rPr>
      </w:pPr>
      <w:r w:rsidRPr="002E77E9">
        <w:rPr>
          <w:rFonts w:ascii="Arial" w:hAnsi="Arial" w:cs="Arial"/>
          <w:b/>
        </w:rPr>
        <w:t>Layer 3 — The Diff Model</w:t>
      </w:r>
      <w:r w:rsidRPr="002E77E9">
        <w:rPr>
          <w:rFonts w:ascii="Arial" w:hAnsi="Arial" w:cs="Arial"/>
        </w:rPr>
        <w:t>: Memorize the starting position once (32 pieces, fixed). Every move is a delta: Starting Position − captured pieces + moved pieces. Never reconstruct the full board from scratch — only update what changed. Passive storage (between moves): pawn structure of both sides + inventory of pieces still alive. Active storage (your turn only): vectors of the key pieces relevant right now. Passive pieces are recovered by deduction when they become pertinent — not held in active memory constantly.</w:t>
      </w:r>
    </w:p>
    <w:p w14:paraId="2A459B80" w14:textId="77777777" w:rsidR="00ED539A" w:rsidRPr="002E77E9" w:rsidRDefault="00000000" w:rsidP="001A6AF6">
      <w:pPr>
        <w:pStyle w:val="ListBullet"/>
        <w:numPr>
          <w:ilvl w:val="0"/>
          <w:numId w:val="23"/>
        </w:numPr>
        <w:spacing w:before="40" w:after="40" w:line="240" w:lineRule="auto"/>
        <w:rPr>
          <w:rFonts w:ascii="Arial" w:hAnsi="Arial" w:cs="Arial"/>
        </w:rPr>
      </w:pPr>
      <w:r w:rsidRPr="002E77E9">
        <w:rPr>
          <w:rFonts w:ascii="Arial" w:hAnsi="Arial" w:cs="Arial"/>
          <w:b/>
        </w:rPr>
        <w:t>Spatial Sprints</w:t>
      </w:r>
      <w:r w:rsidRPr="002E77E9">
        <w:rPr>
          <w:rFonts w:ascii="Arial" w:hAnsi="Arial" w:cs="Arial"/>
        </w:rPr>
        <w:t>: Every morning, play the first 10 moves of the Ruy Lopez Exchange or French Defense mentally. You already know these moves — your brain loads the structure without conscious effort. After 10 moves, describe aloud where your active pieces are. You will find them by logic, not by raw memory.</w:t>
      </w:r>
    </w:p>
    <w:p w14:paraId="0B2E6E86" w14:textId="3E928E73" w:rsidR="00064882" w:rsidRPr="002E77E9" w:rsidRDefault="00000000" w:rsidP="001A6AF6">
      <w:pPr>
        <w:pStyle w:val="ListBullet"/>
        <w:numPr>
          <w:ilvl w:val="0"/>
          <w:numId w:val="23"/>
        </w:numPr>
        <w:spacing w:before="40" w:after="40" w:line="240" w:lineRule="auto"/>
        <w:rPr>
          <w:rFonts w:ascii="Arial" w:hAnsi="Arial" w:cs="Arial"/>
        </w:rPr>
      </w:pPr>
      <w:r w:rsidRPr="002E77E9">
        <w:rPr>
          <w:rFonts w:ascii="Arial" w:hAnsi="Arial" w:cs="Arial"/>
          <w:b/>
        </w:rPr>
        <w:t>Knight's Tour Drill</w:t>
      </w:r>
      <w:r w:rsidRPr="002E77E9">
        <w:rPr>
          <w:rFonts w:ascii="Arial" w:hAnsi="Arial" w:cs="Arial"/>
        </w:rPr>
        <w:t>: Close your eyes and trace a Knight from a1 to h8 using only L-moves. Apply the color formula to each landing square. If you can track the orbit and color simultaneously, you can track a full game.</w:t>
      </w:r>
    </w:p>
    <w:p w14:paraId="6DA9761D" w14:textId="77777777" w:rsidR="00064882" w:rsidRPr="002E77E9" w:rsidRDefault="00064882" w:rsidP="00064882">
      <w:pPr>
        <w:pBdr>
          <w:bottom w:val="single" w:sz="6" w:space="1" w:color="C0392B"/>
        </w:pBdr>
        <w:spacing w:before="160" w:after="160"/>
        <w:rPr>
          <w:rFonts w:ascii="Arial" w:hAnsi="Arial" w:cs="Arial"/>
          <w:lang w:val="en-CA"/>
        </w:rPr>
      </w:pPr>
    </w:p>
    <w:p w14:paraId="53DF6A7D" w14:textId="5B87FAD4" w:rsidR="00DD0880" w:rsidRPr="00DD0880" w:rsidRDefault="00DD0880" w:rsidP="00DD0880">
      <w:pPr>
        <w:spacing w:before="400" w:after="160" w:line="240" w:lineRule="auto"/>
        <w:outlineLvl w:val="0"/>
        <w:rPr>
          <w:rFonts w:ascii="Arial" w:eastAsia="Arial" w:hAnsi="Arial" w:cs="Arial"/>
          <w:b/>
          <w:bCs/>
          <w:color w:val="1A1A2E"/>
          <w:sz w:val="36"/>
          <w:szCs w:val="36"/>
          <w:lang w:val="en-CA" w:eastAsia="fr-029"/>
        </w:rPr>
      </w:pPr>
      <w:r w:rsidRPr="00DD0880">
        <w:rPr>
          <w:rFonts w:ascii="Arial" w:eastAsia="Arial" w:hAnsi="Arial" w:cs="Arial"/>
          <w:b/>
          <w:bCs/>
          <w:color w:val="1A1A2E"/>
          <w:sz w:val="36"/>
          <w:szCs w:val="36"/>
          <w:lang w:val="en-CA" w:eastAsia="fr-029"/>
        </w:rPr>
        <w:t>SECTION V — YOUR REPERTOIRE</w:t>
      </w:r>
    </w:p>
    <w:p w14:paraId="0E06168B" w14:textId="77777777" w:rsidR="00ED539A" w:rsidRPr="002E77E9" w:rsidRDefault="00000000" w:rsidP="002E77E9">
      <w:pPr>
        <w:spacing w:before="60" w:after="60" w:line="240" w:lineRule="auto"/>
        <w:rPr>
          <w:rFonts w:ascii="Arial" w:hAnsi="Arial" w:cs="Arial"/>
        </w:rPr>
      </w:pPr>
      <w:r w:rsidRPr="002E77E9">
        <w:rPr>
          <w:rFonts w:ascii="Arial" w:hAnsi="Arial" w:cs="Arial"/>
        </w:rPr>
        <w:t xml:space="preserve">Selected based on </w:t>
      </w:r>
      <w:proofErr w:type="spellStart"/>
      <w:r w:rsidRPr="002E77E9">
        <w:rPr>
          <w:rFonts w:ascii="Arial" w:hAnsi="Arial" w:cs="Arial"/>
        </w:rPr>
        <w:t>ChessMonitor</w:t>
      </w:r>
      <w:proofErr w:type="spellEnd"/>
      <w:r w:rsidRPr="002E77E9">
        <w:rPr>
          <w:rFonts w:ascii="Arial" w:hAnsi="Arial" w:cs="Arial"/>
        </w:rPr>
        <w:t xml:space="preserve"> data (</w:t>
      </w:r>
      <w:proofErr w:type="spellStart"/>
      <w:r w:rsidRPr="002E77E9">
        <w:rPr>
          <w:rFonts w:ascii="Arial" w:hAnsi="Arial" w:cs="Arial"/>
        </w:rPr>
        <w:t>AliouneBT</w:t>
      </w:r>
      <w:proofErr w:type="spellEnd"/>
      <w:r w:rsidRPr="002E77E9">
        <w:rPr>
          <w:rFonts w:ascii="Arial" w:hAnsi="Arial" w:cs="Arial"/>
        </w:rPr>
        <w:t>, 4,241 games) to maximize existing win rates while upgrading passive openings to principled, structural ones. All three choices align with the Golden Rules.</w:t>
      </w:r>
    </w:p>
    <w:tbl>
      <w:tblPr>
        <w:tblStyle w:val="TableGrid"/>
        <w:tblW w:w="0" w:type="auto"/>
        <w:tblLook w:val="04A0" w:firstRow="1" w:lastRow="0" w:firstColumn="1" w:lastColumn="0" w:noHBand="0" w:noVBand="1"/>
      </w:tblPr>
      <w:tblGrid>
        <w:gridCol w:w="1872"/>
        <w:gridCol w:w="1638"/>
        <w:gridCol w:w="1276"/>
        <w:gridCol w:w="1418"/>
        <w:gridCol w:w="3156"/>
      </w:tblGrid>
      <w:tr w:rsidR="00ED539A" w:rsidRPr="002E77E9" w14:paraId="2AB51E0C" w14:textId="77777777" w:rsidTr="007B2FE0">
        <w:tc>
          <w:tcPr>
            <w:tcW w:w="1872" w:type="dxa"/>
            <w:shd w:val="clear" w:color="auto" w:fill="1A1A2E"/>
          </w:tcPr>
          <w:p w14:paraId="1A9B8E5E" w14:textId="77777777" w:rsidR="00ED539A" w:rsidRPr="002E77E9" w:rsidRDefault="00000000" w:rsidP="002E77E9">
            <w:pPr>
              <w:rPr>
                <w:rFonts w:ascii="Arial" w:hAnsi="Arial" w:cs="Arial"/>
              </w:rPr>
            </w:pPr>
            <w:r w:rsidRPr="002E77E9">
              <w:rPr>
                <w:rFonts w:ascii="Arial" w:hAnsi="Arial" w:cs="Arial"/>
                <w:b/>
                <w:color w:val="FFFFFF"/>
                <w:sz w:val="20"/>
              </w:rPr>
              <w:t>Scenario</w:t>
            </w:r>
          </w:p>
        </w:tc>
        <w:tc>
          <w:tcPr>
            <w:tcW w:w="1638" w:type="dxa"/>
            <w:shd w:val="clear" w:color="auto" w:fill="1A1A2E"/>
          </w:tcPr>
          <w:p w14:paraId="5CB164A5" w14:textId="77777777" w:rsidR="00ED539A" w:rsidRPr="002E77E9" w:rsidRDefault="00000000" w:rsidP="002E77E9">
            <w:pPr>
              <w:rPr>
                <w:rFonts w:ascii="Arial" w:hAnsi="Arial" w:cs="Arial"/>
              </w:rPr>
            </w:pPr>
            <w:r w:rsidRPr="002E77E9">
              <w:rPr>
                <w:rFonts w:ascii="Arial" w:hAnsi="Arial" w:cs="Arial"/>
                <w:b/>
                <w:color w:val="FFFFFF"/>
                <w:sz w:val="20"/>
              </w:rPr>
              <w:t>Opening</w:t>
            </w:r>
          </w:p>
        </w:tc>
        <w:tc>
          <w:tcPr>
            <w:tcW w:w="1276" w:type="dxa"/>
            <w:shd w:val="clear" w:color="auto" w:fill="1A1A2E"/>
          </w:tcPr>
          <w:p w14:paraId="1C6EE622" w14:textId="77777777" w:rsidR="00ED539A" w:rsidRPr="002E77E9" w:rsidRDefault="00000000" w:rsidP="002E77E9">
            <w:pPr>
              <w:rPr>
                <w:rFonts w:ascii="Arial" w:hAnsi="Arial" w:cs="Arial"/>
              </w:rPr>
            </w:pPr>
            <w:r w:rsidRPr="002E77E9">
              <w:rPr>
                <w:rFonts w:ascii="Arial" w:hAnsi="Arial" w:cs="Arial"/>
                <w:b/>
                <w:color w:val="FFFFFF"/>
                <w:sz w:val="20"/>
              </w:rPr>
              <w:t>Key Move</w:t>
            </w:r>
          </w:p>
        </w:tc>
        <w:tc>
          <w:tcPr>
            <w:tcW w:w="1418" w:type="dxa"/>
            <w:shd w:val="clear" w:color="auto" w:fill="1A1A2E"/>
          </w:tcPr>
          <w:p w14:paraId="657F782C" w14:textId="77777777" w:rsidR="00ED539A" w:rsidRPr="002E77E9" w:rsidRDefault="00000000" w:rsidP="002E77E9">
            <w:pPr>
              <w:rPr>
                <w:rFonts w:ascii="Arial" w:hAnsi="Arial" w:cs="Arial"/>
              </w:rPr>
            </w:pPr>
            <w:r w:rsidRPr="002E77E9">
              <w:rPr>
                <w:rFonts w:ascii="Arial" w:hAnsi="Arial" w:cs="Arial"/>
                <w:b/>
                <w:color w:val="FFFFFF"/>
                <w:sz w:val="20"/>
              </w:rPr>
              <w:t>Win Rate</w:t>
            </w:r>
          </w:p>
        </w:tc>
        <w:tc>
          <w:tcPr>
            <w:tcW w:w="3156" w:type="dxa"/>
            <w:shd w:val="clear" w:color="auto" w:fill="1A1A2E"/>
          </w:tcPr>
          <w:p w14:paraId="6632174F" w14:textId="77777777" w:rsidR="00ED539A" w:rsidRPr="002E77E9" w:rsidRDefault="00000000" w:rsidP="002E77E9">
            <w:pPr>
              <w:rPr>
                <w:rFonts w:ascii="Arial" w:hAnsi="Arial" w:cs="Arial"/>
              </w:rPr>
            </w:pPr>
            <w:r w:rsidRPr="002E77E9">
              <w:rPr>
                <w:rFonts w:ascii="Arial" w:hAnsi="Arial" w:cs="Arial"/>
                <w:b/>
                <w:color w:val="FFFFFF"/>
                <w:sz w:val="20"/>
              </w:rPr>
              <w:t>Why It Fits</w:t>
            </w:r>
          </w:p>
        </w:tc>
      </w:tr>
      <w:tr w:rsidR="00ED539A" w:rsidRPr="002E77E9" w14:paraId="10ADF826" w14:textId="77777777" w:rsidTr="007B2FE0">
        <w:tc>
          <w:tcPr>
            <w:tcW w:w="1872" w:type="dxa"/>
            <w:shd w:val="clear" w:color="auto" w:fill="FFFFFF"/>
          </w:tcPr>
          <w:p w14:paraId="014E7EDE" w14:textId="77777777" w:rsidR="00ED539A" w:rsidRPr="002E77E9" w:rsidRDefault="00000000" w:rsidP="002E77E9">
            <w:pPr>
              <w:rPr>
                <w:rFonts w:ascii="Arial" w:hAnsi="Arial" w:cs="Arial"/>
              </w:rPr>
            </w:pPr>
            <w:r w:rsidRPr="002E77E9">
              <w:rPr>
                <w:rFonts w:ascii="Arial" w:hAnsi="Arial" w:cs="Arial"/>
                <w:sz w:val="20"/>
              </w:rPr>
              <w:t>White (vs any 1...e5)</w:t>
            </w:r>
          </w:p>
        </w:tc>
        <w:tc>
          <w:tcPr>
            <w:tcW w:w="1638" w:type="dxa"/>
            <w:shd w:val="clear" w:color="auto" w:fill="FFFFFF"/>
          </w:tcPr>
          <w:p w14:paraId="3B65A938" w14:textId="77777777" w:rsidR="00ED539A" w:rsidRPr="002E77E9" w:rsidRDefault="00000000" w:rsidP="002E77E9">
            <w:pPr>
              <w:rPr>
                <w:rFonts w:ascii="Arial" w:hAnsi="Arial" w:cs="Arial"/>
              </w:rPr>
            </w:pPr>
            <w:r w:rsidRPr="002E77E9">
              <w:rPr>
                <w:rFonts w:ascii="Arial" w:hAnsi="Arial" w:cs="Arial"/>
                <w:sz w:val="20"/>
              </w:rPr>
              <w:t>Ruy Lopez — Exchange Variation</w:t>
            </w:r>
          </w:p>
        </w:tc>
        <w:tc>
          <w:tcPr>
            <w:tcW w:w="1276" w:type="dxa"/>
            <w:shd w:val="clear" w:color="auto" w:fill="FFFFFF"/>
          </w:tcPr>
          <w:p w14:paraId="4619A761" w14:textId="77777777" w:rsidR="00ED539A" w:rsidRPr="002E77E9" w:rsidRDefault="00000000" w:rsidP="002E77E9">
            <w:pPr>
              <w:rPr>
                <w:rFonts w:ascii="Arial" w:hAnsi="Arial" w:cs="Arial"/>
              </w:rPr>
            </w:pPr>
            <w:r w:rsidRPr="002E77E9">
              <w:rPr>
                <w:rFonts w:ascii="Arial" w:hAnsi="Arial" w:cs="Arial"/>
                <w:sz w:val="20"/>
              </w:rPr>
              <w:t>4. Bxc6!</w:t>
            </w:r>
          </w:p>
        </w:tc>
        <w:tc>
          <w:tcPr>
            <w:tcW w:w="1418" w:type="dxa"/>
            <w:shd w:val="clear" w:color="auto" w:fill="FFFFFF"/>
          </w:tcPr>
          <w:p w14:paraId="613717F7" w14:textId="77777777" w:rsidR="00ED539A" w:rsidRPr="002E77E9" w:rsidRDefault="00000000" w:rsidP="002E77E9">
            <w:pPr>
              <w:rPr>
                <w:rFonts w:ascii="Arial" w:hAnsi="Arial" w:cs="Arial"/>
              </w:rPr>
            </w:pPr>
            <w:r w:rsidRPr="002E77E9">
              <w:rPr>
                <w:rFonts w:ascii="Arial" w:hAnsi="Arial" w:cs="Arial"/>
                <w:sz w:val="20"/>
              </w:rPr>
              <w:t>56% → target 65%</w:t>
            </w:r>
          </w:p>
        </w:tc>
        <w:tc>
          <w:tcPr>
            <w:tcW w:w="3156" w:type="dxa"/>
            <w:shd w:val="clear" w:color="auto" w:fill="FFFFFF"/>
          </w:tcPr>
          <w:p w14:paraId="199F55DE" w14:textId="77777777" w:rsidR="00ED539A" w:rsidRPr="002E77E9" w:rsidRDefault="00000000" w:rsidP="002E77E9">
            <w:pPr>
              <w:rPr>
                <w:rFonts w:ascii="Arial" w:hAnsi="Arial" w:cs="Arial"/>
              </w:rPr>
            </w:pPr>
            <w:r w:rsidRPr="002E77E9">
              <w:rPr>
                <w:rFonts w:ascii="Arial" w:hAnsi="Arial" w:cs="Arial"/>
                <w:sz w:val="20"/>
              </w:rPr>
              <w:t>Rule 2 on move 4. Damages Black pawn structure. Forces a winning pawn endgame. Consistent with your 62% King's Knight base.</w:t>
            </w:r>
          </w:p>
        </w:tc>
      </w:tr>
      <w:tr w:rsidR="00ED539A" w:rsidRPr="002E77E9" w14:paraId="69B24C84" w14:textId="77777777" w:rsidTr="007B2FE0">
        <w:tc>
          <w:tcPr>
            <w:tcW w:w="1872" w:type="dxa"/>
            <w:shd w:val="clear" w:color="auto" w:fill="EAF2FF"/>
          </w:tcPr>
          <w:p w14:paraId="7D157CC1" w14:textId="77777777" w:rsidR="00ED539A" w:rsidRPr="002E77E9" w:rsidRDefault="00000000" w:rsidP="002E77E9">
            <w:pPr>
              <w:rPr>
                <w:rFonts w:ascii="Arial" w:hAnsi="Arial" w:cs="Arial"/>
              </w:rPr>
            </w:pPr>
            <w:r w:rsidRPr="002E77E9">
              <w:rPr>
                <w:rFonts w:ascii="Arial" w:hAnsi="Arial" w:cs="Arial"/>
                <w:sz w:val="20"/>
              </w:rPr>
              <w:t xml:space="preserve">Black vs </w:t>
            </w:r>
            <w:proofErr w:type="gramStart"/>
            <w:r w:rsidRPr="002E77E9">
              <w:rPr>
                <w:rFonts w:ascii="Arial" w:hAnsi="Arial" w:cs="Arial"/>
                <w:sz w:val="20"/>
              </w:rPr>
              <w:t>1.e</w:t>
            </w:r>
            <w:proofErr w:type="gramEnd"/>
            <w:r w:rsidRPr="002E77E9">
              <w:rPr>
                <w:rFonts w:ascii="Arial" w:hAnsi="Arial" w:cs="Arial"/>
                <w:sz w:val="20"/>
              </w:rPr>
              <w:t>4</w:t>
            </w:r>
          </w:p>
        </w:tc>
        <w:tc>
          <w:tcPr>
            <w:tcW w:w="1638" w:type="dxa"/>
            <w:shd w:val="clear" w:color="auto" w:fill="EAF2FF"/>
          </w:tcPr>
          <w:p w14:paraId="3C5FE5BC" w14:textId="77777777" w:rsidR="00ED539A" w:rsidRPr="002E77E9" w:rsidRDefault="00000000" w:rsidP="002E77E9">
            <w:pPr>
              <w:rPr>
                <w:rFonts w:ascii="Arial" w:hAnsi="Arial" w:cs="Arial"/>
              </w:rPr>
            </w:pPr>
            <w:r w:rsidRPr="002E77E9">
              <w:rPr>
                <w:rFonts w:ascii="Arial" w:hAnsi="Arial" w:cs="Arial"/>
                <w:sz w:val="20"/>
              </w:rPr>
              <w:t>French Defense — Advance / Winawer</w:t>
            </w:r>
          </w:p>
        </w:tc>
        <w:tc>
          <w:tcPr>
            <w:tcW w:w="1276" w:type="dxa"/>
            <w:shd w:val="clear" w:color="auto" w:fill="EAF2FF"/>
          </w:tcPr>
          <w:p w14:paraId="45FD2D3F" w14:textId="77777777" w:rsidR="00ED539A" w:rsidRPr="002E77E9" w:rsidRDefault="00000000" w:rsidP="002E77E9">
            <w:pPr>
              <w:rPr>
                <w:rFonts w:ascii="Arial" w:hAnsi="Arial" w:cs="Arial"/>
              </w:rPr>
            </w:pPr>
            <w:r w:rsidRPr="002E77E9">
              <w:rPr>
                <w:rFonts w:ascii="Arial" w:hAnsi="Arial" w:cs="Arial"/>
                <w:sz w:val="20"/>
              </w:rPr>
              <w:t>1...e6 → d5</w:t>
            </w:r>
          </w:p>
        </w:tc>
        <w:tc>
          <w:tcPr>
            <w:tcW w:w="1418" w:type="dxa"/>
            <w:shd w:val="clear" w:color="auto" w:fill="EAF2FF"/>
          </w:tcPr>
          <w:p w14:paraId="1CBD9C76" w14:textId="77777777" w:rsidR="00ED539A" w:rsidRPr="002E77E9" w:rsidRDefault="00000000" w:rsidP="002E77E9">
            <w:pPr>
              <w:rPr>
                <w:rFonts w:ascii="Arial" w:hAnsi="Arial" w:cs="Arial"/>
              </w:rPr>
            </w:pPr>
            <w:r w:rsidRPr="002E77E9">
              <w:rPr>
                <w:rFonts w:ascii="Arial" w:hAnsi="Arial" w:cs="Arial"/>
                <w:sz w:val="20"/>
              </w:rPr>
              <w:t>54% → target 62%</w:t>
            </w:r>
          </w:p>
        </w:tc>
        <w:tc>
          <w:tcPr>
            <w:tcW w:w="3156" w:type="dxa"/>
            <w:shd w:val="clear" w:color="auto" w:fill="EAF2FF"/>
          </w:tcPr>
          <w:p w14:paraId="312814CA" w14:textId="77777777" w:rsidR="00ED539A" w:rsidRPr="002E77E9" w:rsidRDefault="00000000" w:rsidP="002E77E9">
            <w:pPr>
              <w:rPr>
                <w:rFonts w:ascii="Arial" w:hAnsi="Arial" w:cs="Arial"/>
              </w:rPr>
            </w:pPr>
            <w:r w:rsidRPr="002E77E9">
              <w:rPr>
                <w:rFonts w:ascii="Arial" w:hAnsi="Arial" w:cs="Arial"/>
                <w:sz w:val="20"/>
              </w:rPr>
              <w:t>Ultimate Connectivity opening. Pawn fortress (f7-e6-d5). Trade bad Bishop for good Bishop. Wait, then simplify.</w:t>
            </w:r>
          </w:p>
        </w:tc>
      </w:tr>
      <w:tr w:rsidR="00ED539A" w:rsidRPr="002E77E9" w14:paraId="40833A6B" w14:textId="77777777" w:rsidTr="007B2FE0">
        <w:tc>
          <w:tcPr>
            <w:tcW w:w="1872" w:type="dxa"/>
            <w:shd w:val="clear" w:color="auto" w:fill="FFFFFF"/>
          </w:tcPr>
          <w:p w14:paraId="782E5A90" w14:textId="77777777" w:rsidR="00ED539A" w:rsidRPr="002E77E9" w:rsidRDefault="00000000" w:rsidP="002E77E9">
            <w:pPr>
              <w:rPr>
                <w:rFonts w:ascii="Arial" w:hAnsi="Arial" w:cs="Arial"/>
              </w:rPr>
            </w:pPr>
            <w:r w:rsidRPr="002E77E9">
              <w:rPr>
                <w:rFonts w:ascii="Arial" w:hAnsi="Arial" w:cs="Arial"/>
                <w:sz w:val="20"/>
              </w:rPr>
              <w:t xml:space="preserve">Black vs </w:t>
            </w:r>
            <w:proofErr w:type="gramStart"/>
            <w:r w:rsidRPr="002E77E9">
              <w:rPr>
                <w:rFonts w:ascii="Arial" w:hAnsi="Arial" w:cs="Arial"/>
                <w:sz w:val="20"/>
              </w:rPr>
              <w:t>1.d</w:t>
            </w:r>
            <w:proofErr w:type="gramEnd"/>
            <w:r w:rsidRPr="002E77E9">
              <w:rPr>
                <w:rFonts w:ascii="Arial" w:hAnsi="Arial" w:cs="Arial"/>
                <w:sz w:val="20"/>
              </w:rPr>
              <w:t>4</w:t>
            </w:r>
          </w:p>
        </w:tc>
        <w:tc>
          <w:tcPr>
            <w:tcW w:w="1638" w:type="dxa"/>
            <w:shd w:val="clear" w:color="auto" w:fill="FFFFFF"/>
          </w:tcPr>
          <w:p w14:paraId="255534C2" w14:textId="77777777" w:rsidR="00ED539A" w:rsidRPr="002E77E9" w:rsidRDefault="00000000" w:rsidP="002E77E9">
            <w:pPr>
              <w:rPr>
                <w:rFonts w:ascii="Arial" w:hAnsi="Arial" w:cs="Arial"/>
              </w:rPr>
            </w:pPr>
            <w:r w:rsidRPr="002E77E9">
              <w:rPr>
                <w:rFonts w:ascii="Arial" w:hAnsi="Arial" w:cs="Arial"/>
                <w:sz w:val="20"/>
              </w:rPr>
              <w:t>Nimzo-Indian Defense</w:t>
            </w:r>
          </w:p>
        </w:tc>
        <w:tc>
          <w:tcPr>
            <w:tcW w:w="1276" w:type="dxa"/>
            <w:shd w:val="clear" w:color="auto" w:fill="FFFFFF"/>
          </w:tcPr>
          <w:p w14:paraId="50D5C66D" w14:textId="77777777" w:rsidR="00ED539A" w:rsidRPr="002E77E9" w:rsidRDefault="00000000" w:rsidP="002E77E9">
            <w:pPr>
              <w:rPr>
                <w:rFonts w:ascii="Arial" w:hAnsi="Arial" w:cs="Arial"/>
              </w:rPr>
            </w:pPr>
            <w:r w:rsidRPr="002E77E9">
              <w:rPr>
                <w:rFonts w:ascii="Arial" w:hAnsi="Arial" w:cs="Arial"/>
                <w:sz w:val="20"/>
              </w:rPr>
              <w:t>3...Bb4</w:t>
            </w:r>
          </w:p>
        </w:tc>
        <w:tc>
          <w:tcPr>
            <w:tcW w:w="1418" w:type="dxa"/>
            <w:shd w:val="clear" w:color="auto" w:fill="FFFFFF"/>
          </w:tcPr>
          <w:p w14:paraId="342A162B" w14:textId="77777777" w:rsidR="00ED539A" w:rsidRPr="002E77E9" w:rsidRDefault="00000000" w:rsidP="002E77E9">
            <w:pPr>
              <w:rPr>
                <w:rFonts w:ascii="Arial" w:hAnsi="Arial" w:cs="Arial"/>
              </w:rPr>
            </w:pPr>
            <w:r w:rsidRPr="002E77E9">
              <w:rPr>
                <w:rFonts w:ascii="Arial" w:hAnsi="Arial" w:cs="Arial"/>
                <w:sz w:val="20"/>
              </w:rPr>
              <w:t>New — replaces Englund</w:t>
            </w:r>
          </w:p>
        </w:tc>
        <w:tc>
          <w:tcPr>
            <w:tcW w:w="3156" w:type="dxa"/>
            <w:shd w:val="clear" w:color="auto" w:fill="FFFFFF"/>
          </w:tcPr>
          <w:p w14:paraId="4DA14FE7" w14:textId="77777777" w:rsidR="00ED539A" w:rsidRPr="002E77E9" w:rsidRDefault="00000000" w:rsidP="002E77E9">
            <w:pPr>
              <w:rPr>
                <w:rFonts w:ascii="Arial" w:hAnsi="Arial" w:cs="Arial"/>
              </w:rPr>
            </w:pPr>
            <w:r w:rsidRPr="002E77E9">
              <w:rPr>
                <w:rFonts w:ascii="Arial" w:hAnsi="Arial" w:cs="Arial"/>
                <w:sz w:val="20"/>
              </w:rPr>
              <w:t>Pins White's knight. Forces doubled pawns — same structural goal as Ruy Exchange. Grandmaster-level from move 3.</w:t>
            </w:r>
          </w:p>
        </w:tc>
      </w:tr>
    </w:tbl>
    <w:p w14:paraId="0B9CCC59"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t>White: Ruy Lopez Exchange — Strategic Goal</w:t>
      </w:r>
    </w:p>
    <w:p w14:paraId="19581BC5" w14:textId="77777777" w:rsidR="00ED539A" w:rsidRPr="002E77E9" w:rsidRDefault="00000000" w:rsidP="002E77E9">
      <w:pPr>
        <w:spacing w:before="60" w:after="60" w:line="240" w:lineRule="auto"/>
        <w:rPr>
          <w:rFonts w:ascii="Arial" w:hAnsi="Arial" w:cs="Arial"/>
        </w:rPr>
      </w:pPr>
      <w:r w:rsidRPr="002E77E9">
        <w:rPr>
          <w:rFonts w:ascii="Arial" w:hAnsi="Arial" w:cs="Arial"/>
        </w:rPr>
        <w:t>Trade the Bishop for the Knight on move 4 (Bxc6). Black's c-pawns are doubled. Trade every piece off the board. The pawn endgame is mathematically winning for White due to the healthy pawn structure. You are not attacking — you are executing a structural algorithm.</w:t>
      </w:r>
    </w:p>
    <w:p w14:paraId="642E1933"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lastRenderedPageBreak/>
        <w:t>Black vs e4: French Defense — Strategic Goal</w:t>
      </w:r>
    </w:p>
    <w:p w14:paraId="5789A20D" w14:textId="77777777" w:rsidR="00ED539A" w:rsidRPr="002E77E9" w:rsidRDefault="00000000" w:rsidP="002E77E9">
      <w:pPr>
        <w:spacing w:before="60" w:after="60" w:line="240" w:lineRule="auto"/>
        <w:rPr>
          <w:rFonts w:ascii="Arial" w:hAnsi="Arial" w:cs="Arial"/>
        </w:rPr>
      </w:pPr>
      <w:r w:rsidRPr="002E77E9">
        <w:rPr>
          <w:rFonts w:ascii="Arial" w:hAnsi="Arial" w:cs="Arial"/>
        </w:rPr>
        <w:t>Build the pawn fortress: f7-e6-d5. Over-protect the chain. Your bad light-squared Bishop is your one structural liability — trade it for White's good Bishop using ...Ba6 (Advance) or ...Bb4 (Winawer). Once traded, you are structurally winning. Simplify toward a winning endgame under Rule 2.</w:t>
      </w:r>
    </w:p>
    <w:p w14:paraId="561AB579"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t>Black vs d4: Nimzo-Indian — Strategic Goal</w:t>
      </w:r>
    </w:p>
    <w:p w14:paraId="59B0BA3F" w14:textId="77777777" w:rsidR="00ED539A" w:rsidRPr="002E77E9" w:rsidRDefault="00000000" w:rsidP="002E77E9">
      <w:pPr>
        <w:spacing w:before="60" w:after="60" w:line="240" w:lineRule="auto"/>
        <w:rPr>
          <w:rFonts w:ascii="Arial" w:hAnsi="Arial" w:cs="Arial"/>
        </w:rPr>
      </w:pPr>
      <w:r w:rsidRPr="002E77E9">
        <w:rPr>
          <w:rFonts w:ascii="Arial" w:hAnsi="Arial" w:cs="Arial"/>
        </w:rPr>
        <w:t xml:space="preserve">Pin White's c3-Knight immediately with Bb4. Force White to </w:t>
      </w:r>
      <w:proofErr w:type="gramStart"/>
      <w:r w:rsidRPr="002E77E9">
        <w:rPr>
          <w:rFonts w:ascii="Arial" w:hAnsi="Arial" w:cs="Arial"/>
        </w:rPr>
        <w:t>decide:</w:t>
      </w:r>
      <w:proofErr w:type="gramEnd"/>
      <w:r w:rsidRPr="002E77E9">
        <w:rPr>
          <w:rFonts w:ascii="Arial" w:hAnsi="Arial" w:cs="Arial"/>
        </w:rPr>
        <w:t xml:space="preserve"> allow doubled pawns (you win structurally) or avoid Nc3 (you take center control). Either way, you apply Rule 1 disruption — their connectivity is broken before the game truly begins. This replaces the Englund Gambit, which is a trap opening that fails at higher levels.</w:t>
      </w:r>
    </w:p>
    <w:p w14:paraId="6BE5F42D" w14:textId="77777777" w:rsidR="00ED539A" w:rsidRPr="002E77E9" w:rsidRDefault="00000000" w:rsidP="00064882">
      <w:pPr>
        <w:spacing w:before="160" w:after="120"/>
        <w:rPr>
          <w:rFonts w:ascii="Arial" w:hAnsi="Arial" w:cs="Arial"/>
        </w:rPr>
      </w:pPr>
      <w:r w:rsidRPr="002E77E9">
        <w:rPr>
          <w:rFonts w:ascii="Arial" w:hAnsi="Arial" w:cs="Arial"/>
          <w:b/>
          <w:color w:val="2980B9"/>
          <w:sz w:val="24"/>
        </w:rPr>
        <w:t>Stop Playing</w:t>
      </w:r>
    </w:p>
    <w:p w14:paraId="6FD554C3" w14:textId="77777777" w:rsidR="00ED539A" w:rsidRPr="002E77E9" w:rsidRDefault="00000000" w:rsidP="002E77E9">
      <w:pPr>
        <w:spacing w:before="60" w:after="60" w:line="240" w:lineRule="auto"/>
        <w:rPr>
          <w:rFonts w:ascii="Arial" w:hAnsi="Arial" w:cs="Arial"/>
        </w:rPr>
      </w:pPr>
      <w:r w:rsidRPr="002E77E9">
        <w:rPr>
          <w:rFonts w:ascii="Arial" w:hAnsi="Arial" w:cs="Arial"/>
        </w:rPr>
        <w:t xml:space="preserve">Eliminate immediately: Leonardis Variation (1.e4 e5 2.d3), Mieses Opening (1.d3), King's Pawn b3 lines (2.b3), Staunton-Cochrane vs Sicilian (2.c4). These are passive, connectivity-breaking, and actively losing </w:t>
      </w:r>
      <w:proofErr w:type="gramStart"/>
      <w:r w:rsidRPr="002E77E9">
        <w:rPr>
          <w:rFonts w:ascii="Arial" w:hAnsi="Arial" w:cs="Arial"/>
        </w:rPr>
        <w:t>you</w:t>
      </w:r>
      <w:proofErr w:type="gramEnd"/>
      <w:r w:rsidRPr="002E77E9">
        <w:rPr>
          <w:rFonts w:ascii="Arial" w:hAnsi="Arial" w:cs="Arial"/>
        </w:rPr>
        <w:t xml:space="preserve"> rating points. Your data confirms it.</w:t>
      </w:r>
    </w:p>
    <w:p w14:paraId="18D8FEAA" w14:textId="77777777" w:rsidR="00064882" w:rsidRPr="007B2FE0" w:rsidRDefault="00064882" w:rsidP="007B2FE0">
      <w:pPr>
        <w:pBdr>
          <w:bottom w:val="single" w:sz="6" w:space="1" w:color="C0392B"/>
        </w:pBdr>
        <w:spacing w:before="160" w:after="160" w:line="240" w:lineRule="auto"/>
        <w:rPr>
          <w:rFonts w:ascii="Arial" w:hAnsi="Arial" w:cs="Arial"/>
          <w:lang w:val="en-CA"/>
        </w:rPr>
      </w:pPr>
    </w:p>
    <w:p w14:paraId="7F583515" w14:textId="2AF2771A" w:rsidR="00DD0880" w:rsidRPr="007B2FE0" w:rsidRDefault="00DD0880" w:rsidP="007B2FE0">
      <w:pPr>
        <w:spacing w:before="400" w:after="160" w:line="240" w:lineRule="auto"/>
        <w:outlineLvl w:val="0"/>
        <w:rPr>
          <w:rFonts w:ascii="Arial" w:eastAsia="Arial" w:hAnsi="Arial" w:cs="Arial"/>
          <w:b/>
          <w:bCs/>
          <w:color w:val="1A1A2E"/>
          <w:sz w:val="36"/>
          <w:szCs w:val="36"/>
          <w:lang w:val="en-CA" w:eastAsia="fr-029"/>
        </w:rPr>
      </w:pPr>
      <w:r w:rsidRPr="007B2FE0">
        <w:rPr>
          <w:rFonts w:ascii="Arial" w:eastAsia="Arial" w:hAnsi="Arial" w:cs="Arial"/>
          <w:b/>
          <w:bCs/>
          <w:color w:val="1A1A2E"/>
          <w:sz w:val="36"/>
          <w:szCs w:val="36"/>
          <w:lang w:val="en-CA" w:eastAsia="fr-029"/>
        </w:rPr>
        <w:t>SECTION VI — TRAINING PIPELINE</w:t>
      </w:r>
    </w:p>
    <w:p w14:paraId="33BACAA5" w14:textId="77777777" w:rsidR="00ED539A" w:rsidRPr="007B2FE0" w:rsidRDefault="00000000" w:rsidP="007B2FE0">
      <w:pPr>
        <w:spacing w:before="60" w:after="60" w:line="240" w:lineRule="auto"/>
        <w:rPr>
          <w:rFonts w:ascii="Arial" w:hAnsi="Arial" w:cs="Arial"/>
        </w:rPr>
      </w:pPr>
      <w:r w:rsidRPr="007B2FE0">
        <w:rPr>
          <w:rFonts w:ascii="Arial" w:hAnsi="Arial" w:cs="Arial"/>
        </w:rPr>
        <w:t>The difference between a club player and a Master is not talent — it is the quality and consistency of the training method. Pattern recognition is built through deliberate repetition, not random practice.</w:t>
      </w:r>
    </w:p>
    <w:p w14:paraId="1FFCF4CF" w14:textId="77777777" w:rsidR="00ED539A" w:rsidRPr="007B2FE0" w:rsidRDefault="00000000" w:rsidP="007B2FE0">
      <w:pPr>
        <w:spacing w:before="160" w:after="120" w:line="240" w:lineRule="auto"/>
        <w:rPr>
          <w:rFonts w:ascii="Arial" w:hAnsi="Arial" w:cs="Arial"/>
        </w:rPr>
      </w:pPr>
      <w:r w:rsidRPr="007B2FE0">
        <w:rPr>
          <w:rFonts w:ascii="Arial" w:hAnsi="Arial" w:cs="Arial"/>
          <w:b/>
          <w:color w:val="2980B9"/>
          <w:sz w:val="24"/>
        </w:rPr>
        <w:t>Daily Tactics — Pattern Recognition</w:t>
      </w:r>
    </w:p>
    <w:p w14:paraId="46486D02" w14:textId="77777777" w:rsidR="00ED539A" w:rsidRPr="007B2FE0" w:rsidRDefault="00000000" w:rsidP="007B2FE0">
      <w:pPr>
        <w:pStyle w:val="ListBullet"/>
        <w:numPr>
          <w:ilvl w:val="0"/>
          <w:numId w:val="22"/>
        </w:numPr>
        <w:spacing w:before="40" w:after="40" w:line="240" w:lineRule="auto"/>
        <w:rPr>
          <w:rFonts w:ascii="Arial" w:hAnsi="Arial" w:cs="Arial"/>
        </w:rPr>
      </w:pPr>
      <w:r w:rsidRPr="007B2FE0">
        <w:rPr>
          <w:rFonts w:ascii="Arial" w:hAnsi="Arial" w:cs="Arial"/>
          <w:b/>
        </w:rPr>
        <w:t>Thematic Puzzles</w:t>
      </w:r>
      <w:r w:rsidRPr="007B2FE0">
        <w:rPr>
          <w:rFonts w:ascii="Arial" w:hAnsi="Arial" w:cs="Arial"/>
        </w:rPr>
        <w:t xml:space="preserve">: Do not use random Puzzle Rush. Solve 50 consecutive puzzles of a single theme (Pins today, Deflections tomorrow, Batteries the day after). </w:t>
      </w:r>
      <w:proofErr w:type="gramStart"/>
      <w:r w:rsidRPr="007B2FE0">
        <w:rPr>
          <w:rFonts w:ascii="Arial" w:hAnsi="Arial" w:cs="Arial"/>
        </w:rPr>
        <w:t>This builds</w:t>
      </w:r>
      <w:proofErr w:type="gramEnd"/>
      <w:r w:rsidRPr="007B2FE0">
        <w:rPr>
          <w:rFonts w:ascii="Arial" w:hAnsi="Arial" w:cs="Arial"/>
        </w:rPr>
        <w:t xml:space="preserve"> dedicated neural folders — not a random assortment of memories.</w:t>
      </w:r>
    </w:p>
    <w:p w14:paraId="638ACE53" w14:textId="77777777" w:rsidR="00ED539A" w:rsidRPr="007B2FE0" w:rsidRDefault="00000000" w:rsidP="007B2FE0">
      <w:pPr>
        <w:pStyle w:val="ListBullet"/>
        <w:numPr>
          <w:ilvl w:val="0"/>
          <w:numId w:val="22"/>
        </w:numPr>
        <w:spacing w:before="40" w:after="40" w:line="240" w:lineRule="auto"/>
        <w:rPr>
          <w:rFonts w:ascii="Arial" w:hAnsi="Arial" w:cs="Arial"/>
        </w:rPr>
      </w:pPr>
      <w:r w:rsidRPr="007B2FE0">
        <w:rPr>
          <w:rFonts w:ascii="Arial" w:hAnsi="Arial" w:cs="Arial"/>
          <w:b/>
        </w:rPr>
        <w:t>Studies (Deep Calculation)</w:t>
      </w:r>
      <w:r w:rsidRPr="007B2FE0">
        <w:rPr>
          <w:rFonts w:ascii="Arial" w:hAnsi="Arial" w:cs="Arial"/>
        </w:rPr>
        <w:t>: Composed positions — not typical puzzles. Unlike normal puzzles where you rely on familiar patterns, Studies force you to think outside the box and calculate deeply without a familiar pattern to guide you. They sharpen your visualization and teach you to find resources even in seemingly hopeless positions. Use these specifically if you struggle with deep calculation.</w:t>
      </w:r>
    </w:p>
    <w:p w14:paraId="5F1A35DE" w14:textId="77777777" w:rsidR="00ED539A" w:rsidRPr="007B2FE0" w:rsidRDefault="00000000" w:rsidP="007B2FE0">
      <w:pPr>
        <w:pStyle w:val="ListBullet"/>
        <w:numPr>
          <w:ilvl w:val="0"/>
          <w:numId w:val="22"/>
        </w:numPr>
        <w:spacing w:before="40" w:after="40" w:line="240" w:lineRule="auto"/>
        <w:rPr>
          <w:rFonts w:ascii="Arial" w:hAnsi="Arial" w:cs="Arial"/>
        </w:rPr>
      </w:pPr>
      <w:r w:rsidRPr="007B2FE0">
        <w:rPr>
          <w:rFonts w:ascii="Arial" w:hAnsi="Arial" w:cs="Arial"/>
          <w:b/>
        </w:rPr>
        <w:t>The Woodpecker Method</w:t>
      </w:r>
      <w:r w:rsidRPr="007B2FE0">
        <w:rPr>
          <w:rFonts w:ascii="Arial" w:hAnsi="Arial" w:cs="Arial"/>
        </w:rPr>
        <w:t>: Invented by Swedish Grandmasters. Solve a large set of puzzles (500–1000). Then solve the entire set again. And again. Each pass you solve them faster. This is not about memorizing solutions — it is about repeatedly recognizing the same patterns until recognition becomes instantaneous. This is how Axel Smith went from 2100 to Grandmaster in a few years. Build your set, then drill it cyclically.</w:t>
      </w:r>
    </w:p>
    <w:p w14:paraId="0B917F30" w14:textId="77777777" w:rsidR="00ED539A" w:rsidRPr="007B2FE0" w:rsidRDefault="00000000" w:rsidP="007B2FE0">
      <w:pPr>
        <w:pStyle w:val="ListBullet"/>
        <w:numPr>
          <w:ilvl w:val="0"/>
          <w:numId w:val="22"/>
        </w:numPr>
        <w:spacing w:before="40" w:after="40" w:line="240" w:lineRule="auto"/>
        <w:rPr>
          <w:rFonts w:ascii="Arial" w:hAnsi="Arial" w:cs="Arial"/>
        </w:rPr>
      </w:pPr>
      <w:r w:rsidRPr="007B2FE0">
        <w:rPr>
          <w:rFonts w:ascii="Arial" w:hAnsi="Arial" w:cs="Arial"/>
          <w:b/>
        </w:rPr>
        <w:t>Volume</w:t>
      </w:r>
      <w:r w:rsidRPr="007B2FE0">
        <w:rPr>
          <w:rFonts w:ascii="Arial" w:hAnsi="Arial" w:cs="Arial"/>
        </w:rPr>
        <w:t>: 15–20 minutes daily is sufficient if thematic or Woodpecker-based. Quantity without theme or repetition is noise.</w:t>
      </w:r>
    </w:p>
    <w:p w14:paraId="67C8F960" w14:textId="77777777" w:rsidR="00ED539A" w:rsidRPr="007B2FE0" w:rsidRDefault="00000000" w:rsidP="007B2FE0">
      <w:pPr>
        <w:spacing w:before="160" w:after="120" w:line="240" w:lineRule="auto"/>
        <w:rPr>
          <w:rFonts w:ascii="Arial" w:hAnsi="Arial" w:cs="Arial"/>
        </w:rPr>
      </w:pPr>
      <w:r w:rsidRPr="007B2FE0">
        <w:rPr>
          <w:rFonts w:ascii="Arial" w:hAnsi="Arial" w:cs="Arial"/>
          <w:b/>
          <w:color w:val="2980B9"/>
          <w:sz w:val="24"/>
        </w:rPr>
        <w:t>Game Study — Chunking</w:t>
      </w:r>
    </w:p>
    <w:p w14:paraId="2413C6C5" w14:textId="77777777" w:rsidR="00ED539A" w:rsidRPr="007B2FE0" w:rsidRDefault="00000000" w:rsidP="007B2FE0">
      <w:pPr>
        <w:pStyle w:val="ListBullet"/>
        <w:numPr>
          <w:ilvl w:val="0"/>
          <w:numId w:val="21"/>
        </w:numPr>
        <w:spacing w:before="40" w:after="40" w:line="240" w:lineRule="auto"/>
        <w:rPr>
          <w:rFonts w:ascii="Arial" w:hAnsi="Arial" w:cs="Arial"/>
        </w:rPr>
      </w:pPr>
      <w:r w:rsidRPr="007B2FE0">
        <w:rPr>
          <w:rFonts w:ascii="Arial" w:hAnsi="Arial" w:cs="Arial"/>
          <w:b/>
        </w:rPr>
        <w:t>Master Games</w:t>
      </w:r>
      <w:r w:rsidRPr="007B2FE0">
        <w:rPr>
          <w:rFonts w:ascii="Arial" w:hAnsi="Arial" w:cs="Arial"/>
        </w:rPr>
        <w:t xml:space="preserve">: </w:t>
      </w:r>
      <w:proofErr w:type="gramStart"/>
      <w:r w:rsidRPr="007B2FE0">
        <w:rPr>
          <w:rFonts w:ascii="Arial" w:hAnsi="Arial" w:cs="Arial"/>
        </w:rPr>
        <w:t>Archive,</w:t>
      </w:r>
      <w:proofErr w:type="gramEnd"/>
      <w:r w:rsidRPr="007B2FE0">
        <w:rPr>
          <w:rFonts w:ascii="Arial" w:hAnsi="Arial" w:cs="Arial"/>
        </w:rPr>
        <w:t xml:space="preserve"> don't learn. Play through 5–10 Grandmaster games in your openings (Ruy Lopez Exchange, French Defense) each week at fast pace — do not stop to analyze deeply. You are not studying the moves; you are archiving the positions </w:t>
      </w:r>
      <w:proofErr w:type="gramStart"/>
      <w:r w:rsidRPr="007B2FE0">
        <w:rPr>
          <w:rFonts w:ascii="Arial" w:hAnsi="Arial" w:cs="Arial"/>
        </w:rPr>
        <w:t>into</w:t>
      </w:r>
      <w:proofErr w:type="gramEnd"/>
      <w:r w:rsidRPr="007B2FE0">
        <w:rPr>
          <w:rFonts w:ascii="Arial" w:hAnsi="Arial" w:cs="Arial"/>
        </w:rPr>
        <w:t xml:space="preserve"> your pattern library. Your brain builds the folder automatically through repetition. The goal is to recognize where pieces belong instinctively, not to remember the specific moves.</w:t>
      </w:r>
    </w:p>
    <w:p w14:paraId="25BD46D0" w14:textId="77777777" w:rsidR="00ED539A" w:rsidRPr="007B2FE0" w:rsidRDefault="00000000" w:rsidP="007B2FE0">
      <w:pPr>
        <w:pStyle w:val="ListBullet"/>
        <w:numPr>
          <w:ilvl w:val="0"/>
          <w:numId w:val="21"/>
        </w:numPr>
        <w:spacing w:before="40" w:after="40" w:line="240" w:lineRule="auto"/>
        <w:rPr>
          <w:rFonts w:ascii="Arial" w:hAnsi="Arial" w:cs="Arial"/>
        </w:rPr>
      </w:pPr>
      <w:r w:rsidRPr="007B2FE0">
        <w:rPr>
          <w:rFonts w:ascii="Arial" w:hAnsi="Arial" w:cs="Arial"/>
          <w:b/>
        </w:rPr>
        <w:lastRenderedPageBreak/>
        <w:t>Time Control</w:t>
      </w:r>
      <w:r w:rsidRPr="007B2FE0">
        <w:rPr>
          <w:rFonts w:ascii="Arial" w:hAnsi="Arial" w:cs="Arial"/>
        </w:rPr>
        <w:t>: Play 15-minute games exclusively. Bullet breaks the CCT habit. Blitz barely allows it. Rapid (10–15 min) forces the discipline.</w:t>
      </w:r>
    </w:p>
    <w:p w14:paraId="69526BD5" w14:textId="77777777" w:rsidR="00ED539A" w:rsidRPr="007B2FE0" w:rsidRDefault="00000000" w:rsidP="007B2FE0">
      <w:pPr>
        <w:spacing w:before="160" w:after="120" w:line="240" w:lineRule="auto"/>
        <w:rPr>
          <w:rFonts w:ascii="Arial" w:hAnsi="Arial" w:cs="Arial"/>
        </w:rPr>
      </w:pPr>
      <w:r w:rsidRPr="007B2FE0">
        <w:rPr>
          <w:rFonts w:ascii="Arial" w:hAnsi="Arial" w:cs="Arial"/>
          <w:b/>
          <w:color w:val="2980B9"/>
          <w:sz w:val="24"/>
        </w:rPr>
        <w:t>Mental Game — Psychology and Tilt</w:t>
      </w:r>
    </w:p>
    <w:p w14:paraId="19FFB528" w14:textId="77777777" w:rsidR="00ED539A" w:rsidRPr="007B2FE0" w:rsidRDefault="00000000" w:rsidP="007B2FE0">
      <w:pPr>
        <w:pStyle w:val="ListBullet"/>
        <w:numPr>
          <w:ilvl w:val="0"/>
          <w:numId w:val="20"/>
        </w:numPr>
        <w:spacing w:before="40" w:after="40" w:line="240" w:lineRule="auto"/>
        <w:rPr>
          <w:rFonts w:ascii="Arial" w:hAnsi="Arial" w:cs="Arial"/>
        </w:rPr>
      </w:pPr>
      <w:r w:rsidRPr="007B2FE0">
        <w:rPr>
          <w:rFonts w:ascii="Arial" w:hAnsi="Arial" w:cs="Arial"/>
          <w:b/>
        </w:rPr>
        <w:t>After a blunder</w:t>
      </w:r>
      <w:r w:rsidRPr="007B2FE0">
        <w:rPr>
          <w:rFonts w:ascii="Arial" w:hAnsi="Arial" w:cs="Arial"/>
        </w:rPr>
        <w:t>: Do not replay the mistake in your head. Acknowledge it in one second, reset, and treat the new position as a fresh problem. The position after the blunder is the only reality — the move before it no longer exists. One blunder does not lose a game. Tilt after the blunder does.</w:t>
      </w:r>
    </w:p>
    <w:p w14:paraId="01D56CCB" w14:textId="77777777" w:rsidR="00ED539A" w:rsidRPr="007B2FE0" w:rsidRDefault="00000000" w:rsidP="007B2FE0">
      <w:pPr>
        <w:pStyle w:val="ListBullet"/>
        <w:numPr>
          <w:ilvl w:val="0"/>
          <w:numId w:val="20"/>
        </w:numPr>
        <w:spacing w:before="40" w:after="40" w:line="240" w:lineRule="auto"/>
        <w:rPr>
          <w:rFonts w:ascii="Arial" w:hAnsi="Arial" w:cs="Arial"/>
        </w:rPr>
      </w:pPr>
      <w:r w:rsidRPr="007B2FE0">
        <w:rPr>
          <w:rFonts w:ascii="Arial" w:hAnsi="Arial" w:cs="Arial"/>
          <w:b/>
        </w:rPr>
        <w:t>Against slow opponents</w:t>
      </w:r>
      <w:r w:rsidRPr="007B2FE0">
        <w:rPr>
          <w:rFonts w:ascii="Arial" w:hAnsi="Arial" w:cs="Arial"/>
        </w:rPr>
        <w:t>: Use their time to run the full Section I scan independently of the clock. A slow opponent is free preparation time — not psychological pressure.</w:t>
      </w:r>
    </w:p>
    <w:p w14:paraId="73BB5021" w14:textId="77777777" w:rsidR="00ED539A" w:rsidRPr="007B2FE0" w:rsidRDefault="00000000" w:rsidP="007B2FE0">
      <w:pPr>
        <w:pStyle w:val="ListBullet"/>
        <w:numPr>
          <w:ilvl w:val="0"/>
          <w:numId w:val="20"/>
        </w:numPr>
        <w:spacing w:before="40" w:after="40" w:line="240" w:lineRule="auto"/>
        <w:rPr>
          <w:rFonts w:ascii="Arial" w:hAnsi="Arial" w:cs="Arial"/>
        </w:rPr>
      </w:pPr>
      <w:r w:rsidRPr="007B2FE0">
        <w:rPr>
          <w:rFonts w:ascii="Arial" w:hAnsi="Arial" w:cs="Arial"/>
          <w:b/>
        </w:rPr>
        <w:t>Time pressure</w:t>
      </w:r>
      <w:r w:rsidRPr="007B2FE0">
        <w:rPr>
          <w:rFonts w:ascii="Arial" w:hAnsi="Arial" w:cs="Arial"/>
        </w:rPr>
        <w:t>: Under 2 minutes: stop calculating deeply, apply Rule 1 and Rule 3 only. A connected, non-blundering move played quickly beats a perfect move played after flagging. Simplify the decision to the two Golden Rules minimum.</w:t>
      </w:r>
    </w:p>
    <w:p w14:paraId="641265A5" w14:textId="36C87884" w:rsidR="00624447" w:rsidRPr="007B2FE0" w:rsidRDefault="00000000" w:rsidP="007B2FE0">
      <w:pPr>
        <w:pStyle w:val="ListBullet"/>
        <w:numPr>
          <w:ilvl w:val="0"/>
          <w:numId w:val="20"/>
        </w:numPr>
        <w:spacing w:before="40" w:after="40" w:line="240" w:lineRule="auto"/>
        <w:rPr>
          <w:rFonts w:ascii="Arial" w:hAnsi="Arial" w:cs="Arial"/>
        </w:rPr>
      </w:pPr>
      <w:r w:rsidRPr="007B2FE0">
        <w:rPr>
          <w:rFonts w:ascii="Arial" w:hAnsi="Arial" w:cs="Arial"/>
          <w:b/>
        </w:rPr>
        <w:t>After a loss</w:t>
      </w:r>
      <w:r w:rsidRPr="007B2FE0">
        <w:rPr>
          <w:rFonts w:ascii="Arial" w:hAnsi="Arial" w:cs="Arial"/>
        </w:rPr>
        <w:t>: Do the autopsy within 1 hour while the position is still clear in your mind. Label the root cause. Add the pattern to your Woodpecker set. Then stop thinking about it. A loss processed correctly is worth more than 10 wins ignored.</w:t>
      </w:r>
    </w:p>
    <w:p w14:paraId="721A20E3" w14:textId="77777777" w:rsidR="00ED539A" w:rsidRPr="007B2FE0" w:rsidRDefault="00000000" w:rsidP="007B2FE0">
      <w:pPr>
        <w:pStyle w:val="ListBullet"/>
        <w:numPr>
          <w:ilvl w:val="0"/>
          <w:numId w:val="20"/>
        </w:numPr>
        <w:spacing w:before="40" w:after="40" w:line="240" w:lineRule="auto"/>
        <w:rPr>
          <w:rFonts w:ascii="Arial" w:hAnsi="Arial" w:cs="Arial"/>
        </w:rPr>
      </w:pPr>
      <w:r w:rsidRPr="007B2FE0">
        <w:rPr>
          <w:rFonts w:ascii="Arial" w:hAnsi="Arial" w:cs="Arial"/>
          <w:b/>
        </w:rPr>
        <w:t>Import</w:t>
      </w:r>
      <w:r w:rsidRPr="007B2FE0">
        <w:rPr>
          <w:rFonts w:ascii="Arial" w:hAnsi="Arial" w:cs="Arial"/>
        </w:rPr>
        <w:t xml:space="preserve">: Import every game from </w:t>
      </w:r>
      <w:proofErr w:type="spellStart"/>
      <w:r w:rsidRPr="007B2FE0">
        <w:rPr>
          <w:rFonts w:ascii="Arial" w:hAnsi="Arial" w:cs="Arial"/>
        </w:rPr>
        <w:t>aliounebt</w:t>
      </w:r>
      <w:proofErr w:type="spellEnd"/>
      <w:r w:rsidRPr="007B2FE0">
        <w:rPr>
          <w:rFonts w:ascii="Arial" w:hAnsi="Arial" w:cs="Arial"/>
        </w:rPr>
        <w:t xml:space="preserve"> on Chess.com to </w:t>
      </w:r>
      <w:proofErr w:type="spellStart"/>
      <w:r w:rsidRPr="007B2FE0">
        <w:rPr>
          <w:rFonts w:ascii="Arial" w:hAnsi="Arial" w:cs="Arial"/>
        </w:rPr>
        <w:t>Lichess</w:t>
      </w:r>
      <w:proofErr w:type="spellEnd"/>
      <w:r w:rsidRPr="007B2FE0">
        <w:rPr>
          <w:rFonts w:ascii="Arial" w:hAnsi="Arial" w:cs="Arial"/>
        </w:rPr>
        <w:t xml:space="preserve"> or </w:t>
      </w:r>
      <w:proofErr w:type="spellStart"/>
      <w:r w:rsidRPr="007B2FE0">
        <w:rPr>
          <w:rFonts w:ascii="Arial" w:hAnsi="Arial" w:cs="Arial"/>
        </w:rPr>
        <w:t>Chessigma</w:t>
      </w:r>
      <w:proofErr w:type="spellEnd"/>
      <w:r w:rsidRPr="007B2FE0">
        <w:rPr>
          <w:rFonts w:ascii="Arial" w:hAnsi="Arial" w:cs="Arial"/>
        </w:rPr>
        <w:t>.</w:t>
      </w:r>
    </w:p>
    <w:p w14:paraId="6F6C85F2" w14:textId="77777777" w:rsidR="00ED539A" w:rsidRPr="007B2FE0" w:rsidRDefault="00000000" w:rsidP="007B2FE0">
      <w:pPr>
        <w:pStyle w:val="ListBullet"/>
        <w:numPr>
          <w:ilvl w:val="0"/>
          <w:numId w:val="20"/>
        </w:numPr>
        <w:spacing w:before="40" w:after="40" w:line="240" w:lineRule="auto"/>
        <w:rPr>
          <w:rFonts w:ascii="Arial" w:hAnsi="Arial" w:cs="Arial"/>
        </w:rPr>
      </w:pPr>
      <w:r w:rsidRPr="007B2FE0">
        <w:rPr>
          <w:rFonts w:ascii="Arial" w:hAnsi="Arial" w:cs="Arial"/>
          <w:b/>
        </w:rPr>
        <w:t>Blunder Identification</w:t>
      </w:r>
      <w:r w:rsidRPr="007B2FE0">
        <w:rPr>
          <w:rFonts w:ascii="Arial" w:hAnsi="Arial" w:cs="Arial"/>
        </w:rPr>
        <w:t>: Find the exact move where the centipawn evaluation dropped sharply.</w:t>
      </w:r>
    </w:p>
    <w:p w14:paraId="315B7AE5" w14:textId="77777777" w:rsidR="00ED539A" w:rsidRPr="007B2FE0" w:rsidRDefault="00000000" w:rsidP="007B2FE0">
      <w:pPr>
        <w:pStyle w:val="ListBullet"/>
        <w:numPr>
          <w:ilvl w:val="0"/>
          <w:numId w:val="20"/>
        </w:numPr>
        <w:spacing w:before="40" w:after="40" w:line="240" w:lineRule="auto"/>
        <w:rPr>
          <w:rFonts w:ascii="Arial" w:hAnsi="Arial" w:cs="Arial"/>
        </w:rPr>
      </w:pPr>
      <w:r w:rsidRPr="007B2FE0">
        <w:rPr>
          <w:rFonts w:ascii="Arial" w:hAnsi="Arial" w:cs="Arial"/>
          <w:b/>
        </w:rPr>
        <w:t>Root Cause Label</w:t>
      </w:r>
      <w:r w:rsidRPr="007B2FE0">
        <w:rPr>
          <w:rFonts w:ascii="Arial" w:hAnsi="Arial" w:cs="Arial"/>
        </w:rPr>
        <w:t>: Assign one label: LPDO missed / CCT failed / Prophylaxis skipped / Connectivity broken / Wrong position type classified.</w:t>
      </w:r>
    </w:p>
    <w:p w14:paraId="1D865EE9" w14:textId="77777777" w:rsidR="00ED539A" w:rsidRPr="007B2FE0" w:rsidRDefault="00000000" w:rsidP="007B2FE0">
      <w:pPr>
        <w:pStyle w:val="ListBullet"/>
        <w:numPr>
          <w:ilvl w:val="0"/>
          <w:numId w:val="20"/>
        </w:numPr>
        <w:spacing w:before="40" w:after="40" w:line="240" w:lineRule="auto"/>
        <w:rPr>
          <w:rFonts w:ascii="Arial" w:hAnsi="Arial" w:cs="Arial"/>
        </w:rPr>
      </w:pPr>
      <w:r w:rsidRPr="007B2FE0">
        <w:rPr>
          <w:rFonts w:ascii="Arial" w:hAnsi="Arial" w:cs="Arial"/>
          <w:b/>
        </w:rPr>
        <w:t>Pattern File</w:t>
      </w:r>
      <w:r w:rsidRPr="007B2FE0">
        <w:rPr>
          <w:rFonts w:ascii="Arial" w:hAnsi="Arial" w:cs="Arial"/>
        </w:rPr>
        <w:t>: Keep a running note of your 3 most common blunder types. Drill those specific puzzle themes.</w:t>
      </w:r>
    </w:p>
    <w:p w14:paraId="46F3E191" w14:textId="77777777" w:rsidR="00ED539A" w:rsidRPr="007B2FE0" w:rsidRDefault="00000000" w:rsidP="007B2FE0">
      <w:pPr>
        <w:spacing w:before="160" w:after="120" w:line="240" w:lineRule="auto"/>
        <w:rPr>
          <w:rFonts w:ascii="Arial" w:hAnsi="Arial" w:cs="Arial"/>
        </w:rPr>
      </w:pPr>
      <w:r w:rsidRPr="007B2FE0">
        <w:rPr>
          <w:rFonts w:ascii="Arial" w:hAnsi="Arial" w:cs="Arial"/>
          <w:b/>
          <w:color w:val="2980B9"/>
          <w:sz w:val="24"/>
        </w:rPr>
        <w:t>The Three Candidate Rule</w:t>
      </w:r>
    </w:p>
    <w:p w14:paraId="1521581D" w14:textId="77777777" w:rsidR="00ED539A" w:rsidRPr="007B2FE0" w:rsidRDefault="00000000" w:rsidP="007B2FE0">
      <w:pPr>
        <w:spacing w:before="60" w:after="60" w:line="240" w:lineRule="auto"/>
        <w:rPr>
          <w:rFonts w:ascii="Arial" w:hAnsi="Arial" w:cs="Arial"/>
        </w:rPr>
      </w:pPr>
      <w:r w:rsidRPr="007B2FE0">
        <w:rPr>
          <w:rFonts w:ascii="Arial" w:hAnsi="Arial" w:cs="Arial"/>
        </w:rPr>
        <w:t xml:space="preserve">This single habit is responsible for an estimated +200 rating points when applied consistently. Never play the first move your eye lands on. Force yourself to identify two alternatives before calculating any of them. The act of generating three candidates alone catches </w:t>
      </w:r>
      <w:proofErr w:type="gramStart"/>
      <w:r w:rsidRPr="007B2FE0">
        <w:rPr>
          <w:rFonts w:ascii="Arial" w:hAnsi="Arial" w:cs="Arial"/>
        </w:rPr>
        <w:t>most tactical</w:t>
      </w:r>
      <w:proofErr w:type="gramEnd"/>
      <w:r w:rsidRPr="007B2FE0">
        <w:rPr>
          <w:rFonts w:ascii="Arial" w:hAnsi="Arial" w:cs="Arial"/>
        </w:rPr>
        <w:t xml:space="preserve"> blunders before the CCT step even begins.</w:t>
      </w:r>
    </w:p>
    <w:p w14:paraId="3B3DFB3F" w14:textId="77777777" w:rsidR="00ED539A" w:rsidRPr="007B2FE0" w:rsidRDefault="00000000" w:rsidP="007B2FE0">
      <w:pPr>
        <w:spacing w:before="160" w:after="120" w:line="240" w:lineRule="auto"/>
        <w:rPr>
          <w:rFonts w:ascii="Arial" w:hAnsi="Arial" w:cs="Arial"/>
        </w:rPr>
      </w:pPr>
      <w:r w:rsidRPr="007B2FE0">
        <w:rPr>
          <w:rFonts w:ascii="Arial" w:hAnsi="Arial" w:cs="Arial"/>
          <w:b/>
          <w:color w:val="2980B9"/>
          <w:sz w:val="24"/>
        </w:rPr>
        <w:t>Practical Clock Management</w:t>
      </w:r>
    </w:p>
    <w:p w14:paraId="53DC67E4" w14:textId="77777777" w:rsidR="00ED539A" w:rsidRPr="007B2FE0" w:rsidRDefault="00000000" w:rsidP="007B2FE0">
      <w:pPr>
        <w:pStyle w:val="ListBullet"/>
        <w:numPr>
          <w:ilvl w:val="0"/>
          <w:numId w:val="19"/>
        </w:numPr>
        <w:spacing w:before="40" w:after="40" w:line="240" w:lineRule="auto"/>
        <w:rPr>
          <w:rFonts w:ascii="Arial" w:hAnsi="Arial" w:cs="Arial"/>
        </w:rPr>
      </w:pPr>
      <w:r w:rsidRPr="007B2FE0">
        <w:rPr>
          <w:rFonts w:ascii="Arial" w:hAnsi="Arial" w:cs="Arial"/>
          <w:b/>
        </w:rPr>
        <w:t>2-Minute Rule</w:t>
      </w:r>
      <w:r w:rsidRPr="007B2FE0">
        <w:rPr>
          <w:rFonts w:ascii="Arial" w:hAnsi="Arial" w:cs="Arial"/>
        </w:rPr>
        <w:t xml:space="preserve">: On any move in the transition phase (moves 10–20), spend a minimum of 2 minutes running the full algorithm. These are the </w:t>
      </w:r>
      <w:proofErr w:type="gramStart"/>
      <w:r w:rsidRPr="007B2FE0">
        <w:rPr>
          <w:rFonts w:ascii="Arial" w:hAnsi="Arial" w:cs="Arial"/>
        </w:rPr>
        <w:t>highest-risk</w:t>
      </w:r>
      <w:proofErr w:type="gramEnd"/>
      <w:r w:rsidRPr="007B2FE0">
        <w:rPr>
          <w:rFonts w:ascii="Arial" w:hAnsi="Arial" w:cs="Arial"/>
        </w:rPr>
        <w:t xml:space="preserve"> moves in every game.</w:t>
      </w:r>
    </w:p>
    <w:p w14:paraId="498A8505" w14:textId="77777777" w:rsidR="00ED539A" w:rsidRPr="007B2FE0" w:rsidRDefault="00000000" w:rsidP="007B2FE0">
      <w:pPr>
        <w:pStyle w:val="ListBullet"/>
        <w:numPr>
          <w:ilvl w:val="0"/>
          <w:numId w:val="19"/>
        </w:numPr>
        <w:spacing w:before="40" w:after="40" w:line="240" w:lineRule="auto"/>
        <w:rPr>
          <w:rFonts w:ascii="Arial" w:hAnsi="Arial" w:cs="Arial"/>
        </w:rPr>
      </w:pPr>
      <w:r w:rsidRPr="007B2FE0">
        <w:rPr>
          <w:rFonts w:ascii="Arial" w:hAnsi="Arial" w:cs="Arial"/>
          <w:b/>
        </w:rPr>
        <w:t>5-Second Floor</w:t>
      </w:r>
      <w:r w:rsidRPr="007B2FE0">
        <w:rPr>
          <w:rFonts w:ascii="Arial" w:hAnsi="Arial" w:cs="Arial"/>
        </w:rPr>
        <w:t>: Never play any move in under 5 seconds unless in severe time trouble. Instant moves are reflex moves. Reflex moves break rules.</w:t>
      </w:r>
    </w:p>
    <w:p w14:paraId="621DFFEF" w14:textId="77777777" w:rsidR="00ED539A" w:rsidRPr="007B2FE0" w:rsidRDefault="00000000" w:rsidP="007B2FE0">
      <w:pPr>
        <w:pStyle w:val="ListBullet"/>
        <w:numPr>
          <w:ilvl w:val="0"/>
          <w:numId w:val="19"/>
        </w:numPr>
        <w:spacing w:before="40" w:after="40" w:line="240" w:lineRule="auto"/>
        <w:rPr>
          <w:rFonts w:ascii="Arial" w:hAnsi="Arial" w:cs="Arial"/>
        </w:rPr>
      </w:pPr>
      <w:r w:rsidRPr="007B2FE0">
        <w:rPr>
          <w:rFonts w:ascii="Arial" w:hAnsi="Arial" w:cs="Arial"/>
          <w:b/>
        </w:rPr>
        <w:t>Time Pressure Weapon</w:t>
      </w:r>
      <w:r w:rsidRPr="007B2FE0">
        <w:rPr>
          <w:rFonts w:ascii="Arial" w:hAnsi="Arial" w:cs="Arial"/>
        </w:rPr>
        <w:t>: If your opponent is low on time, classify toward Type C (Race). Create complexity. Make the board difficult to read quickly.</w:t>
      </w:r>
    </w:p>
    <w:p w14:paraId="3EBA273E" w14:textId="77777777" w:rsidR="009E2A76" w:rsidRPr="007B2FE0" w:rsidRDefault="009E2A76" w:rsidP="007B2FE0">
      <w:pPr>
        <w:pBdr>
          <w:bottom w:val="single" w:sz="6" w:space="1" w:color="C0392B"/>
        </w:pBdr>
        <w:spacing w:before="160" w:after="160" w:line="240" w:lineRule="auto"/>
        <w:rPr>
          <w:rFonts w:ascii="Arial" w:hAnsi="Arial" w:cs="Arial"/>
          <w:lang w:val="en-CA"/>
        </w:rPr>
      </w:pPr>
    </w:p>
    <w:p w14:paraId="749E2ADB" w14:textId="33772782" w:rsidR="009E2A76" w:rsidRPr="007B2FE0" w:rsidRDefault="009E2A76" w:rsidP="007B2FE0">
      <w:pPr>
        <w:spacing w:before="400" w:after="160" w:line="240" w:lineRule="auto"/>
        <w:outlineLvl w:val="0"/>
        <w:rPr>
          <w:rFonts w:ascii="Arial" w:eastAsia="Arial" w:hAnsi="Arial" w:cs="Arial"/>
          <w:b/>
          <w:bCs/>
          <w:color w:val="1A1A2E"/>
          <w:sz w:val="36"/>
          <w:szCs w:val="36"/>
          <w:lang w:val="en-CA" w:eastAsia="fr-029"/>
        </w:rPr>
      </w:pPr>
      <w:r w:rsidRPr="007B2FE0">
        <w:rPr>
          <w:rFonts w:ascii="Arial" w:eastAsia="Arial" w:hAnsi="Arial" w:cs="Arial"/>
          <w:b/>
          <w:bCs/>
          <w:color w:val="1A1A2E"/>
          <w:sz w:val="36"/>
          <w:szCs w:val="36"/>
          <w:lang w:val="en-CA" w:eastAsia="fr-029"/>
        </w:rPr>
        <w:t>MASTER EXECUTION LOOP — Every Move</w:t>
      </w:r>
    </w:p>
    <w:p w14:paraId="27054BBB" w14:textId="77777777" w:rsidR="00ED539A" w:rsidRPr="007B2FE0" w:rsidRDefault="00000000" w:rsidP="007B2FE0">
      <w:pPr>
        <w:spacing w:before="60" w:after="60" w:line="240" w:lineRule="auto"/>
        <w:rPr>
          <w:rFonts w:ascii="Arial" w:hAnsi="Arial" w:cs="Arial"/>
        </w:rPr>
      </w:pPr>
      <w:r w:rsidRPr="007B2FE0">
        <w:rPr>
          <w:rFonts w:ascii="Arial" w:hAnsi="Arial" w:cs="Arial"/>
        </w:rPr>
        <w:t>This is the condensed runtime loop. In a real game, this entire process should take 30 seconds on quiet moves and 2+ minutes on critical ones.</w:t>
      </w:r>
    </w:p>
    <w:tbl>
      <w:tblPr>
        <w:tblStyle w:val="TableGrid"/>
        <w:tblW w:w="0" w:type="auto"/>
        <w:tblLook w:val="04A0" w:firstRow="1" w:lastRow="0" w:firstColumn="1" w:lastColumn="0" w:noHBand="0" w:noVBand="1"/>
      </w:tblPr>
      <w:tblGrid>
        <w:gridCol w:w="3120"/>
        <w:gridCol w:w="3509"/>
        <w:gridCol w:w="2731"/>
      </w:tblGrid>
      <w:tr w:rsidR="00ED539A" w:rsidRPr="007B2FE0" w14:paraId="63B49E84" w14:textId="77777777" w:rsidTr="000208F2">
        <w:tc>
          <w:tcPr>
            <w:tcW w:w="3120" w:type="dxa"/>
            <w:shd w:val="clear" w:color="auto" w:fill="1A1A2E"/>
          </w:tcPr>
          <w:p w14:paraId="11370A78" w14:textId="77777777" w:rsidR="00ED539A" w:rsidRPr="007B2FE0" w:rsidRDefault="00000000" w:rsidP="007B2FE0">
            <w:pPr>
              <w:rPr>
                <w:rFonts w:ascii="Arial" w:hAnsi="Arial" w:cs="Arial"/>
              </w:rPr>
            </w:pPr>
            <w:r w:rsidRPr="007B2FE0">
              <w:rPr>
                <w:rFonts w:ascii="Arial" w:hAnsi="Arial" w:cs="Arial"/>
                <w:b/>
                <w:color w:val="FFFFFF"/>
                <w:sz w:val="20"/>
              </w:rPr>
              <w:t>Step</w:t>
            </w:r>
          </w:p>
        </w:tc>
        <w:tc>
          <w:tcPr>
            <w:tcW w:w="3509" w:type="dxa"/>
            <w:shd w:val="clear" w:color="auto" w:fill="1A1A2E"/>
          </w:tcPr>
          <w:p w14:paraId="079966A7" w14:textId="77777777" w:rsidR="00ED539A" w:rsidRPr="007B2FE0" w:rsidRDefault="00000000" w:rsidP="007B2FE0">
            <w:pPr>
              <w:rPr>
                <w:rFonts w:ascii="Arial" w:hAnsi="Arial" w:cs="Arial"/>
              </w:rPr>
            </w:pPr>
            <w:r w:rsidRPr="007B2FE0">
              <w:rPr>
                <w:rFonts w:ascii="Arial" w:hAnsi="Arial" w:cs="Arial"/>
                <w:b/>
                <w:color w:val="FFFFFF"/>
                <w:sz w:val="20"/>
              </w:rPr>
              <w:t>Action</w:t>
            </w:r>
          </w:p>
        </w:tc>
        <w:tc>
          <w:tcPr>
            <w:tcW w:w="2731" w:type="dxa"/>
            <w:shd w:val="clear" w:color="auto" w:fill="1A1A2E"/>
          </w:tcPr>
          <w:p w14:paraId="2303CBF8" w14:textId="77777777" w:rsidR="00ED539A" w:rsidRPr="007B2FE0" w:rsidRDefault="00000000" w:rsidP="007B2FE0">
            <w:pPr>
              <w:rPr>
                <w:rFonts w:ascii="Arial" w:hAnsi="Arial" w:cs="Arial"/>
              </w:rPr>
            </w:pPr>
            <w:r w:rsidRPr="007B2FE0">
              <w:rPr>
                <w:rFonts w:ascii="Arial" w:hAnsi="Arial" w:cs="Arial"/>
                <w:b/>
                <w:color w:val="FFFFFF"/>
                <w:sz w:val="20"/>
              </w:rPr>
              <w:t>Applies</w:t>
            </w:r>
          </w:p>
        </w:tc>
      </w:tr>
      <w:tr w:rsidR="00ED539A" w:rsidRPr="007B2FE0" w14:paraId="695CBF7C" w14:textId="77777777" w:rsidTr="000208F2">
        <w:tc>
          <w:tcPr>
            <w:tcW w:w="3120" w:type="dxa"/>
            <w:shd w:val="clear" w:color="auto" w:fill="FFFFFF"/>
          </w:tcPr>
          <w:p w14:paraId="23321B5A" w14:textId="77777777" w:rsidR="00ED539A" w:rsidRPr="007B2FE0" w:rsidRDefault="00000000" w:rsidP="007B2FE0">
            <w:pPr>
              <w:rPr>
                <w:rFonts w:ascii="Arial" w:hAnsi="Arial" w:cs="Arial"/>
              </w:rPr>
            </w:pPr>
            <w:r w:rsidRPr="007B2FE0">
              <w:rPr>
                <w:rFonts w:ascii="Arial" w:hAnsi="Arial" w:cs="Arial"/>
                <w:sz w:val="20"/>
              </w:rPr>
              <w:t>1. SCAN</w:t>
            </w:r>
          </w:p>
        </w:tc>
        <w:tc>
          <w:tcPr>
            <w:tcW w:w="3509" w:type="dxa"/>
            <w:shd w:val="clear" w:color="auto" w:fill="FFFFFF"/>
          </w:tcPr>
          <w:p w14:paraId="545006AA" w14:textId="77777777" w:rsidR="00ED539A" w:rsidRPr="007B2FE0" w:rsidRDefault="00000000" w:rsidP="007B2FE0">
            <w:pPr>
              <w:rPr>
                <w:rFonts w:ascii="Arial" w:hAnsi="Arial" w:cs="Arial"/>
              </w:rPr>
            </w:pPr>
            <w:r w:rsidRPr="007B2FE0">
              <w:rPr>
                <w:rFonts w:ascii="Arial" w:hAnsi="Arial" w:cs="Arial"/>
                <w:sz w:val="20"/>
              </w:rPr>
              <w:t>Run Ray/Orbit scan. Check LPDO. Identify Batteries. Find Worst Piece.</w:t>
            </w:r>
          </w:p>
        </w:tc>
        <w:tc>
          <w:tcPr>
            <w:tcW w:w="2731" w:type="dxa"/>
            <w:shd w:val="clear" w:color="auto" w:fill="FFFFFF"/>
          </w:tcPr>
          <w:p w14:paraId="1D1C7FBA" w14:textId="77777777" w:rsidR="00ED539A" w:rsidRPr="007B2FE0" w:rsidRDefault="00000000" w:rsidP="007B2FE0">
            <w:pPr>
              <w:rPr>
                <w:rFonts w:ascii="Arial" w:hAnsi="Arial" w:cs="Arial"/>
              </w:rPr>
            </w:pPr>
            <w:r w:rsidRPr="007B2FE0">
              <w:rPr>
                <w:rFonts w:ascii="Arial" w:hAnsi="Arial" w:cs="Arial"/>
                <w:sz w:val="20"/>
              </w:rPr>
              <w:t>Every move</w:t>
            </w:r>
          </w:p>
        </w:tc>
      </w:tr>
      <w:tr w:rsidR="00ED539A" w:rsidRPr="007B2FE0" w14:paraId="1CEDC2FE" w14:textId="77777777" w:rsidTr="000208F2">
        <w:tc>
          <w:tcPr>
            <w:tcW w:w="3120" w:type="dxa"/>
            <w:shd w:val="clear" w:color="auto" w:fill="EAF2FF"/>
          </w:tcPr>
          <w:p w14:paraId="262AEBBD" w14:textId="77777777" w:rsidR="00ED539A" w:rsidRPr="007B2FE0" w:rsidRDefault="00000000" w:rsidP="007B2FE0">
            <w:pPr>
              <w:rPr>
                <w:rFonts w:ascii="Arial" w:hAnsi="Arial" w:cs="Arial"/>
              </w:rPr>
            </w:pPr>
            <w:r w:rsidRPr="007B2FE0">
              <w:rPr>
                <w:rFonts w:ascii="Arial" w:hAnsi="Arial" w:cs="Arial"/>
                <w:sz w:val="20"/>
              </w:rPr>
              <w:t>2. FIREWALL</w:t>
            </w:r>
          </w:p>
        </w:tc>
        <w:tc>
          <w:tcPr>
            <w:tcW w:w="3509" w:type="dxa"/>
            <w:shd w:val="clear" w:color="auto" w:fill="EAF2FF"/>
          </w:tcPr>
          <w:p w14:paraId="57A27685" w14:textId="77777777" w:rsidR="00ED539A" w:rsidRPr="007B2FE0" w:rsidRDefault="00000000" w:rsidP="007B2FE0">
            <w:pPr>
              <w:rPr>
                <w:rFonts w:ascii="Arial" w:hAnsi="Arial" w:cs="Arial"/>
              </w:rPr>
            </w:pPr>
            <w:r w:rsidRPr="007B2FE0">
              <w:rPr>
                <w:rFonts w:ascii="Arial" w:hAnsi="Arial" w:cs="Arial"/>
                <w:sz w:val="20"/>
              </w:rPr>
              <w:t xml:space="preserve">What </w:t>
            </w:r>
            <w:proofErr w:type="gramStart"/>
            <w:r w:rsidRPr="007B2FE0">
              <w:rPr>
                <w:rFonts w:ascii="Arial" w:hAnsi="Arial" w:cs="Arial"/>
                <w:sz w:val="20"/>
              </w:rPr>
              <w:t>is</w:t>
            </w:r>
            <w:proofErr w:type="gramEnd"/>
            <w:r w:rsidRPr="007B2FE0">
              <w:rPr>
                <w:rFonts w:ascii="Arial" w:hAnsi="Arial" w:cs="Arial"/>
                <w:sz w:val="20"/>
              </w:rPr>
              <w:t xml:space="preserve"> their single best move right now? (Rule 4 — Prophylaxis)</w:t>
            </w:r>
          </w:p>
        </w:tc>
        <w:tc>
          <w:tcPr>
            <w:tcW w:w="2731" w:type="dxa"/>
            <w:shd w:val="clear" w:color="auto" w:fill="EAF2FF"/>
          </w:tcPr>
          <w:p w14:paraId="0EA9A363" w14:textId="77777777" w:rsidR="00ED539A" w:rsidRPr="007B2FE0" w:rsidRDefault="00000000" w:rsidP="007B2FE0">
            <w:pPr>
              <w:rPr>
                <w:rFonts w:ascii="Arial" w:hAnsi="Arial" w:cs="Arial"/>
              </w:rPr>
            </w:pPr>
            <w:r w:rsidRPr="007B2FE0">
              <w:rPr>
                <w:rFonts w:ascii="Arial" w:hAnsi="Arial" w:cs="Arial"/>
                <w:sz w:val="20"/>
              </w:rPr>
              <w:t>Every move</w:t>
            </w:r>
          </w:p>
        </w:tc>
      </w:tr>
      <w:tr w:rsidR="00ED539A" w:rsidRPr="007B2FE0" w14:paraId="26D87C80" w14:textId="77777777" w:rsidTr="000208F2">
        <w:tc>
          <w:tcPr>
            <w:tcW w:w="3120" w:type="dxa"/>
            <w:shd w:val="clear" w:color="auto" w:fill="FFFFFF"/>
          </w:tcPr>
          <w:p w14:paraId="685E3C53" w14:textId="77777777" w:rsidR="00ED539A" w:rsidRPr="007B2FE0" w:rsidRDefault="00000000" w:rsidP="007B2FE0">
            <w:pPr>
              <w:rPr>
                <w:rFonts w:ascii="Arial" w:hAnsi="Arial" w:cs="Arial"/>
              </w:rPr>
            </w:pPr>
            <w:r w:rsidRPr="007B2FE0">
              <w:rPr>
                <w:rFonts w:ascii="Arial" w:hAnsi="Arial" w:cs="Arial"/>
                <w:sz w:val="20"/>
              </w:rPr>
              <w:lastRenderedPageBreak/>
              <w:t>3. CLASSIFY</w:t>
            </w:r>
          </w:p>
        </w:tc>
        <w:tc>
          <w:tcPr>
            <w:tcW w:w="3509" w:type="dxa"/>
            <w:shd w:val="clear" w:color="auto" w:fill="FFFFFF"/>
          </w:tcPr>
          <w:p w14:paraId="023D22E2" w14:textId="77777777" w:rsidR="00ED539A" w:rsidRPr="007B2FE0" w:rsidRDefault="00000000" w:rsidP="007B2FE0">
            <w:pPr>
              <w:rPr>
                <w:rFonts w:ascii="Arial" w:hAnsi="Arial" w:cs="Arial"/>
              </w:rPr>
            </w:pPr>
            <w:r w:rsidRPr="007B2FE0">
              <w:rPr>
                <w:rFonts w:ascii="Arial" w:hAnsi="Arial" w:cs="Arial"/>
                <w:sz w:val="20"/>
              </w:rPr>
              <w:t>Firefight / Maneuver / Race?</w:t>
            </w:r>
          </w:p>
        </w:tc>
        <w:tc>
          <w:tcPr>
            <w:tcW w:w="2731" w:type="dxa"/>
            <w:shd w:val="clear" w:color="auto" w:fill="FFFFFF"/>
          </w:tcPr>
          <w:p w14:paraId="7E6FECB3" w14:textId="77777777" w:rsidR="00ED539A" w:rsidRPr="007B2FE0" w:rsidRDefault="00000000" w:rsidP="007B2FE0">
            <w:pPr>
              <w:rPr>
                <w:rFonts w:ascii="Arial" w:hAnsi="Arial" w:cs="Arial"/>
              </w:rPr>
            </w:pPr>
            <w:r w:rsidRPr="007B2FE0">
              <w:rPr>
                <w:rFonts w:ascii="Arial" w:hAnsi="Arial" w:cs="Arial"/>
                <w:sz w:val="20"/>
              </w:rPr>
              <w:t>Every move</w:t>
            </w:r>
          </w:p>
        </w:tc>
      </w:tr>
      <w:tr w:rsidR="00ED539A" w:rsidRPr="007B2FE0" w14:paraId="0113D6DF" w14:textId="77777777" w:rsidTr="000208F2">
        <w:tc>
          <w:tcPr>
            <w:tcW w:w="3120" w:type="dxa"/>
            <w:shd w:val="clear" w:color="auto" w:fill="EAF2FF"/>
          </w:tcPr>
          <w:p w14:paraId="5A2D1370" w14:textId="77777777" w:rsidR="00ED539A" w:rsidRPr="007B2FE0" w:rsidRDefault="00000000" w:rsidP="007B2FE0">
            <w:pPr>
              <w:rPr>
                <w:rFonts w:ascii="Arial" w:hAnsi="Arial" w:cs="Arial"/>
              </w:rPr>
            </w:pPr>
            <w:r w:rsidRPr="007B2FE0">
              <w:rPr>
                <w:rFonts w:ascii="Arial" w:hAnsi="Arial" w:cs="Arial"/>
                <w:sz w:val="20"/>
              </w:rPr>
              <w:t>4. CANDIDATES</w:t>
            </w:r>
          </w:p>
        </w:tc>
        <w:tc>
          <w:tcPr>
            <w:tcW w:w="3509" w:type="dxa"/>
            <w:shd w:val="clear" w:color="auto" w:fill="EAF2FF"/>
          </w:tcPr>
          <w:p w14:paraId="0E4FA0D5" w14:textId="77777777" w:rsidR="00ED539A" w:rsidRPr="007B2FE0" w:rsidRDefault="00000000" w:rsidP="007B2FE0">
            <w:pPr>
              <w:rPr>
                <w:rFonts w:ascii="Arial" w:hAnsi="Arial" w:cs="Arial"/>
              </w:rPr>
            </w:pPr>
            <w:r w:rsidRPr="007B2FE0">
              <w:rPr>
                <w:rFonts w:ascii="Arial" w:hAnsi="Arial" w:cs="Arial"/>
                <w:sz w:val="20"/>
              </w:rPr>
              <w:t>Generate 3 options based on classification.</w:t>
            </w:r>
          </w:p>
        </w:tc>
        <w:tc>
          <w:tcPr>
            <w:tcW w:w="2731" w:type="dxa"/>
            <w:shd w:val="clear" w:color="auto" w:fill="EAF2FF"/>
          </w:tcPr>
          <w:p w14:paraId="1FD9C97F" w14:textId="77777777" w:rsidR="00ED539A" w:rsidRPr="007B2FE0" w:rsidRDefault="00000000" w:rsidP="007B2FE0">
            <w:pPr>
              <w:rPr>
                <w:rFonts w:ascii="Arial" w:hAnsi="Arial" w:cs="Arial"/>
              </w:rPr>
            </w:pPr>
            <w:r w:rsidRPr="007B2FE0">
              <w:rPr>
                <w:rFonts w:ascii="Arial" w:hAnsi="Arial" w:cs="Arial"/>
                <w:sz w:val="20"/>
              </w:rPr>
              <w:t>Every move</w:t>
            </w:r>
          </w:p>
        </w:tc>
      </w:tr>
      <w:tr w:rsidR="00ED539A" w:rsidRPr="007B2FE0" w14:paraId="406842A0" w14:textId="77777777" w:rsidTr="000208F2">
        <w:tc>
          <w:tcPr>
            <w:tcW w:w="3120" w:type="dxa"/>
            <w:shd w:val="clear" w:color="auto" w:fill="FFFFFF"/>
          </w:tcPr>
          <w:p w14:paraId="7126D24B" w14:textId="77777777" w:rsidR="00ED539A" w:rsidRPr="007B2FE0" w:rsidRDefault="00000000" w:rsidP="007B2FE0">
            <w:pPr>
              <w:rPr>
                <w:rFonts w:ascii="Arial" w:hAnsi="Arial" w:cs="Arial"/>
              </w:rPr>
            </w:pPr>
            <w:r w:rsidRPr="007B2FE0">
              <w:rPr>
                <w:rFonts w:ascii="Arial" w:hAnsi="Arial" w:cs="Arial"/>
                <w:sz w:val="20"/>
              </w:rPr>
              <w:t>5. FILTER</w:t>
            </w:r>
          </w:p>
        </w:tc>
        <w:tc>
          <w:tcPr>
            <w:tcW w:w="3509" w:type="dxa"/>
            <w:shd w:val="clear" w:color="auto" w:fill="FFFFFF"/>
          </w:tcPr>
          <w:p w14:paraId="795E8AAB" w14:textId="77777777" w:rsidR="00ED539A" w:rsidRPr="007B2FE0" w:rsidRDefault="00000000" w:rsidP="007B2FE0">
            <w:pPr>
              <w:rPr>
                <w:rFonts w:ascii="Arial" w:hAnsi="Arial" w:cs="Arial"/>
              </w:rPr>
            </w:pPr>
            <w:r w:rsidRPr="007B2FE0">
              <w:rPr>
                <w:rFonts w:ascii="Arial" w:hAnsi="Arial" w:cs="Arial"/>
                <w:sz w:val="20"/>
              </w:rPr>
              <w:t>Run And Then What? — CCT 3-ply deep on each candidate.</w:t>
            </w:r>
          </w:p>
        </w:tc>
        <w:tc>
          <w:tcPr>
            <w:tcW w:w="2731" w:type="dxa"/>
            <w:shd w:val="clear" w:color="auto" w:fill="FFFFFF"/>
          </w:tcPr>
          <w:p w14:paraId="3AFABE6E" w14:textId="77777777" w:rsidR="00ED539A" w:rsidRPr="007B2FE0" w:rsidRDefault="00000000" w:rsidP="007B2FE0">
            <w:pPr>
              <w:rPr>
                <w:rFonts w:ascii="Arial" w:hAnsi="Arial" w:cs="Arial"/>
              </w:rPr>
            </w:pPr>
            <w:r w:rsidRPr="007B2FE0">
              <w:rPr>
                <w:rFonts w:ascii="Arial" w:hAnsi="Arial" w:cs="Arial"/>
                <w:sz w:val="20"/>
              </w:rPr>
              <w:t>Every candidate</w:t>
            </w:r>
          </w:p>
        </w:tc>
      </w:tr>
      <w:tr w:rsidR="00ED539A" w:rsidRPr="007B2FE0" w14:paraId="177EEFF4" w14:textId="77777777" w:rsidTr="000208F2">
        <w:tc>
          <w:tcPr>
            <w:tcW w:w="3120" w:type="dxa"/>
            <w:shd w:val="clear" w:color="auto" w:fill="EAF2FF"/>
          </w:tcPr>
          <w:p w14:paraId="7AD0C498" w14:textId="77777777" w:rsidR="00ED539A" w:rsidRPr="007B2FE0" w:rsidRDefault="00000000" w:rsidP="007B2FE0">
            <w:pPr>
              <w:rPr>
                <w:rFonts w:ascii="Arial" w:hAnsi="Arial" w:cs="Arial"/>
              </w:rPr>
            </w:pPr>
            <w:r w:rsidRPr="007B2FE0">
              <w:rPr>
                <w:rFonts w:ascii="Arial" w:hAnsi="Arial" w:cs="Arial"/>
                <w:sz w:val="20"/>
              </w:rPr>
              <w:t>6. DESPERATION</w:t>
            </w:r>
          </w:p>
        </w:tc>
        <w:tc>
          <w:tcPr>
            <w:tcW w:w="3509" w:type="dxa"/>
            <w:shd w:val="clear" w:color="auto" w:fill="EAF2FF"/>
          </w:tcPr>
          <w:p w14:paraId="3612FE92" w14:textId="77777777" w:rsidR="00ED539A" w:rsidRPr="007B2FE0" w:rsidRDefault="00000000" w:rsidP="007B2FE0">
            <w:pPr>
              <w:rPr>
                <w:rFonts w:ascii="Arial" w:hAnsi="Arial" w:cs="Arial"/>
              </w:rPr>
            </w:pPr>
            <w:r w:rsidRPr="007B2FE0">
              <w:rPr>
                <w:rFonts w:ascii="Arial" w:hAnsi="Arial" w:cs="Arial"/>
                <w:sz w:val="20"/>
              </w:rPr>
              <w:t>What is their sneakiest cheapo or trap?</w:t>
            </w:r>
          </w:p>
        </w:tc>
        <w:tc>
          <w:tcPr>
            <w:tcW w:w="2731" w:type="dxa"/>
            <w:shd w:val="clear" w:color="auto" w:fill="EAF2FF"/>
          </w:tcPr>
          <w:p w14:paraId="11BCEA8D" w14:textId="77777777" w:rsidR="00ED539A" w:rsidRPr="007B2FE0" w:rsidRDefault="00000000" w:rsidP="007B2FE0">
            <w:pPr>
              <w:rPr>
                <w:rFonts w:ascii="Arial" w:hAnsi="Arial" w:cs="Arial"/>
              </w:rPr>
            </w:pPr>
            <w:r w:rsidRPr="007B2FE0">
              <w:rPr>
                <w:rFonts w:ascii="Arial" w:hAnsi="Arial" w:cs="Arial"/>
                <w:sz w:val="20"/>
              </w:rPr>
              <w:t>Before executing</w:t>
            </w:r>
          </w:p>
        </w:tc>
      </w:tr>
      <w:tr w:rsidR="00ED539A" w:rsidRPr="007B2FE0" w14:paraId="08E4DEEE" w14:textId="77777777" w:rsidTr="000208F2">
        <w:tc>
          <w:tcPr>
            <w:tcW w:w="3120" w:type="dxa"/>
            <w:shd w:val="clear" w:color="auto" w:fill="FFFFFF"/>
          </w:tcPr>
          <w:p w14:paraId="7BC8171D" w14:textId="77777777" w:rsidR="00ED539A" w:rsidRPr="007B2FE0" w:rsidRDefault="00000000" w:rsidP="007B2FE0">
            <w:pPr>
              <w:rPr>
                <w:rFonts w:ascii="Arial" w:hAnsi="Arial" w:cs="Arial"/>
              </w:rPr>
            </w:pPr>
            <w:r w:rsidRPr="007B2FE0">
              <w:rPr>
                <w:rFonts w:ascii="Arial" w:hAnsi="Arial" w:cs="Arial"/>
                <w:sz w:val="20"/>
              </w:rPr>
              <w:t>7. EXECUTE</w:t>
            </w:r>
          </w:p>
        </w:tc>
        <w:tc>
          <w:tcPr>
            <w:tcW w:w="3509" w:type="dxa"/>
            <w:shd w:val="clear" w:color="auto" w:fill="FFFFFF"/>
          </w:tcPr>
          <w:p w14:paraId="462BAB92" w14:textId="77777777" w:rsidR="00ED539A" w:rsidRPr="007B2FE0" w:rsidRDefault="00000000" w:rsidP="007B2FE0">
            <w:pPr>
              <w:rPr>
                <w:rFonts w:ascii="Arial" w:hAnsi="Arial" w:cs="Arial"/>
              </w:rPr>
            </w:pPr>
            <w:r w:rsidRPr="007B2FE0">
              <w:rPr>
                <w:rFonts w:ascii="Arial" w:hAnsi="Arial" w:cs="Arial"/>
                <w:sz w:val="20"/>
              </w:rPr>
              <w:t>Play the move that maximizes Connectivity (Rule 1).</w:t>
            </w:r>
          </w:p>
        </w:tc>
        <w:tc>
          <w:tcPr>
            <w:tcW w:w="2731" w:type="dxa"/>
            <w:shd w:val="clear" w:color="auto" w:fill="FFFFFF"/>
          </w:tcPr>
          <w:p w14:paraId="1461D995" w14:textId="77777777" w:rsidR="00ED539A" w:rsidRPr="007B2FE0" w:rsidRDefault="00000000" w:rsidP="007B2FE0">
            <w:pPr>
              <w:rPr>
                <w:rFonts w:ascii="Arial" w:hAnsi="Arial" w:cs="Arial"/>
              </w:rPr>
            </w:pPr>
            <w:r w:rsidRPr="007B2FE0">
              <w:rPr>
                <w:rFonts w:ascii="Arial" w:hAnsi="Arial" w:cs="Arial"/>
                <w:sz w:val="20"/>
              </w:rPr>
              <w:t>Final step</w:t>
            </w:r>
          </w:p>
        </w:tc>
      </w:tr>
    </w:tbl>
    <w:p w14:paraId="7DBB0D14" w14:textId="77777777" w:rsidR="000208F2" w:rsidRPr="007B2FE0" w:rsidRDefault="000208F2" w:rsidP="007B2FE0">
      <w:pPr>
        <w:pBdr>
          <w:bottom w:val="single" w:sz="6" w:space="1" w:color="C0392B"/>
        </w:pBdr>
        <w:spacing w:before="160" w:after="160" w:line="240" w:lineRule="auto"/>
        <w:rPr>
          <w:rFonts w:ascii="Arial" w:hAnsi="Arial" w:cs="Arial"/>
          <w:lang w:val="en-CA"/>
        </w:rPr>
      </w:pPr>
    </w:p>
    <w:p w14:paraId="0A2C5B80" w14:textId="0F183338" w:rsidR="00DB66E1" w:rsidRPr="00DB66E1" w:rsidRDefault="00DB66E1" w:rsidP="00DB66E1">
      <w:pPr>
        <w:spacing w:before="400" w:after="160" w:line="240" w:lineRule="auto"/>
        <w:outlineLvl w:val="0"/>
        <w:rPr>
          <w:rFonts w:ascii="Arial" w:eastAsia="Arial" w:hAnsi="Arial" w:cs="Arial"/>
          <w:b/>
          <w:bCs/>
          <w:color w:val="1A1A2E"/>
          <w:sz w:val="36"/>
          <w:szCs w:val="36"/>
          <w:lang w:val="fr-029" w:eastAsia="fr-029"/>
        </w:rPr>
      </w:pPr>
      <w:r w:rsidRPr="00DB66E1">
        <w:rPr>
          <w:rFonts w:ascii="Arial" w:eastAsia="Arial" w:hAnsi="Arial" w:cs="Arial"/>
          <w:b/>
          <w:bCs/>
          <w:color w:val="1A1A2E"/>
          <w:sz w:val="36"/>
          <w:szCs w:val="36"/>
          <w:lang w:val="fr-029" w:eastAsia="fr-029"/>
        </w:rPr>
        <w:t xml:space="preserve">QUICK REFERENCE — </w:t>
      </w:r>
      <w:proofErr w:type="spellStart"/>
      <w:r w:rsidRPr="00DB66E1">
        <w:rPr>
          <w:rFonts w:ascii="Arial" w:eastAsia="Arial" w:hAnsi="Arial" w:cs="Arial"/>
          <w:b/>
          <w:bCs/>
          <w:color w:val="1A1A2E"/>
          <w:sz w:val="36"/>
          <w:szCs w:val="36"/>
          <w:lang w:val="fr-029" w:eastAsia="fr-029"/>
        </w:rPr>
        <w:t>Cheat</w:t>
      </w:r>
      <w:proofErr w:type="spellEnd"/>
      <w:r w:rsidRPr="00DB66E1">
        <w:rPr>
          <w:rFonts w:ascii="Arial" w:eastAsia="Arial" w:hAnsi="Arial" w:cs="Arial"/>
          <w:b/>
          <w:bCs/>
          <w:color w:val="1A1A2E"/>
          <w:sz w:val="36"/>
          <w:szCs w:val="36"/>
          <w:lang w:val="fr-029" w:eastAsia="fr-029"/>
        </w:rPr>
        <w:t xml:space="preserve"> </w:t>
      </w:r>
      <w:proofErr w:type="spellStart"/>
      <w:r w:rsidRPr="00DB66E1">
        <w:rPr>
          <w:rFonts w:ascii="Arial" w:eastAsia="Arial" w:hAnsi="Arial" w:cs="Arial"/>
          <w:b/>
          <w:bCs/>
          <w:color w:val="1A1A2E"/>
          <w:sz w:val="36"/>
          <w:szCs w:val="36"/>
          <w:lang w:val="fr-029" w:eastAsia="fr-029"/>
        </w:rPr>
        <w:t>Sheet</w:t>
      </w:r>
      <w:proofErr w:type="spellEnd"/>
    </w:p>
    <w:p w14:paraId="4CFD58EA" w14:textId="77777777" w:rsidR="00ED539A" w:rsidRPr="007B2FE0" w:rsidRDefault="00000000" w:rsidP="007B2FE0">
      <w:pPr>
        <w:spacing w:before="160" w:after="120" w:line="240" w:lineRule="auto"/>
        <w:rPr>
          <w:rFonts w:ascii="Arial" w:hAnsi="Arial" w:cs="Arial"/>
        </w:rPr>
      </w:pPr>
      <w:r w:rsidRPr="007B2FE0">
        <w:rPr>
          <w:rFonts w:ascii="Arial" w:hAnsi="Arial" w:cs="Arial"/>
          <w:b/>
          <w:color w:val="2980B9"/>
          <w:sz w:val="24"/>
        </w:rPr>
        <w:t>The 5 Golden Rules</w:t>
      </w:r>
    </w:p>
    <w:p w14:paraId="2E48DAAE" w14:textId="77777777" w:rsidR="00ED539A" w:rsidRPr="002E77E9" w:rsidRDefault="00000000" w:rsidP="007B2FE0">
      <w:pPr>
        <w:pStyle w:val="ListBullet"/>
        <w:numPr>
          <w:ilvl w:val="0"/>
          <w:numId w:val="18"/>
        </w:numPr>
        <w:spacing w:before="40" w:after="40" w:line="240" w:lineRule="auto"/>
        <w:rPr>
          <w:rFonts w:ascii="Arial" w:hAnsi="Arial" w:cs="Arial"/>
        </w:rPr>
      </w:pPr>
      <w:r w:rsidRPr="002E77E9">
        <w:rPr>
          <w:rFonts w:ascii="Arial" w:hAnsi="Arial" w:cs="Arial"/>
          <w:b/>
        </w:rPr>
        <w:t>Rule 1</w:t>
      </w:r>
      <w:r w:rsidRPr="002E77E9">
        <w:rPr>
          <w:rFonts w:ascii="Arial" w:hAnsi="Arial" w:cs="Arial"/>
        </w:rPr>
        <w:t>: Every piece defended (Connectivity)</w:t>
      </w:r>
    </w:p>
    <w:p w14:paraId="3BFA1E9A" w14:textId="77777777" w:rsidR="00ED539A" w:rsidRPr="002E77E9" w:rsidRDefault="00000000" w:rsidP="007B2FE0">
      <w:pPr>
        <w:pStyle w:val="ListBullet"/>
        <w:numPr>
          <w:ilvl w:val="0"/>
          <w:numId w:val="18"/>
        </w:numPr>
        <w:spacing w:before="40" w:after="40" w:line="240" w:lineRule="auto"/>
        <w:rPr>
          <w:rFonts w:ascii="Arial" w:hAnsi="Arial" w:cs="Arial"/>
        </w:rPr>
      </w:pPr>
      <w:r w:rsidRPr="002E77E9">
        <w:rPr>
          <w:rFonts w:ascii="Arial" w:hAnsi="Arial" w:cs="Arial"/>
          <w:b/>
        </w:rPr>
        <w:t>Rule 2</w:t>
      </w:r>
      <w:r w:rsidRPr="002E77E9">
        <w:rPr>
          <w:rFonts w:ascii="Arial" w:hAnsi="Arial" w:cs="Arial"/>
        </w:rPr>
        <w:t>: Force trades when ahead in material — refuse trades when ahead in space (Simplification)</w:t>
      </w:r>
    </w:p>
    <w:p w14:paraId="0574C82D" w14:textId="77777777" w:rsidR="00ED539A" w:rsidRPr="002E77E9" w:rsidRDefault="00000000" w:rsidP="007B2FE0">
      <w:pPr>
        <w:pStyle w:val="ListBullet"/>
        <w:numPr>
          <w:ilvl w:val="0"/>
          <w:numId w:val="18"/>
        </w:numPr>
        <w:spacing w:before="40" w:after="40" w:line="240" w:lineRule="auto"/>
        <w:rPr>
          <w:rFonts w:ascii="Arial" w:hAnsi="Arial" w:cs="Arial"/>
        </w:rPr>
      </w:pPr>
      <w:r w:rsidRPr="002E77E9">
        <w:rPr>
          <w:rFonts w:ascii="Arial" w:hAnsi="Arial" w:cs="Arial"/>
          <w:b/>
        </w:rPr>
        <w:t>Rule 3</w:t>
      </w:r>
      <w:r w:rsidRPr="002E77E9">
        <w:rPr>
          <w:rFonts w:ascii="Arial" w:hAnsi="Arial" w:cs="Arial"/>
        </w:rPr>
        <w:t>: CCT scan before every move</w:t>
      </w:r>
    </w:p>
    <w:p w14:paraId="6C300BBC" w14:textId="77777777" w:rsidR="00ED539A" w:rsidRPr="002E77E9" w:rsidRDefault="00000000" w:rsidP="007B2FE0">
      <w:pPr>
        <w:pStyle w:val="ListBullet"/>
        <w:numPr>
          <w:ilvl w:val="0"/>
          <w:numId w:val="18"/>
        </w:numPr>
        <w:spacing w:before="40" w:after="40" w:line="240" w:lineRule="auto"/>
        <w:rPr>
          <w:rFonts w:ascii="Arial" w:hAnsi="Arial" w:cs="Arial"/>
        </w:rPr>
      </w:pPr>
      <w:r w:rsidRPr="002E77E9">
        <w:rPr>
          <w:rFonts w:ascii="Arial" w:hAnsi="Arial" w:cs="Arial"/>
          <w:b/>
        </w:rPr>
        <w:t>Rule 4</w:t>
      </w:r>
      <w:r w:rsidRPr="002E77E9">
        <w:rPr>
          <w:rFonts w:ascii="Arial" w:hAnsi="Arial" w:cs="Arial"/>
        </w:rPr>
        <w:t>: Stop their plan before executing yours (Prophylaxis)</w:t>
      </w:r>
    </w:p>
    <w:p w14:paraId="0A3F1DA4" w14:textId="77777777" w:rsidR="00ED539A" w:rsidRPr="002E77E9" w:rsidRDefault="00000000" w:rsidP="007B2FE0">
      <w:pPr>
        <w:pStyle w:val="ListBullet"/>
        <w:numPr>
          <w:ilvl w:val="0"/>
          <w:numId w:val="18"/>
        </w:numPr>
        <w:spacing w:before="40" w:after="40" w:line="240" w:lineRule="auto"/>
        <w:rPr>
          <w:rFonts w:ascii="Arial" w:hAnsi="Arial" w:cs="Arial"/>
        </w:rPr>
      </w:pPr>
      <w:r w:rsidRPr="002E77E9">
        <w:rPr>
          <w:rFonts w:ascii="Arial" w:hAnsi="Arial" w:cs="Arial"/>
          <w:b/>
        </w:rPr>
        <w:t>Rule 5</w:t>
      </w:r>
      <w:r w:rsidRPr="002E77E9">
        <w:rPr>
          <w:rFonts w:ascii="Arial" w:hAnsi="Arial" w:cs="Arial"/>
        </w:rPr>
        <w:t>: Improve your worst piece when no tactics exist</w:t>
      </w:r>
    </w:p>
    <w:p w14:paraId="3260D740" w14:textId="77777777" w:rsidR="00ED539A" w:rsidRPr="002E77E9" w:rsidRDefault="00000000" w:rsidP="007B2FE0">
      <w:pPr>
        <w:spacing w:before="160" w:after="120" w:line="240" w:lineRule="auto"/>
        <w:rPr>
          <w:rFonts w:ascii="Arial" w:hAnsi="Arial" w:cs="Arial"/>
        </w:rPr>
      </w:pPr>
      <w:r w:rsidRPr="002E77E9">
        <w:rPr>
          <w:rFonts w:ascii="Arial" w:hAnsi="Arial" w:cs="Arial"/>
          <w:b/>
          <w:color w:val="2980B9"/>
          <w:sz w:val="24"/>
        </w:rPr>
        <w:t>The 12-Point Hardware Check</w:t>
      </w:r>
    </w:p>
    <w:p w14:paraId="482E6E58" w14:textId="77777777" w:rsidR="00ED539A" w:rsidRPr="002E77E9" w:rsidRDefault="00000000" w:rsidP="007B2FE0">
      <w:pPr>
        <w:spacing w:before="60" w:after="60" w:line="240" w:lineRule="auto"/>
        <w:rPr>
          <w:rFonts w:ascii="Arial" w:hAnsi="Arial" w:cs="Arial"/>
        </w:rPr>
      </w:pPr>
      <w:r w:rsidRPr="002E77E9">
        <w:rPr>
          <w:rFonts w:ascii="Arial" w:hAnsi="Arial" w:cs="Arial"/>
        </w:rPr>
        <w:t>Tactical (6): LPDO → Rays → Orbits → Batteries → Frozen Pieces (Software Lock) → Overworked Defenders (CPU Overload)</w:t>
      </w:r>
    </w:p>
    <w:p w14:paraId="384BF35F" w14:textId="77777777" w:rsidR="00ED539A" w:rsidRPr="002E77E9" w:rsidRDefault="00000000" w:rsidP="007B2FE0">
      <w:pPr>
        <w:spacing w:before="60" w:after="60" w:line="240" w:lineRule="auto"/>
        <w:rPr>
          <w:rFonts w:ascii="Arial" w:hAnsi="Arial" w:cs="Arial"/>
        </w:rPr>
      </w:pPr>
      <w:r w:rsidRPr="002E77E9">
        <w:rPr>
          <w:rFonts w:ascii="Arial" w:hAnsi="Arial" w:cs="Arial"/>
        </w:rPr>
        <w:t>Positional (6): Pawn Structure → Piece Status (Bishop Pair, Bad Bishop, Outposts) → Open + Semi-Open Lines → Space → Color Complexes → King Safety</w:t>
      </w:r>
    </w:p>
    <w:p w14:paraId="54C44F57" w14:textId="77777777" w:rsidR="00ED539A" w:rsidRPr="002E77E9" w:rsidRDefault="00000000" w:rsidP="007B2FE0">
      <w:pPr>
        <w:spacing w:before="160" w:after="120" w:line="240" w:lineRule="auto"/>
        <w:rPr>
          <w:rFonts w:ascii="Arial" w:hAnsi="Arial" w:cs="Arial"/>
        </w:rPr>
      </w:pPr>
      <w:r w:rsidRPr="002E77E9">
        <w:rPr>
          <w:rFonts w:ascii="Arial" w:hAnsi="Arial" w:cs="Arial"/>
          <w:b/>
          <w:color w:val="2980B9"/>
          <w:sz w:val="24"/>
        </w:rPr>
        <w:t>Position Types</w:t>
      </w:r>
    </w:p>
    <w:p w14:paraId="0A248F8E" w14:textId="77777777" w:rsidR="00ED539A" w:rsidRPr="002E77E9" w:rsidRDefault="00000000" w:rsidP="007B2FE0">
      <w:pPr>
        <w:spacing w:before="60" w:after="60" w:line="240" w:lineRule="auto"/>
        <w:rPr>
          <w:rFonts w:ascii="Arial" w:hAnsi="Arial" w:cs="Arial"/>
        </w:rPr>
      </w:pPr>
      <w:r w:rsidRPr="002E77E9">
        <w:rPr>
          <w:rFonts w:ascii="Arial" w:hAnsi="Arial" w:cs="Arial"/>
        </w:rPr>
        <w:t xml:space="preserve">Type A (Firefight) → CCT </w:t>
      </w:r>
      <w:proofErr w:type="gramStart"/>
      <w:r w:rsidRPr="002E77E9">
        <w:rPr>
          <w:rFonts w:ascii="Arial" w:hAnsi="Arial" w:cs="Arial"/>
        </w:rPr>
        <w:t>calculate ·</w:t>
      </w:r>
      <w:proofErr w:type="gramEnd"/>
      <w:r w:rsidRPr="002E77E9">
        <w:rPr>
          <w:rFonts w:ascii="Arial" w:hAnsi="Arial" w:cs="Arial"/>
        </w:rPr>
        <w:t xml:space="preserve"> Type B (Maneuver) → Worst Piece upgrade · Type C (Race) → Initiative above all</w:t>
      </w:r>
    </w:p>
    <w:p w14:paraId="37A3F0FC" w14:textId="77777777" w:rsidR="00ED539A" w:rsidRPr="002E77E9" w:rsidRDefault="00000000" w:rsidP="007B2FE0">
      <w:pPr>
        <w:spacing w:before="160" w:after="120" w:line="240" w:lineRule="auto"/>
        <w:rPr>
          <w:rFonts w:ascii="Arial" w:hAnsi="Arial" w:cs="Arial"/>
        </w:rPr>
      </w:pPr>
      <w:r w:rsidRPr="002E77E9">
        <w:rPr>
          <w:rFonts w:ascii="Arial" w:hAnsi="Arial" w:cs="Arial"/>
          <w:b/>
          <w:color w:val="2980B9"/>
          <w:sz w:val="24"/>
        </w:rPr>
        <w:t>Tactical Themes to Master</w:t>
      </w:r>
    </w:p>
    <w:p w14:paraId="2760C871" w14:textId="77777777" w:rsidR="00ED539A" w:rsidRPr="002E77E9" w:rsidRDefault="00000000" w:rsidP="007B2FE0">
      <w:pPr>
        <w:spacing w:before="60" w:after="60" w:line="240" w:lineRule="auto"/>
        <w:rPr>
          <w:rFonts w:ascii="Arial" w:hAnsi="Arial" w:cs="Arial"/>
        </w:rPr>
      </w:pPr>
      <w:r w:rsidRPr="002E77E9">
        <w:rPr>
          <w:rFonts w:ascii="Arial" w:hAnsi="Arial" w:cs="Arial"/>
        </w:rPr>
        <w:t>Fork · Double Check · Pin · Skewer · Back-Rank Mate · Greek Gift · Smothered Mate · Zwischenzug · Removing the Defender · Clearance Sacrifice · Trapped Piece · Deflection · Windmill</w:t>
      </w:r>
    </w:p>
    <w:p w14:paraId="46F6692C" w14:textId="77777777" w:rsidR="00ED539A" w:rsidRPr="002E77E9" w:rsidRDefault="00000000" w:rsidP="007B2FE0">
      <w:pPr>
        <w:spacing w:before="160" w:after="120" w:line="240" w:lineRule="auto"/>
        <w:rPr>
          <w:rFonts w:ascii="Arial" w:hAnsi="Arial" w:cs="Arial"/>
        </w:rPr>
      </w:pPr>
      <w:r w:rsidRPr="002E77E9">
        <w:rPr>
          <w:rFonts w:ascii="Arial" w:hAnsi="Arial" w:cs="Arial"/>
          <w:b/>
          <w:color w:val="2980B9"/>
          <w:sz w:val="24"/>
        </w:rPr>
        <w:t>Strategic Themes</w:t>
      </w:r>
    </w:p>
    <w:p w14:paraId="762D99D1" w14:textId="77777777" w:rsidR="00ED539A" w:rsidRPr="002E77E9" w:rsidRDefault="00000000" w:rsidP="007B2FE0">
      <w:pPr>
        <w:spacing w:before="60" w:after="60" w:line="240" w:lineRule="auto"/>
        <w:rPr>
          <w:rFonts w:ascii="Arial" w:hAnsi="Arial" w:cs="Arial"/>
        </w:rPr>
      </w:pPr>
      <w:r w:rsidRPr="002E77E9">
        <w:rPr>
          <w:rFonts w:ascii="Arial" w:hAnsi="Arial" w:cs="Arial"/>
        </w:rPr>
        <w:t>Overprotection · Restriction · Transformation of Advantage · Pawn Break · Rook on 7th · Minority Attack · Blockade · Principle of Two Weaknesses · Second Front · Alekhine's Gun · Bad Bishop Trade · Fortress Defense · Initiative vs Compensation</w:t>
      </w:r>
    </w:p>
    <w:p w14:paraId="4E72E927" w14:textId="77777777" w:rsidR="00ED539A" w:rsidRPr="002E77E9" w:rsidRDefault="00000000" w:rsidP="007B2FE0">
      <w:pPr>
        <w:spacing w:before="160" w:after="120" w:line="240" w:lineRule="auto"/>
        <w:rPr>
          <w:rFonts w:ascii="Arial" w:hAnsi="Arial" w:cs="Arial"/>
        </w:rPr>
      </w:pPr>
      <w:r w:rsidRPr="002E77E9">
        <w:rPr>
          <w:rFonts w:ascii="Arial" w:hAnsi="Arial" w:cs="Arial"/>
          <w:b/>
          <w:color w:val="2980B9"/>
          <w:sz w:val="24"/>
        </w:rPr>
        <w:t>Endgame Laws</w:t>
      </w:r>
    </w:p>
    <w:p w14:paraId="29674B52" w14:textId="77777777" w:rsidR="00ED539A" w:rsidRPr="002E77E9" w:rsidRDefault="00000000" w:rsidP="007B2FE0">
      <w:pPr>
        <w:spacing w:after="0" w:line="240" w:lineRule="auto"/>
        <w:rPr>
          <w:rFonts w:ascii="Arial" w:hAnsi="Arial" w:cs="Arial"/>
        </w:rPr>
      </w:pPr>
      <w:r w:rsidRPr="002E77E9">
        <w:rPr>
          <w:rFonts w:ascii="Arial" w:hAnsi="Arial" w:cs="Arial"/>
        </w:rPr>
        <w:t>Rule of the Square · Opposition · Key Squares · Triangulation · Zugzwang · Lucena (win) · Philidor (draw)</w:t>
      </w:r>
    </w:p>
    <w:p w14:paraId="016FD80F" w14:textId="77777777" w:rsidR="00064882" w:rsidRPr="002E77E9" w:rsidRDefault="00064882" w:rsidP="00064882">
      <w:pPr>
        <w:pBdr>
          <w:top w:val="single" w:sz="6" w:space="1" w:color="C0392B"/>
        </w:pBdr>
        <w:spacing w:before="400" w:after="0" w:line="240" w:lineRule="auto"/>
        <w:jc w:val="center"/>
        <w:rPr>
          <w:rFonts w:ascii="Arial" w:eastAsia="Arial" w:hAnsi="Arial" w:cs="Arial"/>
          <w:lang w:val="en-CA" w:eastAsia="fr-029"/>
        </w:rPr>
      </w:pPr>
      <w:proofErr w:type="spellStart"/>
      <w:r w:rsidRPr="002E77E9">
        <w:rPr>
          <w:rFonts w:ascii="Arial" w:eastAsia="Arial" w:hAnsi="Arial" w:cs="Arial"/>
          <w:i/>
          <w:iCs/>
          <w:color w:val="888888"/>
          <w:sz w:val="18"/>
          <w:szCs w:val="18"/>
          <w:lang w:val="en-CA" w:eastAsia="fr-029"/>
        </w:rPr>
        <w:t>AliouneBT</w:t>
      </w:r>
      <w:proofErr w:type="spellEnd"/>
      <w:r w:rsidRPr="002E77E9">
        <w:rPr>
          <w:rFonts w:ascii="Arial" w:eastAsia="Arial" w:hAnsi="Arial" w:cs="Arial"/>
          <w:i/>
          <w:iCs/>
          <w:color w:val="888888"/>
          <w:sz w:val="18"/>
          <w:szCs w:val="18"/>
          <w:lang w:val="en-CA" w:eastAsia="fr-029"/>
        </w:rPr>
        <w:t xml:space="preserve"> Protocol · Compiled from </w:t>
      </w:r>
      <w:proofErr w:type="spellStart"/>
      <w:r w:rsidRPr="002E77E9">
        <w:rPr>
          <w:rFonts w:ascii="Arial" w:eastAsia="Arial" w:hAnsi="Arial" w:cs="Arial"/>
          <w:i/>
          <w:iCs/>
          <w:color w:val="888888"/>
          <w:sz w:val="18"/>
          <w:szCs w:val="18"/>
          <w:lang w:val="en-CA" w:eastAsia="fr-029"/>
        </w:rPr>
        <w:t>ChessMonitor</w:t>
      </w:r>
      <w:proofErr w:type="spellEnd"/>
      <w:r w:rsidRPr="002E77E9">
        <w:rPr>
          <w:rFonts w:ascii="Arial" w:eastAsia="Arial" w:hAnsi="Arial" w:cs="Arial"/>
          <w:i/>
          <w:iCs/>
          <w:color w:val="888888"/>
          <w:sz w:val="18"/>
          <w:szCs w:val="18"/>
          <w:lang w:val="en-CA" w:eastAsia="fr-029"/>
        </w:rPr>
        <w:t xml:space="preserve"> data + Smirnov Methodology · 2026</w:t>
      </w:r>
    </w:p>
    <w:p w14:paraId="3AC06947" w14:textId="77777777" w:rsidR="00064882" w:rsidRPr="002E77E9" w:rsidRDefault="00064882" w:rsidP="00064882">
      <w:pPr>
        <w:pageBreakBefore/>
        <w:spacing w:after="0" w:line="240" w:lineRule="auto"/>
        <w:rPr>
          <w:rFonts w:ascii="Arial" w:eastAsia="Arial" w:hAnsi="Arial" w:cs="Arial"/>
          <w:lang w:val="en-CA" w:eastAsia="fr-029"/>
        </w:rPr>
      </w:pPr>
    </w:p>
    <w:p w14:paraId="02939A9F" w14:textId="77777777" w:rsidR="00064882" w:rsidRPr="002E77E9" w:rsidRDefault="00064882" w:rsidP="00064882">
      <w:pPr>
        <w:spacing w:before="200" w:after="80" w:line="240" w:lineRule="auto"/>
        <w:jc w:val="center"/>
        <w:rPr>
          <w:rFonts w:ascii="Arial" w:eastAsia="Arial" w:hAnsi="Arial" w:cs="Arial"/>
          <w:lang w:val="en-CA" w:eastAsia="fr-029"/>
        </w:rPr>
      </w:pPr>
      <w:r w:rsidRPr="002E77E9">
        <w:rPr>
          <w:rFonts w:ascii="Arial" w:eastAsia="Arial" w:hAnsi="Arial" w:cs="Arial"/>
          <w:b/>
          <w:bCs/>
          <w:color w:val="1A1A2E"/>
          <w:sz w:val="44"/>
          <w:szCs w:val="44"/>
          <w:lang w:val="en-CA" w:eastAsia="fr-029"/>
        </w:rPr>
        <w:t>HOW TO USE THIS DOCUMENT</w:t>
      </w:r>
    </w:p>
    <w:p w14:paraId="739F6BD3" w14:textId="77777777" w:rsidR="00064882" w:rsidRPr="002E77E9" w:rsidRDefault="00064882" w:rsidP="00064882">
      <w:pPr>
        <w:spacing w:after="60" w:line="240" w:lineRule="auto"/>
        <w:jc w:val="center"/>
        <w:rPr>
          <w:rFonts w:ascii="Arial" w:eastAsia="Arial" w:hAnsi="Arial" w:cs="Arial"/>
          <w:lang w:val="en-CA" w:eastAsia="fr-029"/>
        </w:rPr>
      </w:pPr>
      <w:r w:rsidRPr="002E77E9">
        <w:rPr>
          <w:rFonts w:ascii="Arial" w:eastAsia="Arial" w:hAnsi="Arial" w:cs="Arial"/>
          <w:i/>
          <w:iCs/>
          <w:color w:val="C0392B"/>
          <w:sz w:val="24"/>
          <w:szCs w:val="24"/>
          <w:lang w:val="en-CA" w:eastAsia="fr-029"/>
        </w:rPr>
        <w:t>A Progressive Learning Order</w:t>
      </w:r>
    </w:p>
    <w:p w14:paraId="45F861FC" w14:textId="77777777" w:rsidR="00064882" w:rsidRPr="002E77E9" w:rsidRDefault="00064882" w:rsidP="00064882">
      <w:pPr>
        <w:pBdr>
          <w:bottom w:val="single" w:sz="6" w:space="1" w:color="C0392B"/>
        </w:pBdr>
        <w:spacing w:before="160" w:after="160" w:line="240" w:lineRule="auto"/>
        <w:rPr>
          <w:rFonts w:ascii="Arial" w:eastAsia="Arial" w:hAnsi="Arial" w:cs="Arial"/>
          <w:lang w:val="en-CA" w:eastAsia="fr-029"/>
        </w:rPr>
      </w:pPr>
    </w:p>
    <w:p w14:paraId="08F3C7A4" w14:textId="77777777" w:rsidR="00ED539A" w:rsidRPr="002E77E9" w:rsidRDefault="00000000" w:rsidP="00064882">
      <w:pPr>
        <w:spacing w:before="60" w:after="60"/>
        <w:rPr>
          <w:rFonts w:ascii="Arial" w:hAnsi="Arial" w:cs="Arial"/>
        </w:rPr>
      </w:pPr>
      <w:r w:rsidRPr="002E77E9">
        <w:rPr>
          <w:rFonts w:ascii="Arial" w:hAnsi="Arial" w:cs="Arial"/>
        </w:rPr>
        <w:t>This document is a complete reference system — not a textbook to read front to back in one sitting. Use this page to know what to learn first, what to learn next, and what to use during actual games. Follow the stages in order. Do not move to the next stage until the current one feels natural.</w:t>
      </w:r>
    </w:p>
    <w:p w14:paraId="0B3E9E58" w14:textId="77777777" w:rsidR="00ED539A" w:rsidRPr="002E77E9" w:rsidRDefault="00000000" w:rsidP="00064882">
      <w:pPr>
        <w:spacing w:before="60" w:after="60"/>
        <w:rPr>
          <w:rFonts w:ascii="Arial" w:hAnsi="Arial" w:cs="Arial"/>
        </w:rPr>
      </w:pPr>
      <w:r w:rsidRPr="002E77E9">
        <w:rPr>
          <w:rFonts w:ascii="Arial" w:hAnsi="Arial" w:cs="Arial"/>
        </w:rPr>
        <w:t>How the stages work together: each new section you add does not replace the previous ones — it chunks and reinforces them. Section II gives context that makes Section I faster to apply. Section III gives a process that structures Sections I and II automatically. Every layer compresses the previous ones into intuition. This is how pattern recognition is built: not by memorizing, but by repeatedly using concepts until they run in the background without conscious effort.</w:t>
      </w:r>
    </w:p>
    <w:p w14:paraId="7C4D5F8C" w14:textId="77777777" w:rsidR="00ED539A" w:rsidRPr="002E77E9" w:rsidRDefault="00000000" w:rsidP="00064882">
      <w:pPr>
        <w:spacing w:before="60" w:after="60"/>
        <w:rPr>
          <w:rFonts w:ascii="Arial" w:hAnsi="Arial" w:cs="Arial"/>
        </w:rPr>
      </w:pPr>
      <w:r w:rsidRPr="002E77E9">
        <w:rPr>
          <w:rFonts w:ascii="Arial" w:hAnsi="Arial" w:cs="Arial"/>
        </w:rPr>
        <w:t xml:space="preserve">The Scanning Library is a reference to build by exposure — not a list to memorize before playing. Every tactical theme you drill installs the corresponding scan element automatically. You do not study LPDO as a concept then apply it </w:t>
      </w:r>
      <w:proofErr w:type="gramStart"/>
      <w:r w:rsidRPr="002E77E9">
        <w:rPr>
          <w:rFonts w:ascii="Arial" w:hAnsi="Arial" w:cs="Arial"/>
        </w:rPr>
        <w:t>— you solve</w:t>
      </w:r>
      <w:proofErr w:type="gramEnd"/>
      <w:r w:rsidRPr="002E77E9">
        <w:rPr>
          <w:rFonts w:ascii="Arial" w:hAnsi="Arial" w:cs="Arial"/>
        </w:rPr>
        <w:t xml:space="preserve"> 50 Fork puzzles and suddenly you see undefended pieces instantly. The library fills itself </w:t>
      </w:r>
      <w:proofErr w:type="gramStart"/>
      <w:r w:rsidRPr="002E77E9">
        <w:rPr>
          <w:rFonts w:ascii="Arial" w:hAnsi="Arial" w:cs="Arial"/>
        </w:rPr>
        <w:t>through</w:t>
      </w:r>
      <w:proofErr w:type="gramEnd"/>
      <w:r w:rsidRPr="002E77E9">
        <w:rPr>
          <w:rFonts w:ascii="Arial" w:hAnsi="Arial" w:cs="Arial"/>
        </w:rPr>
        <w:t xml:space="preserve"> the Training Pipeline.</w:t>
      </w:r>
    </w:p>
    <w:p w14:paraId="7C4D5F8C" w14:textId="77777777" w:rsidR="00ED539A" w:rsidRPr="002E77E9" w:rsidRDefault="00000000" w:rsidP="00064882">
      <w:pPr>
        <w:spacing w:before="60" w:after="60"/>
        <w:rPr>
          <w:rFonts w:ascii="Arial" w:hAnsi="Arial" w:cs="Arial"/>
        </w:rPr>
      </w:pPr>
      <w:proofErr w:type="gramStart"/>
      <w:proofErr w:type="gramEnd"/>
      <w:proofErr w:type="gramStart"/>
      <w:proofErr w:type="gramEnd"/>
      <w:r>
        <w:rPr>
          <w:rFonts w:ascii="Arial" w:hAnsi="Arial" w:cs="Arial"/>
        </w:rPr>
        <w:t xml:space="preserve">Typical errors by stage (Silman): Stage 1–2 players lose by hanging pieces and missing one-move threats (LPDO, CCT). Stage 2–3 players lose by entering bad endgames without a plan. Stage 3–4 players lose by misclassifying the position type — applying manoeuvring thinking in a firefight or vice versa. Stage 4–5 players lose by incorrect evaluation of imbalances — seeing material but missing piece activity. Knowing which error is typical at your current stage focuses your autopsy efficiently.</w:t>
      </w:r>
    </w:p>
    <w:p w14:paraId="5CF12F4E" w14:textId="675B81FB" w:rsidR="00B37DB8" w:rsidRPr="00B37DB8" w:rsidRDefault="00B37DB8" w:rsidP="00B37DB8">
      <w:pPr>
        <w:spacing w:before="300" w:after="120" w:line="240" w:lineRule="auto"/>
        <w:outlineLvl w:val="1"/>
        <w:rPr>
          <w:rFonts w:ascii="Arial" w:eastAsia="Arial" w:hAnsi="Arial" w:cs="Arial"/>
          <w:b/>
          <w:bCs/>
          <w:color w:val="C0392B"/>
          <w:sz w:val="28"/>
          <w:szCs w:val="28"/>
          <w:lang w:val="en-CA" w:eastAsia="fr-029"/>
        </w:rPr>
      </w:pPr>
      <w:r w:rsidRPr="00B37DB8">
        <w:rPr>
          <w:rFonts w:ascii="Arial" w:eastAsia="Arial" w:hAnsi="Arial" w:cs="Arial"/>
          <w:b/>
          <w:bCs/>
          <w:color w:val="C0392B"/>
          <w:sz w:val="28"/>
          <w:szCs w:val="28"/>
          <w:lang w:val="en-CA" w:eastAsia="fr-029"/>
        </w:rPr>
        <w:t>Stage 1 — The Foundation (Week 1–2)</w:t>
      </w:r>
    </w:p>
    <w:p w14:paraId="16EE6734" w14:textId="77777777" w:rsidR="00ED539A" w:rsidRPr="002E77E9" w:rsidRDefault="00000000" w:rsidP="00064882">
      <w:pPr>
        <w:spacing w:before="60" w:after="60"/>
        <w:rPr>
          <w:rFonts w:ascii="Arial" w:hAnsi="Arial" w:cs="Arial"/>
        </w:rPr>
      </w:pPr>
      <w:r w:rsidRPr="002E77E9">
        <w:rPr>
          <w:rFonts w:ascii="Arial" w:hAnsi="Arial" w:cs="Arial"/>
        </w:rPr>
        <w:t>Read and internalize Section 0 only. Nothing else yet.</w:t>
      </w:r>
    </w:p>
    <w:p w14:paraId="52FA0683" w14:textId="77777777" w:rsidR="00ED539A" w:rsidRPr="002E77E9" w:rsidRDefault="00000000" w:rsidP="001A6AF6">
      <w:pPr>
        <w:pStyle w:val="ListBullet"/>
        <w:numPr>
          <w:ilvl w:val="0"/>
          <w:numId w:val="17"/>
        </w:numPr>
        <w:spacing w:before="40" w:after="40"/>
        <w:rPr>
          <w:rFonts w:ascii="Arial" w:hAnsi="Arial" w:cs="Arial"/>
        </w:rPr>
      </w:pPr>
      <w:r w:rsidRPr="002E77E9">
        <w:rPr>
          <w:rFonts w:ascii="Arial" w:hAnsi="Arial" w:cs="Arial"/>
          <w:b/>
        </w:rPr>
        <w:t>Learn the 5 Golden Rules by heart</w:t>
      </w:r>
      <w:r w:rsidRPr="002E77E9">
        <w:rPr>
          <w:rFonts w:ascii="Arial" w:hAnsi="Arial" w:cs="Arial"/>
        </w:rPr>
        <w:t>: You should be able to recite them without looking. They are the filter every move passes through for the rest of your life.</w:t>
      </w:r>
    </w:p>
    <w:p w14:paraId="5CD8BA83" w14:textId="77777777" w:rsidR="00ED539A" w:rsidRPr="002E77E9" w:rsidRDefault="00000000" w:rsidP="001A6AF6">
      <w:pPr>
        <w:pStyle w:val="ListBullet"/>
        <w:numPr>
          <w:ilvl w:val="0"/>
          <w:numId w:val="17"/>
        </w:numPr>
        <w:spacing w:before="40" w:after="40"/>
        <w:rPr>
          <w:rFonts w:ascii="Arial" w:hAnsi="Arial" w:cs="Arial"/>
        </w:rPr>
      </w:pPr>
      <w:r w:rsidRPr="002E77E9">
        <w:rPr>
          <w:rFonts w:ascii="Arial" w:hAnsi="Arial" w:cs="Arial"/>
          <w:b/>
        </w:rPr>
        <w:t>Focus on Rule 1 and Rule 3 first</w:t>
      </w:r>
      <w:r w:rsidRPr="002E77E9">
        <w:rPr>
          <w:rFonts w:ascii="Arial" w:hAnsi="Arial" w:cs="Arial"/>
        </w:rPr>
        <w:t>: Connectivity (web/toile) and CCT (Hope Chess killer). These two alone will immediately stop most of your losses.</w:t>
      </w:r>
    </w:p>
    <w:p w14:paraId="01781527" w14:textId="77777777" w:rsidR="00ED539A" w:rsidRPr="002E77E9" w:rsidRDefault="00000000" w:rsidP="001A6AF6">
      <w:pPr>
        <w:pStyle w:val="ListBullet"/>
        <w:numPr>
          <w:ilvl w:val="0"/>
          <w:numId w:val="17"/>
        </w:numPr>
        <w:spacing w:before="40" w:after="40"/>
        <w:rPr>
          <w:rFonts w:ascii="Arial" w:hAnsi="Arial" w:cs="Arial"/>
        </w:rPr>
      </w:pPr>
      <w:r w:rsidRPr="002E77E9">
        <w:rPr>
          <w:rFonts w:ascii="Arial" w:hAnsi="Arial" w:cs="Arial"/>
          <w:b/>
        </w:rPr>
        <w:t>Apply in games</w:t>
      </w:r>
      <w:r w:rsidRPr="002E77E9">
        <w:rPr>
          <w:rFonts w:ascii="Arial" w:hAnsi="Arial" w:cs="Arial"/>
        </w:rPr>
        <w:t>: Play 15-minute games. After every move you make, ask: did I check Rule 1 and Rule 3? That is your only goal this week.</w:t>
      </w:r>
    </w:p>
    <w:p w14:paraId="76D0194F" w14:textId="77777777" w:rsidR="00ED539A" w:rsidRPr="002E77E9" w:rsidRDefault="00000000" w:rsidP="001A6AF6">
      <w:pPr>
        <w:pStyle w:val="ListBullet"/>
        <w:numPr>
          <w:ilvl w:val="0"/>
          <w:numId w:val="17"/>
        </w:numPr>
        <w:spacing w:before="40" w:after="40"/>
        <w:rPr>
          <w:rFonts w:ascii="Arial" w:hAnsi="Arial" w:cs="Arial"/>
        </w:rPr>
      </w:pPr>
      <w:r w:rsidRPr="002E77E9">
        <w:rPr>
          <w:rFonts w:ascii="Arial" w:hAnsi="Arial" w:cs="Arial"/>
          <w:b/>
        </w:rPr>
        <w:t>Passage criterion</w:t>
      </w:r>
      <w:r w:rsidRPr="002E77E9">
        <w:rPr>
          <w:rFonts w:ascii="Arial" w:hAnsi="Arial" w:cs="Arial"/>
        </w:rPr>
        <w:t>: You are ready for Stage 2 when you automatically check Rule 1 and Rule 3 before touching a piece — without needing to remind yourself.</w:t>
      </w:r>
    </w:p>
    <w:p w14:paraId="61B2BD05" w14:textId="2BF13FFD" w:rsidR="00503C3F" w:rsidRPr="00503C3F" w:rsidRDefault="00503C3F" w:rsidP="00503C3F">
      <w:pPr>
        <w:spacing w:before="300" w:after="120" w:line="240" w:lineRule="auto"/>
        <w:outlineLvl w:val="1"/>
        <w:rPr>
          <w:rFonts w:ascii="Arial" w:eastAsia="Arial" w:hAnsi="Arial" w:cs="Arial"/>
          <w:b/>
          <w:bCs/>
          <w:color w:val="C0392B"/>
          <w:sz w:val="28"/>
          <w:szCs w:val="28"/>
          <w:lang w:val="en-CA" w:eastAsia="fr-029"/>
        </w:rPr>
      </w:pPr>
      <w:r w:rsidRPr="00503C3F">
        <w:rPr>
          <w:rFonts w:ascii="Arial" w:eastAsia="Arial" w:hAnsi="Arial" w:cs="Arial"/>
          <w:b/>
          <w:bCs/>
          <w:color w:val="C0392B"/>
          <w:sz w:val="28"/>
          <w:szCs w:val="28"/>
          <w:lang w:val="en-CA" w:eastAsia="fr-029"/>
        </w:rPr>
        <w:t>Stage 2 — The Scan (Week 3–4)</w:t>
      </w:r>
    </w:p>
    <w:p w14:paraId="3561BF2C" w14:textId="77777777" w:rsidR="00ED539A" w:rsidRPr="002E77E9" w:rsidRDefault="00000000" w:rsidP="00064882">
      <w:pPr>
        <w:spacing w:before="60" w:after="60"/>
        <w:rPr>
          <w:rFonts w:ascii="Arial" w:hAnsi="Arial" w:cs="Arial"/>
        </w:rPr>
      </w:pPr>
      <w:r w:rsidRPr="002E77E9">
        <w:rPr>
          <w:rFonts w:ascii="Arial" w:hAnsi="Arial" w:cs="Arial"/>
        </w:rPr>
        <w:t>Add Section I Tactical Elements only. The Golden Rules are now your background firmware — Stage 2 gives them targets to work on.</w:t>
      </w:r>
    </w:p>
    <w:p w14:paraId="01EFDA99" w14:textId="77777777" w:rsidR="00ED539A" w:rsidRPr="002E77E9" w:rsidRDefault="00000000" w:rsidP="001A6AF6">
      <w:pPr>
        <w:pStyle w:val="ListBullet"/>
        <w:numPr>
          <w:ilvl w:val="0"/>
          <w:numId w:val="16"/>
        </w:numPr>
        <w:spacing w:before="40" w:after="40"/>
        <w:rPr>
          <w:rFonts w:ascii="Arial" w:hAnsi="Arial" w:cs="Arial"/>
        </w:rPr>
      </w:pPr>
      <w:r w:rsidRPr="002E77E9">
        <w:rPr>
          <w:rFonts w:ascii="Arial" w:hAnsi="Arial" w:cs="Arial"/>
          <w:b/>
        </w:rPr>
        <w:t>Start with 3 tactical themes</w:t>
      </w:r>
      <w:r w:rsidRPr="002E77E9">
        <w:rPr>
          <w:rFonts w:ascii="Arial" w:hAnsi="Arial" w:cs="Arial"/>
        </w:rPr>
        <w:t>: Fork, Pin, Double Check. These appear in almost every game. 50 thematic puzzles each before adding anything else.</w:t>
      </w:r>
    </w:p>
    <w:p w14:paraId="69A1CA5D" w14:textId="77777777" w:rsidR="00ED539A" w:rsidRPr="002E77E9" w:rsidRDefault="00000000" w:rsidP="001A6AF6">
      <w:pPr>
        <w:pStyle w:val="ListBullet"/>
        <w:numPr>
          <w:ilvl w:val="0"/>
          <w:numId w:val="16"/>
        </w:numPr>
        <w:spacing w:before="40" w:after="40"/>
        <w:rPr>
          <w:rFonts w:ascii="Arial" w:hAnsi="Arial" w:cs="Arial"/>
        </w:rPr>
      </w:pPr>
      <w:r w:rsidRPr="002E77E9">
        <w:rPr>
          <w:rFonts w:ascii="Arial" w:hAnsi="Arial" w:cs="Arial"/>
          <w:b/>
        </w:rPr>
        <w:t>Practice the Interrupt vs Poll concept</w:t>
      </w:r>
      <w:r w:rsidRPr="002E77E9">
        <w:rPr>
          <w:rFonts w:ascii="Arial" w:hAnsi="Arial" w:cs="Arial"/>
        </w:rPr>
        <w:t>: Tactical bugs always come first. Positional reading only when no tactics exist.</w:t>
      </w:r>
    </w:p>
    <w:p w14:paraId="7EDD471F" w14:textId="77777777" w:rsidR="00ED539A" w:rsidRPr="002E77E9" w:rsidRDefault="00000000" w:rsidP="001A6AF6">
      <w:pPr>
        <w:pStyle w:val="ListBullet"/>
        <w:numPr>
          <w:ilvl w:val="0"/>
          <w:numId w:val="16"/>
        </w:numPr>
        <w:spacing w:before="40" w:after="40"/>
        <w:rPr>
          <w:rFonts w:ascii="Arial" w:hAnsi="Arial" w:cs="Arial"/>
        </w:rPr>
      </w:pPr>
      <w:r w:rsidRPr="002E77E9">
        <w:rPr>
          <w:rFonts w:ascii="Arial" w:hAnsi="Arial" w:cs="Arial"/>
          <w:b/>
        </w:rPr>
        <w:t>Do not memorize the full Scanning Library</w:t>
      </w:r>
      <w:r w:rsidRPr="002E77E9">
        <w:rPr>
          <w:rFonts w:ascii="Arial" w:hAnsi="Arial" w:cs="Arial"/>
        </w:rPr>
        <w:t xml:space="preserve">: Add one tactical element per week through thematic puzzles. LPDO, Batteries, Frozen Pieces — each </w:t>
      </w:r>
      <w:proofErr w:type="gramStart"/>
      <w:r w:rsidRPr="002E77E9">
        <w:rPr>
          <w:rFonts w:ascii="Arial" w:hAnsi="Arial" w:cs="Arial"/>
        </w:rPr>
        <w:t>installs</w:t>
      </w:r>
      <w:proofErr w:type="gramEnd"/>
      <w:r w:rsidRPr="002E77E9">
        <w:rPr>
          <w:rFonts w:ascii="Arial" w:hAnsi="Arial" w:cs="Arial"/>
        </w:rPr>
        <w:t xml:space="preserve"> itself through drilling, not reading.</w:t>
      </w:r>
    </w:p>
    <w:p w14:paraId="09FE7257" w14:textId="77777777" w:rsidR="00ED539A" w:rsidRPr="002E77E9" w:rsidRDefault="00000000" w:rsidP="001A6AF6">
      <w:pPr>
        <w:pStyle w:val="ListBullet"/>
        <w:numPr>
          <w:ilvl w:val="0"/>
          <w:numId w:val="16"/>
        </w:numPr>
        <w:spacing w:before="40" w:after="40"/>
        <w:rPr>
          <w:rFonts w:ascii="Arial" w:hAnsi="Arial" w:cs="Arial"/>
        </w:rPr>
      </w:pPr>
      <w:r w:rsidRPr="002E77E9">
        <w:rPr>
          <w:rFonts w:ascii="Arial" w:hAnsi="Arial" w:cs="Arial"/>
          <w:b/>
        </w:rPr>
        <w:lastRenderedPageBreak/>
        <w:t>Passage criterion</w:t>
      </w:r>
      <w:r w:rsidRPr="002E77E9">
        <w:rPr>
          <w:rFonts w:ascii="Arial" w:hAnsi="Arial" w:cs="Arial"/>
        </w:rPr>
        <w:t>: You are ready for Stage 3 when you can scan for LPDO, Forks, and Pins within the first 10 seconds of your turn without consciously reminding yourself. Stage 2 never fully ends — it continues building in parallel with all future stages.</w:t>
      </w:r>
    </w:p>
    <w:p w14:paraId="422466B8" w14:textId="519D4B54" w:rsidR="005838A4" w:rsidRPr="005838A4" w:rsidRDefault="005838A4" w:rsidP="005838A4">
      <w:pPr>
        <w:spacing w:before="300" w:after="120" w:line="240" w:lineRule="auto"/>
        <w:outlineLvl w:val="1"/>
        <w:rPr>
          <w:rFonts w:ascii="Arial" w:eastAsia="Arial" w:hAnsi="Arial" w:cs="Arial"/>
          <w:b/>
          <w:bCs/>
          <w:color w:val="C0392B"/>
          <w:sz w:val="28"/>
          <w:szCs w:val="28"/>
          <w:lang w:val="en-CA" w:eastAsia="fr-029"/>
        </w:rPr>
      </w:pPr>
      <w:r w:rsidRPr="005838A4">
        <w:rPr>
          <w:rFonts w:ascii="Arial" w:eastAsia="Arial" w:hAnsi="Arial" w:cs="Arial"/>
          <w:b/>
          <w:bCs/>
          <w:color w:val="C0392B"/>
          <w:sz w:val="28"/>
          <w:szCs w:val="28"/>
          <w:lang w:val="en-CA" w:eastAsia="fr-029"/>
        </w:rPr>
        <w:t>Stage 3 — The Algorithm (Week 5–6)</w:t>
      </w:r>
    </w:p>
    <w:p w14:paraId="084C0C94" w14:textId="77777777" w:rsidR="00ED539A" w:rsidRPr="002E77E9" w:rsidRDefault="00000000" w:rsidP="00064882">
      <w:pPr>
        <w:spacing w:before="60" w:after="60"/>
        <w:rPr>
          <w:rFonts w:ascii="Arial" w:hAnsi="Arial" w:cs="Arial"/>
        </w:rPr>
      </w:pPr>
      <w:r w:rsidRPr="002E77E9">
        <w:rPr>
          <w:rFonts w:ascii="Arial" w:hAnsi="Arial" w:cs="Arial"/>
        </w:rPr>
        <w:t>Add Section III. You now know what to look for — now you learn how to process it. Having the algorithm makes Section I faster because you stop scanning randomly and start scanning with purpose.</w:t>
      </w:r>
    </w:p>
    <w:p w14:paraId="688B3AFE" w14:textId="77777777" w:rsidR="00ED539A" w:rsidRPr="002E77E9" w:rsidRDefault="00000000" w:rsidP="001A6AF6">
      <w:pPr>
        <w:pStyle w:val="ListBullet"/>
        <w:numPr>
          <w:ilvl w:val="0"/>
          <w:numId w:val="15"/>
        </w:numPr>
        <w:spacing w:before="40" w:after="40"/>
        <w:rPr>
          <w:rFonts w:ascii="Arial" w:hAnsi="Arial" w:cs="Arial"/>
        </w:rPr>
      </w:pPr>
      <w:r w:rsidRPr="002E77E9">
        <w:rPr>
          <w:rFonts w:ascii="Arial" w:hAnsi="Arial" w:cs="Arial"/>
          <w:b/>
        </w:rPr>
        <w:t>Learn the Sequential CCT</w:t>
      </w:r>
      <w:r w:rsidRPr="002E77E9">
        <w:rPr>
          <w:rFonts w:ascii="Arial" w:hAnsi="Arial" w:cs="Arial"/>
        </w:rPr>
        <w:t>: Checks first — exhaust completely, including Double Checks. Captures second. Maneuvering third: identify weaknesses, find which piece exploits them, improve it. Never skip steps.</w:t>
      </w:r>
    </w:p>
    <w:p w14:paraId="40631494" w14:textId="77777777" w:rsidR="00ED539A" w:rsidRPr="002E77E9" w:rsidRDefault="00000000" w:rsidP="001A6AF6">
      <w:pPr>
        <w:pStyle w:val="ListBullet"/>
        <w:numPr>
          <w:ilvl w:val="0"/>
          <w:numId w:val="15"/>
        </w:numPr>
        <w:spacing w:before="40" w:after="40"/>
        <w:rPr>
          <w:rFonts w:ascii="Arial" w:hAnsi="Arial" w:cs="Arial"/>
        </w:rPr>
      </w:pPr>
      <w:r w:rsidRPr="002E77E9">
        <w:rPr>
          <w:rFonts w:ascii="Arial" w:hAnsi="Arial" w:cs="Arial"/>
          <w:b/>
        </w:rPr>
        <w:t>Practice the 3 Candidate habit</w:t>
      </w:r>
      <w:r w:rsidRPr="002E77E9">
        <w:rPr>
          <w:rFonts w:ascii="Arial" w:hAnsi="Arial" w:cs="Arial"/>
        </w:rPr>
        <w:t>: In every game, force yourself to name 3 candidates before touching a piece. Naming them is enough at this stage — calculation depth comes later.</w:t>
      </w:r>
    </w:p>
    <w:p w14:paraId="34193BF2" w14:textId="77777777" w:rsidR="00ED539A" w:rsidRPr="002E77E9" w:rsidRDefault="00000000" w:rsidP="001A6AF6">
      <w:pPr>
        <w:pStyle w:val="ListBullet"/>
        <w:numPr>
          <w:ilvl w:val="0"/>
          <w:numId w:val="15"/>
        </w:numPr>
        <w:spacing w:before="40" w:after="40"/>
        <w:rPr>
          <w:rFonts w:ascii="Arial" w:hAnsi="Arial" w:cs="Arial"/>
        </w:rPr>
      </w:pPr>
      <w:r w:rsidRPr="002E77E9">
        <w:rPr>
          <w:rFonts w:ascii="Arial" w:hAnsi="Arial" w:cs="Arial"/>
          <w:b/>
        </w:rPr>
        <w:t>Learn the Recursive Loop</w:t>
      </w:r>
      <w:r w:rsidRPr="002E77E9">
        <w:rPr>
          <w:rFonts w:ascii="Arial" w:hAnsi="Arial" w:cs="Arial"/>
        </w:rPr>
        <w:t>: After each forcing sequence, restart from scratch. Keep looping until the position is quiet.</w:t>
      </w:r>
    </w:p>
    <w:p w14:paraId="471D8602" w14:textId="77777777" w:rsidR="00ED539A" w:rsidRPr="002E77E9" w:rsidRDefault="00000000" w:rsidP="001A6AF6">
      <w:pPr>
        <w:pStyle w:val="ListBullet"/>
        <w:numPr>
          <w:ilvl w:val="0"/>
          <w:numId w:val="15"/>
        </w:numPr>
        <w:spacing w:before="40" w:after="40"/>
        <w:rPr>
          <w:rFonts w:ascii="Arial" w:hAnsi="Arial" w:cs="Arial"/>
        </w:rPr>
      </w:pPr>
      <w:r w:rsidRPr="002E77E9">
        <w:rPr>
          <w:rFonts w:ascii="Arial" w:hAnsi="Arial" w:cs="Arial"/>
          <w:b/>
        </w:rPr>
        <w:t>Blindfold Spatial Sprints start here</w:t>
      </w:r>
      <w:r w:rsidRPr="002E77E9">
        <w:rPr>
          <w:rFonts w:ascii="Arial" w:hAnsi="Arial" w:cs="Arial"/>
        </w:rPr>
        <w:t>: Play your first 10 opening moves mentally after each game session. 5 minutes only. Blindfold trains the same piece interaction web as Rule 1 — not memorizing squares, maintaining relationships.</w:t>
      </w:r>
    </w:p>
    <w:p w14:paraId="471D8602" w14:textId="77777777" w:rsidR="00ED539A" w:rsidRPr="002E77E9" w:rsidRDefault="00000000" w:rsidP="001A6AF6">
      <w:pPr>
        <w:pStyle w:val="ListBullet"/>
        <w:numPr>
          <w:ilvl w:val="0"/>
          <w:numId w:val="15"/>
        </w:numPr>
        <w:spacing w:before="40" w:after="40"/>
        <w:rPr>
          <w:rFonts w:ascii="Arial" w:hAnsi="Arial" w:cs="Arial"/>
        </w:rPr>
      </w:pPr>
      <w:r>
        <w:rPr>
          <w:rFonts w:ascii="Arial" w:hAnsi="Arial" w:cs="Arial"/>
          <w:b/>
        </w:rPr>
        <w:t xml:space="preserve">Endgame fundamentals start here too: do not wait until Stage 5 to begin endgame study. Capablanca considered the endgame the primary test of chess understanding — not an afterthought. At Stage 3, begin drilling the Rule of the Square, basic Opposition, and Key Squares for King and Pawn endgames. These are mathematical truths that take 30 minutes to learn but appear in every game.</w:t>
      </w:r>
    </w:p>
    <w:p w14:paraId="52AAE56C" w14:textId="77777777" w:rsidR="00ED539A" w:rsidRPr="002E77E9" w:rsidRDefault="00000000" w:rsidP="001A6AF6">
      <w:pPr>
        <w:pStyle w:val="ListBullet"/>
        <w:numPr>
          <w:ilvl w:val="0"/>
          <w:numId w:val="15"/>
        </w:numPr>
        <w:spacing w:before="40" w:after="40"/>
        <w:rPr>
          <w:rFonts w:ascii="Arial" w:hAnsi="Arial" w:cs="Arial"/>
        </w:rPr>
      </w:pPr>
      <w:r w:rsidRPr="002E77E9">
        <w:rPr>
          <w:rFonts w:ascii="Arial" w:hAnsi="Arial" w:cs="Arial"/>
          <w:b/>
        </w:rPr>
        <w:t>Passage criterion</w:t>
      </w:r>
      <w:r w:rsidRPr="002E77E9">
        <w:rPr>
          <w:rFonts w:ascii="Arial" w:hAnsi="Arial" w:cs="Arial"/>
        </w:rPr>
        <w:t>: You are ready for Stage 4 when you consistently run Checks → Captures → Maneuvering in order without skipping or reversing steps, and when you no longer play the first candidate you see.</w:t>
      </w:r>
    </w:p>
    <w:p w14:paraId="42FD8448" w14:textId="4B3D7067" w:rsidR="00021A3B" w:rsidRPr="00021A3B" w:rsidRDefault="00021A3B" w:rsidP="00021A3B">
      <w:pPr>
        <w:spacing w:before="300" w:after="120" w:line="240" w:lineRule="auto"/>
        <w:outlineLvl w:val="1"/>
        <w:rPr>
          <w:rFonts w:ascii="Arial" w:eastAsia="Arial" w:hAnsi="Arial" w:cs="Arial"/>
          <w:b/>
          <w:bCs/>
          <w:color w:val="C0392B"/>
          <w:sz w:val="28"/>
          <w:szCs w:val="28"/>
          <w:lang w:val="en-CA" w:eastAsia="fr-029"/>
        </w:rPr>
      </w:pPr>
      <w:r w:rsidRPr="00021A3B">
        <w:rPr>
          <w:rFonts w:ascii="Arial" w:eastAsia="Arial" w:hAnsi="Arial" w:cs="Arial"/>
          <w:b/>
          <w:bCs/>
          <w:color w:val="C0392B"/>
          <w:sz w:val="28"/>
          <w:szCs w:val="28"/>
          <w:lang w:val="en-CA" w:eastAsia="fr-029"/>
        </w:rPr>
        <w:t>Stage 4 — Classification and Evaluation (Week 7–8)</w:t>
      </w:r>
    </w:p>
    <w:p w14:paraId="35F6911F" w14:textId="77777777" w:rsidR="00ED539A" w:rsidRPr="002E77E9" w:rsidRDefault="00000000" w:rsidP="00064882">
      <w:pPr>
        <w:spacing w:before="60" w:after="60"/>
        <w:rPr>
          <w:rFonts w:ascii="Arial" w:hAnsi="Arial" w:cs="Arial"/>
        </w:rPr>
      </w:pPr>
      <w:r w:rsidRPr="002E77E9">
        <w:rPr>
          <w:rFonts w:ascii="Arial" w:hAnsi="Arial" w:cs="Arial"/>
        </w:rPr>
        <w:t xml:space="preserve">Add Section II. This gives context to everything in Stages 1–3 — you now know WHY you scan for what you scan. The 4 Evaluation Criteria make the CCT output meaningful: you know if the resulting position is </w:t>
      </w:r>
      <w:proofErr w:type="gramStart"/>
      <w:r w:rsidRPr="002E77E9">
        <w:rPr>
          <w:rFonts w:ascii="Arial" w:hAnsi="Arial" w:cs="Arial"/>
        </w:rPr>
        <w:t>actually better</w:t>
      </w:r>
      <w:proofErr w:type="gramEnd"/>
      <w:r w:rsidRPr="002E77E9">
        <w:rPr>
          <w:rFonts w:ascii="Arial" w:hAnsi="Arial" w:cs="Arial"/>
        </w:rPr>
        <w:t>.</w:t>
      </w:r>
    </w:p>
    <w:p w14:paraId="4F2A280E" w14:textId="77777777" w:rsidR="00ED539A" w:rsidRPr="002E77E9" w:rsidRDefault="00000000" w:rsidP="001A6AF6">
      <w:pPr>
        <w:pStyle w:val="ListBullet"/>
        <w:numPr>
          <w:ilvl w:val="0"/>
          <w:numId w:val="14"/>
        </w:numPr>
        <w:spacing w:before="40" w:after="40"/>
        <w:rPr>
          <w:rFonts w:ascii="Arial" w:hAnsi="Arial" w:cs="Arial"/>
        </w:rPr>
      </w:pPr>
      <w:r w:rsidRPr="002E77E9">
        <w:rPr>
          <w:rFonts w:ascii="Arial" w:hAnsi="Arial" w:cs="Arial"/>
          <w:b/>
        </w:rPr>
        <w:t>Learn the 4 Evaluation Criteria</w:t>
      </w:r>
      <w:r w:rsidRPr="002E77E9">
        <w:rPr>
          <w:rFonts w:ascii="Arial" w:hAnsi="Arial" w:cs="Arial"/>
        </w:rPr>
        <w:t>: King Safety → Piece Activity → Material → Positional Imbalances. A naked King overrides any material advantage. Apply after every scan.</w:t>
      </w:r>
    </w:p>
    <w:p w14:paraId="1F4F8591" w14:textId="77777777" w:rsidR="00ED539A" w:rsidRPr="002E77E9" w:rsidRDefault="00000000" w:rsidP="001A6AF6">
      <w:pPr>
        <w:pStyle w:val="ListBullet"/>
        <w:numPr>
          <w:ilvl w:val="0"/>
          <w:numId w:val="14"/>
        </w:numPr>
        <w:spacing w:before="40" w:after="40"/>
        <w:rPr>
          <w:rFonts w:ascii="Arial" w:hAnsi="Arial" w:cs="Arial"/>
        </w:rPr>
      </w:pPr>
      <w:r w:rsidRPr="002E77E9">
        <w:rPr>
          <w:rFonts w:ascii="Arial" w:hAnsi="Arial" w:cs="Arial"/>
          <w:b/>
        </w:rPr>
        <w:t>Learn to classify positions</w:t>
      </w:r>
      <w:r w:rsidRPr="002E77E9">
        <w:rPr>
          <w:rFonts w:ascii="Arial" w:hAnsi="Arial" w:cs="Arial"/>
        </w:rPr>
        <w:t>: Firefight, Maneuver, or Race? This determines which tool you use in the algorithm.</w:t>
      </w:r>
    </w:p>
    <w:p w14:paraId="48C3D568" w14:textId="77777777" w:rsidR="00ED539A" w:rsidRPr="002E77E9" w:rsidRDefault="00000000" w:rsidP="001A6AF6">
      <w:pPr>
        <w:pStyle w:val="ListBullet"/>
        <w:numPr>
          <w:ilvl w:val="0"/>
          <w:numId w:val="14"/>
        </w:numPr>
        <w:spacing w:before="40" w:after="40"/>
        <w:rPr>
          <w:rFonts w:ascii="Arial" w:hAnsi="Arial" w:cs="Arial"/>
        </w:rPr>
      </w:pPr>
      <w:r w:rsidRPr="002E77E9">
        <w:rPr>
          <w:rFonts w:ascii="Arial" w:hAnsi="Arial" w:cs="Arial"/>
          <w:b/>
        </w:rPr>
        <w:t>Add core Positional Elements</w:t>
      </w:r>
      <w:r w:rsidRPr="002E77E9">
        <w:rPr>
          <w:rFonts w:ascii="Arial" w:hAnsi="Arial" w:cs="Arial"/>
        </w:rPr>
        <w:t>: Bad Bishop (= Worst Piece), Outposts, Color Complexes, Space, Open and Semi-Open Files. These now make sense because you can classify the position type first.</w:t>
      </w:r>
    </w:p>
    <w:p w14:paraId="1BDEC66F" w14:textId="77777777" w:rsidR="00ED539A" w:rsidRPr="002E77E9" w:rsidRDefault="00000000" w:rsidP="001A6AF6">
      <w:pPr>
        <w:pStyle w:val="ListBullet"/>
        <w:numPr>
          <w:ilvl w:val="0"/>
          <w:numId w:val="14"/>
        </w:numPr>
        <w:spacing w:before="40" w:after="40"/>
        <w:rPr>
          <w:rFonts w:ascii="Arial" w:hAnsi="Arial" w:cs="Arial"/>
        </w:rPr>
      </w:pPr>
      <w:r w:rsidRPr="002E77E9">
        <w:rPr>
          <w:rFonts w:ascii="Arial" w:hAnsi="Arial" w:cs="Arial"/>
          <w:b/>
        </w:rPr>
        <w:t>Passage criterion</w:t>
      </w:r>
      <w:r w:rsidRPr="002E77E9">
        <w:rPr>
          <w:rFonts w:ascii="Arial" w:hAnsi="Arial" w:cs="Arial"/>
        </w:rPr>
        <w:t>: You are ready for Stage 5 when you can look at any position and immediately name the position type and which of the 4 Criteria gives one side the advantage.</w:t>
      </w:r>
    </w:p>
    <w:p w14:paraId="77184003" w14:textId="7BB6EC09" w:rsidR="003A34F3" w:rsidRPr="003A34F3" w:rsidRDefault="003A34F3" w:rsidP="003A34F3">
      <w:pPr>
        <w:spacing w:before="300" w:after="120" w:line="240" w:lineRule="auto"/>
        <w:outlineLvl w:val="1"/>
        <w:rPr>
          <w:rFonts w:ascii="Arial" w:eastAsia="Arial" w:hAnsi="Arial" w:cs="Arial"/>
          <w:b/>
          <w:bCs/>
          <w:color w:val="C0392B"/>
          <w:sz w:val="28"/>
          <w:szCs w:val="28"/>
          <w:lang w:val="en-CA" w:eastAsia="fr-029"/>
        </w:rPr>
      </w:pPr>
      <w:r w:rsidRPr="003A34F3">
        <w:rPr>
          <w:rFonts w:ascii="Arial" w:eastAsia="Arial" w:hAnsi="Arial" w:cs="Arial"/>
          <w:b/>
          <w:bCs/>
          <w:color w:val="C0392B"/>
          <w:sz w:val="28"/>
          <w:szCs w:val="28"/>
          <w:lang w:val="en-CA" w:eastAsia="fr-029"/>
        </w:rPr>
        <w:t>Stage 5 — The Pattern Library (Week 9–16)</w:t>
      </w:r>
    </w:p>
    <w:p w14:paraId="64047B95" w14:textId="77777777" w:rsidR="00ED539A" w:rsidRPr="002E77E9" w:rsidRDefault="00000000" w:rsidP="00064882">
      <w:pPr>
        <w:spacing w:before="60" w:after="60"/>
        <w:rPr>
          <w:rFonts w:ascii="Arial" w:hAnsi="Arial" w:cs="Arial"/>
        </w:rPr>
      </w:pPr>
      <w:r w:rsidRPr="002E77E9">
        <w:rPr>
          <w:rFonts w:ascii="Arial" w:hAnsi="Arial" w:cs="Arial"/>
        </w:rPr>
        <w:t xml:space="preserve">Add Section IV. The algorithm is now running — this stage fills your pattern </w:t>
      </w:r>
      <w:proofErr w:type="gramStart"/>
      <w:r w:rsidRPr="002E77E9">
        <w:rPr>
          <w:rFonts w:ascii="Arial" w:hAnsi="Arial" w:cs="Arial"/>
        </w:rPr>
        <w:t>library</w:t>
      </w:r>
      <w:proofErr w:type="gramEnd"/>
      <w:r w:rsidRPr="002E77E9">
        <w:rPr>
          <w:rFonts w:ascii="Arial" w:hAnsi="Arial" w:cs="Arial"/>
        </w:rPr>
        <w:t xml:space="preserve"> so it runs faster. Recognizing a Back-Rank Mate instantly means you skip 6 steps of calculation. Section IV chunks and accelerates Sections I–III simultaneously.</w:t>
      </w:r>
    </w:p>
    <w:p w14:paraId="1B05EB22" w14:textId="77777777" w:rsidR="00ED539A" w:rsidRPr="002E77E9" w:rsidRDefault="00000000" w:rsidP="001A6AF6">
      <w:pPr>
        <w:pStyle w:val="ListBullet"/>
        <w:numPr>
          <w:ilvl w:val="0"/>
          <w:numId w:val="13"/>
        </w:numPr>
        <w:spacing w:before="40" w:after="40"/>
        <w:rPr>
          <w:rFonts w:ascii="Arial" w:hAnsi="Arial" w:cs="Arial"/>
        </w:rPr>
      </w:pPr>
      <w:r w:rsidRPr="002E77E9">
        <w:rPr>
          <w:rFonts w:ascii="Arial" w:hAnsi="Arial" w:cs="Arial"/>
          <w:b/>
        </w:rPr>
        <w:lastRenderedPageBreak/>
        <w:t>Tactical themes in order</w:t>
      </w:r>
      <w:r w:rsidRPr="002E77E9">
        <w:rPr>
          <w:rFonts w:ascii="Arial" w:hAnsi="Arial" w:cs="Arial"/>
        </w:rPr>
        <w:t>: Fork → Pin → Double Check (done) → Skewer → Back-Rank Mate → Removing the Defender → Greek Gift → Smothered Mate → Zwischenzug → Deflection → Clearance Sacrifice → Trapped Piece → Windmill. One theme per week, 50 puzzles each.</w:t>
      </w:r>
    </w:p>
    <w:p w14:paraId="4D1A2F53" w14:textId="77777777" w:rsidR="00ED539A" w:rsidRPr="002E77E9" w:rsidRDefault="00000000" w:rsidP="001A6AF6">
      <w:pPr>
        <w:pStyle w:val="ListBullet"/>
        <w:numPr>
          <w:ilvl w:val="0"/>
          <w:numId w:val="13"/>
        </w:numPr>
        <w:spacing w:before="40" w:after="40"/>
        <w:rPr>
          <w:rFonts w:ascii="Arial" w:hAnsi="Arial" w:cs="Arial"/>
        </w:rPr>
      </w:pPr>
      <w:r w:rsidRPr="002E77E9">
        <w:rPr>
          <w:rFonts w:ascii="Arial" w:hAnsi="Arial" w:cs="Arial"/>
          <w:b/>
        </w:rPr>
        <w:t>Woodpecker Method</w:t>
      </w:r>
      <w:r w:rsidRPr="002E77E9">
        <w:rPr>
          <w:rFonts w:ascii="Arial" w:hAnsi="Arial" w:cs="Arial"/>
        </w:rPr>
        <w:t xml:space="preserve">: After all tactical themes: build 500 puzzles across all themes. Solve once, then again, then again. Speed increases each </w:t>
      </w:r>
      <w:proofErr w:type="gramStart"/>
      <w:r w:rsidRPr="002E77E9">
        <w:rPr>
          <w:rFonts w:ascii="Arial" w:hAnsi="Arial" w:cs="Arial"/>
        </w:rPr>
        <w:t>pass —</w:t>
      </w:r>
      <w:proofErr w:type="gramEnd"/>
      <w:r w:rsidRPr="002E77E9">
        <w:rPr>
          <w:rFonts w:ascii="Arial" w:hAnsi="Arial" w:cs="Arial"/>
        </w:rPr>
        <w:t xml:space="preserve"> recognition becomes instantaneous.</w:t>
      </w:r>
    </w:p>
    <w:p w14:paraId="009650EF" w14:textId="77777777" w:rsidR="00ED539A" w:rsidRPr="002E77E9" w:rsidRDefault="00000000" w:rsidP="001A6AF6">
      <w:pPr>
        <w:pStyle w:val="ListBullet"/>
        <w:numPr>
          <w:ilvl w:val="0"/>
          <w:numId w:val="13"/>
        </w:numPr>
        <w:spacing w:before="40" w:after="40"/>
        <w:rPr>
          <w:rFonts w:ascii="Arial" w:hAnsi="Arial" w:cs="Arial"/>
        </w:rPr>
      </w:pPr>
      <w:r w:rsidRPr="002E77E9">
        <w:rPr>
          <w:rFonts w:ascii="Arial" w:hAnsi="Arial" w:cs="Arial"/>
          <w:b/>
        </w:rPr>
        <w:t>Strategic themes: Overprotection, Restriction, Transformation of Advantage, Principle of Two Weaknesses, Second Front, Alekhine's Gun + Rook on 7th, Pawn Break, Minority Attack, Blockade. Study 3–5 master games per theme.</w:t>
      </w:r>
    </w:p>
    <w:p w14:paraId="21AB82C5" w14:textId="77777777" w:rsidR="00ED539A" w:rsidRPr="002E77E9" w:rsidRDefault="00000000" w:rsidP="001A6AF6">
      <w:pPr>
        <w:pStyle w:val="ListBullet"/>
        <w:numPr>
          <w:ilvl w:val="0"/>
          <w:numId w:val="13"/>
        </w:numPr>
        <w:spacing w:before="40" w:after="40"/>
        <w:rPr>
          <w:rFonts w:ascii="Arial" w:hAnsi="Arial" w:cs="Arial"/>
        </w:rPr>
      </w:pPr>
      <w:r w:rsidRPr="002E77E9">
        <w:rPr>
          <w:rFonts w:ascii="Arial" w:hAnsi="Arial" w:cs="Arial"/>
          <w:b/>
        </w:rPr>
        <w:t>Pawn structure patterns</w:t>
      </w:r>
      <w:r w:rsidRPr="002E77E9">
        <w:rPr>
          <w:rFonts w:ascii="Arial" w:hAnsi="Arial" w:cs="Arial"/>
        </w:rPr>
        <w:t>: Isolani, Passed Pawn, Backward Pawn, Doubled Pawns, Hanging Pawns. For each: how to create it, how to exploit it, how to defend it.</w:t>
      </w:r>
    </w:p>
    <w:p w14:paraId="4BC47DE8" w14:textId="77777777" w:rsidR="00ED539A" w:rsidRPr="002E77E9" w:rsidRDefault="00000000" w:rsidP="001A6AF6">
      <w:pPr>
        <w:pStyle w:val="ListBullet"/>
        <w:numPr>
          <w:ilvl w:val="0"/>
          <w:numId w:val="13"/>
        </w:numPr>
        <w:spacing w:before="40" w:after="40"/>
        <w:rPr>
          <w:rFonts w:ascii="Arial" w:hAnsi="Arial" w:cs="Arial"/>
        </w:rPr>
      </w:pPr>
      <w:r w:rsidRPr="002E77E9">
        <w:rPr>
          <w:rFonts w:ascii="Arial" w:hAnsi="Arial" w:cs="Arial"/>
          <w:b/>
        </w:rPr>
        <w:t xml:space="preserve">Endgame </w:t>
      </w:r>
      <w:proofErr w:type="spellStart"/>
      <w:r w:rsidRPr="002E77E9">
        <w:rPr>
          <w:rFonts w:ascii="Arial" w:hAnsi="Arial" w:cs="Arial"/>
          <w:b/>
        </w:rPr>
        <w:t>core</w:t>
      </w:r>
      <w:proofErr w:type="spellEnd"/>
      <w:r w:rsidRPr="002E77E9">
        <w:rPr>
          <w:rFonts w:ascii="Arial" w:hAnsi="Arial" w:cs="Arial"/>
        </w:rPr>
        <w:t>: Rule of the Square, Opposition, Key Squares (pawn endgames), Triangulation, Zugzwang, Lucena, Philidor. Key Squares and Triangulation are the two most missed endgame concepts below 2000 — drill them before Lucena and Philidor. Also drill Rook Activation (Rubinstein Principle) — active Rook behind passed pawns, passive Rook cut off in front. This is the single most important practical Rook endgame skill.</w:t>
      </w:r>
    </w:p>
    <w:p w14:paraId="4C1F176B" w14:textId="77777777" w:rsidR="00ED539A" w:rsidRPr="002E77E9" w:rsidRDefault="00000000" w:rsidP="001A6AF6">
      <w:pPr>
        <w:pStyle w:val="ListBullet"/>
        <w:numPr>
          <w:ilvl w:val="0"/>
          <w:numId w:val="13"/>
        </w:numPr>
        <w:spacing w:before="40" w:after="40"/>
        <w:rPr>
          <w:rFonts w:ascii="Arial" w:hAnsi="Arial" w:cs="Arial"/>
        </w:rPr>
      </w:pPr>
      <w:r w:rsidRPr="002E77E9">
        <w:rPr>
          <w:rFonts w:ascii="Arial" w:hAnsi="Arial" w:cs="Arial"/>
          <w:b/>
        </w:rPr>
        <w:t>Advanced strategic concepts</w:t>
      </w:r>
      <w:r w:rsidRPr="002E77E9">
        <w:rPr>
          <w:rFonts w:ascii="Arial" w:hAnsi="Arial" w:cs="Arial"/>
        </w:rPr>
        <w:t>: Fortress Defense (when to stop trying to win and build an impregnable wall), Initiative vs Compensation distinction (is your advantage temporary or permanent?). These are the concepts that separate 1800 from 2000+.</w:t>
      </w:r>
    </w:p>
    <w:p w14:paraId="5FD235D7" w14:textId="77777777" w:rsidR="00ED539A" w:rsidRPr="002E77E9" w:rsidRDefault="00000000" w:rsidP="001A6AF6">
      <w:pPr>
        <w:pStyle w:val="ListBullet"/>
        <w:numPr>
          <w:ilvl w:val="0"/>
          <w:numId w:val="13"/>
        </w:numPr>
        <w:spacing w:before="40" w:after="40"/>
        <w:rPr>
          <w:rFonts w:ascii="Arial" w:hAnsi="Arial" w:cs="Arial"/>
        </w:rPr>
      </w:pPr>
      <w:r w:rsidRPr="002E77E9">
        <w:rPr>
          <w:rFonts w:ascii="Arial" w:hAnsi="Arial" w:cs="Arial"/>
          <w:b/>
        </w:rPr>
        <w:t>Full blindfold system here</w:t>
      </w:r>
      <w:r w:rsidRPr="002E77E9">
        <w:rPr>
          <w:rFonts w:ascii="Arial" w:hAnsi="Arial" w:cs="Arial"/>
        </w:rPr>
        <w:t>: 3-layer model viable now — pattern library large enough to recover pieces by deduction rather than raw memory.</w:t>
      </w:r>
    </w:p>
    <w:p w14:paraId="1E686E5F" w14:textId="77777777" w:rsidR="00ED539A" w:rsidRPr="002E77E9" w:rsidRDefault="00000000" w:rsidP="001A6AF6">
      <w:pPr>
        <w:pStyle w:val="ListBullet"/>
        <w:numPr>
          <w:ilvl w:val="0"/>
          <w:numId w:val="13"/>
        </w:numPr>
        <w:spacing w:before="40" w:after="40"/>
        <w:rPr>
          <w:rFonts w:ascii="Arial" w:hAnsi="Arial" w:cs="Arial"/>
        </w:rPr>
      </w:pPr>
      <w:r w:rsidRPr="002E77E9">
        <w:rPr>
          <w:rFonts w:ascii="Arial" w:hAnsi="Arial" w:cs="Arial"/>
          <w:b/>
        </w:rPr>
        <w:t>Passage criterion</w:t>
      </w:r>
      <w:r w:rsidRPr="002E77E9">
        <w:rPr>
          <w:rFonts w:ascii="Arial" w:hAnsi="Arial" w:cs="Arial"/>
        </w:rPr>
        <w:t>: No hard stop — Stage 5 never fully ends. Move to Stage 6 when your Woodpecker set is built and running, and when autopsy consistently identifies 3–4 tactical themes per game. Full Woodpecker protocol: Cycle 1 no time limit (mark failures). Cycle 2 three minutes per puzzle. Subsequent cycles reduce to 30 seconds. A puzzle is mastered when solved correctly in under 30 seconds every pass — remove it from the set and replace with new blunder patterns.</w:t>
      </w:r>
    </w:p>
    <w:p w14:paraId="2105FE16" w14:textId="1D55F684" w:rsidR="000748C7" w:rsidRPr="000748C7" w:rsidRDefault="000748C7" w:rsidP="000748C7">
      <w:pPr>
        <w:spacing w:before="300" w:after="120" w:line="240" w:lineRule="auto"/>
        <w:outlineLvl w:val="1"/>
        <w:rPr>
          <w:rFonts w:ascii="Arial" w:eastAsia="Arial" w:hAnsi="Arial" w:cs="Arial"/>
          <w:b/>
          <w:bCs/>
          <w:color w:val="C0392B"/>
          <w:sz w:val="28"/>
          <w:szCs w:val="28"/>
          <w:lang w:val="en-CA" w:eastAsia="fr-029"/>
        </w:rPr>
      </w:pPr>
      <w:r w:rsidRPr="000748C7">
        <w:rPr>
          <w:rFonts w:ascii="Arial" w:eastAsia="Arial" w:hAnsi="Arial" w:cs="Arial"/>
          <w:b/>
          <w:bCs/>
          <w:color w:val="C0392B"/>
          <w:sz w:val="28"/>
          <w:szCs w:val="28"/>
          <w:lang w:val="en-CA" w:eastAsia="fr-029"/>
        </w:rPr>
        <w:t>Stage 6 — Your Repertoire (Ongoing)</w:t>
      </w:r>
    </w:p>
    <w:p w14:paraId="0033BADE" w14:textId="77777777" w:rsidR="00ED539A" w:rsidRPr="002E77E9" w:rsidRDefault="00000000" w:rsidP="00064882">
      <w:pPr>
        <w:spacing w:before="60" w:after="60"/>
        <w:rPr>
          <w:rFonts w:ascii="Arial" w:hAnsi="Arial" w:cs="Arial"/>
        </w:rPr>
      </w:pPr>
      <w:r w:rsidRPr="002E77E9">
        <w:rPr>
          <w:rFonts w:ascii="Arial" w:hAnsi="Arial" w:cs="Arial"/>
        </w:rPr>
        <w:t xml:space="preserve">Add Section V. Openings now make sense because you recognize the structures they lead to — you are not memorizing </w:t>
      </w:r>
      <w:proofErr w:type="gramStart"/>
      <w:r w:rsidRPr="002E77E9">
        <w:rPr>
          <w:rFonts w:ascii="Arial" w:hAnsi="Arial" w:cs="Arial"/>
        </w:rPr>
        <w:t>moves,</w:t>
      </w:r>
      <w:proofErr w:type="gramEnd"/>
      <w:r w:rsidRPr="002E77E9">
        <w:rPr>
          <w:rFonts w:ascii="Arial" w:hAnsi="Arial" w:cs="Arial"/>
        </w:rPr>
        <w:t xml:space="preserve"> you are seeing positions already in your pattern library.</w:t>
      </w:r>
    </w:p>
    <w:p w14:paraId="5B94948A" w14:textId="77777777" w:rsidR="00ED539A" w:rsidRPr="002E77E9" w:rsidRDefault="00000000" w:rsidP="001A6AF6">
      <w:pPr>
        <w:pStyle w:val="ListBullet"/>
        <w:numPr>
          <w:ilvl w:val="0"/>
          <w:numId w:val="12"/>
        </w:numPr>
        <w:spacing w:before="40" w:after="40"/>
        <w:rPr>
          <w:rFonts w:ascii="Arial" w:hAnsi="Arial" w:cs="Arial"/>
        </w:rPr>
      </w:pPr>
      <w:r w:rsidRPr="002E77E9">
        <w:rPr>
          <w:rFonts w:ascii="Arial" w:hAnsi="Arial" w:cs="Arial"/>
          <w:b/>
        </w:rPr>
        <w:t>White — Ruy Lopez Exchange</w:t>
      </w:r>
      <w:r w:rsidRPr="002E77E9">
        <w:rPr>
          <w:rFonts w:ascii="Arial" w:hAnsi="Arial" w:cs="Arial"/>
        </w:rPr>
        <w:t>: Middlegame plans first, not moves. Doubled c-pawns = structural target. Simplify under Rule 2 toward the winning pawn endgame. Study 5 master games.</w:t>
      </w:r>
    </w:p>
    <w:p w14:paraId="6E134D52" w14:textId="77777777" w:rsidR="00ED539A" w:rsidRPr="002E77E9" w:rsidRDefault="00000000" w:rsidP="001A6AF6">
      <w:pPr>
        <w:pStyle w:val="ListBullet"/>
        <w:numPr>
          <w:ilvl w:val="0"/>
          <w:numId w:val="12"/>
        </w:numPr>
        <w:spacing w:before="40" w:after="40"/>
        <w:rPr>
          <w:rFonts w:ascii="Arial" w:hAnsi="Arial" w:cs="Arial"/>
        </w:rPr>
      </w:pPr>
      <w:r w:rsidRPr="002E77E9">
        <w:rPr>
          <w:rFonts w:ascii="Arial" w:hAnsi="Arial" w:cs="Arial"/>
          <w:b/>
        </w:rPr>
        <w:t>Black vs e4 — French Defense</w:t>
      </w:r>
      <w:r w:rsidRPr="002E77E9">
        <w:rPr>
          <w:rFonts w:ascii="Arial" w:hAnsi="Arial" w:cs="Arial"/>
        </w:rPr>
        <w:t>: Pawn chain (base vs head). Pawn Break ...c5. Trade the bad Bishop. Archive 10 master games in Advance and Winawer.</w:t>
      </w:r>
    </w:p>
    <w:p w14:paraId="758A2D2F" w14:textId="77777777" w:rsidR="00ED539A" w:rsidRPr="002E77E9" w:rsidRDefault="00000000" w:rsidP="001A6AF6">
      <w:pPr>
        <w:pStyle w:val="ListBullet"/>
        <w:numPr>
          <w:ilvl w:val="0"/>
          <w:numId w:val="12"/>
        </w:numPr>
        <w:spacing w:before="40" w:after="40"/>
        <w:rPr>
          <w:rFonts w:ascii="Arial" w:hAnsi="Arial" w:cs="Arial"/>
        </w:rPr>
      </w:pPr>
      <w:r w:rsidRPr="002E77E9">
        <w:rPr>
          <w:rFonts w:ascii="Arial" w:hAnsi="Arial" w:cs="Arial"/>
          <w:b/>
        </w:rPr>
        <w:t>Black vs d4 — Nimzo-Indian</w:t>
      </w:r>
      <w:r w:rsidRPr="002E77E9">
        <w:rPr>
          <w:rFonts w:ascii="Arial" w:hAnsi="Arial" w:cs="Arial"/>
        </w:rPr>
        <w:t>: Doubled pawn structures. Apply Principle of Two Weaknesses to exploit them.</w:t>
      </w:r>
    </w:p>
    <w:p w14:paraId="02BAE794" w14:textId="5A8E882B" w:rsidR="00504F4B" w:rsidRPr="00504F4B" w:rsidRDefault="00504F4B" w:rsidP="00504F4B">
      <w:pPr>
        <w:spacing w:before="300" w:after="120" w:line="240" w:lineRule="auto"/>
        <w:outlineLvl w:val="1"/>
        <w:rPr>
          <w:rFonts w:ascii="Arial" w:eastAsia="Arial" w:hAnsi="Arial" w:cs="Arial"/>
          <w:b/>
          <w:bCs/>
          <w:color w:val="C0392B"/>
          <w:sz w:val="28"/>
          <w:szCs w:val="28"/>
          <w:lang w:val="en-CA" w:eastAsia="fr-029"/>
        </w:rPr>
      </w:pPr>
      <w:r w:rsidRPr="00504F4B">
        <w:rPr>
          <w:rFonts w:ascii="Arial" w:eastAsia="Arial" w:hAnsi="Arial" w:cs="Arial"/>
          <w:b/>
          <w:bCs/>
          <w:color w:val="C0392B"/>
          <w:sz w:val="28"/>
          <w:szCs w:val="28"/>
          <w:lang w:val="en-CA" w:eastAsia="fr-029"/>
        </w:rPr>
        <w:t>Stage 7 — During Games (Reference Card)</w:t>
      </w:r>
    </w:p>
    <w:p w14:paraId="4A504E32" w14:textId="77777777" w:rsidR="00ED539A" w:rsidRPr="002E77E9" w:rsidRDefault="00000000" w:rsidP="00064882">
      <w:pPr>
        <w:spacing w:before="60" w:after="60"/>
        <w:rPr>
          <w:rFonts w:ascii="Arial" w:hAnsi="Arial" w:cs="Arial"/>
        </w:rPr>
      </w:pPr>
      <w:r w:rsidRPr="002E77E9">
        <w:rPr>
          <w:rFonts w:ascii="Arial" w:hAnsi="Arial" w:cs="Arial"/>
        </w:rPr>
        <w:t>This is what you actively run in every game. Everything else is training. This is execution.</w:t>
      </w:r>
    </w:p>
    <w:tbl>
      <w:tblPr>
        <w:tblStyle w:val="TableGrid"/>
        <w:tblW w:w="0" w:type="auto"/>
        <w:tblLook w:val="04A0" w:firstRow="1" w:lastRow="0" w:firstColumn="1" w:lastColumn="0" w:noHBand="0" w:noVBand="1"/>
      </w:tblPr>
      <w:tblGrid>
        <w:gridCol w:w="4680"/>
        <w:gridCol w:w="4680"/>
      </w:tblGrid>
      <w:tr w:rsidR="00ED539A" w:rsidRPr="002E77E9" w14:paraId="7540C494" w14:textId="77777777">
        <w:tc>
          <w:tcPr>
            <w:tcW w:w="4680" w:type="dxa"/>
            <w:shd w:val="clear" w:color="auto" w:fill="1A1A2E"/>
          </w:tcPr>
          <w:p w14:paraId="05D4AF6E" w14:textId="77777777" w:rsidR="00ED539A" w:rsidRPr="002E77E9" w:rsidRDefault="00000000" w:rsidP="00064882">
            <w:pPr>
              <w:spacing w:line="276" w:lineRule="auto"/>
              <w:rPr>
                <w:rFonts w:ascii="Arial" w:hAnsi="Arial" w:cs="Arial"/>
              </w:rPr>
            </w:pPr>
            <w:r w:rsidRPr="002E77E9">
              <w:rPr>
                <w:rFonts w:ascii="Arial" w:hAnsi="Arial" w:cs="Arial"/>
                <w:b/>
                <w:color w:val="FFFFFF"/>
                <w:sz w:val="20"/>
              </w:rPr>
              <w:t>Step</w:t>
            </w:r>
          </w:p>
        </w:tc>
        <w:tc>
          <w:tcPr>
            <w:tcW w:w="4680" w:type="dxa"/>
            <w:shd w:val="clear" w:color="auto" w:fill="1A1A2E"/>
          </w:tcPr>
          <w:p w14:paraId="4B5ACB94" w14:textId="77777777" w:rsidR="00ED539A" w:rsidRPr="002E77E9" w:rsidRDefault="00000000" w:rsidP="00064882">
            <w:pPr>
              <w:spacing w:line="276" w:lineRule="auto"/>
              <w:rPr>
                <w:rFonts w:ascii="Arial" w:hAnsi="Arial" w:cs="Arial"/>
              </w:rPr>
            </w:pPr>
            <w:r w:rsidRPr="002E77E9">
              <w:rPr>
                <w:rFonts w:ascii="Arial" w:hAnsi="Arial" w:cs="Arial"/>
                <w:b/>
                <w:color w:val="FFFFFF"/>
                <w:sz w:val="20"/>
              </w:rPr>
              <w:t>Question to ask</w:t>
            </w:r>
          </w:p>
        </w:tc>
      </w:tr>
      <w:tr w:rsidR="00ED539A" w:rsidRPr="002E77E9" w14:paraId="58519F06" w14:textId="77777777">
        <w:tc>
          <w:tcPr>
            <w:tcW w:w="4680" w:type="dxa"/>
            <w:shd w:val="clear" w:color="auto" w:fill="FFFFFF"/>
          </w:tcPr>
          <w:p w14:paraId="50C25D79" w14:textId="77777777" w:rsidR="00ED539A" w:rsidRPr="002E77E9" w:rsidRDefault="00000000" w:rsidP="00064882">
            <w:pPr>
              <w:spacing w:line="276" w:lineRule="auto"/>
              <w:rPr>
                <w:rFonts w:ascii="Arial" w:hAnsi="Arial" w:cs="Arial"/>
              </w:rPr>
            </w:pPr>
            <w:r w:rsidRPr="002E77E9">
              <w:rPr>
                <w:rFonts w:ascii="Arial" w:hAnsi="Arial" w:cs="Arial"/>
                <w:sz w:val="20"/>
              </w:rPr>
              <w:t>1. SCAN</w:t>
            </w:r>
          </w:p>
        </w:tc>
        <w:tc>
          <w:tcPr>
            <w:tcW w:w="4680" w:type="dxa"/>
            <w:shd w:val="clear" w:color="auto" w:fill="FFFFFF"/>
          </w:tcPr>
          <w:p w14:paraId="4B88C09A" w14:textId="77777777" w:rsidR="00ED539A" w:rsidRPr="002E77E9" w:rsidRDefault="00000000" w:rsidP="00064882">
            <w:pPr>
              <w:spacing w:line="276" w:lineRule="auto"/>
              <w:rPr>
                <w:rFonts w:ascii="Arial" w:hAnsi="Arial" w:cs="Arial"/>
              </w:rPr>
            </w:pPr>
            <w:r w:rsidRPr="002E77E9">
              <w:rPr>
                <w:rFonts w:ascii="Arial" w:hAnsi="Arial" w:cs="Arial"/>
                <w:sz w:val="20"/>
              </w:rPr>
              <w:t>Any LPDO? Any Batteries? Any Frozen Pieces? What is my Worst Piece?</w:t>
            </w:r>
          </w:p>
        </w:tc>
      </w:tr>
      <w:tr w:rsidR="00ED539A" w:rsidRPr="002E77E9" w14:paraId="7E7BF094" w14:textId="77777777">
        <w:tc>
          <w:tcPr>
            <w:tcW w:w="4680" w:type="dxa"/>
            <w:shd w:val="clear" w:color="auto" w:fill="EAF2FF"/>
          </w:tcPr>
          <w:p w14:paraId="4E4E832B" w14:textId="77777777" w:rsidR="00ED539A" w:rsidRPr="002E77E9" w:rsidRDefault="00000000" w:rsidP="00064882">
            <w:pPr>
              <w:spacing w:line="276" w:lineRule="auto"/>
              <w:rPr>
                <w:rFonts w:ascii="Arial" w:hAnsi="Arial" w:cs="Arial"/>
              </w:rPr>
            </w:pPr>
            <w:r w:rsidRPr="002E77E9">
              <w:rPr>
                <w:rFonts w:ascii="Arial" w:hAnsi="Arial" w:cs="Arial"/>
                <w:sz w:val="20"/>
              </w:rPr>
              <w:t>2. FIREWALL</w:t>
            </w:r>
          </w:p>
        </w:tc>
        <w:tc>
          <w:tcPr>
            <w:tcW w:w="4680" w:type="dxa"/>
            <w:shd w:val="clear" w:color="auto" w:fill="EAF2FF"/>
          </w:tcPr>
          <w:p w14:paraId="350AE83B" w14:textId="77777777" w:rsidR="00ED539A" w:rsidRPr="002E77E9" w:rsidRDefault="00000000" w:rsidP="00064882">
            <w:pPr>
              <w:spacing w:line="276" w:lineRule="auto"/>
              <w:rPr>
                <w:rFonts w:ascii="Arial" w:hAnsi="Arial" w:cs="Arial"/>
              </w:rPr>
            </w:pPr>
            <w:r w:rsidRPr="002E77E9">
              <w:rPr>
                <w:rFonts w:ascii="Arial" w:hAnsi="Arial" w:cs="Arial"/>
                <w:sz w:val="20"/>
              </w:rPr>
              <w:t xml:space="preserve">What </w:t>
            </w:r>
            <w:proofErr w:type="gramStart"/>
            <w:r w:rsidRPr="002E77E9">
              <w:rPr>
                <w:rFonts w:ascii="Arial" w:hAnsi="Arial" w:cs="Arial"/>
                <w:sz w:val="20"/>
              </w:rPr>
              <w:t>is</w:t>
            </w:r>
            <w:proofErr w:type="gramEnd"/>
            <w:r w:rsidRPr="002E77E9">
              <w:rPr>
                <w:rFonts w:ascii="Arial" w:hAnsi="Arial" w:cs="Arial"/>
                <w:sz w:val="20"/>
              </w:rPr>
              <w:t xml:space="preserve"> their single best move right now?</w:t>
            </w:r>
          </w:p>
        </w:tc>
      </w:tr>
      <w:tr w:rsidR="00ED539A" w:rsidRPr="002E77E9" w14:paraId="677B3243" w14:textId="77777777">
        <w:tc>
          <w:tcPr>
            <w:tcW w:w="4680" w:type="dxa"/>
            <w:shd w:val="clear" w:color="auto" w:fill="FFFFFF"/>
          </w:tcPr>
          <w:p w14:paraId="73C9531A" w14:textId="77777777" w:rsidR="00ED539A" w:rsidRPr="002E77E9" w:rsidRDefault="00000000" w:rsidP="00064882">
            <w:pPr>
              <w:spacing w:line="276" w:lineRule="auto"/>
              <w:rPr>
                <w:rFonts w:ascii="Arial" w:hAnsi="Arial" w:cs="Arial"/>
              </w:rPr>
            </w:pPr>
            <w:r w:rsidRPr="002E77E9">
              <w:rPr>
                <w:rFonts w:ascii="Arial" w:hAnsi="Arial" w:cs="Arial"/>
                <w:sz w:val="20"/>
              </w:rPr>
              <w:t>3. CLASSIFY</w:t>
            </w:r>
          </w:p>
        </w:tc>
        <w:tc>
          <w:tcPr>
            <w:tcW w:w="4680" w:type="dxa"/>
            <w:shd w:val="clear" w:color="auto" w:fill="FFFFFF"/>
          </w:tcPr>
          <w:p w14:paraId="0D85F7AC" w14:textId="77777777" w:rsidR="00ED539A" w:rsidRPr="002E77E9" w:rsidRDefault="00000000" w:rsidP="00064882">
            <w:pPr>
              <w:spacing w:line="276" w:lineRule="auto"/>
              <w:rPr>
                <w:rFonts w:ascii="Arial" w:hAnsi="Arial" w:cs="Arial"/>
              </w:rPr>
            </w:pPr>
            <w:r w:rsidRPr="002E77E9">
              <w:rPr>
                <w:rFonts w:ascii="Arial" w:hAnsi="Arial" w:cs="Arial"/>
                <w:sz w:val="20"/>
              </w:rPr>
              <w:t xml:space="preserve">Firefight, Maneuver, or Race? Who is better </w:t>
            </w:r>
            <w:proofErr w:type="gramStart"/>
            <w:r w:rsidRPr="002E77E9">
              <w:rPr>
                <w:rFonts w:ascii="Arial" w:hAnsi="Arial" w:cs="Arial"/>
                <w:sz w:val="20"/>
              </w:rPr>
              <w:t>by</w:t>
            </w:r>
            <w:proofErr w:type="gramEnd"/>
            <w:r w:rsidRPr="002E77E9">
              <w:rPr>
                <w:rFonts w:ascii="Arial" w:hAnsi="Arial" w:cs="Arial"/>
                <w:sz w:val="20"/>
              </w:rPr>
              <w:t xml:space="preserve"> the 4 Criteria?</w:t>
            </w:r>
          </w:p>
        </w:tc>
      </w:tr>
      <w:tr w:rsidR="00ED539A" w:rsidRPr="002E77E9" w14:paraId="54FC2D2E" w14:textId="77777777">
        <w:tc>
          <w:tcPr>
            <w:tcW w:w="4680" w:type="dxa"/>
            <w:shd w:val="clear" w:color="auto" w:fill="EAF2FF"/>
          </w:tcPr>
          <w:p w14:paraId="7C4417B1" w14:textId="77777777" w:rsidR="00ED539A" w:rsidRPr="002E77E9" w:rsidRDefault="00000000" w:rsidP="00064882">
            <w:pPr>
              <w:spacing w:line="276" w:lineRule="auto"/>
              <w:rPr>
                <w:rFonts w:ascii="Arial" w:hAnsi="Arial" w:cs="Arial"/>
              </w:rPr>
            </w:pPr>
            <w:r w:rsidRPr="002E77E9">
              <w:rPr>
                <w:rFonts w:ascii="Arial" w:hAnsi="Arial" w:cs="Arial"/>
                <w:sz w:val="20"/>
              </w:rPr>
              <w:lastRenderedPageBreak/>
              <w:t>4. CANDIDATES</w:t>
            </w:r>
          </w:p>
        </w:tc>
        <w:tc>
          <w:tcPr>
            <w:tcW w:w="4680" w:type="dxa"/>
            <w:shd w:val="clear" w:color="auto" w:fill="EAF2FF"/>
          </w:tcPr>
          <w:p w14:paraId="5B4DDBF5" w14:textId="77777777" w:rsidR="00ED539A" w:rsidRPr="002E77E9" w:rsidRDefault="00000000" w:rsidP="00064882">
            <w:pPr>
              <w:spacing w:line="276" w:lineRule="auto"/>
              <w:rPr>
                <w:rFonts w:ascii="Arial" w:hAnsi="Arial" w:cs="Arial"/>
              </w:rPr>
            </w:pPr>
            <w:r w:rsidRPr="002E77E9">
              <w:rPr>
                <w:rFonts w:ascii="Arial" w:hAnsi="Arial" w:cs="Arial"/>
                <w:sz w:val="20"/>
              </w:rPr>
              <w:t>What are my 3 options?</w:t>
            </w:r>
          </w:p>
        </w:tc>
      </w:tr>
      <w:tr w:rsidR="00ED539A" w:rsidRPr="002E77E9" w14:paraId="22125EEA" w14:textId="77777777">
        <w:tc>
          <w:tcPr>
            <w:tcW w:w="4680" w:type="dxa"/>
            <w:shd w:val="clear" w:color="auto" w:fill="FFFFFF"/>
          </w:tcPr>
          <w:p w14:paraId="695E1C1E" w14:textId="77777777" w:rsidR="00ED539A" w:rsidRPr="002E77E9" w:rsidRDefault="00000000" w:rsidP="00064882">
            <w:pPr>
              <w:spacing w:line="276" w:lineRule="auto"/>
              <w:rPr>
                <w:rFonts w:ascii="Arial" w:hAnsi="Arial" w:cs="Arial"/>
              </w:rPr>
            </w:pPr>
            <w:r w:rsidRPr="002E77E9">
              <w:rPr>
                <w:rFonts w:ascii="Arial" w:hAnsi="Arial" w:cs="Arial"/>
                <w:sz w:val="20"/>
              </w:rPr>
              <w:t>5. CCT LOOP</w:t>
            </w:r>
          </w:p>
        </w:tc>
        <w:tc>
          <w:tcPr>
            <w:tcW w:w="4680" w:type="dxa"/>
            <w:shd w:val="clear" w:color="auto" w:fill="FFFFFF"/>
          </w:tcPr>
          <w:p w14:paraId="5A69A601" w14:textId="77777777" w:rsidR="00ED539A" w:rsidRPr="002E77E9" w:rsidRDefault="00000000" w:rsidP="00064882">
            <w:pPr>
              <w:spacing w:line="276" w:lineRule="auto"/>
              <w:rPr>
                <w:rFonts w:ascii="Arial" w:hAnsi="Arial" w:cs="Arial"/>
              </w:rPr>
            </w:pPr>
            <w:r w:rsidRPr="002E77E9">
              <w:rPr>
                <w:rFonts w:ascii="Arial" w:hAnsi="Arial" w:cs="Arial"/>
                <w:sz w:val="20"/>
              </w:rPr>
              <w:t>Checks first → Captures → Maneuvering. Am I 100% certain?</w:t>
            </w:r>
          </w:p>
        </w:tc>
      </w:tr>
      <w:tr w:rsidR="00ED539A" w:rsidRPr="002E77E9" w14:paraId="11F73FD6" w14:textId="77777777">
        <w:tc>
          <w:tcPr>
            <w:tcW w:w="4680" w:type="dxa"/>
            <w:shd w:val="clear" w:color="auto" w:fill="EAF2FF"/>
          </w:tcPr>
          <w:p w14:paraId="35CFF5B9" w14:textId="77777777" w:rsidR="00ED539A" w:rsidRPr="002E77E9" w:rsidRDefault="00000000" w:rsidP="00064882">
            <w:pPr>
              <w:spacing w:line="276" w:lineRule="auto"/>
              <w:rPr>
                <w:rFonts w:ascii="Arial" w:hAnsi="Arial" w:cs="Arial"/>
              </w:rPr>
            </w:pPr>
            <w:r w:rsidRPr="002E77E9">
              <w:rPr>
                <w:rFonts w:ascii="Arial" w:hAnsi="Arial" w:cs="Arial"/>
                <w:sz w:val="20"/>
              </w:rPr>
              <w:t>6. DESPERATION</w:t>
            </w:r>
          </w:p>
        </w:tc>
        <w:tc>
          <w:tcPr>
            <w:tcW w:w="4680" w:type="dxa"/>
            <w:shd w:val="clear" w:color="auto" w:fill="EAF2FF"/>
          </w:tcPr>
          <w:p w14:paraId="06129553" w14:textId="77777777" w:rsidR="00ED539A" w:rsidRPr="002E77E9" w:rsidRDefault="00000000" w:rsidP="00064882">
            <w:pPr>
              <w:spacing w:line="276" w:lineRule="auto"/>
              <w:rPr>
                <w:rFonts w:ascii="Arial" w:hAnsi="Arial" w:cs="Arial"/>
              </w:rPr>
            </w:pPr>
            <w:r w:rsidRPr="002E77E9">
              <w:rPr>
                <w:rFonts w:ascii="Arial" w:hAnsi="Arial" w:cs="Arial"/>
                <w:sz w:val="20"/>
              </w:rPr>
              <w:t>What is their sneakiest cheapo or trap?</w:t>
            </w:r>
          </w:p>
        </w:tc>
      </w:tr>
      <w:tr w:rsidR="00ED539A" w:rsidRPr="002E77E9" w14:paraId="273E4DC5" w14:textId="77777777">
        <w:tc>
          <w:tcPr>
            <w:tcW w:w="4680" w:type="dxa"/>
            <w:shd w:val="clear" w:color="auto" w:fill="FFFFFF"/>
          </w:tcPr>
          <w:p w14:paraId="5558AE70" w14:textId="77777777" w:rsidR="00ED539A" w:rsidRPr="002E77E9" w:rsidRDefault="00000000" w:rsidP="00064882">
            <w:pPr>
              <w:spacing w:line="276" w:lineRule="auto"/>
              <w:rPr>
                <w:rFonts w:ascii="Arial" w:hAnsi="Arial" w:cs="Arial"/>
              </w:rPr>
            </w:pPr>
            <w:r w:rsidRPr="002E77E9">
              <w:rPr>
                <w:rFonts w:ascii="Arial" w:hAnsi="Arial" w:cs="Arial"/>
                <w:sz w:val="20"/>
              </w:rPr>
              <w:t>7. EXECUTE</w:t>
            </w:r>
          </w:p>
        </w:tc>
        <w:tc>
          <w:tcPr>
            <w:tcW w:w="4680" w:type="dxa"/>
            <w:shd w:val="clear" w:color="auto" w:fill="FFFFFF"/>
          </w:tcPr>
          <w:p w14:paraId="4628D348" w14:textId="77777777" w:rsidR="00ED539A" w:rsidRPr="002E77E9" w:rsidRDefault="00000000" w:rsidP="00064882">
            <w:pPr>
              <w:spacing w:line="276" w:lineRule="auto"/>
              <w:rPr>
                <w:rFonts w:ascii="Arial" w:hAnsi="Arial" w:cs="Arial"/>
              </w:rPr>
            </w:pPr>
            <w:r w:rsidRPr="002E77E9">
              <w:rPr>
                <w:rFonts w:ascii="Arial" w:hAnsi="Arial" w:cs="Arial"/>
                <w:sz w:val="20"/>
              </w:rPr>
              <w:t>Does this move maintain Connectivity (Rule 1)?</w:t>
            </w:r>
          </w:p>
        </w:tc>
      </w:tr>
    </w:tbl>
    <w:p w14:paraId="583A583F" w14:textId="2F0500B8" w:rsidR="00B229CE" w:rsidRPr="00B229CE" w:rsidRDefault="00B229CE" w:rsidP="00B229CE">
      <w:pPr>
        <w:spacing w:before="300" w:after="120" w:line="240" w:lineRule="auto"/>
        <w:outlineLvl w:val="1"/>
        <w:rPr>
          <w:rFonts w:ascii="Arial" w:eastAsia="Arial" w:hAnsi="Arial" w:cs="Arial"/>
          <w:b/>
          <w:bCs/>
          <w:color w:val="C0392B"/>
          <w:sz w:val="28"/>
          <w:szCs w:val="28"/>
          <w:lang w:val="fr-029" w:eastAsia="fr-029"/>
        </w:rPr>
      </w:pPr>
      <w:r w:rsidRPr="00B229CE">
        <w:rPr>
          <w:rFonts w:ascii="Arial" w:eastAsia="Arial" w:hAnsi="Arial" w:cs="Arial"/>
          <w:b/>
          <w:bCs/>
          <w:color w:val="C0392B"/>
          <w:sz w:val="28"/>
          <w:szCs w:val="28"/>
          <w:lang w:val="fr-029" w:eastAsia="fr-029"/>
        </w:rPr>
        <w:t xml:space="preserve">Stage 8 — </w:t>
      </w:r>
      <w:proofErr w:type="spellStart"/>
      <w:r w:rsidRPr="00B229CE">
        <w:rPr>
          <w:rFonts w:ascii="Arial" w:eastAsia="Arial" w:hAnsi="Arial" w:cs="Arial"/>
          <w:b/>
          <w:bCs/>
          <w:color w:val="C0392B"/>
          <w:sz w:val="28"/>
          <w:szCs w:val="28"/>
          <w:lang w:val="fr-029" w:eastAsia="fr-029"/>
        </w:rPr>
        <w:t>After</w:t>
      </w:r>
      <w:proofErr w:type="spellEnd"/>
      <w:r w:rsidRPr="00B229CE">
        <w:rPr>
          <w:rFonts w:ascii="Arial" w:eastAsia="Arial" w:hAnsi="Arial" w:cs="Arial"/>
          <w:b/>
          <w:bCs/>
          <w:color w:val="C0392B"/>
          <w:sz w:val="28"/>
          <w:szCs w:val="28"/>
          <w:lang w:val="fr-029" w:eastAsia="fr-029"/>
        </w:rPr>
        <w:t xml:space="preserve"> Games (</w:t>
      </w:r>
      <w:proofErr w:type="spellStart"/>
      <w:r w:rsidRPr="00B229CE">
        <w:rPr>
          <w:rFonts w:ascii="Arial" w:eastAsia="Arial" w:hAnsi="Arial" w:cs="Arial"/>
          <w:b/>
          <w:bCs/>
          <w:color w:val="C0392B"/>
          <w:sz w:val="28"/>
          <w:szCs w:val="28"/>
          <w:lang w:val="fr-029" w:eastAsia="fr-029"/>
        </w:rPr>
        <w:t>Autopsy</w:t>
      </w:r>
      <w:proofErr w:type="spellEnd"/>
      <w:r w:rsidRPr="00B229CE">
        <w:rPr>
          <w:rFonts w:ascii="Arial" w:eastAsia="Arial" w:hAnsi="Arial" w:cs="Arial"/>
          <w:b/>
          <w:bCs/>
          <w:color w:val="C0392B"/>
          <w:sz w:val="28"/>
          <w:szCs w:val="28"/>
          <w:lang w:val="fr-029" w:eastAsia="fr-029"/>
        </w:rPr>
        <w:t>)</w:t>
      </w:r>
    </w:p>
    <w:p w14:paraId="03308216" w14:textId="77777777" w:rsidR="00ED539A" w:rsidRPr="002E77E9" w:rsidRDefault="00000000" w:rsidP="001A6AF6">
      <w:pPr>
        <w:pStyle w:val="ListBullet"/>
        <w:numPr>
          <w:ilvl w:val="0"/>
          <w:numId w:val="11"/>
        </w:numPr>
        <w:spacing w:before="40" w:after="40"/>
        <w:rPr>
          <w:rFonts w:ascii="Arial" w:hAnsi="Arial" w:cs="Arial"/>
        </w:rPr>
      </w:pPr>
      <w:r w:rsidRPr="002E77E9">
        <w:rPr>
          <w:rFonts w:ascii="Arial" w:hAnsi="Arial" w:cs="Arial"/>
          <w:b/>
        </w:rPr>
        <w:t>Find the blunder move</w:t>
      </w:r>
      <w:r w:rsidRPr="002E77E9">
        <w:rPr>
          <w:rFonts w:ascii="Arial" w:hAnsi="Arial" w:cs="Arial"/>
        </w:rPr>
        <w:t>: The exact move where the centipawn evaluation dropped sharply.</w:t>
      </w:r>
    </w:p>
    <w:p w14:paraId="76FB4289" w14:textId="77777777" w:rsidR="00ED539A" w:rsidRPr="002E77E9" w:rsidRDefault="00000000" w:rsidP="001A6AF6">
      <w:pPr>
        <w:pStyle w:val="ListBullet"/>
        <w:numPr>
          <w:ilvl w:val="0"/>
          <w:numId w:val="11"/>
        </w:numPr>
        <w:spacing w:before="40" w:after="40"/>
        <w:rPr>
          <w:rFonts w:ascii="Arial" w:hAnsi="Arial" w:cs="Arial"/>
        </w:rPr>
      </w:pPr>
      <w:r w:rsidRPr="002E77E9">
        <w:rPr>
          <w:rFonts w:ascii="Arial" w:hAnsi="Arial" w:cs="Arial"/>
          <w:b/>
        </w:rPr>
        <w:t>Label it</w:t>
      </w:r>
      <w:r w:rsidRPr="002E77E9">
        <w:rPr>
          <w:rFonts w:ascii="Arial" w:hAnsi="Arial" w:cs="Arial"/>
        </w:rPr>
        <w:t>: Which Golden Rule did I break? Which scan element did I miss? Which step of the CCT did I skip?</w:t>
      </w:r>
    </w:p>
    <w:p w14:paraId="2034699E" w14:textId="77777777" w:rsidR="00ED539A" w:rsidRPr="002E77E9" w:rsidRDefault="00000000" w:rsidP="001A6AF6">
      <w:pPr>
        <w:pStyle w:val="ListBullet"/>
        <w:numPr>
          <w:ilvl w:val="0"/>
          <w:numId w:val="11"/>
        </w:numPr>
        <w:spacing w:before="40" w:after="40"/>
        <w:rPr>
          <w:rFonts w:ascii="Arial" w:hAnsi="Arial" w:cs="Arial"/>
        </w:rPr>
      </w:pPr>
      <w:r w:rsidRPr="002E77E9">
        <w:rPr>
          <w:rFonts w:ascii="Arial" w:hAnsi="Arial" w:cs="Arial"/>
          <w:b/>
        </w:rPr>
        <w:t>Add it to your Woodpecker set</w:t>
      </w:r>
      <w:r w:rsidRPr="002E77E9">
        <w:rPr>
          <w:rFonts w:ascii="Arial" w:hAnsi="Arial" w:cs="Arial"/>
        </w:rPr>
        <w:t>: If a tactical pattern caused the blunder, add a puzzle of that theme to your repetition set.</w:t>
      </w:r>
    </w:p>
    <w:p w14:paraId="4B45ACC2" w14:textId="2503461B" w:rsidR="00990C61" w:rsidRPr="00990C61" w:rsidRDefault="00990C61" w:rsidP="00990C61">
      <w:pPr>
        <w:spacing w:before="300" w:after="120" w:line="240" w:lineRule="auto"/>
        <w:outlineLvl w:val="1"/>
        <w:rPr>
          <w:rFonts w:ascii="Arial" w:eastAsia="Arial" w:hAnsi="Arial" w:cs="Arial"/>
          <w:b/>
          <w:bCs/>
          <w:color w:val="C0392B"/>
          <w:sz w:val="28"/>
          <w:szCs w:val="28"/>
          <w:lang w:val="en-CA" w:eastAsia="fr-029"/>
        </w:rPr>
      </w:pPr>
      <w:r w:rsidRPr="00990C61">
        <w:rPr>
          <w:rFonts w:ascii="Arial" w:eastAsia="Arial" w:hAnsi="Arial" w:cs="Arial"/>
          <w:b/>
          <w:bCs/>
          <w:color w:val="C0392B"/>
          <w:sz w:val="28"/>
          <w:szCs w:val="28"/>
          <w:lang w:val="en-CA" w:eastAsia="fr-029"/>
        </w:rPr>
        <w:t>Blindfold — When to Start and Why It Works</w:t>
      </w:r>
    </w:p>
    <w:p w14:paraId="3286CF10" w14:textId="77777777" w:rsidR="00ED539A" w:rsidRPr="002E77E9" w:rsidRDefault="00000000" w:rsidP="00064882">
      <w:pPr>
        <w:spacing w:before="60" w:after="60"/>
        <w:rPr>
          <w:rFonts w:ascii="Arial" w:hAnsi="Arial" w:cs="Arial"/>
        </w:rPr>
      </w:pPr>
      <w:r w:rsidRPr="002E77E9">
        <w:rPr>
          <w:rFonts w:ascii="Arial" w:hAnsi="Arial" w:cs="Arial"/>
        </w:rPr>
        <w:t xml:space="preserve">Blindfold chess is not a separate skill — it is Rule 1 (Connectivity) and Section I Scanning applied without visual support. You are not memorizing squares; you are maintaining the same web of piece interactions mentally. The better your scan is with the </w:t>
      </w:r>
      <w:proofErr w:type="gramStart"/>
      <w:r w:rsidRPr="002E77E9">
        <w:rPr>
          <w:rFonts w:ascii="Arial" w:hAnsi="Arial" w:cs="Arial"/>
        </w:rPr>
        <w:t>board visible</w:t>
      </w:r>
      <w:proofErr w:type="gramEnd"/>
      <w:r w:rsidRPr="002E77E9">
        <w:rPr>
          <w:rFonts w:ascii="Arial" w:hAnsi="Arial" w:cs="Arial"/>
        </w:rPr>
        <w:t>, the easier blindfold becomes. Start Spatial Sprints at Stage 3. The full 3-layer system (Pawn Structure → Color Formula → Diff Model) only becomes useful at Stage 5 when your pattern library is large enough to recover pieces by deduction rather than raw memory.</w:t>
      </w:r>
    </w:p>
    <w:p w14:paraId="336B8FF1" w14:textId="77777777" w:rsidR="00064882" w:rsidRPr="002E77E9" w:rsidRDefault="00064882" w:rsidP="00064882">
      <w:pPr>
        <w:pBdr>
          <w:top w:val="single" w:sz="6" w:space="1" w:color="C0392B"/>
        </w:pBdr>
        <w:spacing w:before="300" w:after="0" w:line="240" w:lineRule="auto"/>
        <w:jc w:val="center"/>
        <w:rPr>
          <w:rFonts w:ascii="Arial" w:eastAsia="Arial" w:hAnsi="Arial" w:cs="Arial"/>
          <w:lang w:val="en-CA" w:eastAsia="fr-029"/>
        </w:rPr>
      </w:pPr>
      <w:r w:rsidRPr="002E77E9">
        <w:rPr>
          <w:rFonts w:ascii="Arial" w:eastAsia="Arial" w:hAnsi="Arial" w:cs="Arial"/>
          <w:b/>
          <w:bCs/>
          <w:i/>
          <w:iCs/>
          <w:color w:val="1A1A2E"/>
          <w:lang w:val="en-CA" w:eastAsia="fr-029"/>
        </w:rPr>
        <w:t>The system is not learned in a day. It is installed one stage at a time.</w:t>
      </w:r>
    </w:p>
    <w:p w14:paraId="407DEBAA" w14:textId="77777777" w:rsidR="00064882" w:rsidRPr="002E77E9" w:rsidRDefault="00064882" w:rsidP="00064882">
      <w:pPr>
        <w:spacing w:before="60" w:after="0" w:line="240" w:lineRule="auto"/>
        <w:jc w:val="center"/>
        <w:rPr>
          <w:rFonts w:ascii="Arial" w:eastAsia="Arial" w:hAnsi="Arial" w:cs="Arial"/>
          <w:lang w:val="en-CA" w:eastAsia="fr-029"/>
        </w:rPr>
      </w:pPr>
      <w:proofErr w:type="spellStart"/>
      <w:r w:rsidRPr="002E77E9">
        <w:rPr>
          <w:rFonts w:ascii="Arial" w:eastAsia="Arial" w:hAnsi="Arial" w:cs="Arial"/>
          <w:i/>
          <w:iCs/>
          <w:color w:val="888888"/>
          <w:sz w:val="18"/>
          <w:szCs w:val="18"/>
          <w:lang w:val="en-CA" w:eastAsia="fr-029"/>
        </w:rPr>
        <w:t>AliouneBT</w:t>
      </w:r>
      <w:proofErr w:type="spellEnd"/>
      <w:r w:rsidRPr="002E77E9">
        <w:rPr>
          <w:rFonts w:ascii="Arial" w:eastAsia="Arial" w:hAnsi="Arial" w:cs="Arial"/>
          <w:i/>
          <w:iCs/>
          <w:color w:val="888888"/>
          <w:sz w:val="18"/>
          <w:szCs w:val="18"/>
          <w:lang w:val="en-CA" w:eastAsia="fr-029"/>
        </w:rPr>
        <w:t xml:space="preserve"> Protocol · Compiled from </w:t>
      </w:r>
      <w:proofErr w:type="spellStart"/>
      <w:r w:rsidRPr="002E77E9">
        <w:rPr>
          <w:rFonts w:ascii="Arial" w:eastAsia="Arial" w:hAnsi="Arial" w:cs="Arial"/>
          <w:i/>
          <w:iCs/>
          <w:color w:val="888888"/>
          <w:sz w:val="18"/>
          <w:szCs w:val="18"/>
          <w:lang w:val="en-CA" w:eastAsia="fr-029"/>
        </w:rPr>
        <w:t>ChessMonitor</w:t>
      </w:r>
      <w:proofErr w:type="spellEnd"/>
      <w:r w:rsidRPr="002E77E9">
        <w:rPr>
          <w:rFonts w:ascii="Arial" w:eastAsia="Arial" w:hAnsi="Arial" w:cs="Arial"/>
          <w:i/>
          <w:iCs/>
          <w:color w:val="888888"/>
          <w:sz w:val="18"/>
          <w:szCs w:val="18"/>
          <w:lang w:val="en-CA" w:eastAsia="fr-029"/>
        </w:rPr>
        <w:t xml:space="preserve"> data + Smirnov Methodology · 2026</w:t>
      </w:r>
    </w:p>
    <w:p w14:paraId="527C72F7" w14:textId="5F574E81" w:rsidR="00ED539A" w:rsidRPr="002E77E9" w:rsidRDefault="00ED539A" w:rsidP="00064882">
      <w:pPr>
        <w:jc w:val="center"/>
        <w:rPr>
          <w:rFonts w:ascii="Arial" w:hAnsi="Arial" w:cs="Arial"/>
          <w:lang w:val="en-CA"/>
        </w:rPr>
      </w:pPr>
    </w:p>
    <w:sectPr w:rsidR="00ED539A" w:rsidRPr="002E77E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25AB9"/>
    <w:multiLevelType w:val="hybridMultilevel"/>
    <w:tmpl w:val="8EA62090"/>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10" w15:restartNumberingAfterBreak="0">
    <w:nsid w:val="084A3E4B"/>
    <w:multiLevelType w:val="hybridMultilevel"/>
    <w:tmpl w:val="22E41104"/>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11" w15:restartNumberingAfterBreak="0">
    <w:nsid w:val="09222021"/>
    <w:multiLevelType w:val="hybridMultilevel"/>
    <w:tmpl w:val="8FBE0E28"/>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12" w15:restartNumberingAfterBreak="0">
    <w:nsid w:val="12C00BF5"/>
    <w:multiLevelType w:val="hybridMultilevel"/>
    <w:tmpl w:val="C5F02C44"/>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13" w15:restartNumberingAfterBreak="0">
    <w:nsid w:val="12C96A37"/>
    <w:multiLevelType w:val="hybridMultilevel"/>
    <w:tmpl w:val="3DEE2D04"/>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14" w15:restartNumberingAfterBreak="0">
    <w:nsid w:val="1D266705"/>
    <w:multiLevelType w:val="hybridMultilevel"/>
    <w:tmpl w:val="D57EC03A"/>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15" w15:restartNumberingAfterBreak="0">
    <w:nsid w:val="228A4C9F"/>
    <w:multiLevelType w:val="hybridMultilevel"/>
    <w:tmpl w:val="70886AC2"/>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16" w15:restartNumberingAfterBreak="0">
    <w:nsid w:val="26153B10"/>
    <w:multiLevelType w:val="hybridMultilevel"/>
    <w:tmpl w:val="103E6E5C"/>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17" w15:restartNumberingAfterBreak="0">
    <w:nsid w:val="2E536EEB"/>
    <w:multiLevelType w:val="hybridMultilevel"/>
    <w:tmpl w:val="1794DC4C"/>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18" w15:restartNumberingAfterBreak="0">
    <w:nsid w:val="35437932"/>
    <w:multiLevelType w:val="hybridMultilevel"/>
    <w:tmpl w:val="84D0BB2C"/>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19" w15:restartNumberingAfterBreak="0">
    <w:nsid w:val="3F9331CC"/>
    <w:multiLevelType w:val="hybridMultilevel"/>
    <w:tmpl w:val="2F461626"/>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20" w15:restartNumberingAfterBreak="0">
    <w:nsid w:val="47FD680F"/>
    <w:multiLevelType w:val="hybridMultilevel"/>
    <w:tmpl w:val="8D1ABA40"/>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21" w15:restartNumberingAfterBreak="0">
    <w:nsid w:val="4AFC6C4E"/>
    <w:multiLevelType w:val="hybridMultilevel"/>
    <w:tmpl w:val="7282519E"/>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22" w15:restartNumberingAfterBreak="0">
    <w:nsid w:val="5861564C"/>
    <w:multiLevelType w:val="hybridMultilevel"/>
    <w:tmpl w:val="B8A08770"/>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23" w15:restartNumberingAfterBreak="0">
    <w:nsid w:val="5ADA213D"/>
    <w:multiLevelType w:val="hybridMultilevel"/>
    <w:tmpl w:val="9BAA4014"/>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24" w15:restartNumberingAfterBreak="0">
    <w:nsid w:val="5D752DB1"/>
    <w:multiLevelType w:val="hybridMultilevel"/>
    <w:tmpl w:val="1DB4DC70"/>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25" w15:restartNumberingAfterBreak="0">
    <w:nsid w:val="623F4A71"/>
    <w:multiLevelType w:val="hybridMultilevel"/>
    <w:tmpl w:val="07081AFE"/>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26" w15:restartNumberingAfterBreak="0">
    <w:nsid w:val="639F1D00"/>
    <w:multiLevelType w:val="hybridMultilevel"/>
    <w:tmpl w:val="794CD350"/>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27" w15:restartNumberingAfterBreak="0">
    <w:nsid w:val="6766777C"/>
    <w:multiLevelType w:val="hybridMultilevel"/>
    <w:tmpl w:val="39782176"/>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28" w15:restartNumberingAfterBreak="0">
    <w:nsid w:val="678703C9"/>
    <w:multiLevelType w:val="hybridMultilevel"/>
    <w:tmpl w:val="AD2E4602"/>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29" w15:restartNumberingAfterBreak="0">
    <w:nsid w:val="714A02CD"/>
    <w:multiLevelType w:val="hybridMultilevel"/>
    <w:tmpl w:val="32CE82E8"/>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30" w15:restartNumberingAfterBreak="0">
    <w:nsid w:val="7A766559"/>
    <w:multiLevelType w:val="hybridMultilevel"/>
    <w:tmpl w:val="96C200C8"/>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abstractNum w:abstractNumId="31" w15:restartNumberingAfterBreak="0">
    <w:nsid w:val="7B111994"/>
    <w:multiLevelType w:val="hybridMultilevel"/>
    <w:tmpl w:val="D4F2C58C"/>
    <w:lvl w:ilvl="0" w:tplc="685AA772">
      <w:start w:val="1"/>
      <w:numFmt w:val="bullet"/>
      <w:lvlText w:val="▸"/>
      <w:lvlJc w:val="left"/>
      <w:pPr>
        <w:ind w:left="360" w:hanging="360"/>
      </w:pPr>
    </w:lvl>
    <w:lvl w:ilvl="1" w:tplc="1C0C0003" w:tentative="1">
      <w:start w:val="1"/>
      <w:numFmt w:val="bullet"/>
      <w:lvlText w:val="o"/>
      <w:lvlJc w:val="left"/>
      <w:pPr>
        <w:ind w:left="1080" w:hanging="360"/>
      </w:pPr>
      <w:rPr>
        <w:rFonts w:ascii="Courier New" w:hAnsi="Courier New" w:cs="Courier New" w:hint="default"/>
      </w:rPr>
    </w:lvl>
    <w:lvl w:ilvl="2" w:tplc="1C0C0005" w:tentative="1">
      <w:start w:val="1"/>
      <w:numFmt w:val="bullet"/>
      <w:lvlText w:val=""/>
      <w:lvlJc w:val="left"/>
      <w:pPr>
        <w:ind w:left="1800" w:hanging="360"/>
      </w:pPr>
      <w:rPr>
        <w:rFonts w:ascii="Wingdings" w:hAnsi="Wingdings" w:hint="default"/>
      </w:rPr>
    </w:lvl>
    <w:lvl w:ilvl="3" w:tplc="1C0C0001" w:tentative="1">
      <w:start w:val="1"/>
      <w:numFmt w:val="bullet"/>
      <w:lvlText w:val=""/>
      <w:lvlJc w:val="left"/>
      <w:pPr>
        <w:ind w:left="2520" w:hanging="360"/>
      </w:pPr>
      <w:rPr>
        <w:rFonts w:ascii="Symbol" w:hAnsi="Symbol" w:hint="default"/>
      </w:rPr>
    </w:lvl>
    <w:lvl w:ilvl="4" w:tplc="1C0C0003" w:tentative="1">
      <w:start w:val="1"/>
      <w:numFmt w:val="bullet"/>
      <w:lvlText w:val="o"/>
      <w:lvlJc w:val="left"/>
      <w:pPr>
        <w:ind w:left="3240" w:hanging="360"/>
      </w:pPr>
      <w:rPr>
        <w:rFonts w:ascii="Courier New" w:hAnsi="Courier New" w:cs="Courier New" w:hint="default"/>
      </w:rPr>
    </w:lvl>
    <w:lvl w:ilvl="5" w:tplc="1C0C0005" w:tentative="1">
      <w:start w:val="1"/>
      <w:numFmt w:val="bullet"/>
      <w:lvlText w:val=""/>
      <w:lvlJc w:val="left"/>
      <w:pPr>
        <w:ind w:left="3960" w:hanging="360"/>
      </w:pPr>
      <w:rPr>
        <w:rFonts w:ascii="Wingdings" w:hAnsi="Wingdings" w:hint="default"/>
      </w:rPr>
    </w:lvl>
    <w:lvl w:ilvl="6" w:tplc="1C0C0001" w:tentative="1">
      <w:start w:val="1"/>
      <w:numFmt w:val="bullet"/>
      <w:lvlText w:val=""/>
      <w:lvlJc w:val="left"/>
      <w:pPr>
        <w:ind w:left="4680" w:hanging="360"/>
      </w:pPr>
      <w:rPr>
        <w:rFonts w:ascii="Symbol" w:hAnsi="Symbol" w:hint="default"/>
      </w:rPr>
    </w:lvl>
    <w:lvl w:ilvl="7" w:tplc="1C0C0003" w:tentative="1">
      <w:start w:val="1"/>
      <w:numFmt w:val="bullet"/>
      <w:lvlText w:val="o"/>
      <w:lvlJc w:val="left"/>
      <w:pPr>
        <w:ind w:left="5400" w:hanging="360"/>
      </w:pPr>
      <w:rPr>
        <w:rFonts w:ascii="Courier New" w:hAnsi="Courier New" w:cs="Courier New" w:hint="default"/>
      </w:rPr>
    </w:lvl>
    <w:lvl w:ilvl="8" w:tplc="1C0C0005" w:tentative="1">
      <w:start w:val="1"/>
      <w:numFmt w:val="bullet"/>
      <w:lvlText w:val=""/>
      <w:lvlJc w:val="left"/>
      <w:pPr>
        <w:ind w:left="6120" w:hanging="360"/>
      </w:pPr>
      <w:rPr>
        <w:rFonts w:ascii="Wingdings" w:hAnsi="Wingdings" w:hint="default"/>
      </w:rPr>
    </w:lvl>
  </w:abstractNum>
  <w:num w:numId="1" w16cid:durableId="1477137651">
    <w:abstractNumId w:val="8"/>
  </w:num>
  <w:num w:numId="2" w16cid:durableId="1855337843">
    <w:abstractNumId w:val="6"/>
  </w:num>
  <w:num w:numId="3" w16cid:durableId="283927495">
    <w:abstractNumId w:val="5"/>
  </w:num>
  <w:num w:numId="4" w16cid:durableId="1105074946">
    <w:abstractNumId w:val="4"/>
  </w:num>
  <w:num w:numId="5" w16cid:durableId="789477148">
    <w:abstractNumId w:val="7"/>
  </w:num>
  <w:num w:numId="6" w16cid:durableId="1890217821">
    <w:abstractNumId w:val="3"/>
  </w:num>
  <w:num w:numId="7" w16cid:durableId="338628036">
    <w:abstractNumId w:val="2"/>
  </w:num>
  <w:num w:numId="8" w16cid:durableId="646513682">
    <w:abstractNumId w:val="1"/>
  </w:num>
  <w:num w:numId="9" w16cid:durableId="1930039763">
    <w:abstractNumId w:val="0"/>
  </w:num>
  <w:num w:numId="10" w16cid:durableId="1001080995">
    <w:abstractNumId w:val="25"/>
  </w:num>
  <w:num w:numId="11" w16cid:durableId="1406952985">
    <w:abstractNumId w:val="10"/>
  </w:num>
  <w:num w:numId="12" w16cid:durableId="210264294">
    <w:abstractNumId w:val="15"/>
  </w:num>
  <w:num w:numId="13" w16cid:durableId="1443377918">
    <w:abstractNumId w:val="11"/>
  </w:num>
  <w:num w:numId="14" w16cid:durableId="1491482909">
    <w:abstractNumId w:val="22"/>
  </w:num>
  <w:num w:numId="15" w16cid:durableId="219445047">
    <w:abstractNumId w:val="20"/>
  </w:num>
  <w:num w:numId="16" w16cid:durableId="969677103">
    <w:abstractNumId w:val="24"/>
  </w:num>
  <w:num w:numId="17" w16cid:durableId="946540945">
    <w:abstractNumId w:val="16"/>
  </w:num>
  <w:num w:numId="18" w16cid:durableId="958143715">
    <w:abstractNumId w:val="29"/>
  </w:num>
  <w:num w:numId="19" w16cid:durableId="1410694898">
    <w:abstractNumId w:val="27"/>
  </w:num>
  <w:num w:numId="20" w16cid:durableId="592009905">
    <w:abstractNumId w:val="12"/>
  </w:num>
  <w:num w:numId="21" w16cid:durableId="237517178">
    <w:abstractNumId w:val="21"/>
  </w:num>
  <w:num w:numId="22" w16cid:durableId="1868903125">
    <w:abstractNumId w:val="23"/>
  </w:num>
  <w:num w:numId="23" w16cid:durableId="273484019">
    <w:abstractNumId w:val="9"/>
  </w:num>
  <w:num w:numId="24" w16cid:durableId="1131093205">
    <w:abstractNumId w:val="19"/>
  </w:num>
  <w:num w:numId="25" w16cid:durableId="1658335644">
    <w:abstractNumId w:val="31"/>
  </w:num>
  <w:num w:numId="26" w16cid:durableId="958872403">
    <w:abstractNumId w:val="14"/>
  </w:num>
  <w:num w:numId="27" w16cid:durableId="248539777">
    <w:abstractNumId w:val="13"/>
  </w:num>
  <w:num w:numId="28" w16cid:durableId="1546915223">
    <w:abstractNumId w:val="30"/>
  </w:num>
  <w:num w:numId="29" w16cid:durableId="2114787029">
    <w:abstractNumId w:val="17"/>
  </w:num>
  <w:num w:numId="30" w16cid:durableId="535964823">
    <w:abstractNumId w:val="26"/>
  </w:num>
  <w:num w:numId="31" w16cid:durableId="60449684">
    <w:abstractNumId w:val="28"/>
  </w:num>
  <w:num w:numId="32" w16cid:durableId="21097665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8F2"/>
    <w:rsid w:val="00021A3B"/>
    <w:rsid w:val="00032FF6"/>
    <w:rsid w:val="00034616"/>
    <w:rsid w:val="0006063C"/>
    <w:rsid w:val="00064882"/>
    <w:rsid w:val="000748C7"/>
    <w:rsid w:val="0015074B"/>
    <w:rsid w:val="00151383"/>
    <w:rsid w:val="001958D7"/>
    <w:rsid w:val="001A6AF6"/>
    <w:rsid w:val="0021448F"/>
    <w:rsid w:val="002148BF"/>
    <w:rsid w:val="00231081"/>
    <w:rsid w:val="0029639D"/>
    <w:rsid w:val="002E77E9"/>
    <w:rsid w:val="003170C9"/>
    <w:rsid w:val="00326F90"/>
    <w:rsid w:val="00397E57"/>
    <w:rsid w:val="003A34F3"/>
    <w:rsid w:val="00421E2F"/>
    <w:rsid w:val="00503C3F"/>
    <w:rsid w:val="00504F4B"/>
    <w:rsid w:val="005838A4"/>
    <w:rsid w:val="00624447"/>
    <w:rsid w:val="007811FC"/>
    <w:rsid w:val="007B2FE0"/>
    <w:rsid w:val="00867759"/>
    <w:rsid w:val="00990C61"/>
    <w:rsid w:val="009E2A76"/>
    <w:rsid w:val="00AA1D8D"/>
    <w:rsid w:val="00B229CE"/>
    <w:rsid w:val="00B37DB8"/>
    <w:rsid w:val="00B47730"/>
    <w:rsid w:val="00BA5E78"/>
    <w:rsid w:val="00BD4900"/>
    <w:rsid w:val="00CB0664"/>
    <w:rsid w:val="00CD58EB"/>
    <w:rsid w:val="00D85C2D"/>
    <w:rsid w:val="00DB66E1"/>
    <w:rsid w:val="00DD0880"/>
    <w:rsid w:val="00E2294E"/>
    <w:rsid w:val="00ED53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B1931"/>
  <w14:defaultImageDpi w14:val="300"/>
  <w15:docId w15:val="{FDA7E191-7F2E-4C4D-B330-7C6ACDFE1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8F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8220</Words>
  <Characters>45216</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Alioune Badara ElDoodler</cp:lastModifiedBy>
  <cp:revision>3</cp:revision>
  <cp:lastPrinted>2026-05-27T16:09:00Z</cp:lastPrinted>
  <dcterms:created xsi:type="dcterms:W3CDTF">2026-05-28T00:01:00Z</dcterms:created>
  <dcterms:modified xsi:type="dcterms:W3CDTF">2026-05-28T00:01:00Z</dcterms:modified>
  <cp:category/>
</cp:coreProperties>
</file>