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D34CDD">
      <w:pPr>
        <w:jc w:val="center"/>
        <w:rPr>
          <w:rFonts w:ascii="Times New Roman" w:hAnsi="Times New Roman"/>
          <w:b/>
          <w:sz w:val="28"/>
          <w:lang w:val="ru-RU"/>
        </w:rPr>
      </w:pPr>
      <w:r>
        <w:rPr>
          <w:rFonts w:ascii="Times New Roman" w:hAnsi="Times New Roman"/>
          <w:b/>
          <w:noProof/>
          <w:sz w:val="28"/>
          <w:lang w:val="ru-RU" w:eastAsia="ru-RU"/>
        </w:rPr>
        <w:drawing>
          <wp:inline distT="0" distB="0" distL="0" distR="0">
            <wp:extent cx="4884583" cy="36814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84" cy="3697131"/>
                    </a:xfrm>
                    <a:prstGeom prst="rect">
                      <a:avLst/>
                    </a:prstGeom>
                    <a:noFill/>
                    <a:ln>
                      <a:noFill/>
                    </a:ln>
                  </pic:spPr>
                </pic:pic>
              </a:graphicData>
            </a:graphic>
          </wp:inline>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Pr="00B734E4" w:rsidRDefault="00B734E4">
      <w:pPr>
        <w:jc w:val="center"/>
        <w:rPr>
          <w:rFonts w:ascii="Times New Roman" w:hAnsi="Times New Roman"/>
          <w:sz w:val="28"/>
        </w:rPr>
      </w:pPr>
      <w:r>
        <w:rPr>
          <w:rFonts w:ascii="Times New Roman" w:hAnsi="Times New Roman"/>
          <w:noProof/>
          <w:sz w:val="28"/>
          <w:lang w:val="ru-RU" w:eastAsia="ru-RU"/>
        </w:rPr>
        <w:drawing>
          <wp:inline distT="0" distB="0" distL="0" distR="0">
            <wp:extent cx="4945712" cy="372065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144" cy="3733014"/>
                    </a:xfrm>
                    <a:prstGeom prst="rect">
                      <a:avLst/>
                    </a:prstGeom>
                    <a:noFill/>
                    <a:ln>
                      <a:noFill/>
                    </a:ln>
                  </pic:spPr>
                </pic:pic>
              </a:graphicData>
            </a:graphic>
          </wp:inline>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Pr="00D34CDD" w:rsidRDefault="008142C7">
      <w:pPr>
        <w:rPr>
          <w:rFonts w:ascii="Times New Roman" w:hAnsi="Times New Roman"/>
          <w:sz w:val="28"/>
          <w:szCs w:val="28"/>
        </w:rPr>
      </w:pPr>
      <w:r w:rsidRPr="00D34CDD">
        <w:rPr>
          <w:rFonts w:ascii="Times New Roman" w:hAnsi="Times New Roman"/>
          <w:b/>
          <w:sz w:val="28"/>
          <w:szCs w:val="28"/>
          <w:lang w:val="ru-RU"/>
        </w:rPr>
        <w:lastRenderedPageBreak/>
        <w:t>Игровой процесс</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 xml:space="preserve">Игра основывается на </w:t>
      </w:r>
      <w:r w:rsidRPr="00D34CDD">
        <w:rPr>
          <w:rFonts w:ascii="Times New Roman" w:hAnsi="Times New Roman"/>
          <w:sz w:val="28"/>
          <w:szCs w:val="28"/>
          <w:lang w:val="en-US"/>
        </w:rPr>
        <w:t>Tower</w:t>
      </w:r>
      <w:r w:rsidRPr="00D34CDD">
        <w:rPr>
          <w:rFonts w:ascii="Times New Roman" w:hAnsi="Times New Roman"/>
          <w:sz w:val="28"/>
          <w:szCs w:val="28"/>
          <w:lang w:val="ru-RU"/>
        </w:rPr>
        <w:t xml:space="preserve"> </w:t>
      </w:r>
      <w:r w:rsidRPr="00D34CDD">
        <w:rPr>
          <w:rFonts w:ascii="Times New Roman" w:hAnsi="Times New Roman"/>
          <w:sz w:val="28"/>
          <w:szCs w:val="28"/>
          <w:lang w:val="en-US"/>
        </w:rPr>
        <w:t>Defense</w:t>
      </w:r>
      <w:r w:rsidRPr="00D34CDD">
        <w:rPr>
          <w:rFonts w:ascii="Times New Roman" w:hAnsi="Times New Roman"/>
          <w:sz w:val="28"/>
          <w:szCs w:val="28"/>
          <w:lang w:val="ru-RU"/>
        </w:rPr>
        <w:t xml:space="preserve"> механике, использованной в игре «</w:t>
      </w:r>
      <w:r w:rsidRPr="00D34CDD">
        <w:rPr>
          <w:rFonts w:ascii="Times New Roman" w:hAnsi="Times New Roman"/>
          <w:sz w:val="28"/>
          <w:szCs w:val="28"/>
          <w:lang w:val="en-US"/>
        </w:rPr>
        <w:t>Plants</w:t>
      </w:r>
      <w:r w:rsidRPr="00D34CDD">
        <w:rPr>
          <w:rFonts w:ascii="Times New Roman" w:hAnsi="Times New Roman"/>
          <w:sz w:val="28"/>
          <w:szCs w:val="28"/>
          <w:lang w:val="ru-RU"/>
        </w:rPr>
        <w:t xml:space="preserve"> </w:t>
      </w:r>
      <w:r w:rsidRPr="00D34CDD">
        <w:rPr>
          <w:rFonts w:ascii="Times New Roman" w:hAnsi="Times New Roman"/>
          <w:sz w:val="28"/>
          <w:szCs w:val="28"/>
          <w:lang w:val="en-US"/>
        </w:rPr>
        <w:t>vs</w:t>
      </w:r>
      <w:r w:rsidRPr="00D34CDD">
        <w:rPr>
          <w:rFonts w:ascii="Times New Roman" w:hAnsi="Times New Roman"/>
          <w:sz w:val="28"/>
          <w:szCs w:val="28"/>
          <w:lang w:val="ru-RU"/>
        </w:rPr>
        <w:t xml:space="preserve"> </w:t>
      </w:r>
      <w:r w:rsidRPr="00D34CDD">
        <w:rPr>
          <w:rFonts w:ascii="Times New Roman" w:hAnsi="Times New Roman"/>
          <w:sz w:val="28"/>
          <w:szCs w:val="28"/>
          <w:lang w:val="en-US"/>
        </w:rPr>
        <w:t>Zombies</w:t>
      </w:r>
      <w:r w:rsidRPr="00D34CDD">
        <w:rPr>
          <w:rFonts w:ascii="Times New Roman" w:hAnsi="Times New Roman"/>
          <w:sz w:val="28"/>
          <w:szCs w:val="28"/>
          <w:lang w:val="ru-RU"/>
        </w:rPr>
        <w:t>». Игра «</w:t>
      </w:r>
      <w:r w:rsidRPr="00D34CDD">
        <w:rPr>
          <w:rFonts w:ascii="Times New Roman" w:hAnsi="Times New Roman"/>
          <w:sz w:val="28"/>
          <w:szCs w:val="28"/>
          <w:lang w:val="en-US"/>
        </w:rPr>
        <w:t>Hell</w:t>
      </w:r>
      <w:r w:rsidRPr="00D34CDD">
        <w:rPr>
          <w:rFonts w:ascii="Times New Roman" w:hAnsi="Times New Roman"/>
          <w:sz w:val="28"/>
          <w:szCs w:val="28"/>
          <w:lang w:val="ru-RU"/>
        </w:rPr>
        <w:t xml:space="preserve"> </w:t>
      </w:r>
      <w:r w:rsidRPr="00D34CDD">
        <w:rPr>
          <w:rFonts w:ascii="Times New Roman" w:hAnsi="Times New Roman"/>
          <w:sz w:val="28"/>
          <w:szCs w:val="28"/>
          <w:lang w:val="en-US"/>
        </w:rPr>
        <w:t>guardians</w:t>
      </w:r>
      <w:r w:rsidR="00B734E4">
        <w:rPr>
          <w:rFonts w:ascii="Times New Roman" w:hAnsi="Times New Roman"/>
          <w:sz w:val="28"/>
          <w:szCs w:val="28"/>
          <w:lang w:val="ru-RU"/>
        </w:rPr>
        <w:t xml:space="preserve">» </w:t>
      </w:r>
      <w:r w:rsidRPr="00D34CDD">
        <w:rPr>
          <w:rFonts w:ascii="Times New Roman" w:hAnsi="Times New Roman"/>
          <w:sz w:val="28"/>
          <w:szCs w:val="28"/>
          <w:lang w:val="ru-RU"/>
        </w:rPr>
        <w:t xml:space="preserve">проходит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Pr="00D34CDD" w:rsidRDefault="00016568">
      <w:pPr>
        <w:rPr>
          <w:rFonts w:ascii="Times New Roman" w:hAnsi="Times New Roman"/>
          <w:sz w:val="28"/>
          <w:szCs w:val="28"/>
        </w:rPr>
        <w:sectPr w:rsidR="00016568" w:rsidRPr="00D34CDD">
          <w:type w:val="continuous"/>
          <w:pgSz w:w="11906" w:h="16838"/>
          <w:pgMar w:top="1134" w:right="850" w:bottom="1134" w:left="1701" w:header="0" w:footer="0" w:gutter="0"/>
          <w:cols w:space="720"/>
          <w:formProt w:val="0"/>
          <w:docGrid w:linePitch="240" w:charSpace="-2049"/>
        </w:sectPr>
      </w:pPr>
    </w:p>
    <w:p w:rsidR="001F2510" w:rsidRPr="00D34CDD" w:rsidRDefault="001F2510">
      <w:pPr>
        <w:rPr>
          <w:rFonts w:ascii="Times New Roman" w:hAnsi="Times New Roman"/>
          <w:sz w:val="28"/>
          <w:szCs w:val="28"/>
        </w:rPr>
      </w:pPr>
    </w:p>
    <w:p w:rsidR="001F2510" w:rsidRPr="00D34CDD" w:rsidRDefault="001F2510">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1F2510" w:rsidRPr="00D34CDD" w:rsidRDefault="001F2510" w:rsidP="001F2510">
      <w:pPr>
        <w:rPr>
          <w:rFonts w:ascii="Times New Roman" w:hAnsi="Times New Roman"/>
          <w:b/>
          <w:sz w:val="28"/>
          <w:szCs w:val="28"/>
          <w:lang w:val="ru-RU"/>
        </w:rPr>
      </w:pPr>
      <w:r w:rsidRPr="00D34CDD">
        <w:rPr>
          <w:rFonts w:ascii="Times New Roman" w:hAnsi="Times New Roman"/>
          <w:b/>
          <w:sz w:val="28"/>
          <w:szCs w:val="28"/>
          <w:lang w:val="ru-RU"/>
        </w:rPr>
        <w:lastRenderedPageBreak/>
        <w:t>Диаграмма классов</w:t>
      </w:r>
    </w:p>
    <w:p w:rsidR="0046140E" w:rsidRPr="00B734E4" w:rsidRDefault="004E54D4">
      <w:pPr>
        <w:rPr>
          <w:rFonts w:ascii="Times New Roman" w:hAnsi="Times New Roman"/>
          <w:sz w:val="28"/>
          <w:szCs w:val="28"/>
          <w:vertAlign w:val="subscript"/>
        </w:rP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86.9pt">
            <v:imagedata r:id="rId10" o:title="classDiargamm3"/>
          </v:shape>
        </w:pict>
      </w:r>
    </w:p>
    <w:p w:rsidR="00CF7007" w:rsidRDefault="0046140E">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46140E" w:rsidRPr="00D34CDD" w:rsidRDefault="0046140E">
      <w:pPr>
        <w:suppressAutoHyphens w:val="0"/>
        <w:spacing w:after="0" w:line="276" w:lineRule="auto"/>
        <w:rPr>
          <w:rFonts w:ascii="Times New Roman" w:hAnsi="Times New Roman"/>
          <w:sz w:val="28"/>
          <w:szCs w:val="28"/>
        </w:rPr>
      </w:pPr>
    </w:p>
    <w:p w:rsidR="008142C7" w:rsidRPr="00D34CDD" w:rsidRDefault="0046140E">
      <w:pPr>
        <w:rPr>
          <w:rFonts w:ascii="Times New Roman" w:hAnsi="Times New Roman"/>
          <w:sz w:val="28"/>
          <w:szCs w:val="28"/>
          <w:lang w:val="en-US"/>
        </w:rPr>
      </w:pPr>
      <w:r w:rsidRPr="00D34CDD">
        <w:rPr>
          <w:rFonts w:ascii="Times New Roman" w:hAnsi="Times New Roman"/>
          <w:sz w:val="28"/>
          <w:szCs w:val="28"/>
          <w:lang w:val="ru-RU"/>
        </w:rPr>
        <w:t>Описание классов</w:t>
      </w:r>
      <w:r w:rsidRPr="00D34CDD">
        <w:rPr>
          <w:rFonts w:ascii="Times New Roman" w:hAnsi="Times New Roman"/>
          <w:sz w:val="28"/>
          <w:szCs w:val="28"/>
          <w:lang w:val="en-US"/>
        </w:rPr>
        <w:t>:</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MainGameMenu</w:t>
      </w:r>
      <w:r w:rsidRPr="00D34CDD">
        <w:rPr>
          <w:rFonts w:ascii="Times New Roman" w:hAnsi="Times New Roman"/>
          <w:sz w:val="28"/>
          <w:szCs w:val="28"/>
          <w:lang w:val="ru-RU"/>
        </w:rPr>
        <w:t xml:space="preserve"> – класс, отвечающий за отрисовку стартового меню программы</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GameMenu</w:t>
      </w:r>
      <w:r w:rsidRPr="00D34CDD">
        <w:rPr>
          <w:rFonts w:ascii="Times New Roman" w:hAnsi="Times New Roman"/>
          <w:sz w:val="28"/>
          <w:szCs w:val="28"/>
          <w:lang w:val="ru-RU"/>
        </w:rPr>
        <w:t xml:space="preserve"> – класс, яв</w:t>
      </w:r>
      <w:r w:rsidR="00183992" w:rsidRPr="00D34CDD">
        <w:rPr>
          <w:rFonts w:ascii="Times New Roman" w:hAnsi="Times New Roman"/>
          <w:sz w:val="28"/>
          <w:szCs w:val="28"/>
          <w:lang w:val="ru-RU"/>
        </w:rPr>
        <w:t>ляющийся контейнером для кнопок. У</w:t>
      </w:r>
      <w:r w:rsidRPr="00D34CDD">
        <w:rPr>
          <w:rFonts w:ascii="Times New Roman" w:hAnsi="Times New Roman"/>
          <w:sz w:val="28"/>
          <w:szCs w:val="28"/>
          <w:lang w:val="ru-RU"/>
        </w:rPr>
        <w:t>правляет поведением кнопок</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MenuButton – </w:t>
      </w:r>
      <w:r w:rsidRPr="00D34CDD">
        <w:rPr>
          <w:rFonts w:ascii="Times New Roman" w:hAnsi="Times New Roman"/>
          <w:sz w:val="28"/>
          <w:szCs w:val="28"/>
          <w:lang w:val="ru-RU"/>
        </w:rPr>
        <w:t>обеспечивает создание одиночной кнопки</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GameWindow</w:t>
      </w:r>
      <w:r w:rsidRPr="00D34CDD">
        <w:rPr>
          <w:rFonts w:ascii="Times New Roman" w:hAnsi="Times New Roman"/>
          <w:sz w:val="28"/>
          <w:szCs w:val="28"/>
          <w:lang w:val="ru-RU"/>
        </w:rPr>
        <w:t xml:space="preserve"> – </w:t>
      </w:r>
      <w:r w:rsidR="00605ED2" w:rsidRPr="00D34CDD">
        <w:rPr>
          <w:rFonts w:ascii="Times New Roman" w:hAnsi="Times New Roman"/>
          <w:sz w:val="28"/>
          <w:szCs w:val="28"/>
          <w:lang w:val="ru-RU"/>
        </w:rPr>
        <w:t xml:space="preserve"> создает и настраивает игровую сцену</w:t>
      </w:r>
      <w:r w:rsidR="00183992" w:rsidRPr="00D34CDD">
        <w:rPr>
          <w:rFonts w:ascii="Times New Roman" w:hAnsi="Times New Roman"/>
          <w:sz w:val="28"/>
          <w:szCs w:val="28"/>
          <w:lang w:val="ru-RU"/>
        </w:rPr>
        <w:t xml:space="preserve">, передает дальнейшее управление игрой объекту класса </w:t>
      </w:r>
      <w:r w:rsidR="00183992" w:rsidRPr="00D34CDD">
        <w:rPr>
          <w:rFonts w:ascii="Times New Roman" w:hAnsi="Times New Roman"/>
          <w:sz w:val="28"/>
          <w:szCs w:val="28"/>
          <w:lang w:val="en-US"/>
        </w:rPr>
        <w:t>GameRoot</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GameRoot</w:t>
      </w:r>
      <w:r w:rsidRPr="00D34CDD">
        <w:rPr>
          <w:rFonts w:ascii="Times New Roman" w:hAnsi="Times New Roman"/>
          <w:sz w:val="28"/>
          <w:szCs w:val="28"/>
          <w:lang w:val="ru-RU"/>
        </w:rPr>
        <w:t xml:space="preserve"> – </w:t>
      </w:r>
      <w:r w:rsidR="00183992" w:rsidRPr="00D34CDD">
        <w:rPr>
          <w:rFonts w:ascii="Times New Roman" w:hAnsi="Times New Roman"/>
          <w:sz w:val="28"/>
          <w:szCs w:val="28"/>
          <w:lang w:val="ru-RU"/>
        </w:rPr>
        <w:t>основной класс. Управляет процессом игры: генерация врагов, обновление их позиции, управление ботом, управление поведением башен</w:t>
      </w:r>
      <w:r w:rsidR="0034632F">
        <w:rPr>
          <w:rFonts w:ascii="Times New Roman" w:hAnsi="Times New Roman"/>
          <w:sz w:val="28"/>
          <w:szCs w:val="28"/>
          <w:lang w:val="ru-RU"/>
        </w:rPr>
        <w:t xml:space="preserve">. Также содержит класс для показа и установки игровых очков. Функцию установки осуществляет асинхронно специальный поток. Содержит </w:t>
      </w:r>
      <w:r w:rsidR="0034632F">
        <w:rPr>
          <w:rFonts w:ascii="Times New Roman" w:hAnsi="Times New Roman"/>
          <w:sz w:val="28"/>
          <w:szCs w:val="28"/>
          <w:lang w:val="en-US"/>
        </w:rPr>
        <w:t xml:space="preserve">ArrayList </w:t>
      </w:r>
      <w:r w:rsidR="0034632F">
        <w:rPr>
          <w:rFonts w:ascii="Times New Roman" w:hAnsi="Times New Roman"/>
          <w:sz w:val="28"/>
          <w:szCs w:val="28"/>
          <w:lang w:val="ru-RU"/>
        </w:rPr>
        <w:t xml:space="preserve">объектов классов </w:t>
      </w:r>
      <w:r w:rsidR="0034632F">
        <w:rPr>
          <w:rFonts w:ascii="Times New Roman" w:hAnsi="Times New Roman"/>
          <w:sz w:val="28"/>
          <w:szCs w:val="28"/>
          <w:lang w:val="en-US"/>
        </w:rPr>
        <w:t>Tower, Shot, Enemy, Spawner.</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Spawner</w:t>
      </w:r>
      <w:r w:rsidRPr="00D34CDD">
        <w:rPr>
          <w:rFonts w:ascii="Times New Roman" w:hAnsi="Times New Roman"/>
          <w:sz w:val="28"/>
          <w:szCs w:val="28"/>
          <w:lang w:val="ru-RU"/>
        </w:rPr>
        <w:t xml:space="preserve"> – отвечает за генерацию врагов в определенной точке</w:t>
      </w:r>
      <w:r w:rsidR="0034632F">
        <w:rPr>
          <w:rFonts w:ascii="Times New Roman" w:hAnsi="Times New Roman"/>
          <w:sz w:val="28"/>
          <w:szCs w:val="28"/>
          <w:lang w:val="ru-RU"/>
        </w:rPr>
        <w:t>. Также осуществляет обновление позиций всех врагов, создавшихся в заданной точке.</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Enemy</w:t>
      </w:r>
      <w:r w:rsidRPr="00D34CDD">
        <w:rPr>
          <w:rFonts w:ascii="Times New Roman" w:hAnsi="Times New Roman"/>
          <w:sz w:val="28"/>
          <w:szCs w:val="28"/>
          <w:lang w:val="ru-RU"/>
        </w:rPr>
        <w:t xml:space="preserve"> – описание врага и его поведения</w:t>
      </w:r>
      <w:r w:rsidR="0034632F">
        <w:rPr>
          <w:rFonts w:ascii="Times New Roman" w:hAnsi="Times New Roman"/>
          <w:sz w:val="28"/>
          <w:szCs w:val="28"/>
          <w:lang w:val="ru-RU"/>
        </w:rPr>
        <w:t>. Содержит количество здоровья врага, метод отвечающий за его перемещение, метод, осуществляющий смерть врага, при падении уровня здоровья ниже критического.</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Tower – </w:t>
      </w:r>
      <w:r w:rsidRPr="00D34CDD">
        <w:rPr>
          <w:rFonts w:ascii="Times New Roman" w:hAnsi="Times New Roman"/>
          <w:sz w:val="28"/>
          <w:szCs w:val="28"/>
          <w:lang w:val="ru-RU"/>
        </w:rPr>
        <w:t>класс, описывающий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Block</w:t>
      </w:r>
      <w:r w:rsidRPr="00D34CDD">
        <w:rPr>
          <w:rFonts w:ascii="Times New Roman" w:hAnsi="Times New Roman"/>
          <w:sz w:val="28"/>
          <w:szCs w:val="28"/>
          <w:lang w:val="ru-RU"/>
        </w:rPr>
        <w:t xml:space="preserve"> – параметры клетки игрового поля</w:t>
      </w:r>
      <w:r w:rsidR="00183992" w:rsidRPr="00D34CDD">
        <w:rPr>
          <w:rFonts w:ascii="Times New Roman" w:hAnsi="Times New Roman"/>
          <w:sz w:val="28"/>
          <w:szCs w:val="28"/>
          <w:lang w:val="ru-RU"/>
        </w:rPr>
        <w:t>. Блоки являются площадками для строения башен</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При нажатии на свободный блок игрок может построить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SpriteAnimation</w:t>
      </w:r>
      <w:r w:rsidRPr="00D34CDD">
        <w:rPr>
          <w:rFonts w:ascii="Times New Roman" w:hAnsi="Times New Roman"/>
          <w:sz w:val="28"/>
          <w:szCs w:val="28"/>
          <w:lang w:val="ru-RU"/>
        </w:rPr>
        <w:t xml:space="preserve"> – управление спрайтовой анимацией</w:t>
      </w:r>
      <w:r w:rsidR="00183992" w:rsidRPr="00D34CDD">
        <w:rPr>
          <w:rFonts w:ascii="Times New Roman" w:hAnsi="Times New Roman"/>
          <w:sz w:val="28"/>
          <w:szCs w:val="28"/>
          <w:lang w:val="ru-RU"/>
        </w:rPr>
        <w:t xml:space="preserve"> башен и врагов</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Bot</w:t>
      </w:r>
      <w:r w:rsidRPr="00D34CDD">
        <w:rPr>
          <w:rFonts w:ascii="Times New Roman" w:hAnsi="Times New Roman"/>
          <w:sz w:val="28"/>
          <w:szCs w:val="28"/>
          <w:lang w:val="ru-RU"/>
        </w:rPr>
        <w:t xml:space="preserve"> – логика бота, который может играть вместо игрока</w:t>
      </w:r>
      <w:r w:rsidR="000C0123">
        <w:rPr>
          <w:rFonts w:ascii="Times New Roman" w:hAnsi="Times New Roman"/>
          <w:sz w:val="28"/>
          <w:szCs w:val="28"/>
          <w:lang w:val="ru-RU"/>
        </w:rPr>
        <w:t xml:space="preserve">. Шаг бота наступает согласно таймеру в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и случайному значению из определенного диапазона. Бот строит башню на первую свободную клетку</w:t>
      </w:r>
      <w:r w:rsidR="000C0123" w:rsidRPr="000C0123">
        <w:rPr>
          <w:rFonts w:ascii="Times New Roman" w:hAnsi="Times New Roman"/>
          <w:sz w:val="28"/>
          <w:szCs w:val="28"/>
          <w:lang w:val="ru-RU"/>
        </w:rPr>
        <w:t>(</w:t>
      </w:r>
      <w:r w:rsidR="000C0123">
        <w:rPr>
          <w:rFonts w:ascii="Times New Roman" w:hAnsi="Times New Roman"/>
          <w:sz w:val="28"/>
          <w:szCs w:val="28"/>
          <w:lang w:val="en-US"/>
        </w:rPr>
        <w:t>Block</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от начала случайно выбранной линии.</w:t>
      </w:r>
    </w:p>
    <w:p w:rsidR="00183992"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Shot</w:t>
      </w:r>
      <w:r w:rsidRPr="00D34CDD">
        <w:rPr>
          <w:rFonts w:ascii="Times New Roman" w:hAnsi="Times New Roman"/>
          <w:sz w:val="28"/>
          <w:szCs w:val="28"/>
          <w:lang w:val="ru-RU"/>
        </w:rPr>
        <w:t xml:space="preserve"> – параметры выстрела, генерируемого башней</w:t>
      </w:r>
      <w:r w:rsidR="000C0123">
        <w:rPr>
          <w:rFonts w:ascii="Times New Roman" w:hAnsi="Times New Roman"/>
          <w:sz w:val="28"/>
          <w:szCs w:val="28"/>
          <w:lang w:val="ru-RU"/>
        </w:rPr>
        <w:t xml:space="preserve">. Выстрел генерируется в объекте класса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Выстрел происходит при готовности башни</w:t>
      </w:r>
      <w:r w:rsidR="000C0123" w:rsidRPr="000C0123">
        <w:rPr>
          <w:rFonts w:ascii="Times New Roman" w:hAnsi="Times New Roman"/>
          <w:sz w:val="28"/>
          <w:szCs w:val="28"/>
          <w:lang w:val="ru-RU"/>
        </w:rPr>
        <w:t xml:space="preserve"> (</w:t>
      </w:r>
      <w:r w:rsidR="000C0123">
        <w:rPr>
          <w:rFonts w:ascii="Times New Roman" w:hAnsi="Times New Roman"/>
          <w:sz w:val="28"/>
          <w:szCs w:val="28"/>
          <w:lang w:val="en-US"/>
        </w:rPr>
        <w:t>Tower</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и нахождении врага на линии перед башней. При столкновении выстрела с первым врагом (объектом класса </w:t>
      </w:r>
      <w:r w:rsidR="000C0123">
        <w:rPr>
          <w:rFonts w:ascii="Times New Roman" w:hAnsi="Times New Roman"/>
          <w:sz w:val="28"/>
          <w:szCs w:val="28"/>
          <w:lang w:val="en-US"/>
        </w:rPr>
        <w:t>Enemy</w:t>
      </w:r>
      <w:r w:rsidR="000C0123">
        <w:rPr>
          <w:rFonts w:ascii="Times New Roman" w:hAnsi="Times New Roman"/>
          <w:sz w:val="28"/>
          <w:szCs w:val="28"/>
          <w:lang w:val="ru-RU"/>
        </w:rPr>
        <w:t>), выстрел уничтожается и врагу наносится урон.</w:t>
      </w:r>
    </w:p>
    <w:p w:rsidR="000C0123" w:rsidRPr="00D34CDD" w:rsidRDefault="000C0123" w:rsidP="0046140E">
      <w:pPr>
        <w:pStyle w:val="aa"/>
        <w:numPr>
          <w:ilvl w:val="0"/>
          <w:numId w:val="1"/>
        </w:numPr>
        <w:rPr>
          <w:rFonts w:ascii="Times New Roman" w:hAnsi="Times New Roman"/>
          <w:sz w:val="28"/>
          <w:szCs w:val="28"/>
          <w:lang w:val="ru-RU"/>
        </w:rPr>
      </w:pPr>
      <w:r>
        <w:rPr>
          <w:rFonts w:ascii="Times New Roman" w:hAnsi="Times New Roman"/>
          <w:sz w:val="28"/>
          <w:szCs w:val="28"/>
          <w:lang w:val="en-US"/>
        </w:rPr>
        <w:t>SaveManager</w:t>
      </w:r>
      <w:r w:rsidRPr="000C0123">
        <w:rPr>
          <w:rFonts w:ascii="Times New Roman" w:hAnsi="Times New Roman"/>
          <w:sz w:val="28"/>
          <w:szCs w:val="28"/>
          <w:lang w:val="ru-RU"/>
        </w:rPr>
        <w:t xml:space="preserve"> – </w:t>
      </w:r>
      <w:r>
        <w:rPr>
          <w:rFonts w:ascii="Times New Roman" w:hAnsi="Times New Roman"/>
          <w:sz w:val="28"/>
          <w:szCs w:val="28"/>
          <w:lang w:val="ru-RU"/>
        </w:rPr>
        <w:t>работа с сохранением и воспроизведением игр. При запуске игры создается временный файл. При создании башни пишется запись в файл. При окончании содержимое переписывается в файл сохранения, имя которого имеет заданный формат.</w:t>
      </w:r>
    </w:p>
    <w:p w:rsidR="00183992" w:rsidRPr="00D34CDD" w:rsidRDefault="0018399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183992" w:rsidRPr="00D34CDD" w:rsidRDefault="00183992" w:rsidP="00183992">
      <w:pPr>
        <w:rPr>
          <w:rFonts w:ascii="Times New Roman" w:hAnsi="Times New Roman"/>
          <w:b/>
          <w:sz w:val="28"/>
          <w:szCs w:val="28"/>
          <w:lang w:val="ru-RU"/>
        </w:rPr>
      </w:pPr>
      <w:r w:rsidRPr="00D34CDD">
        <w:rPr>
          <w:rFonts w:ascii="Times New Roman" w:hAnsi="Times New Roman"/>
          <w:b/>
          <w:sz w:val="28"/>
          <w:szCs w:val="28"/>
          <w:lang w:val="ru-RU"/>
        </w:rPr>
        <w:lastRenderedPageBreak/>
        <w:t>Блок-схема основного алгоритма</w:t>
      </w:r>
    </w:p>
    <w:p w:rsidR="00477922" w:rsidRPr="00D34CDD" w:rsidRDefault="005E3A97" w:rsidP="00183992">
      <w:pPr>
        <w:rPr>
          <w:rFonts w:ascii="Times New Roman" w:hAnsi="Times New Roman"/>
          <w:sz w:val="28"/>
          <w:szCs w:val="28"/>
          <w:lang w:val="ru-RU"/>
        </w:rPr>
      </w:pPr>
      <w:r>
        <w:rPr>
          <w:rFonts w:ascii="Times New Roman" w:hAnsi="Times New Roman"/>
          <w:sz w:val="28"/>
          <w:szCs w:val="28"/>
          <w:lang w:val="ru-RU"/>
        </w:rPr>
        <w:object w:dxaOrig="10486" w:dyaOrig="15195">
          <v:shape id="_x0000_i1026" type="#_x0000_t75" style="width:470.8pt;height:682.45pt" o:ole="">
            <v:imagedata r:id="rId11" o:title=""/>
          </v:shape>
          <o:OLEObject Type="Embed" ProgID="Visio.Drawing.15" ShapeID="_x0000_i1026" DrawAspect="Content" ObjectID="_1526937572" r:id="rId12"/>
        </w:object>
      </w:r>
    </w:p>
    <w:p w:rsidR="00AB5839" w:rsidRPr="00D34CDD" w:rsidRDefault="00AB5839" w:rsidP="00AB5839">
      <w:pPr>
        <w:rPr>
          <w:rFonts w:ascii="Times New Roman" w:hAnsi="Times New Roman"/>
          <w:b/>
          <w:sz w:val="28"/>
          <w:szCs w:val="28"/>
          <w:lang w:val="ru-RU"/>
        </w:rPr>
      </w:pPr>
      <w:r w:rsidRPr="00D34CDD">
        <w:rPr>
          <w:rFonts w:ascii="Times New Roman" w:hAnsi="Times New Roman"/>
          <w:b/>
          <w:sz w:val="28"/>
          <w:szCs w:val="28"/>
          <w:lang w:val="ru-RU"/>
        </w:rPr>
        <w:lastRenderedPageBreak/>
        <w:t>Сохранение игры</w:t>
      </w:r>
    </w:p>
    <w:p w:rsidR="00AB5839" w:rsidRDefault="00AB5839" w:rsidP="00AB5839">
      <w:pPr>
        <w:rPr>
          <w:rFonts w:ascii="Times New Roman" w:hAnsi="Times New Roman"/>
          <w:sz w:val="28"/>
          <w:szCs w:val="28"/>
          <w:lang w:val="ru-RU"/>
        </w:rPr>
      </w:pPr>
      <w:r w:rsidRPr="00D34CDD">
        <w:rPr>
          <w:rFonts w:ascii="Times New Roman" w:hAnsi="Times New Roman"/>
          <w:sz w:val="28"/>
          <w:szCs w:val="28"/>
          <w:lang w:val="ru-RU"/>
        </w:rPr>
        <w:tab/>
        <w:t>Для сохранения игры использовался следующий формат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4F5802">
        <w:trPr>
          <w:trHeight w:val="288"/>
          <w:jc w:val="center"/>
        </w:trPr>
        <w:tc>
          <w:tcPr>
            <w:tcW w:w="8828" w:type="dxa"/>
            <w:gridSpan w:val="3"/>
          </w:tcPr>
          <w:p w:rsidR="004F5802" w:rsidRPr="004F5802" w:rsidRDefault="004F5802" w:rsidP="004F5802">
            <w:pPr>
              <w:jc w:val="center"/>
              <w:rPr>
                <w:rFonts w:ascii="Times New Roman" w:hAnsi="Times New Roman"/>
                <w:sz w:val="28"/>
                <w:szCs w:val="28"/>
                <w:lang w:val="ru-RU"/>
              </w:rPr>
            </w:pPr>
            <w:r>
              <w:rPr>
                <w:rFonts w:ascii="Times New Roman" w:hAnsi="Times New Roman"/>
                <w:sz w:val="28"/>
                <w:szCs w:val="28"/>
                <w:lang w:val="ru-RU"/>
              </w:rPr>
              <w:t xml:space="preserve">Количество урона, наносимого </w:t>
            </w:r>
            <w:r w:rsidRPr="00D34CDD">
              <w:rPr>
                <w:rFonts w:ascii="Times New Roman" w:hAnsi="Times New Roman"/>
                <w:sz w:val="28"/>
                <w:szCs w:val="28"/>
                <w:lang w:val="ru-RU"/>
              </w:rPr>
              <w:t>выстрелом</w:t>
            </w:r>
          </w:p>
        </w:tc>
      </w:tr>
      <w:tr w:rsidR="004F5802" w:rsidTr="004F5802">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Pr="00A03F1A" w:rsidRDefault="00541992" w:rsidP="004F5802">
            <w:pPr>
              <w:jc w:val="center"/>
              <w:rPr>
                <w:rFonts w:ascii="Times New Roman" w:hAnsi="Times New Roman"/>
                <w:sz w:val="28"/>
                <w:szCs w:val="28"/>
                <w:lang w:val="ru-RU"/>
              </w:rPr>
            </w:pPr>
            <w:r>
              <w:rPr>
                <w:rFonts w:ascii="Times New Roman" w:hAnsi="Times New Roman"/>
                <w:sz w:val="28"/>
                <w:szCs w:val="28"/>
                <w:lang w:val="ru-RU"/>
              </w:rPr>
              <w:t xml:space="preserve">Позиция башни по </w:t>
            </w:r>
            <w:r>
              <w:rPr>
                <w:rFonts w:ascii="Times New Roman" w:hAnsi="Times New Roman"/>
                <w:sz w:val="28"/>
                <w:szCs w:val="28"/>
                <w:lang w:val="en-US"/>
              </w:rPr>
              <w:t>Y</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Время постройки</w:t>
            </w:r>
          </w:p>
        </w:tc>
      </w:tr>
      <w:tr w:rsidR="004F5802" w:rsidRPr="00526659"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4F5802">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4F5802">
            <w:pPr>
              <w:rPr>
                <w:rFonts w:ascii="Times New Roman" w:hAnsi="Times New Roman"/>
                <w:sz w:val="28"/>
                <w:szCs w:val="28"/>
                <w:lang w:val="ru-RU"/>
              </w:rPr>
            </w:pPr>
          </w:p>
        </w:tc>
      </w:tr>
    </w:tbl>
    <w:p w:rsidR="00AB5839" w:rsidRDefault="00AB5839" w:rsidP="00AB5839">
      <w:pPr>
        <w:rPr>
          <w:rFonts w:ascii="Times New Roman" w:hAnsi="Times New Roman"/>
          <w:sz w:val="28"/>
          <w:szCs w:val="28"/>
          <w:lang w:val="en-US"/>
        </w:rPr>
      </w:pPr>
      <w:r w:rsidRPr="00D34CDD">
        <w:rPr>
          <w:rFonts w:ascii="Times New Roman" w:hAnsi="Times New Roman"/>
          <w:sz w:val="28"/>
          <w:szCs w:val="28"/>
          <w:lang w:val="ru-RU"/>
        </w:rPr>
        <w:tab/>
        <w:t>Пример сохранения</w:t>
      </w:r>
      <w:r w:rsidRPr="00D34CDD">
        <w:rPr>
          <w:rFonts w:ascii="Times New Roman" w:hAnsi="Times New Roman"/>
          <w:sz w:val="28"/>
          <w:szCs w:val="28"/>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4E54D4">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4E54D4">
        <w:trPr>
          <w:trHeight w:val="288"/>
          <w:jc w:val="center"/>
        </w:trPr>
        <w:tc>
          <w:tcPr>
            <w:tcW w:w="2942"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4E54D4">
        <w:trPr>
          <w:trHeight w:val="288"/>
          <w:jc w:val="center"/>
        </w:trPr>
        <w:tc>
          <w:tcPr>
            <w:tcW w:w="2942"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4E54D4">
        <w:trPr>
          <w:trHeight w:val="288"/>
          <w:jc w:val="center"/>
        </w:trPr>
        <w:tc>
          <w:tcPr>
            <w:tcW w:w="2942"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703</w:t>
            </w:r>
          </w:p>
        </w:tc>
      </w:tr>
      <w:tr w:rsidR="004F5802" w:rsidTr="004E54D4">
        <w:trPr>
          <w:trHeight w:val="288"/>
          <w:jc w:val="center"/>
        </w:trPr>
        <w:tc>
          <w:tcPr>
            <w:tcW w:w="2942"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E54D4">
            <w:pPr>
              <w:jc w:val="center"/>
              <w:rPr>
                <w:rFonts w:ascii="Times New Roman" w:hAnsi="Times New Roman"/>
                <w:sz w:val="28"/>
                <w:szCs w:val="28"/>
                <w:lang w:val="ru-RU"/>
              </w:rPr>
            </w:pPr>
            <w:r>
              <w:rPr>
                <w:rFonts w:ascii="Times New Roman" w:hAnsi="Times New Roman"/>
                <w:sz w:val="28"/>
                <w:szCs w:val="28"/>
                <w:lang w:val="ru-RU"/>
              </w:rPr>
              <w:t>744</w:t>
            </w:r>
          </w:p>
        </w:tc>
      </w:tr>
      <w:tr w:rsidR="004F5802" w:rsidTr="004E54D4">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4E54D4">
            <w:pPr>
              <w:rPr>
                <w:rFonts w:ascii="Times New Roman" w:hAnsi="Times New Roman"/>
                <w:sz w:val="28"/>
                <w:szCs w:val="28"/>
                <w:lang w:val="ru-RU"/>
              </w:rPr>
            </w:pPr>
          </w:p>
        </w:tc>
      </w:tr>
    </w:tbl>
    <w:p w:rsidR="00AB5839" w:rsidRPr="00D34CDD" w:rsidRDefault="00AB5839" w:rsidP="00AB5839">
      <w:pPr>
        <w:rPr>
          <w:rFonts w:ascii="Times New Roman" w:hAnsi="Times New Roman"/>
          <w:sz w:val="28"/>
          <w:szCs w:val="28"/>
          <w:lang w:val="en-US"/>
        </w:rPr>
      </w:pPr>
    </w:p>
    <w:p w:rsidR="00955AAB" w:rsidRDefault="00AB5839" w:rsidP="00183992">
      <w:pPr>
        <w:rPr>
          <w:rFonts w:ascii="Times New Roman" w:hAnsi="Times New Roman"/>
          <w:sz w:val="28"/>
          <w:szCs w:val="28"/>
          <w:lang w:val="ru-RU"/>
        </w:rPr>
      </w:pPr>
      <w:r w:rsidRPr="005E3A97">
        <w:rPr>
          <w:rFonts w:ascii="Times New Roman" w:hAnsi="Times New Roman"/>
          <w:sz w:val="28"/>
          <w:szCs w:val="28"/>
          <w:lang w:val="ru-RU"/>
        </w:rPr>
        <w:tab/>
      </w:r>
      <w:r w:rsidRPr="00D34CDD">
        <w:rPr>
          <w:rFonts w:ascii="Times New Roman" w:hAnsi="Times New Roman"/>
          <w:sz w:val="28"/>
          <w:szCs w:val="28"/>
          <w:lang w:val="ru-RU"/>
        </w:rPr>
        <w:t xml:space="preserve">Для хранения данных о сохранениях используется папка </w:t>
      </w:r>
      <w:r w:rsidRPr="00D34CDD">
        <w:rPr>
          <w:rFonts w:ascii="Times New Roman" w:hAnsi="Times New Roman"/>
          <w:sz w:val="28"/>
          <w:szCs w:val="28"/>
          <w:lang w:val="en-US"/>
        </w:rPr>
        <w:t>saves</w:t>
      </w:r>
      <w:r w:rsidRPr="00D34CDD">
        <w:rPr>
          <w:rFonts w:ascii="Times New Roman" w:hAnsi="Times New Roman"/>
          <w:sz w:val="28"/>
          <w:szCs w:val="28"/>
          <w:lang w:val="ru-RU"/>
        </w:rPr>
        <w:t xml:space="preserve">. Во время игры данные сохраняются во временный файл, из которого потом записываются в отформатированном виде в сохранение. Имя файла сохранения имеет следующий формат: </w:t>
      </w:r>
      <w:r w:rsidR="00036112" w:rsidRPr="00D34CDD">
        <w:rPr>
          <w:rFonts w:ascii="Times New Roman" w:hAnsi="Times New Roman"/>
          <w:sz w:val="28"/>
          <w:szCs w:val="28"/>
          <w:lang w:val="ru-RU"/>
        </w:rPr>
        <w:t>ггггММдд_ччммсс (дата и время постройки) + количество построенных башен. Сохранения сохраняются с расширением .</w:t>
      </w:r>
      <w:r w:rsidR="00036112" w:rsidRPr="00D34CDD">
        <w:rPr>
          <w:rFonts w:ascii="Times New Roman" w:hAnsi="Times New Roman"/>
          <w:sz w:val="28"/>
          <w:szCs w:val="28"/>
          <w:lang w:val="en-US"/>
        </w:rPr>
        <w:t>sav</w:t>
      </w:r>
      <w:r w:rsidR="00036112" w:rsidRPr="00D34CDD">
        <w:rPr>
          <w:rFonts w:ascii="Times New Roman" w:hAnsi="Times New Roman"/>
          <w:sz w:val="28"/>
          <w:szCs w:val="28"/>
          <w:lang w:val="ru-RU"/>
        </w:rPr>
        <w:t xml:space="preserve"> и содержат все необходимые данные для точного воспроизведения игры. Сохранение происходит автоматически после каждой игры. Выбрать сохранение для воспроизведения можно перейдя в диалоговое окно через кнопку “</w:t>
      </w:r>
      <w:r w:rsidR="00036112" w:rsidRPr="00D34CDD">
        <w:rPr>
          <w:rFonts w:ascii="Times New Roman" w:hAnsi="Times New Roman"/>
          <w:sz w:val="28"/>
          <w:szCs w:val="28"/>
          <w:lang w:val="en-US"/>
        </w:rPr>
        <w:t>Watch</w:t>
      </w:r>
      <w:r w:rsidR="00036112" w:rsidRPr="00D34CDD">
        <w:rPr>
          <w:rFonts w:ascii="Times New Roman" w:hAnsi="Times New Roman"/>
          <w:sz w:val="28"/>
          <w:szCs w:val="28"/>
          <w:lang w:val="ru-RU"/>
        </w:rPr>
        <w:t xml:space="preserve"> </w:t>
      </w:r>
      <w:r w:rsidR="00036112" w:rsidRPr="00D34CDD">
        <w:rPr>
          <w:rFonts w:ascii="Times New Roman" w:hAnsi="Times New Roman"/>
          <w:sz w:val="28"/>
          <w:szCs w:val="28"/>
          <w:lang w:val="en-US"/>
        </w:rPr>
        <w:t>replay</w:t>
      </w:r>
      <w:r w:rsidR="00036112" w:rsidRPr="00D34CDD">
        <w:rPr>
          <w:rFonts w:ascii="Times New Roman" w:hAnsi="Times New Roman"/>
          <w:sz w:val="28"/>
          <w:szCs w:val="28"/>
          <w:lang w:val="ru-RU"/>
        </w:rPr>
        <w:t>” из главного меню.</w:t>
      </w:r>
    </w:p>
    <w:p w:rsidR="00955AAB" w:rsidRDefault="00955AAB">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955AAB" w:rsidRPr="008C0B7F" w:rsidRDefault="00955AAB" w:rsidP="00955AAB">
      <w:pPr>
        <w:rPr>
          <w:rFonts w:ascii="Times New Roman" w:hAnsi="Times New Roman"/>
          <w:sz w:val="28"/>
          <w:lang w:val="ru-RU"/>
        </w:rPr>
      </w:pPr>
      <w:r>
        <w:rPr>
          <w:rFonts w:ascii="Times New Roman" w:hAnsi="Times New Roman"/>
          <w:b/>
          <w:bCs/>
          <w:sz w:val="28"/>
          <w:lang w:val="ru-RU"/>
        </w:rPr>
        <w:lastRenderedPageBreak/>
        <w:t>Многопоточность</w:t>
      </w:r>
    </w:p>
    <w:p w:rsidR="00955AAB" w:rsidRDefault="004E54D4" w:rsidP="000E0FBB">
      <w:pPr>
        <w:jc w:val="center"/>
        <w:rPr>
          <w:rFonts w:ascii="Times New Roman" w:hAnsi="Times New Roman"/>
          <w:sz w:val="28"/>
          <w:szCs w:val="28"/>
          <w:lang w:val="en-US"/>
        </w:rPr>
      </w:pPr>
      <w:r>
        <w:rPr>
          <w:rFonts w:ascii="Times New Roman" w:hAnsi="Times New Roman"/>
          <w:sz w:val="28"/>
          <w:szCs w:val="28"/>
          <w:lang w:val="en-US"/>
        </w:rPr>
        <w:pict>
          <v:shape id="_x0000_i1027" type="#_x0000_t75" style="width:189.7pt;height:498.35pt">
            <v:imagedata r:id="rId13" o:title="posledovatelnotejDaigramma"/>
          </v:shape>
        </w:pict>
      </w:r>
    </w:p>
    <w:p w:rsidR="000A6DFE" w:rsidRDefault="00F55AD3" w:rsidP="00F55AD3">
      <w:pPr>
        <w:ind w:firstLine="708"/>
        <w:rPr>
          <w:rFonts w:ascii="Times New Roman" w:hAnsi="Times New Roman"/>
          <w:sz w:val="28"/>
          <w:szCs w:val="28"/>
          <w:lang w:val="ru-RU"/>
        </w:rPr>
      </w:pPr>
      <w:r>
        <w:rPr>
          <w:rFonts w:ascii="Times New Roman" w:hAnsi="Times New Roman"/>
          <w:sz w:val="28"/>
          <w:szCs w:val="28"/>
          <w:lang w:val="ru-RU"/>
        </w:rPr>
        <w:t>Клиентский поток выполняет проверку количества здоровья у врагов. При уровне здоровья ниже критического происходит смерть врага – удаление его из игрового поля. За каждого убитого врага игроку начисляются очки. Для их установки процесс-клиент уведомляет о смерти врага процесс-сервер, который производит установку очков. Установка очков происходит асинхронно, что ускоряет работу приложения.</w:t>
      </w:r>
    </w:p>
    <w:p w:rsidR="000A6DFE" w:rsidRDefault="000A6DFE">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0A6DFE" w:rsidRDefault="000A6DFE" w:rsidP="000A6DFE">
      <w:pPr>
        <w:rPr>
          <w:rFonts w:ascii="Times New Roman" w:hAnsi="Times New Roman"/>
          <w:b/>
          <w:bCs/>
          <w:sz w:val="28"/>
          <w:lang w:val="ru-RU"/>
        </w:rPr>
      </w:pPr>
      <w:r>
        <w:rPr>
          <w:rFonts w:ascii="Times New Roman" w:hAnsi="Times New Roman"/>
          <w:b/>
          <w:bCs/>
          <w:sz w:val="28"/>
          <w:lang w:val="ru-RU"/>
        </w:rPr>
        <w:lastRenderedPageBreak/>
        <w:t>Сортировка</w:t>
      </w:r>
    </w:p>
    <w:p w:rsidR="000A6DFE" w:rsidRDefault="000A6DFE" w:rsidP="000A6DFE">
      <w:pPr>
        <w:rPr>
          <w:rFonts w:ascii="Times New Roman" w:hAnsi="Times New Roman"/>
          <w:sz w:val="28"/>
          <w:lang w:val="en-US"/>
        </w:rPr>
      </w:pPr>
      <w:r>
        <w:rPr>
          <w:rFonts w:ascii="Times New Roman" w:hAnsi="Times New Roman"/>
          <w:sz w:val="28"/>
          <w:lang w:val="ru-RU"/>
        </w:rPr>
        <w:tab/>
        <w:t xml:space="preserve">Для сортировки файлов используются пункты меню </w:t>
      </w:r>
      <w:r>
        <w:rPr>
          <w:rFonts w:ascii="Times New Roman" w:hAnsi="Times New Roman"/>
          <w:sz w:val="28"/>
          <w:lang w:val="en-US"/>
        </w:rPr>
        <w:t xml:space="preserve">“Java Sort” </w:t>
      </w:r>
      <w:r>
        <w:rPr>
          <w:rFonts w:ascii="Times New Roman" w:hAnsi="Times New Roman"/>
          <w:sz w:val="28"/>
          <w:lang w:val="ru-RU"/>
        </w:rPr>
        <w:t>и</w:t>
      </w:r>
      <w:r w:rsidRPr="000A6DFE">
        <w:rPr>
          <w:rFonts w:ascii="Times New Roman" w:hAnsi="Times New Roman"/>
          <w:sz w:val="28"/>
          <w:lang w:val="en-US"/>
        </w:rPr>
        <w:t xml:space="preserve"> </w:t>
      </w:r>
      <w:r>
        <w:rPr>
          <w:rFonts w:ascii="Times New Roman" w:hAnsi="Times New Roman"/>
          <w:sz w:val="28"/>
          <w:lang w:val="en-US"/>
        </w:rPr>
        <w:t>“Scala Sort”.</w:t>
      </w:r>
    </w:p>
    <w:p w:rsidR="005C1155" w:rsidRDefault="001306D3" w:rsidP="000A6DFE">
      <w:pPr>
        <w:rPr>
          <w:rFonts w:ascii="Times New Roman" w:hAnsi="Times New Roman"/>
          <w:sz w:val="28"/>
          <w:lang w:val="en-US"/>
        </w:rPr>
      </w:pPr>
      <w:r>
        <w:rPr>
          <w:rFonts w:ascii="Times New Roman" w:hAnsi="Times New Roman"/>
          <w:noProof/>
          <w:sz w:val="28"/>
          <w:lang w:val="ru-RU" w:eastAsia="ru-RU"/>
        </w:rPr>
        <w:drawing>
          <wp:inline distT="0" distB="0" distL="0" distR="0">
            <wp:extent cx="5943600" cy="4480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1306D3" w:rsidRDefault="005C1155" w:rsidP="000A6DFE">
      <w:pPr>
        <w:rPr>
          <w:rFonts w:ascii="Times New Roman" w:hAnsi="Times New Roman"/>
          <w:sz w:val="28"/>
          <w:lang w:val="en-US"/>
        </w:rPr>
      </w:pPr>
      <w:r>
        <w:rPr>
          <w:rFonts w:ascii="Times New Roman" w:hAnsi="Times New Roman"/>
          <w:sz w:val="28"/>
          <w:lang w:val="en-US"/>
        </w:rPr>
        <w:tab/>
      </w:r>
    </w:p>
    <w:p w:rsidR="001306D3" w:rsidRDefault="001306D3" w:rsidP="001306D3">
      <w:pPr>
        <w:jc w:val="center"/>
        <w:rPr>
          <w:rFonts w:ascii="Times New Roman" w:hAnsi="Times New Roman"/>
          <w:sz w:val="28"/>
          <w:lang w:val="en-US"/>
        </w:rPr>
      </w:pPr>
      <w:r>
        <w:rPr>
          <w:rFonts w:ascii="Times New Roman" w:hAnsi="Times New Roman"/>
          <w:noProof/>
          <w:sz w:val="28"/>
          <w:lang w:val="ru-RU" w:eastAsia="ru-RU"/>
        </w:rPr>
        <w:drawing>
          <wp:inline distT="0" distB="0" distL="0" distR="0">
            <wp:extent cx="914400" cy="6400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640080"/>
                    </a:xfrm>
                    <a:prstGeom prst="rect">
                      <a:avLst/>
                    </a:prstGeom>
                    <a:noFill/>
                    <a:ln>
                      <a:noFill/>
                    </a:ln>
                  </pic:spPr>
                </pic:pic>
              </a:graphicData>
            </a:graphic>
          </wp:inline>
        </w:drawing>
      </w:r>
    </w:p>
    <w:p w:rsidR="00A03F1A" w:rsidRDefault="005C1155" w:rsidP="001306D3">
      <w:pPr>
        <w:ind w:firstLine="708"/>
        <w:rPr>
          <w:rFonts w:ascii="Times New Roman" w:hAnsi="Times New Roman"/>
          <w:sz w:val="28"/>
          <w:lang w:val="ru-RU"/>
        </w:rPr>
      </w:pPr>
      <w:r>
        <w:rPr>
          <w:rFonts w:ascii="Times New Roman" w:hAnsi="Times New Roman"/>
          <w:sz w:val="28"/>
          <w:lang w:val="ru-RU"/>
        </w:rPr>
        <w:t xml:space="preserve">Для сортировки использовался алгоритм </w:t>
      </w:r>
      <w:proofErr w:type="spellStart"/>
      <w:r>
        <w:rPr>
          <w:rFonts w:ascii="Times New Roman" w:hAnsi="Times New Roman"/>
          <w:sz w:val="28"/>
          <w:lang w:val="en-US"/>
        </w:rPr>
        <w:t>qsort</w:t>
      </w:r>
      <w:proofErr w:type="spellEnd"/>
      <w:r>
        <w:rPr>
          <w:rFonts w:ascii="Times New Roman" w:hAnsi="Times New Roman"/>
          <w:sz w:val="28"/>
          <w:lang w:val="ru-RU"/>
        </w:rPr>
        <w:t xml:space="preserve"> в его нефункциональной форме. При первой сортировке время заметно больше из-за </w:t>
      </w:r>
      <w:proofErr w:type="spellStart"/>
      <w:r>
        <w:rPr>
          <w:rFonts w:ascii="Times New Roman" w:hAnsi="Times New Roman"/>
          <w:sz w:val="28"/>
          <w:lang w:val="ru-RU"/>
        </w:rPr>
        <w:t>прогрузки</w:t>
      </w:r>
      <w:proofErr w:type="spellEnd"/>
      <w:r>
        <w:rPr>
          <w:rFonts w:ascii="Times New Roman" w:hAnsi="Times New Roman"/>
          <w:sz w:val="28"/>
          <w:lang w:val="ru-RU"/>
        </w:rPr>
        <w:t xml:space="preserve"> всех файлов сохранений. Тестирование производилось на списке из более чем на 100 тысячах файлов для более то</w:t>
      </w:r>
      <w:r w:rsidR="009C36D7">
        <w:rPr>
          <w:rFonts w:ascii="Times New Roman" w:hAnsi="Times New Roman"/>
          <w:sz w:val="28"/>
          <w:lang w:val="ru-RU"/>
        </w:rPr>
        <w:t xml:space="preserve">чных замеров времени. Сортировки проходят примерно за равное время, </w:t>
      </w:r>
      <w:proofErr w:type="spellStart"/>
      <w:proofErr w:type="gramStart"/>
      <w:r w:rsidR="009C36D7">
        <w:rPr>
          <w:rFonts w:ascii="Times New Roman" w:hAnsi="Times New Roman"/>
          <w:sz w:val="28"/>
          <w:lang w:val="ru-RU"/>
        </w:rPr>
        <w:t>т.к</w:t>
      </w:r>
      <w:proofErr w:type="spellEnd"/>
      <w:proofErr w:type="gramEnd"/>
      <w:r w:rsidR="009C36D7">
        <w:rPr>
          <w:rFonts w:ascii="Times New Roman" w:hAnsi="Times New Roman"/>
          <w:sz w:val="28"/>
          <w:lang w:val="ru-RU"/>
        </w:rPr>
        <w:t xml:space="preserve"> в обоих случаях используется одинаковая реализация </w:t>
      </w:r>
      <w:proofErr w:type="spellStart"/>
      <w:r w:rsidR="009C36D7">
        <w:rPr>
          <w:rFonts w:ascii="Times New Roman" w:hAnsi="Times New Roman"/>
          <w:sz w:val="28"/>
          <w:lang w:val="en-US"/>
        </w:rPr>
        <w:t>qsort</w:t>
      </w:r>
      <w:proofErr w:type="spellEnd"/>
      <w:r w:rsidR="009C36D7" w:rsidRPr="009C36D7">
        <w:rPr>
          <w:rFonts w:ascii="Times New Roman" w:hAnsi="Times New Roman"/>
          <w:sz w:val="28"/>
          <w:lang w:val="ru-RU"/>
        </w:rPr>
        <w:t>.</w:t>
      </w:r>
      <w:r w:rsidR="009C36D7">
        <w:rPr>
          <w:rFonts w:ascii="Times New Roman" w:hAnsi="Times New Roman"/>
          <w:sz w:val="28"/>
          <w:lang w:val="ru-RU"/>
        </w:rPr>
        <w:t xml:space="preserve"> Отсортированные файлы отображаются на экране в виде списка, время сортировок выводится на консоль.</w:t>
      </w:r>
    </w:p>
    <w:p w:rsidR="00A03F1A" w:rsidRDefault="00A03F1A">
      <w:pPr>
        <w:suppressAutoHyphens w:val="0"/>
        <w:spacing w:after="0" w:line="276" w:lineRule="auto"/>
        <w:rPr>
          <w:rFonts w:ascii="Times New Roman" w:hAnsi="Times New Roman"/>
          <w:sz w:val="28"/>
          <w:lang w:val="ru-RU"/>
        </w:rPr>
      </w:pPr>
      <w:r>
        <w:rPr>
          <w:rFonts w:ascii="Times New Roman" w:hAnsi="Times New Roman"/>
          <w:sz w:val="28"/>
          <w:lang w:val="ru-RU"/>
        </w:rPr>
        <w:br w:type="page"/>
      </w:r>
    </w:p>
    <w:p w:rsidR="00A03F1A" w:rsidRDefault="00A03F1A" w:rsidP="00A03F1A">
      <w:pPr>
        <w:rPr>
          <w:rFonts w:ascii="Times New Roman" w:hAnsi="Times New Roman"/>
          <w:b/>
          <w:bCs/>
          <w:sz w:val="28"/>
          <w:lang w:val="ru-RU"/>
        </w:rPr>
      </w:pPr>
      <w:r>
        <w:rPr>
          <w:rFonts w:ascii="Times New Roman" w:hAnsi="Times New Roman"/>
          <w:b/>
          <w:bCs/>
          <w:sz w:val="28"/>
          <w:lang w:val="ru-RU"/>
        </w:rPr>
        <w:lastRenderedPageBreak/>
        <w:t>Статистика</w:t>
      </w:r>
    </w:p>
    <w:p w:rsidR="00A03F1A" w:rsidRDefault="001306D3" w:rsidP="00A03F1A">
      <w:pPr>
        <w:rPr>
          <w:rFonts w:ascii="Times New Roman" w:hAnsi="Times New Roman"/>
          <w:b/>
          <w:bCs/>
          <w:sz w:val="28"/>
          <w:lang w:val="ru-RU"/>
        </w:rPr>
      </w:pPr>
      <w:r>
        <w:rPr>
          <w:rFonts w:ascii="Times New Roman" w:hAnsi="Times New Roman"/>
          <w:b/>
          <w:bCs/>
          <w:noProof/>
          <w:sz w:val="28"/>
          <w:lang w:val="ru-RU" w:eastAsia="ru-RU"/>
        </w:rPr>
        <w:drawing>
          <wp:inline distT="0" distB="0" distL="0" distR="0">
            <wp:extent cx="5939790" cy="4468495"/>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rsidR="005C1155" w:rsidRDefault="00A03F1A" w:rsidP="00A03F1A">
      <w:pPr>
        <w:ind w:firstLine="708"/>
        <w:rPr>
          <w:rFonts w:ascii="Times New Roman" w:hAnsi="Times New Roman"/>
          <w:sz w:val="28"/>
          <w:lang w:val="ru-RU"/>
        </w:rPr>
      </w:pPr>
      <w:r>
        <w:rPr>
          <w:rFonts w:ascii="Times New Roman" w:hAnsi="Times New Roman"/>
          <w:sz w:val="28"/>
          <w:lang w:val="ru-RU"/>
        </w:rPr>
        <w:t>Статистика представляет собой мини-кару игрового поля. Число в ячейках соответствует отношению количества построенных на этой ячейке башен за все игры к количеству игр. Для наглядности добавлено также цветовое представление этого отношения. Ярчайшие клетки были наиболее часто были застроены.</w:t>
      </w:r>
    </w:p>
    <w:p w:rsidR="00A03F1A" w:rsidRPr="00526659" w:rsidRDefault="00A03F1A" w:rsidP="00A03F1A">
      <w:pPr>
        <w:ind w:firstLine="708"/>
        <w:rPr>
          <w:rFonts w:ascii="Times New Roman" w:hAnsi="Times New Roman"/>
          <w:sz w:val="28"/>
          <w:lang w:val="ru-RU"/>
        </w:rPr>
      </w:pPr>
      <w:r>
        <w:rPr>
          <w:rFonts w:ascii="Times New Roman" w:hAnsi="Times New Roman"/>
          <w:sz w:val="28"/>
          <w:lang w:val="ru-RU"/>
        </w:rPr>
        <w:t>Снизу карты присутствует строка, в которой отражено среднее время постройки башен.</w:t>
      </w:r>
    </w:p>
    <w:p w:rsidR="004E54D4" w:rsidRDefault="004E54D4">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4E54D4" w:rsidRDefault="004E54D4" w:rsidP="004E54D4">
      <w:pPr>
        <w:rPr>
          <w:rFonts w:ascii="Times New Roman" w:hAnsi="Times New Roman"/>
          <w:b/>
          <w:bCs/>
          <w:sz w:val="28"/>
          <w:lang w:val="ru-RU"/>
        </w:rPr>
      </w:pPr>
      <w:r>
        <w:rPr>
          <w:rFonts w:ascii="Times New Roman" w:hAnsi="Times New Roman"/>
          <w:b/>
          <w:bCs/>
          <w:sz w:val="28"/>
          <w:lang w:val="ru-RU"/>
        </w:rPr>
        <w:lastRenderedPageBreak/>
        <w:t>Преобразование нотации</w:t>
      </w:r>
    </w:p>
    <w:p w:rsidR="00F55AD3" w:rsidRDefault="001306D3" w:rsidP="001306D3">
      <w:pP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3641725" cy="261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1725" cy="2616200"/>
                    </a:xfrm>
                    <a:prstGeom prst="rect">
                      <a:avLst/>
                    </a:prstGeom>
                    <a:noFill/>
                    <a:ln>
                      <a:noFill/>
                    </a:ln>
                  </pic:spPr>
                </pic:pic>
              </a:graphicData>
            </a:graphic>
          </wp:inline>
        </w:drawing>
      </w:r>
    </w:p>
    <w:p w:rsidR="001306D3" w:rsidRDefault="001306D3" w:rsidP="001306D3">
      <w:pPr>
        <w:rPr>
          <w:rFonts w:ascii="Times New Roman" w:hAnsi="Times New Roman"/>
          <w:sz w:val="28"/>
          <w:szCs w:val="28"/>
          <w:lang w:val="ru-RU"/>
        </w:rPr>
      </w:pPr>
      <w:r>
        <w:rPr>
          <w:rFonts w:ascii="Times New Roman" w:hAnsi="Times New Roman"/>
          <w:sz w:val="28"/>
          <w:szCs w:val="28"/>
          <w:lang w:val="ru-RU"/>
        </w:rPr>
        <w:tab/>
        <w:t xml:space="preserve">Для преобразования нотации в более понятный вид использовался </w:t>
      </w:r>
      <w:r>
        <w:rPr>
          <w:rFonts w:ascii="Times New Roman" w:hAnsi="Times New Roman"/>
          <w:sz w:val="28"/>
          <w:szCs w:val="28"/>
          <w:lang w:val="en-US"/>
        </w:rPr>
        <w:t>Scala</w:t>
      </w:r>
      <w:r w:rsidRPr="001306D3">
        <w:rPr>
          <w:rFonts w:ascii="Times New Roman" w:hAnsi="Times New Roman"/>
          <w:sz w:val="28"/>
          <w:szCs w:val="28"/>
          <w:lang w:val="ru-RU"/>
        </w:rPr>
        <w:t xml:space="preserve"> </w:t>
      </w:r>
      <w:r>
        <w:rPr>
          <w:rFonts w:ascii="Times New Roman" w:hAnsi="Times New Roman"/>
          <w:sz w:val="28"/>
          <w:szCs w:val="28"/>
          <w:lang w:val="ru-RU"/>
        </w:rPr>
        <w:t xml:space="preserve">объект </w:t>
      </w:r>
      <w:proofErr w:type="spellStart"/>
      <w:r>
        <w:rPr>
          <w:rFonts w:ascii="Times New Roman" w:hAnsi="Times New Roman"/>
          <w:sz w:val="28"/>
          <w:szCs w:val="28"/>
          <w:lang w:val="en-US"/>
        </w:rPr>
        <w:t>NotationReader</w:t>
      </w:r>
      <w:proofErr w:type="spellEnd"/>
      <w:r w:rsidRPr="001306D3">
        <w:rPr>
          <w:rFonts w:ascii="Times New Roman" w:hAnsi="Times New Roman"/>
          <w:sz w:val="28"/>
          <w:szCs w:val="28"/>
          <w:lang w:val="ru-RU"/>
        </w:rPr>
        <w:t xml:space="preserve">. </w:t>
      </w:r>
      <w:r>
        <w:rPr>
          <w:rFonts w:ascii="Times New Roman" w:hAnsi="Times New Roman"/>
          <w:sz w:val="28"/>
          <w:szCs w:val="28"/>
          <w:lang w:val="ru-RU"/>
        </w:rPr>
        <w:t xml:space="preserve">Данные сохранения были дополнены текстовыми комментариями, а также данные были переведены в более удобный для чтения формат. Просмотреть нотацию любого сохранения можно используя пункт меню </w:t>
      </w:r>
      <w:r>
        <w:rPr>
          <w:rFonts w:ascii="Times New Roman" w:hAnsi="Times New Roman"/>
          <w:sz w:val="28"/>
          <w:szCs w:val="28"/>
          <w:lang w:val="en-US"/>
        </w:rPr>
        <w:t>Read</w:t>
      </w:r>
      <w:r w:rsidRPr="001306D3">
        <w:rPr>
          <w:rFonts w:ascii="Times New Roman" w:hAnsi="Times New Roman"/>
          <w:sz w:val="28"/>
          <w:szCs w:val="28"/>
          <w:lang w:val="ru-RU"/>
        </w:rPr>
        <w:t xml:space="preserve"> </w:t>
      </w:r>
      <w:r>
        <w:rPr>
          <w:rFonts w:ascii="Times New Roman" w:hAnsi="Times New Roman"/>
          <w:sz w:val="28"/>
          <w:szCs w:val="28"/>
          <w:lang w:val="en-US"/>
        </w:rPr>
        <w:t>Notation</w:t>
      </w:r>
      <w:r w:rsidRPr="001306D3">
        <w:rPr>
          <w:rFonts w:ascii="Times New Roman" w:hAnsi="Times New Roman"/>
          <w:sz w:val="28"/>
          <w:szCs w:val="28"/>
          <w:lang w:val="ru-RU"/>
        </w:rPr>
        <w:t>.</w:t>
      </w:r>
    </w:p>
    <w:p w:rsidR="001306D3" w:rsidRPr="00B25F2D" w:rsidRDefault="001306D3" w:rsidP="001306D3">
      <w:pPr>
        <w:rPr>
          <w:rFonts w:ascii="Times New Roman" w:hAnsi="Times New Roman"/>
          <w:sz w:val="28"/>
          <w:szCs w:val="28"/>
          <w:lang w:val="ru-RU"/>
        </w:rPr>
      </w:pPr>
      <w:r>
        <w:rPr>
          <w:rFonts w:ascii="Times New Roman" w:hAnsi="Times New Roman"/>
          <w:sz w:val="28"/>
          <w:szCs w:val="28"/>
          <w:lang w:val="ru-RU"/>
        </w:rPr>
        <w:tab/>
        <w:t xml:space="preserve">Для формирования списка с данными из файла сохранения использовался </w:t>
      </w:r>
      <w:r>
        <w:rPr>
          <w:rFonts w:ascii="Times New Roman" w:hAnsi="Times New Roman"/>
          <w:sz w:val="28"/>
          <w:szCs w:val="28"/>
          <w:lang w:val="en-US"/>
        </w:rPr>
        <w:t>Scala</w:t>
      </w:r>
      <w:r w:rsidRPr="001306D3">
        <w:rPr>
          <w:rFonts w:ascii="Times New Roman" w:hAnsi="Times New Roman"/>
          <w:sz w:val="28"/>
          <w:szCs w:val="28"/>
          <w:lang w:val="ru-RU"/>
        </w:rPr>
        <w:t xml:space="preserve"> </w:t>
      </w:r>
      <w:r>
        <w:rPr>
          <w:rFonts w:ascii="Times New Roman" w:hAnsi="Times New Roman"/>
          <w:sz w:val="28"/>
          <w:szCs w:val="28"/>
          <w:lang w:val="ru-RU"/>
        </w:rPr>
        <w:t xml:space="preserve">класс </w:t>
      </w:r>
      <w:proofErr w:type="spellStart"/>
      <w:r w:rsidR="00B25F2D">
        <w:rPr>
          <w:rFonts w:ascii="Times New Roman" w:hAnsi="Times New Roman"/>
          <w:sz w:val="28"/>
          <w:szCs w:val="28"/>
          <w:lang w:val="en-US"/>
        </w:rPr>
        <w:t>SNotList</w:t>
      </w:r>
      <w:proofErr w:type="spellEnd"/>
      <w:r w:rsidR="00B25F2D" w:rsidRPr="00B25F2D">
        <w:rPr>
          <w:rFonts w:ascii="Times New Roman" w:hAnsi="Times New Roman"/>
          <w:sz w:val="28"/>
          <w:szCs w:val="28"/>
          <w:lang w:val="ru-RU"/>
        </w:rPr>
        <w:t xml:space="preserve">. </w:t>
      </w:r>
      <w:proofErr w:type="spellStart"/>
      <w:r w:rsidR="00B25F2D">
        <w:rPr>
          <w:rFonts w:ascii="Times New Roman" w:hAnsi="Times New Roman"/>
          <w:sz w:val="28"/>
          <w:szCs w:val="28"/>
          <w:lang w:val="ru-RU"/>
        </w:rPr>
        <w:t>Парсинг</w:t>
      </w:r>
      <w:proofErr w:type="spellEnd"/>
      <w:r w:rsidR="00B25F2D">
        <w:rPr>
          <w:rFonts w:ascii="Times New Roman" w:hAnsi="Times New Roman"/>
          <w:sz w:val="28"/>
          <w:szCs w:val="28"/>
          <w:lang w:val="ru-RU"/>
        </w:rPr>
        <w:t xml:space="preserve"> данных файла и показ нотации производился в функции </w:t>
      </w:r>
      <w:proofErr w:type="spellStart"/>
      <w:r w:rsidR="00B25F2D">
        <w:rPr>
          <w:rFonts w:ascii="Times New Roman" w:hAnsi="Times New Roman"/>
          <w:sz w:val="28"/>
          <w:szCs w:val="28"/>
          <w:lang w:val="en-US"/>
        </w:rPr>
        <w:t>showSaveNotation</w:t>
      </w:r>
      <w:proofErr w:type="spellEnd"/>
      <w:r w:rsidR="00B25F2D">
        <w:rPr>
          <w:rFonts w:ascii="Times New Roman" w:hAnsi="Times New Roman"/>
          <w:sz w:val="28"/>
          <w:szCs w:val="28"/>
          <w:lang w:val="ru-RU"/>
        </w:rPr>
        <w:t xml:space="preserve"> класса </w:t>
      </w:r>
      <w:r w:rsidR="00B25F2D">
        <w:rPr>
          <w:rFonts w:ascii="Times New Roman" w:hAnsi="Times New Roman"/>
          <w:sz w:val="28"/>
          <w:szCs w:val="28"/>
          <w:lang w:val="en-US"/>
        </w:rPr>
        <w:t>SaveManager</w:t>
      </w:r>
      <w:r w:rsidR="00B25F2D" w:rsidRPr="00B25F2D">
        <w:rPr>
          <w:rFonts w:ascii="Times New Roman" w:hAnsi="Times New Roman"/>
          <w:sz w:val="28"/>
          <w:szCs w:val="28"/>
          <w:lang w:val="ru-RU"/>
        </w:rPr>
        <w:t>.</w:t>
      </w:r>
      <w:bookmarkStart w:id="0" w:name="_GoBack"/>
      <w:bookmarkEnd w:id="0"/>
    </w:p>
    <w:sectPr w:rsidR="001306D3" w:rsidRPr="00B25F2D">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036112"/>
    <w:rsid w:val="000A4818"/>
    <w:rsid w:val="000A6DFE"/>
    <w:rsid w:val="000C0123"/>
    <w:rsid w:val="000E0FBB"/>
    <w:rsid w:val="001306D3"/>
    <w:rsid w:val="00183992"/>
    <w:rsid w:val="001F2510"/>
    <w:rsid w:val="002C554F"/>
    <w:rsid w:val="0034632F"/>
    <w:rsid w:val="0046140E"/>
    <w:rsid w:val="00477922"/>
    <w:rsid w:val="004B23D6"/>
    <w:rsid w:val="004E54D4"/>
    <w:rsid w:val="004F5802"/>
    <w:rsid w:val="00526659"/>
    <w:rsid w:val="00541992"/>
    <w:rsid w:val="005C1155"/>
    <w:rsid w:val="005E3A97"/>
    <w:rsid w:val="00605ED2"/>
    <w:rsid w:val="008142C7"/>
    <w:rsid w:val="00955AAB"/>
    <w:rsid w:val="009C36D7"/>
    <w:rsid w:val="00A03F1A"/>
    <w:rsid w:val="00AB5839"/>
    <w:rsid w:val="00B25F2D"/>
    <w:rsid w:val="00B734E4"/>
    <w:rsid w:val="00B76FB2"/>
    <w:rsid w:val="00CF7007"/>
    <w:rsid w:val="00D34CDD"/>
    <w:rsid w:val="00F55AD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1FBC2"/>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1F456-1185-4676-B5C0-9B93E9FA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12</Pages>
  <Words>939</Words>
  <Characters>5356</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73</cp:revision>
  <dcterms:created xsi:type="dcterms:W3CDTF">2016-03-20T06:20:00Z</dcterms:created>
  <dcterms:modified xsi:type="dcterms:W3CDTF">2016-06-08T21:33:00Z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