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8142C7">
      <w:pPr>
        <w:jc w:val="center"/>
        <w:rPr>
          <w:rFonts w:ascii="Times New Roman" w:hAnsi="Times New Roman"/>
          <w:b/>
          <w:sz w:val="28"/>
          <w:lang w:val="ru-RU"/>
        </w:rPr>
      </w:pPr>
      <w:r>
        <w:rPr>
          <w:rFonts w:ascii="Times New Roman" w:hAnsi="Times New Roman"/>
          <w:b/>
          <w:noProof/>
          <w:sz w:val="28"/>
          <w:lang w:val="ru-RU" w:eastAsia="ru-RU"/>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921250" cy="3723640"/>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4921250" cy="372364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Default="008142C7">
      <w:pPr>
        <w:jc w:val="center"/>
        <w:rPr>
          <w:rFonts w:ascii="Times New Roman" w:hAnsi="Times New Roman"/>
          <w:sz w:val="28"/>
          <w:lang w:val="ru-RU"/>
        </w:rPr>
      </w:pPr>
      <w:r>
        <w:rPr>
          <w:rFonts w:ascii="Times New Roman" w:hAnsi="Times New Roman"/>
          <w:noProof/>
          <w:sz w:val="28"/>
          <w:lang w:val="ru-RU" w:eastAsia="ru-RU"/>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4878070" cy="3687445"/>
            <wp:effectExtent l="0" t="0" r="0" b="8255"/>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7"/>
                    <a:stretch>
                      <a:fillRect/>
                    </a:stretch>
                  </pic:blipFill>
                  <pic:spPr bwMode="auto">
                    <a:xfrm>
                      <a:off x="0" y="0"/>
                      <a:ext cx="4878070" cy="3687445"/>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Default="008142C7">
      <w:r>
        <w:rPr>
          <w:rFonts w:ascii="Times New Roman" w:hAnsi="Times New Roman"/>
          <w:b/>
          <w:sz w:val="28"/>
          <w:lang w:val="ru-RU"/>
        </w:rPr>
        <w:lastRenderedPageBreak/>
        <w:t>Игровой процесс</w:t>
      </w:r>
    </w:p>
    <w:p w:rsidR="00016568" w:rsidRDefault="008142C7">
      <w:r>
        <w:rPr>
          <w:rFonts w:ascii="Times New Roman" w:hAnsi="Times New Roman"/>
          <w:sz w:val="28"/>
          <w:lang w:val="ru-RU"/>
        </w:rPr>
        <w:tab/>
        <w:t xml:space="preserve">Игра основывается на </w:t>
      </w:r>
      <w:r>
        <w:rPr>
          <w:rFonts w:ascii="Times New Roman" w:hAnsi="Times New Roman"/>
          <w:sz w:val="28"/>
          <w:lang w:val="en-US"/>
        </w:rPr>
        <w:t>Tower</w:t>
      </w:r>
      <w:r w:rsidRPr="001F2510">
        <w:rPr>
          <w:rFonts w:ascii="Times New Roman" w:hAnsi="Times New Roman"/>
          <w:sz w:val="28"/>
          <w:lang w:val="ru-RU"/>
        </w:rPr>
        <w:t xml:space="preserve"> </w:t>
      </w:r>
      <w:r>
        <w:rPr>
          <w:rFonts w:ascii="Times New Roman" w:hAnsi="Times New Roman"/>
          <w:sz w:val="28"/>
          <w:lang w:val="en-US"/>
        </w:rPr>
        <w:t>Defense</w:t>
      </w:r>
      <w:r w:rsidRPr="001F2510">
        <w:rPr>
          <w:rFonts w:ascii="Times New Roman" w:hAnsi="Times New Roman"/>
          <w:sz w:val="28"/>
          <w:lang w:val="ru-RU"/>
        </w:rPr>
        <w:t xml:space="preserve"> </w:t>
      </w:r>
      <w:r>
        <w:rPr>
          <w:rFonts w:ascii="Times New Roman" w:hAnsi="Times New Roman"/>
          <w:sz w:val="28"/>
          <w:lang w:val="ru-RU"/>
        </w:rPr>
        <w:t>механике, использованной в игре «</w:t>
      </w:r>
      <w:r>
        <w:rPr>
          <w:rFonts w:ascii="Times New Roman" w:hAnsi="Times New Roman"/>
          <w:sz w:val="28"/>
          <w:lang w:val="en-US"/>
        </w:rPr>
        <w:t>Plants</w:t>
      </w:r>
      <w:r w:rsidRPr="001F2510">
        <w:rPr>
          <w:rFonts w:ascii="Times New Roman" w:hAnsi="Times New Roman"/>
          <w:sz w:val="28"/>
          <w:lang w:val="ru-RU"/>
        </w:rPr>
        <w:t xml:space="preserve"> </w:t>
      </w:r>
      <w:r>
        <w:rPr>
          <w:rFonts w:ascii="Times New Roman" w:hAnsi="Times New Roman"/>
          <w:sz w:val="28"/>
          <w:lang w:val="en-US"/>
        </w:rPr>
        <w:t>vs</w:t>
      </w:r>
      <w:r w:rsidRPr="001F2510">
        <w:rPr>
          <w:rFonts w:ascii="Times New Roman" w:hAnsi="Times New Roman"/>
          <w:sz w:val="28"/>
          <w:lang w:val="ru-RU"/>
        </w:rPr>
        <w:t xml:space="preserve"> </w:t>
      </w:r>
      <w:r>
        <w:rPr>
          <w:rFonts w:ascii="Times New Roman" w:hAnsi="Times New Roman"/>
          <w:sz w:val="28"/>
          <w:lang w:val="en-US"/>
        </w:rPr>
        <w:t>Zombies</w:t>
      </w:r>
      <w:r>
        <w:rPr>
          <w:rFonts w:ascii="Times New Roman" w:hAnsi="Times New Roman"/>
          <w:sz w:val="28"/>
          <w:lang w:val="ru-RU"/>
        </w:rPr>
        <w:t>»</w:t>
      </w:r>
      <w:r w:rsidRPr="001F2510">
        <w:rPr>
          <w:rFonts w:ascii="Times New Roman" w:hAnsi="Times New Roman"/>
          <w:sz w:val="28"/>
          <w:lang w:val="ru-RU"/>
        </w:rPr>
        <w:t xml:space="preserve">. </w:t>
      </w:r>
      <w:r>
        <w:rPr>
          <w:rFonts w:ascii="Times New Roman" w:hAnsi="Times New Roman"/>
          <w:sz w:val="28"/>
          <w:lang w:val="ru-RU"/>
        </w:rPr>
        <w:t>Игра «</w:t>
      </w:r>
      <w:r>
        <w:rPr>
          <w:rFonts w:ascii="Times New Roman" w:hAnsi="Times New Roman"/>
          <w:sz w:val="28"/>
          <w:lang w:val="en-US"/>
        </w:rPr>
        <w:t>Hell</w:t>
      </w:r>
      <w:r w:rsidRPr="001F2510">
        <w:rPr>
          <w:rFonts w:ascii="Times New Roman" w:hAnsi="Times New Roman"/>
          <w:sz w:val="28"/>
          <w:lang w:val="ru-RU"/>
        </w:rPr>
        <w:t xml:space="preserve"> </w:t>
      </w:r>
      <w:proofErr w:type="gramStart"/>
      <w:r>
        <w:rPr>
          <w:rFonts w:ascii="Times New Roman" w:hAnsi="Times New Roman"/>
          <w:sz w:val="28"/>
          <w:lang w:val="en-US"/>
        </w:rPr>
        <w:t>guardians</w:t>
      </w:r>
      <w:r>
        <w:rPr>
          <w:rFonts w:ascii="Times New Roman" w:hAnsi="Times New Roman"/>
          <w:sz w:val="28"/>
          <w:lang w:val="ru-RU"/>
        </w:rPr>
        <w:t>»  проходит</w:t>
      </w:r>
      <w:proofErr w:type="gramEnd"/>
      <w:r>
        <w:rPr>
          <w:rFonts w:ascii="Times New Roman" w:hAnsi="Times New Roman"/>
          <w:sz w:val="28"/>
          <w:lang w:val="ru-RU"/>
        </w:rPr>
        <w:t xml:space="preserve">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Default="008142C7">
      <w:r>
        <w:rPr>
          <w:rFonts w:ascii="Times New Roman" w:hAnsi="Times New Roman"/>
          <w:sz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Default="00016568">
      <w:pPr>
        <w:sectPr w:rsidR="00016568">
          <w:type w:val="continuous"/>
          <w:pgSz w:w="11906" w:h="16838"/>
          <w:pgMar w:top="1134" w:right="850" w:bottom="1134" w:left="1701" w:header="0" w:footer="0" w:gutter="0"/>
          <w:cols w:space="720"/>
          <w:formProt w:val="0"/>
          <w:docGrid w:linePitch="240" w:charSpace="-2049"/>
        </w:sectPr>
      </w:pPr>
    </w:p>
    <w:p w:rsidR="001F2510" w:rsidRDefault="001F2510"/>
    <w:p w:rsidR="001F2510" w:rsidRDefault="001F2510">
      <w:pPr>
        <w:suppressAutoHyphens w:val="0"/>
        <w:spacing w:after="0" w:line="276" w:lineRule="auto"/>
      </w:pPr>
      <w:r>
        <w:br w:type="page"/>
      </w:r>
    </w:p>
    <w:p w:rsidR="001F2510" w:rsidRPr="001F2510" w:rsidRDefault="001F2510" w:rsidP="001F2510">
      <w:pPr>
        <w:rPr>
          <w:rFonts w:ascii="Times New Roman" w:hAnsi="Times New Roman"/>
          <w:b/>
          <w:sz w:val="28"/>
          <w:szCs w:val="28"/>
          <w:lang w:val="ru-RU"/>
        </w:rPr>
      </w:pPr>
      <w:r w:rsidRPr="001F2510">
        <w:rPr>
          <w:rFonts w:ascii="Times New Roman" w:hAnsi="Times New Roman"/>
          <w:b/>
          <w:sz w:val="28"/>
          <w:szCs w:val="28"/>
          <w:lang w:val="ru-RU"/>
        </w:rPr>
        <w:lastRenderedPageBreak/>
        <w:t>Диаграмма классов</w:t>
      </w:r>
    </w:p>
    <w:p w:rsidR="0046140E" w:rsidRDefault="0046140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7pt;height:453.9pt">
            <v:imagedata r:id="rId10" o:title="classDiargamm2"/>
          </v:shape>
        </w:pict>
      </w:r>
    </w:p>
    <w:p w:rsidR="0046140E" w:rsidRDefault="0046140E">
      <w:pPr>
        <w:suppressAutoHyphens w:val="0"/>
        <w:spacing w:after="0" w:line="276" w:lineRule="auto"/>
      </w:pPr>
      <w:r>
        <w:br w:type="page"/>
      </w:r>
    </w:p>
    <w:p w:rsidR="008142C7" w:rsidRDefault="0046140E">
      <w:pPr>
        <w:rPr>
          <w:lang w:val="en-US"/>
        </w:rPr>
      </w:pPr>
      <w:r>
        <w:rPr>
          <w:lang w:val="ru-RU"/>
        </w:rPr>
        <w:lastRenderedPageBreak/>
        <w:t>Описание классов</w:t>
      </w:r>
      <w:r>
        <w:rPr>
          <w:lang w:val="en-US"/>
        </w:rPr>
        <w:t>:</w:t>
      </w:r>
    </w:p>
    <w:p w:rsidR="0046140E" w:rsidRPr="0046140E" w:rsidRDefault="0046140E" w:rsidP="0046140E">
      <w:pPr>
        <w:pStyle w:val="aa"/>
        <w:numPr>
          <w:ilvl w:val="0"/>
          <w:numId w:val="1"/>
        </w:numPr>
        <w:rPr>
          <w:lang w:val="ru-RU"/>
        </w:rPr>
      </w:pPr>
      <w:proofErr w:type="spellStart"/>
      <w:r>
        <w:rPr>
          <w:lang w:val="en-US"/>
        </w:rPr>
        <w:t>MainGameMenu</w:t>
      </w:r>
      <w:proofErr w:type="spellEnd"/>
      <w:r w:rsidRPr="0046140E">
        <w:rPr>
          <w:lang w:val="ru-RU"/>
        </w:rPr>
        <w:t xml:space="preserve"> – </w:t>
      </w:r>
      <w:r>
        <w:rPr>
          <w:lang w:val="ru-RU"/>
        </w:rPr>
        <w:t xml:space="preserve">класс, отвечающий за </w:t>
      </w:r>
      <w:proofErr w:type="spellStart"/>
      <w:r>
        <w:rPr>
          <w:lang w:val="ru-RU"/>
        </w:rPr>
        <w:t>отрисовку</w:t>
      </w:r>
      <w:proofErr w:type="spellEnd"/>
      <w:r>
        <w:rPr>
          <w:lang w:val="ru-RU"/>
        </w:rPr>
        <w:t xml:space="preserve"> стартового меню программы</w:t>
      </w:r>
    </w:p>
    <w:p w:rsidR="0046140E" w:rsidRDefault="0046140E" w:rsidP="0046140E">
      <w:pPr>
        <w:pStyle w:val="aa"/>
        <w:numPr>
          <w:ilvl w:val="0"/>
          <w:numId w:val="1"/>
        </w:numPr>
        <w:rPr>
          <w:lang w:val="ru-RU"/>
        </w:rPr>
      </w:pPr>
      <w:proofErr w:type="spellStart"/>
      <w:r>
        <w:rPr>
          <w:lang w:val="en-US"/>
        </w:rPr>
        <w:t>GameMenu</w:t>
      </w:r>
      <w:proofErr w:type="spellEnd"/>
      <w:r w:rsidRPr="0046140E">
        <w:rPr>
          <w:lang w:val="ru-RU"/>
        </w:rPr>
        <w:t xml:space="preserve"> – </w:t>
      </w:r>
      <w:r>
        <w:rPr>
          <w:lang w:val="ru-RU"/>
        </w:rPr>
        <w:t>класс, яв</w:t>
      </w:r>
      <w:r w:rsidR="00183992">
        <w:rPr>
          <w:lang w:val="ru-RU"/>
        </w:rPr>
        <w:t>ляющийся контейнером для кнопок</w:t>
      </w:r>
      <w:r w:rsidR="00183992" w:rsidRPr="00183992">
        <w:rPr>
          <w:lang w:val="ru-RU"/>
        </w:rPr>
        <w:t>.</w:t>
      </w:r>
      <w:r w:rsidR="00183992">
        <w:rPr>
          <w:lang w:val="ru-RU"/>
        </w:rPr>
        <w:t xml:space="preserve"> У</w:t>
      </w:r>
      <w:r>
        <w:rPr>
          <w:lang w:val="ru-RU"/>
        </w:rPr>
        <w:t>правляет поведением кнопок</w:t>
      </w:r>
    </w:p>
    <w:p w:rsidR="0046140E" w:rsidRDefault="0046140E" w:rsidP="0046140E">
      <w:pPr>
        <w:pStyle w:val="aa"/>
        <w:numPr>
          <w:ilvl w:val="0"/>
          <w:numId w:val="1"/>
        </w:numPr>
        <w:rPr>
          <w:lang w:val="ru-RU"/>
        </w:rPr>
      </w:pPr>
      <w:proofErr w:type="spellStart"/>
      <w:r>
        <w:rPr>
          <w:lang w:val="en-US"/>
        </w:rPr>
        <w:t>MenuButton</w:t>
      </w:r>
      <w:proofErr w:type="spellEnd"/>
      <w:r>
        <w:rPr>
          <w:lang w:val="en-US"/>
        </w:rPr>
        <w:t xml:space="preserve"> – </w:t>
      </w:r>
      <w:r>
        <w:rPr>
          <w:lang w:val="ru-RU"/>
        </w:rPr>
        <w:t>обеспечивает создание одиночной кнопки</w:t>
      </w:r>
    </w:p>
    <w:p w:rsidR="0046140E" w:rsidRDefault="0046140E" w:rsidP="0046140E">
      <w:pPr>
        <w:pStyle w:val="aa"/>
        <w:numPr>
          <w:ilvl w:val="0"/>
          <w:numId w:val="1"/>
        </w:numPr>
        <w:rPr>
          <w:lang w:val="ru-RU"/>
        </w:rPr>
      </w:pPr>
      <w:proofErr w:type="spellStart"/>
      <w:r>
        <w:rPr>
          <w:lang w:val="en-US"/>
        </w:rPr>
        <w:t>GameWindow</w:t>
      </w:r>
      <w:proofErr w:type="spellEnd"/>
      <w:r w:rsidRPr="00605ED2">
        <w:rPr>
          <w:lang w:val="ru-RU"/>
        </w:rPr>
        <w:t xml:space="preserve"> – </w:t>
      </w:r>
      <w:r w:rsidR="00605ED2">
        <w:rPr>
          <w:lang w:val="ru-RU"/>
        </w:rPr>
        <w:t xml:space="preserve"> создает и настраивает игровую сцену</w:t>
      </w:r>
      <w:r w:rsidR="00183992">
        <w:rPr>
          <w:lang w:val="ru-RU"/>
        </w:rPr>
        <w:t xml:space="preserve">, передает дальнейшее управление игрой объекту класса </w:t>
      </w:r>
      <w:proofErr w:type="spellStart"/>
      <w:r w:rsidR="00183992">
        <w:rPr>
          <w:lang w:val="en-US"/>
        </w:rPr>
        <w:t>GameRoot</w:t>
      </w:r>
      <w:proofErr w:type="spellEnd"/>
    </w:p>
    <w:p w:rsidR="00605ED2" w:rsidRDefault="00605ED2" w:rsidP="0046140E">
      <w:pPr>
        <w:pStyle w:val="aa"/>
        <w:numPr>
          <w:ilvl w:val="0"/>
          <w:numId w:val="1"/>
        </w:numPr>
        <w:rPr>
          <w:lang w:val="ru-RU"/>
        </w:rPr>
      </w:pPr>
      <w:proofErr w:type="spellStart"/>
      <w:r>
        <w:rPr>
          <w:lang w:val="en-US"/>
        </w:rPr>
        <w:t>GameRoot</w:t>
      </w:r>
      <w:proofErr w:type="spellEnd"/>
      <w:r w:rsidRPr="00605ED2">
        <w:rPr>
          <w:lang w:val="ru-RU"/>
        </w:rPr>
        <w:t xml:space="preserve"> – </w:t>
      </w:r>
      <w:r w:rsidR="00183992">
        <w:rPr>
          <w:lang w:val="ru-RU"/>
        </w:rPr>
        <w:t>основной класс. Управляет процессом игры</w:t>
      </w:r>
      <w:r w:rsidR="00183992" w:rsidRPr="00183992">
        <w:rPr>
          <w:lang w:val="ru-RU"/>
        </w:rPr>
        <w:t xml:space="preserve">: </w:t>
      </w:r>
      <w:r w:rsidR="00183992">
        <w:rPr>
          <w:lang w:val="ru-RU"/>
        </w:rPr>
        <w:t>генерация врагов, обновление их позиции, управление ботом, управление поведением башен</w:t>
      </w:r>
    </w:p>
    <w:p w:rsidR="00605ED2" w:rsidRDefault="00605ED2" w:rsidP="0046140E">
      <w:pPr>
        <w:pStyle w:val="aa"/>
        <w:numPr>
          <w:ilvl w:val="0"/>
          <w:numId w:val="1"/>
        </w:numPr>
        <w:rPr>
          <w:lang w:val="ru-RU"/>
        </w:rPr>
      </w:pPr>
      <w:proofErr w:type="spellStart"/>
      <w:r>
        <w:rPr>
          <w:lang w:val="en-US"/>
        </w:rPr>
        <w:t>Spawner</w:t>
      </w:r>
      <w:proofErr w:type="spellEnd"/>
      <w:r w:rsidRPr="00605ED2">
        <w:rPr>
          <w:lang w:val="ru-RU"/>
        </w:rPr>
        <w:t xml:space="preserve"> – </w:t>
      </w:r>
      <w:r>
        <w:rPr>
          <w:lang w:val="ru-RU"/>
        </w:rPr>
        <w:t>отвечает за генерацию врагов в определенной точке</w:t>
      </w:r>
    </w:p>
    <w:p w:rsidR="00605ED2" w:rsidRDefault="00605ED2" w:rsidP="0046140E">
      <w:pPr>
        <w:pStyle w:val="aa"/>
        <w:numPr>
          <w:ilvl w:val="0"/>
          <w:numId w:val="1"/>
        </w:numPr>
        <w:rPr>
          <w:lang w:val="ru-RU"/>
        </w:rPr>
      </w:pPr>
      <w:r>
        <w:rPr>
          <w:lang w:val="en-US"/>
        </w:rPr>
        <w:t>Enemy</w:t>
      </w:r>
      <w:r w:rsidRPr="00605ED2">
        <w:rPr>
          <w:lang w:val="ru-RU"/>
        </w:rPr>
        <w:t xml:space="preserve"> – </w:t>
      </w:r>
      <w:r>
        <w:rPr>
          <w:lang w:val="ru-RU"/>
        </w:rPr>
        <w:t>описание врага и его поведения</w:t>
      </w:r>
    </w:p>
    <w:p w:rsidR="00605ED2" w:rsidRDefault="00605ED2" w:rsidP="0046140E">
      <w:pPr>
        <w:pStyle w:val="aa"/>
        <w:numPr>
          <w:ilvl w:val="0"/>
          <w:numId w:val="1"/>
        </w:numPr>
        <w:rPr>
          <w:lang w:val="ru-RU"/>
        </w:rPr>
      </w:pPr>
      <w:r>
        <w:rPr>
          <w:lang w:val="en-US"/>
        </w:rPr>
        <w:t xml:space="preserve">Tower – </w:t>
      </w:r>
      <w:r>
        <w:rPr>
          <w:lang w:val="ru-RU"/>
        </w:rPr>
        <w:t>класс, описывающий башню</w:t>
      </w:r>
    </w:p>
    <w:p w:rsidR="00605ED2" w:rsidRDefault="00605ED2" w:rsidP="0046140E">
      <w:pPr>
        <w:pStyle w:val="aa"/>
        <w:numPr>
          <w:ilvl w:val="0"/>
          <w:numId w:val="1"/>
        </w:numPr>
        <w:rPr>
          <w:lang w:val="ru-RU"/>
        </w:rPr>
      </w:pPr>
      <w:r>
        <w:rPr>
          <w:lang w:val="en-US"/>
        </w:rPr>
        <w:t>Block</w:t>
      </w:r>
      <w:r w:rsidRPr="00183992">
        <w:rPr>
          <w:lang w:val="ru-RU"/>
        </w:rPr>
        <w:t xml:space="preserve"> –</w:t>
      </w:r>
      <w:r>
        <w:rPr>
          <w:lang w:val="ru-RU"/>
        </w:rPr>
        <w:t xml:space="preserve"> параметры клетки игрового поля</w:t>
      </w:r>
      <w:r w:rsidR="00183992">
        <w:rPr>
          <w:lang w:val="ru-RU"/>
        </w:rPr>
        <w:t>. Блоки являются площадками для строения башен</w:t>
      </w:r>
    </w:p>
    <w:p w:rsidR="00605ED2" w:rsidRDefault="00605ED2" w:rsidP="0046140E">
      <w:pPr>
        <w:pStyle w:val="aa"/>
        <w:numPr>
          <w:ilvl w:val="0"/>
          <w:numId w:val="1"/>
        </w:numPr>
        <w:rPr>
          <w:lang w:val="ru-RU"/>
        </w:rPr>
      </w:pPr>
      <w:proofErr w:type="spellStart"/>
      <w:r>
        <w:rPr>
          <w:lang w:val="en-US"/>
        </w:rPr>
        <w:t>SpriteAnimation</w:t>
      </w:r>
      <w:proofErr w:type="spellEnd"/>
      <w:r w:rsidRPr="00183992">
        <w:rPr>
          <w:lang w:val="ru-RU"/>
        </w:rPr>
        <w:t xml:space="preserve"> – </w:t>
      </w:r>
      <w:r>
        <w:rPr>
          <w:lang w:val="ru-RU"/>
        </w:rPr>
        <w:t>управление спрайтовой анимацией</w:t>
      </w:r>
      <w:r w:rsidR="00183992">
        <w:rPr>
          <w:lang w:val="ru-RU"/>
        </w:rPr>
        <w:t xml:space="preserve"> башен и врагов</w:t>
      </w:r>
    </w:p>
    <w:p w:rsidR="00605ED2" w:rsidRDefault="00605ED2" w:rsidP="0046140E">
      <w:pPr>
        <w:pStyle w:val="aa"/>
        <w:numPr>
          <w:ilvl w:val="0"/>
          <w:numId w:val="1"/>
        </w:numPr>
        <w:rPr>
          <w:lang w:val="ru-RU"/>
        </w:rPr>
      </w:pPr>
      <w:r>
        <w:rPr>
          <w:lang w:val="en-US"/>
        </w:rPr>
        <w:t>Bot</w:t>
      </w:r>
      <w:r w:rsidRPr="00605ED2">
        <w:rPr>
          <w:lang w:val="ru-RU"/>
        </w:rPr>
        <w:t xml:space="preserve"> – </w:t>
      </w:r>
      <w:r>
        <w:rPr>
          <w:lang w:val="ru-RU"/>
        </w:rPr>
        <w:t>логика бота, который может играть вместо игрока</w:t>
      </w:r>
    </w:p>
    <w:p w:rsidR="00183992" w:rsidRDefault="00605ED2" w:rsidP="0046140E">
      <w:pPr>
        <w:pStyle w:val="aa"/>
        <w:numPr>
          <w:ilvl w:val="0"/>
          <w:numId w:val="1"/>
        </w:numPr>
        <w:rPr>
          <w:lang w:val="ru-RU"/>
        </w:rPr>
      </w:pPr>
      <w:r>
        <w:rPr>
          <w:lang w:val="en-US"/>
        </w:rPr>
        <w:t>Shot</w:t>
      </w:r>
      <w:r w:rsidRPr="00183992">
        <w:rPr>
          <w:lang w:val="ru-RU"/>
        </w:rPr>
        <w:t xml:space="preserve"> – </w:t>
      </w:r>
      <w:r>
        <w:rPr>
          <w:lang w:val="ru-RU"/>
        </w:rPr>
        <w:t>параметры выстрела, генерируемого башней</w:t>
      </w:r>
    </w:p>
    <w:p w:rsidR="00183992" w:rsidRDefault="00183992">
      <w:pPr>
        <w:suppressAutoHyphens w:val="0"/>
        <w:spacing w:after="0" w:line="276" w:lineRule="auto"/>
        <w:rPr>
          <w:lang w:val="ru-RU"/>
        </w:rPr>
      </w:pPr>
      <w:r>
        <w:rPr>
          <w:lang w:val="ru-RU"/>
        </w:rPr>
        <w:br w:type="page"/>
      </w:r>
    </w:p>
    <w:p w:rsidR="00183992" w:rsidRPr="0046140E" w:rsidRDefault="00183992" w:rsidP="00183992">
      <w:pPr>
        <w:rPr>
          <w:rFonts w:ascii="Times New Roman" w:hAnsi="Times New Roman"/>
          <w:b/>
          <w:sz w:val="28"/>
          <w:szCs w:val="28"/>
          <w:lang w:val="ru-RU"/>
        </w:rPr>
      </w:pPr>
      <w:r>
        <w:rPr>
          <w:rFonts w:ascii="Times New Roman" w:hAnsi="Times New Roman"/>
          <w:b/>
          <w:sz w:val="28"/>
          <w:szCs w:val="28"/>
          <w:lang w:val="ru-RU"/>
        </w:rPr>
        <w:lastRenderedPageBreak/>
        <w:t>Блок-схема</w:t>
      </w:r>
      <w:r w:rsidRPr="001F2510">
        <w:rPr>
          <w:rFonts w:ascii="Times New Roman" w:hAnsi="Times New Roman"/>
          <w:b/>
          <w:sz w:val="28"/>
          <w:szCs w:val="28"/>
          <w:lang w:val="ru-RU"/>
        </w:rPr>
        <w:t xml:space="preserve"> </w:t>
      </w:r>
      <w:r>
        <w:rPr>
          <w:rFonts w:ascii="Times New Roman" w:hAnsi="Times New Roman"/>
          <w:b/>
          <w:sz w:val="28"/>
          <w:szCs w:val="28"/>
          <w:lang w:val="ru-RU"/>
        </w:rPr>
        <w:t>основного алгоритма</w:t>
      </w:r>
    </w:p>
    <w:p w:rsidR="00477922" w:rsidRDefault="00477922" w:rsidP="00183992">
      <w:pPr>
        <w:rPr>
          <w:lang w:val="ru-RU"/>
        </w:rPr>
      </w:pPr>
      <w:r>
        <w:rPr>
          <w:lang w:val="ru-RU"/>
        </w:rPr>
        <w:object w:dxaOrig="9841" w:dyaOrig="12211">
          <v:shape id="_x0000_i1036" type="#_x0000_t75" style="width:459.05pt;height:610.55pt" o:ole="">
            <v:imagedata r:id="rId11" o:title=""/>
          </v:shape>
          <o:OLEObject Type="Embed" ProgID="Visio.Drawing.15" ShapeID="_x0000_i1036" DrawAspect="Content" ObjectID="_1523306705" r:id="rId12"/>
        </w:object>
      </w:r>
    </w:p>
    <w:p w:rsidR="00477922" w:rsidRDefault="00477922">
      <w:pPr>
        <w:suppressAutoHyphens w:val="0"/>
        <w:spacing w:after="0" w:line="276" w:lineRule="auto"/>
        <w:rPr>
          <w:lang w:val="ru-RU"/>
        </w:rPr>
      </w:pPr>
      <w:r>
        <w:rPr>
          <w:lang w:val="ru-RU"/>
        </w:rPr>
        <w:br w:type="page"/>
      </w:r>
    </w:p>
    <w:p w:rsidR="00605ED2" w:rsidRPr="00477922" w:rsidRDefault="00605ED2" w:rsidP="00183992">
      <w:pPr>
        <w:rPr>
          <w:lang w:val="ru-RU"/>
        </w:rPr>
      </w:pPr>
      <w:bookmarkStart w:id="0" w:name="_GoBack"/>
      <w:bookmarkEnd w:id="0"/>
    </w:p>
    <w:sectPr w:rsidR="00605ED2" w:rsidRPr="00477922">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183992"/>
    <w:rsid w:val="001F2510"/>
    <w:rsid w:val="0046140E"/>
    <w:rsid w:val="00477922"/>
    <w:rsid w:val="00605ED2"/>
    <w:rsid w:val="008142C7"/>
    <w:rsid w:val="00B76FB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FEE05"/>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852EA-E66D-43AA-AE1B-51FECE3EE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357</Words>
  <Characters>2037</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58</cp:revision>
  <dcterms:created xsi:type="dcterms:W3CDTF">2016-03-20T06:20:00Z</dcterms:created>
  <dcterms:modified xsi:type="dcterms:W3CDTF">2016-04-27T20:59:00Z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