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36"/>
          <w:szCs w:val="36"/>
        </w:rPr>
      </w:pPr>
      <w:bookmarkStart w:colFirst="0" w:colLast="0" w:name="_sk112fpw7c3n" w:id="0"/>
      <w:bookmarkEnd w:id="0"/>
      <w:r w:rsidDel="00000000" w:rsidR="00000000" w:rsidRPr="00000000">
        <w:rPr>
          <w:b w:val="1"/>
          <w:bCs w:val="1"/>
          <w:sz w:val="36"/>
          <w:szCs w:val="36"/>
          <w:rtl w:val="0"/>
        </w:rPr>
        <w:t xml:space="preserve">EXPERIMENT – 5</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6ly2rnp6h7p" w:id="1"/>
      <w:bookmarkEnd w:id="1"/>
      <w:r w:rsidDel="00000000" w:rsidR="00000000" w:rsidRPr="00000000">
        <w:rPr>
          <w:b w:val="1"/>
          <w:bCs w:val="1"/>
          <w:sz w:val="34"/>
          <w:szCs w:val="34"/>
          <w:rtl w:val="0"/>
        </w:rPr>
        <w:t xml:space="preserve">Prioritization of Library Management System Requirements Using MoSCoW Method</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we5cfiv2hlg" w:id="2"/>
      <w:bookmarkEnd w:id="2"/>
      <w:r w:rsidDel="00000000" w:rsidR="00000000" w:rsidRPr="00000000">
        <w:rPr>
          <w:b w:val="1"/>
          <w:bCs w:val="1"/>
          <w:color w:val="000000"/>
          <w:sz w:val="26"/>
          <w:szCs w:val="26"/>
          <w:rtl w:val="0"/>
        </w:rPr>
        <w:t xml:space="preserve">AIM</w:t>
      </w:r>
    </w:p>
    <w:p w:rsidR="00000000" w:rsidDel="00000000" w:rsidP="00000000" w:rsidRDefault="00000000" w:rsidRPr="00000000" w14:paraId="00000004">
      <w:pPr>
        <w:spacing w:after="240" w:before="240" w:lineRule="auto"/>
        <w:rPr/>
      </w:pPr>
      <w:r w:rsidDel="00000000" w:rsidR="00000000" w:rsidRPr="00000000">
        <w:rPr>
          <w:rtl w:val="0"/>
        </w:rPr>
        <w:t xml:space="preserve">To analyze and categorize the requirements of a Library Management System using the MoSCoW prioritization method based on user impact, stakeholder needs, feasibility, time, budget, and available resources.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oopauch2844w" w:id="3"/>
      <w:bookmarkEnd w:id="3"/>
      <w:r w:rsidDel="00000000" w:rsidR="00000000" w:rsidRPr="00000000">
        <w:rPr>
          <w:b w:val="1"/>
          <w:bCs w:val="1"/>
          <w:color w:val="000000"/>
          <w:sz w:val="26"/>
          <w:szCs w:val="26"/>
          <w:rtl w:val="0"/>
        </w:rPr>
        <w:t xml:space="preserve">SOFTWARE REQUIRED</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Google Sheets / Microsoft Excel</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Web Browser</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rtl w:val="0"/>
        </w:rPr>
        <w:t xml:space="preserve">Internet Connection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bk19b2wmalif" w:id="4"/>
      <w:bookmarkEnd w:id="4"/>
      <w:r w:rsidDel="00000000" w:rsidR="00000000" w:rsidRPr="00000000">
        <w:rPr>
          <w:b w:val="1"/>
          <w:bCs w:val="1"/>
          <w:color w:val="000000"/>
          <w:sz w:val="26"/>
          <w:szCs w:val="26"/>
          <w:rtl w:val="0"/>
        </w:rPr>
        <w:t xml:space="preserve">PROCEDURE</w:t>
      </w:r>
    </w:p>
    <w:p w:rsidR="00000000" w:rsidDel="00000000" w:rsidP="00000000" w:rsidRDefault="00000000" w:rsidRPr="00000000" w14:paraId="0000000A">
      <w:pPr>
        <w:spacing w:after="240" w:before="240" w:lineRule="auto"/>
        <w:rPr/>
      </w:pPr>
      <w:r w:rsidDel="00000000" w:rsidR="00000000" w:rsidRPr="00000000">
        <w:rPr>
          <w:rtl w:val="0"/>
        </w:rPr>
        <w:t xml:space="preserve">Step 1: Identify Requirements</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Analyze the given Library Management System requirements.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Identify all ten functional requirements.</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Understand their importance to users, librarians, and administrators.</w:t>
      </w:r>
    </w:p>
    <w:p w:rsidR="00000000" w:rsidDel="00000000" w:rsidP="00000000" w:rsidRDefault="00000000" w:rsidRPr="00000000" w14:paraId="0000000E">
      <w:pPr>
        <w:spacing w:after="240" w:before="240" w:lineRule="auto"/>
        <w:rPr/>
      </w:pPr>
      <w:r w:rsidDel="00000000" w:rsidR="00000000" w:rsidRPr="00000000">
        <w:rPr>
          <w:rtl w:val="0"/>
        </w:rPr>
        <w:t xml:space="preserve">Step 2: Understand the MoSCoW Method</w:t>
      </w:r>
    </w:p>
    <w:p w:rsidR="00000000" w:rsidDel="00000000" w:rsidP="00000000" w:rsidRDefault="00000000" w:rsidRPr="00000000" w14:paraId="0000000F">
      <w:pPr>
        <w:spacing w:after="240" w:before="240" w:lineRule="auto"/>
        <w:rPr/>
      </w:pPr>
      <w:r w:rsidDel="00000000" w:rsidR="00000000" w:rsidRPr="00000000">
        <w:rPr>
          <w:rtl w:val="0"/>
        </w:rPr>
        <w:t xml:space="preserve">The MoSCoW method divides requirements into four categories:</w:t>
      </w:r>
    </w:p>
    <w:tbl>
      <w:tblPr>
        <w:tblStyle w:val="Table1"/>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6755"/>
        <w:tblGridChange w:id="0">
          <w:tblGrid>
            <w:gridCol w:w="1490"/>
            <w:gridCol w:w="6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b w:val="1"/>
                <w:bCs w:val="1"/>
              </w:rPr>
            </w:pPr>
            <w:r w:rsidDel="00000000" w:rsidR="00000000" w:rsidRPr="00000000">
              <w:rPr>
                <w:b w:val="1"/>
                <w:bCs w:val="1"/>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Must-Have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Essential features required for the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Should-Have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Important features that can be implemented after core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Could-Have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Optional features that improve user experience.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Won't-Have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Features excluded from the current release due to constraints.</w:t>
            </w:r>
          </w:p>
        </w:tc>
      </w:tr>
    </w:tbl>
    <w:p w:rsidR="00000000" w:rsidDel="00000000" w:rsidP="00000000" w:rsidRDefault="00000000" w:rsidRPr="00000000" w14:paraId="0000001A">
      <w:pPr>
        <w:spacing w:after="240" w:before="240" w:lineRule="auto"/>
        <w:rPr/>
      </w:pPr>
      <w:r w:rsidDel="00000000" w:rsidR="00000000" w:rsidRPr="00000000">
        <w:rPr>
          <w:rtl w:val="0"/>
        </w:rPr>
        <w:t xml:space="preserve">Step 3: Create an Excel Sheet</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Open Microsoft Excel or Google Sheets.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Create a new spreadsheet.</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Add the following column headings: S.No, Requirement, MoSCoW Category, User/Stakeholder Impact, Feasibility, and Justification.</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Enter all ten requirements.</w:t>
      </w:r>
    </w:p>
    <w:p w:rsidR="00000000" w:rsidDel="00000000" w:rsidP="00000000" w:rsidRDefault="00000000" w:rsidRPr="00000000" w14:paraId="0000001F">
      <w:pPr>
        <w:spacing w:after="240" w:before="240" w:lineRule="auto"/>
        <w:rPr/>
      </w:pPr>
      <w:r w:rsidDel="00000000" w:rsidR="00000000" w:rsidRPr="00000000">
        <w:rPr>
          <w:rtl w:val="0"/>
        </w:rPr>
        <w:t xml:space="preserve">Step 4: Categorize the Requirements</w:t>
      </w:r>
    </w:p>
    <w:p w:rsidR="00000000" w:rsidDel="00000000" w:rsidP="00000000" w:rsidRDefault="00000000" w:rsidRPr="00000000" w14:paraId="00000020">
      <w:pPr>
        <w:spacing w:after="240" w:before="240" w:lineRule="auto"/>
        <w:rPr/>
      </w:pPr>
      <w:r w:rsidDel="00000000" w:rsidR="00000000" w:rsidRPr="00000000">
        <w:rPr>
          <w:rtl w:val="0"/>
        </w:rPr>
        <w:t xml:space="preserve">Prioritize the requirements based on their importance and feasibility, assuming limited resources for the initial release.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7enoqgyi8piq" w:id="5"/>
      <w:bookmarkEnd w:id="5"/>
      <w:r w:rsidDel="00000000" w:rsidR="00000000" w:rsidRPr="00000000">
        <w:rPr>
          <w:b w:val="1"/>
          <w:bCs w:val="1"/>
          <w:color w:val="000000"/>
          <w:sz w:val="26"/>
          <w:szCs w:val="26"/>
          <w:rtl w:val="0"/>
        </w:rPr>
        <w:t xml:space="preserve">REQUIREMENT PRIORITIZATION TABLE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254661705146"/>
        <w:gridCol w:w="3044.6374046586216"/>
        <w:gridCol w:w="1333.7962624123682"/>
        <w:gridCol w:w="3977.823482247487"/>
        <w:tblGridChange w:id="0">
          <w:tblGrid>
            <w:gridCol w:w="669.254661705146"/>
            <w:gridCol w:w="3044.6374046586216"/>
            <w:gridCol w:w="1333.7962624123682"/>
            <w:gridCol w:w="3977.8234822474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b w:val="1"/>
                <w:bCs w:val="1"/>
              </w:rPr>
            </w:pPr>
            <w:r w:rsidDel="00000000" w:rsidR="00000000" w:rsidRPr="00000000">
              <w:rPr>
                <w:b w:val="1"/>
                <w:bCs w:val="1"/>
                <w:rtl w:val="0"/>
              </w:rPr>
              <w:t xml:space="preserve">S.No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b w:val="1"/>
                <w:bCs w:val="1"/>
              </w:rPr>
            </w:pPr>
            <w:r w:rsidDel="00000000" w:rsidR="00000000" w:rsidRPr="00000000">
              <w:rPr>
                <w:b w:val="1"/>
                <w:bCs w:val="1"/>
                <w:rtl w:val="0"/>
              </w:rPr>
              <w:t xml:space="preserve">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b w:val="1"/>
                <w:bCs w:val="1"/>
              </w:rPr>
            </w:pPr>
            <w:r w:rsidDel="00000000" w:rsidR="00000000" w:rsidRPr="00000000">
              <w:rPr>
                <w:b w:val="1"/>
                <w:bCs w:val="1"/>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b w:val="1"/>
                <w:bCs w:val="1"/>
              </w:rPr>
            </w:pPr>
            <w:r w:rsidDel="00000000" w:rsidR="00000000" w:rsidRPr="00000000">
              <w:rPr>
                <w:b w:val="1"/>
                <w:bCs w:val="1"/>
                <w:rtl w:val="0"/>
              </w:rPr>
              <w:t xml:space="preserve">Justification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Search books by title and 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Must-Have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Essential for finding books easily.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Online book reservation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Must-Have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Enables users to reserve books remotely.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Monthly borrowed-books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Should-Have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Helps administrators monitor library activities.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Email notifications for overdue books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Should-Have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Reduces late returns and improves communication.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QR code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Could-Have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Speeds up borrowing and returning books.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User-friendly librarian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Must-Have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Essential for managing daily library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Book reviews and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Could-Have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Improves user engagement.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Chatbot assistance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Won't-Have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Requires additional development resources.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Mobile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Won't-Have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Requires additional time, budget, and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Multi-language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Could-Have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Improves accessibility for different users.</w:t>
            </w:r>
          </w:p>
        </w:tc>
      </w:tr>
    </w:tbl>
    <w:p w:rsidR="00000000" w:rsidDel="00000000" w:rsidP="00000000" w:rsidRDefault="00000000" w:rsidRPr="00000000" w14:paraId="0000004F">
      <w:pPr>
        <w:spacing w:after="240" w:before="240" w:lineRule="auto"/>
        <w:rPr/>
      </w:pPr>
      <w:r w:rsidDel="00000000" w:rsidR="00000000" w:rsidRPr="00000000">
        <w:rPr>
          <w:rtl w:val="0"/>
        </w:rPr>
        <w:t xml:space="preserve">Step 5: Format and Save the Spreadsheet</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rtl w:val="0"/>
        </w:rPr>
        <w:t xml:space="preserve">Highlight the column headings.</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Apply different colors to distinguish the four MoSCoW categories.</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Adjust the column widths and text alignment.</w:t>
      </w:r>
    </w:p>
    <w:p w:rsidR="00000000" w:rsidDel="00000000" w:rsidP="00000000" w:rsidRDefault="00000000" w:rsidRPr="00000000" w14:paraId="00000053">
      <w:pPr>
        <w:numPr>
          <w:ilvl w:val="0"/>
          <w:numId w:val="2"/>
        </w:numPr>
        <w:spacing w:after="240" w:before="0" w:beforeAutospacing="0" w:lineRule="auto"/>
        <w:ind w:left="720" w:hanging="360"/>
      </w:pPr>
      <w:r w:rsidDel="00000000" w:rsidR="00000000" w:rsidRPr="00000000">
        <w:rPr>
          <w:rtl w:val="0"/>
        </w:rPr>
        <w:t xml:space="preserve">Verify the categorization and justification.</w:t>
      </w:r>
    </w:p>
    <w:p w:rsidR="00000000" w:rsidDel="00000000" w:rsidP="00000000" w:rsidRDefault="00000000" w:rsidRPr="00000000" w14:paraId="00000054">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55">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56">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57">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58">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59">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5A">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5B">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5C">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5D">
      <w:pPr>
        <w:spacing w:after="240" w:before="240" w:lineRule="auto"/>
        <w:ind w:left="0" w:firstLine="0"/>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05E">
      <w:pPr>
        <w:spacing w:after="240" w:before="240" w:lineRule="auto"/>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udqxl0ekcy84" w:id="6"/>
      <w:bookmarkEnd w:id="6"/>
      <w:r w:rsidDel="00000000" w:rsidR="00000000" w:rsidRPr="00000000">
        <w:rPr>
          <w:b w:val="1"/>
          <w:bCs w:val="1"/>
          <w:color w:val="000000"/>
          <w:sz w:val="26"/>
          <w:szCs w:val="26"/>
          <w:rtl w:val="0"/>
        </w:rPr>
        <w:t xml:space="preserve">RESULT</w:t>
      </w:r>
    </w:p>
    <w:p w:rsidR="00000000" w:rsidDel="00000000" w:rsidP="00000000" w:rsidRDefault="00000000" w:rsidRPr="00000000" w14:paraId="00000060">
      <w:pPr>
        <w:spacing w:after="240" w:before="240" w:lineRule="auto"/>
        <w:rPr/>
      </w:pPr>
      <w:r w:rsidDel="00000000" w:rsidR="00000000" w:rsidRPr="00000000">
        <w:rPr>
          <w:rtl w:val="0"/>
        </w:rPr>
        <w:t xml:space="preserve">The ten requirements of the Library Management System were successfully analyzed and categorized using the MoSCoW prioritization method. The completed Excel spreadsheet contains all requirements along with their priorities and justifications.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pxtqfg7pysi" w:id="7"/>
      <w:bookmarkEnd w:id="7"/>
      <w:r w:rsidDel="00000000" w:rsidR="00000000" w:rsidRPr="00000000">
        <w:rPr>
          <w:b w:val="1"/>
          <w:bCs w:val="1"/>
          <w:color w:val="000000"/>
          <w:sz w:val="26"/>
          <w:szCs w:val="26"/>
          <w:rtl w:val="0"/>
        </w:rPr>
        <w:t xml:space="preserve">OUTCOME</w:t>
      </w:r>
    </w:p>
    <w:p w:rsidR="00000000" w:rsidDel="00000000" w:rsidP="00000000" w:rsidRDefault="00000000" w:rsidRPr="00000000" w14:paraId="00000062">
      <w:pPr>
        <w:spacing w:after="240" w:before="240" w:lineRule="auto"/>
        <w:rPr/>
      </w:pPr>
      <w:r w:rsidDel="00000000" w:rsidR="00000000" w:rsidRPr="00000000">
        <w:rPr>
          <w:rtl w:val="0"/>
        </w:rPr>
        <w:t xml:space="preserve">Through this experiment, we gained practical knowledge of requirement prioritization using the MoSCoW method. We learned how to identify essential and optional features, evaluate stakeholder needs, and prioritize software requirements based on available time, budget, and resources. This experiment helped us understand effective requirement management in software development.</w:t>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