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Times New Roman" w:hAnsi="Times New Roman"/>
          <w:b/>
          <w:sz w:val="26"/>
        </w:rPr>
        <w:t>A REPORT ON</w:t>
      </w:r>
    </w:p>
    <w:p>
      <w:pPr>
        <w:spacing w:after="120"/>
        <w:jc w:val="center"/>
      </w:pPr>
      <w:r>
        <w:rPr>
          <w:rFonts w:ascii="Times New Roman" w:hAnsi="Times New Roman"/>
          <w:b/>
          <w:sz w:val="40"/>
        </w:rPr>
        <w:t>AI DATA ANALYTICS —</w:t>
        <w:br/>
        <w:t>NGO IMPACT &amp; DONATION ANALYTICS</w:t>
      </w:r>
    </w:p>
    <w:p>
      <w:pPr>
        <w:spacing w:after="120"/>
        <w:jc w:val="center"/>
      </w:pPr>
      <w:r>
        <w:rPr>
          <w:rFonts w:ascii="Times New Roman" w:hAnsi="Times New Roman"/>
          <w:b w:val="0"/>
          <w:sz w:val="22"/>
        </w:rPr>
        <w:t>Submitted in partial fulfilment of the requirements for the award of the degree of</w:t>
      </w:r>
    </w:p>
    <w:p>
      <w:pPr>
        <w:spacing w:after="120"/>
        <w:jc w:val="center"/>
      </w:pPr>
      <w:r>
        <w:rPr>
          <w:rFonts w:ascii="Times New Roman" w:hAnsi="Times New Roman"/>
          <w:b/>
          <w:sz w:val="26"/>
        </w:rPr>
        <w:t>BACHELOR OF TECHNOLOGY</w:t>
      </w:r>
    </w:p>
    <w:p>
      <w:pPr>
        <w:spacing w:after="120"/>
        <w:jc w:val="center"/>
      </w:pPr>
      <w:r>
        <w:rPr>
          <w:rFonts w:ascii="Times New Roman" w:hAnsi="Times New Roman"/>
          <w:b w:val="0"/>
          <w:sz w:val="22"/>
        </w:rPr>
        <w:t>in</w:t>
      </w:r>
    </w:p>
    <w:p>
      <w:pPr>
        <w:spacing w:after="120"/>
        <w:jc w:val="center"/>
      </w:pPr>
      <w:r>
        <w:rPr>
          <w:rFonts w:ascii="Times New Roman" w:hAnsi="Times New Roman"/>
          <w:b/>
          <w:sz w:val="26"/>
        </w:rPr>
        <w:t>COMPUTER SCIENCE AND ENGINEERING</w:t>
      </w:r>
    </w:p>
    <w:p>
      <w:pPr>
        <w:spacing w:after="120"/>
        <w:jc w:val="center"/>
      </w:pPr>
      <w:r>
        <w:rPr>
          <w:rFonts w:ascii="Times New Roman" w:hAnsi="Times New Roman"/>
          <w:b w:val="0"/>
          <w:sz w:val="22"/>
        </w:rPr>
        <w:t>School of Computer Science and Engineering</w:t>
      </w:r>
    </w:p>
    <w:p>
      <w:pPr>
        <w:spacing w:after="120"/>
        <w:jc w:val="center"/>
      </w:pPr>
      <w:r>
        <w:rPr>
          <w:rFonts w:ascii="Times New Roman" w:hAnsi="Times New Roman"/>
          <w:b w:val="0"/>
          <w:sz w:val="22"/>
        </w:rPr>
        <w:t>IILM University, Greater Noida, Uttar Pradesh</w:t>
      </w:r>
    </w:p>
    <w:p>
      <w:pPr>
        <w:spacing w:after="120"/>
        <w:jc w:val="center"/>
      </w:pPr>
      <w:r>
        <w:rPr>
          <w:rFonts w:ascii="Times New Roman" w:hAnsi="Times New Roman"/>
          <w:b w:val="0"/>
          <w:sz w:val="22"/>
        </w:rPr>
        <w:t>Submitted by</w:t>
      </w:r>
    </w:p>
    <w:p>
      <w:pPr>
        <w:spacing w:after="120"/>
        <w:jc w:val="center"/>
      </w:pPr>
      <w:r>
        <w:rPr>
          <w:rFonts w:ascii="Times New Roman" w:hAnsi="Times New Roman"/>
          <w:b/>
          <w:sz w:val="26"/>
        </w:rPr>
        <w:t>BADAL KUMAR</w:t>
      </w:r>
    </w:p>
    <w:p>
      <w:pPr>
        <w:spacing w:after="120"/>
        <w:jc w:val="center"/>
      </w:pPr>
      <w:r>
        <w:rPr>
          <w:rFonts w:ascii="Times New Roman" w:hAnsi="Times New Roman"/>
          <w:b w:val="0"/>
          <w:sz w:val="22"/>
        </w:rPr>
        <w:t>Roll Number: ____________________</w:t>
      </w:r>
    </w:p>
    <w:p>
      <w:pPr>
        <w:spacing w:after="120"/>
        <w:jc w:val="center"/>
      </w:pPr>
      <w:r>
        <w:rPr>
          <w:rFonts w:ascii="Times New Roman" w:hAnsi="Times New Roman"/>
          <w:b w:val="0"/>
          <w:sz w:val="22"/>
        </w:rPr>
        <w:t>Section: ____________________ | Batch: 2026–27</w:t>
      </w:r>
    </w:p>
    <w:p>
      <w:pPr>
        <w:spacing w:after="120"/>
        <w:jc w:val="center"/>
      </w:pPr>
      <w:r>
        <w:rPr>
          <w:rFonts w:ascii="Times New Roman" w:hAnsi="Times New Roman"/>
          <w:b w:val="0"/>
          <w:sz w:val="22"/>
        </w:rPr>
        <w:t>Internship: AI Data Analytics — InAmigos Foundation</w:t>
      </w:r>
    </w:p>
    <w:p>
      <w:pPr>
        <w:spacing w:after="120"/>
        <w:jc w:val="center"/>
      </w:pPr>
      <w:r>
        <w:rPr>
          <w:rFonts w:ascii="Times New Roman" w:hAnsi="Times New Roman"/>
          <w:b w:val="0"/>
          <w:sz w:val="22"/>
        </w:rPr>
        <w:t>Project: NGO Impact &amp; Donation Analytics</w:t>
      </w:r>
    </w:p>
    <w:p>
      <w:pPr>
        <w:spacing w:after="120"/>
        <w:jc w:val="center"/>
      </w:pPr>
      <w:r>
        <w:rPr>
          <w:rFonts w:ascii="Times New Roman" w:hAnsi="Times New Roman"/>
          <w:b w:val="0"/>
          <w:sz w:val="18"/>
        </w:rPr>
        <w:t>Synthetic demonstration datasets are used; no confidential InAmigos records are represented.</w:t>
      </w:r>
    </w:p>
    <w:p>
      <w:r>
        <w:br w:type="page"/>
      </w:r>
    </w:p>
    <w:p>
      <w:pPr>
        <w:pStyle w:val="Heading1"/>
      </w:pPr>
      <w:r>
        <w:t>CANDIDATE'S DECLARATION</w:t>
      </w:r>
    </w:p>
    <w:p>
      <w:pPr>
        <w:spacing w:after="120"/>
        <w:jc w:val="both"/>
      </w:pPr>
      <w:r>
        <w:rPr>
          <w:rFonts w:ascii="Times New Roman" w:hAnsi="Times New Roman"/>
          <w:b w:val="0"/>
          <w:sz w:val="22"/>
        </w:rPr>
        <w:t>I, BADAL KUMAR, student of Bachelor of Technology in Computer Science and Engineering at IILM University, Greater Noida, Uttar Pradesh, hereby declare that the internship report entitled “AI Data Analytics — NGO Impact &amp; Donation Analytics” is an original academic documentation of my project work.</w:t>
      </w:r>
    </w:p>
    <w:p>
      <w:pPr>
        <w:spacing w:after="120"/>
        <w:jc w:val="both"/>
      </w:pPr>
      <w:r>
        <w:rPr>
          <w:rFonts w:ascii="Times New Roman" w:hAnsi="Times New Roman"/>
          <w:b w:val="0"/>
          <w:sz w:val="22"/>
        </w:rPr>
        <w:t>The report documents an analytics implementation covering data validation, cleaning, exploratory analysis, visualization, dashboard development, and exploratory machine learning. The datasets used in the public implementation are synthetic demonstration datasets and are not presented as confidential or proprietary InAmigos Foundation records.</w:t>
      </w:r>
    </w:p>
    <w:p>
      <w:pPr>
        <w:spacing w:after="120"/>
        <w:jc w:val="both"/>
      </w:pPr>
      <w:r>
        <w:rPr>
          <w:rFonts w:ascii="Times New Roman" w:hAnsi="Times New Roman"/>
          <w:b w:val="0"/>
          <w:sz w:val="22"/>
        </w:rPr>
        <w:t>All external libraries, documentation, and project resources used in the implementation have been acknowledged in the references.</w:t>
      </w:r>
    </w:p>
    <w:p>
      <w:r>
        <w:br w:type="page"/>
      </w:r>
    </w:p>
    <w:p>
      <w:pPr>
        <w:pStyle w:val="Heading1"/>
      </w:pPr>
      <w:r>
        <w:t>ACKNOWLEDGEMENT</w:t>
      </w:r>
    </w:p>
    <w:p>
      <w:pPr>
        <w:spacing w:after="120"/>
        <w:jc w:val="both"/>
      </w:pPr>
      <w:r>
        <w:rPr>
          <w:rFonts w:ascii="Times New Roman" w:hAnsi="Times New Roman"/>
          <w:b w:val="0"/>
          <w:sz w:val="22"/>
        </w:rPr>
        <w:t>The successful development of this internship project and the preparation of this report would not have been possible without the academic environment, guidance, and encouragement received throughout the work. I express my sincere gratitude to IILM University, Greater Noida, and the School of Computer Science and Engineering. I acknowledge InAmigos Foundation for the internship context in AI Data Analytics. I am grateful to faculty members, mentors, peers, and family for their support.</w:t>
      </w:r>
    </w:p>
    <w:p>
      <w:r>
        <w:br w:type="page"/>
      </w:r>
    </w:p>
    <w:p>
      <w:pPr>
        <w:pStyle w:val="Heading1"/>
      </w:pPr>
      <w:r>
        <w:t>INTERNSHIP SELECTION CERTIFICATE</w:t>
      </w:r>
    </w:p>
    <w:p>
      <w:pPr>
        <w:spacing w:after="120"/>
        <w:jc w:val="both"/>
      </w:pPr>
      <w:r>
        <w:rPr>
          <w:rFonts w:ascii="Times New Roman" w:hAnsi="Times New Roman"/>
          <w:b w:val="0"/>
          <w:sz w:val="22"/>
        </w:rPr>
        <w:t>Authentic certificate of selection available for this internship. It is reproduced without alteration. It is a selection certificate, not a completion certificate.</w:t>
      </w:r>
    </w:p>
    <w:p>
      <w:pPr>
        <w:jc w:val="center"/>
      </w:pPr>
      <w:r>
        <w:drawing>
          <wp:inline xmlns:a="http://schemas.openxmlformats.org/drawingml/2006/main" xmlns:pic="http://schemas.openxmlformats.org/drawingml/2006/picture">
            <wp:extent cx="5852160" cy="4138112"/>
            <wp:docPr id="1" name="Picture 1"/>
            <wp:cNvGraphicFramePr>
              <a:graphicFrameLocks noChangeAspect="1"/>
            </wp:cNvGraphicFramePr>
            <a:graphic>
              <a:graphicData uri="http://schemas.openxmlformats.org/drawingml/2006/picture">
                <pic:pic>
                  <pic:nvPicPr>
                    <pic:cNvPr id="0" name="selection.png"/>
                    <pic:cNvPicPr/>
                  </pic:nvPicPr>
                  <pic:blipFill>
                    <a:blip r:embed="rId9"/>
                    <a:stretch>
                      <a:fillRect/>
                    </a:stretch>
                  </pic:blipFill>
                  <pic:spPr>
                    <a:xfrm>
                      <a:off x="0" y="0"/>
                      <a:ext cx="5852160" cy="4138112"/>
                    </a:xfrm>
                    <a:prstGeom prst="rect"/>
                  </pic:spPr>
                </pic:pic>
              </a:graphicData>
            </a:graphic>
          </wp:inline>
        </w:drawing>
      </w:r>
    </w:p>
    <w:p>
      <w:r>
        <w:br w:type="page"/>
      </w:r>
    </w:p>
    <w:p>
      <w:pPr>
        <w:pStyle w:val="Heading1"/>
      </w:pPr>
      <w:r>
        <w:t>TABLE OF CONTENTS</w:t>
      </w:r>
    </w:p>
    <w:p>
      <w:pPr>
        <w:spacing w:after="120"/>
        <w:jc w:val="left"/>
      </w:pPr>
      <w:r>
        <w:rPr>
          <w:rFonts w:ascii="Times New Roman" w:hAnsi="Times New Roman"/>
          <w:b w:val="0"/>
          <w:sz w:val="18"/>
        </w:rPr>
        <w:t>Candidate's Declaration    i</w:t>
      </w:r>
    </w:p>
    <w:p>
      <w:pPr>
        <w:spacing w:after="120"/>
        <w:jc w:val="left"/>
      </w:pPr>
      <w:r>
        <w:rPr>
          <w:rFonts w:ascii="Times New Roman" w:hAnsi="Times New Roman"/>
          <w:b w:val="0"/>
          <w:sz w:val="18"/>
        </w:rPr>
        <w:t>Acknowledgement    ii</w:t>
      </w:r>
    </w:p>
    <w:p>
      <w:pPr>
        <w:spacing w:after="120"/>
        <w:jc w:val="left"/>
      </w:pPr>
      <w:r>
        <w:rPr>
          <w:rFonts w:ascii="Times New Roman" w:hAnsi="Times New Roman"/>
          <w:b w:val="0"/>
          <w:sz w:val="18"/>
        </w:rPr>
        <w:t>Internship Selection Certificate    iii</w:t>
      </w:r>
    </w:p>
    <w:p>
      <w:pPr>
        <w:spacing w:after="120"/>
        <w:jc w:val="left"/>
      </w:pPr>
      <w:r>
        <w:rPr>
          <w:rFonts w:ascii="Times New Roman" w:hAnsi="Times New Roman"/>
          <w:b w:val="0"/>
          <w:sz w:val="18"/>
        </w:rPr>
        <w:t>List of Figures    v</w:t>
      </w:r>
    </w:p>
    <w:p>
      <w:pPr>
        <w:spacing w:after="120"/>
        <w:jc w:val="left"/>
      </w:pPr>
      <w:r>
        <w:rPr>
          <w:rFonts w:ascii="Times New Roman" w:hAnsi="Times New Roman"/>
          <w:b w:val="0"/>
          <w:sz w:val="18"/>
        </w:rPr>
        <w:t>List of Tables    v</w:t>
      </w:r>
    </w:p>
    <w:p>
      <w:pPr>
        <w:spacing w:after="120"/>
        <w:jc w:val="left"/>
      </w:pPr>
      <w:r>
        <w:rPr>
          <w:rFonts w:ascii="Times New Roman" w:hAnsi="Times New Roman"/>
          <w:b w:val="0"/>
          <w:sz w:val="18"/>
        </w:rPr>
        <w:t>4. PROJECT DESCRIPTION    1</w:t>
      </w:r>
    </w:p>
    <w:p>
      <w:pPr>
        <w:spacing w:after="120"/>
        <w:jc w:val="left"/>
      </w:pPr>
      <w:r>
        <w:rPr>
          <w:rFonts w:ascii="Times New Roman" w:hAnsi="Times New Roman"/>
          <w:b w:val="0"/>
          <w:sz w:val="18"/>
        </w:rPr>
        <w:t>4.1 Introduction    1</w:t>
      </w:r>
    </w:p>
    <w:p>
      <w:pPr>
        <w:spacing w:after="120"/>
        <w:jc w:val="left"/>
      </w:pPr>
      <w:r>
        <w:rPr>
          <w:rFonts w:ascii="Times New Roman" w:hAnsi="Times New Roman"/>
          <w:b w:val="0"/>
          <w:sz w:val="18"/>
        </w:rPr>
        <w:t>4.2 Organization Profile    1</w:t>
      </w:r>
    </w:p>
    <w:p>
      <w:pPr>
        <w:spacing w:after="120"/>
        <w:jc w:val="left"/>
      </w:pPr>
      <w:r>
        <w:rPr>
          <w:rFonts w:ascii="Times New Roman" w:hAnsi="Times New Roman"/>
          <w:b w:val="0"/>
          <w:sz w:val="18"/>
        </w:rPr>
        <w:t>4.3 Problem Statement    2</w:t>
      </w:r>
    </w:p>
    <w:p>
      <w:pPr>
        <w:spacing w:after="120"/>
        <w:jc w:val="left"/>
      </w:pPr>
      <w:r>
        <w:rPr>
          <w:rFonts w:ascii="Times New Roman" w:hAnsi="Times New Roman"/>
          <w:b w:val="0"/>
          <w:sz w:val="18"/>
        </w:rPr>
        <w:t>4.4 Project Objectives    2</w:t>
      </w:r>
    </w:p>
    <w:p>
      <w:pPr>
        <w:spacing w:after="120"/>
        <w:jc w:val="left"/>
      </w:pPr>
      <w:r>
        <w:rPr>
          <w:rFonts w:ascii="Times New Roman" w:hAnsi="Times New Roman"/>
          <w:b w:val="0"/>
          <w:sz w:val="18"/>
        </w:rPr>
        <w:t>4.5 Scope of the Project    3</w:t>
      </w:r>
    </w:p>
    <w:p>
      <w:pPr>
        <w:spacing w:after="120"/>
        <w:jc w:val="left"/>
      </w:pPr>
      <w:r>
        <w:rPr>
          <w:rFonts w:ascii="Times New Roman" w:hAnsi="Times New Roman"/>
          <w:b w:val="0"/>
          <w:sz w:val="18"/>
        </w:rPr>
        <w:t>4.6 Technologies and Tools Used    3</w:t>
      </w:r>
    </w:p>
    <w:p>
      <w:pPr>
        <w:spacing w:after="120"/>
        <w:jc w:val="left"/>
      </w:pPr>
      <w:r>
        <w:rPr>
          <w:rFonts w:ascii="Times New Roman" w:hAnsi="Times New Roman"/>
          <w:b w:val="0"/>
          <w:sz w:val="18"/>
        </w:rPr>
        <w:t>4.7 System Architecture    4</w:t>
      </w:r>
    </w:p>
    <w:p>
      <w:pPr>
        <w:spacing w:after="120"/>
        <w:jc w:val="left"/>
      </w:pPr>
      <w:r>
        <w:rPr>
          <w:rFonts w:ascii="Times New Roman" w:hAnsi="Times New Roman"/>
          <w:b w:val="0"/>
          <w:sz w:val="18"/>
        </w:rPr>
        <w:t>4.8 Methodology    5</w:t>
      </w:r>
    </w:p>
    <w:p>
      <w:pPr>
        <w:spacing w:after="120"/>
        <w:jc w:val="left"/>
      </w:pPr>
      <w:r>
        <w:rPr>
          <w:rFonts w:ascii="Times New Roman" w:hAnsi="Times New Roman"/>
          <w:b w:val="0"/>
          <w:sz w:val="18"/>
        </w:rPr>
        <w:t>4.9 Expected Outcomes    9</w:t>
      </w:r>
    </w:p>
    <w:p>
      <w:pPr>
        <w:spacing w:after="120"/>
        <w:jc w:val="left"/>
      </w:pPr>
      <w:r>
        <w:rPr>
          <w:rFonts w:ascii="Times New Roman" w:hAnsi="Times New Roman"/>
          <w:b w:val="0"/>
          <w:sz w:val="18"/>
        </w:rPr>
        <w:t>4.10 Internship Documentation and Project Evidence    10</w:t>
      </w:r>
    </w:p>
    <w:p>
      <w:pPr>
        <w:spacing w:after="120"/>
        <w:jc w:val="left"/>
      </w:pPr>
      <w:r>
        <w:rPr>
          <w:rFonts w:ascii="Times New Roman" w:hAnsi="Times New Roman"/>
          <w:b w:val="0"/>
          <w:sz w:val="18"/>
        </w:rPr>
        <w:t>5. BIBLIOGRAPHY / REFERENCES    11</w:t>
      </w:r>
    </w:p>
    <w:p>
      <w:pPr>
        <w:spacing w:after="120"/>
        <w:jc w:val="left"/>
      </w:pPr>
      <w:r>
        <w:rPr>
          <w:rFonts w:ascii="Times New Roman" w:hAnsi="Times New Roman"/>
          <w:b w:val="0"/>
          <w:sz w:val="18"/>
        </w:rPr>
        <w:t>APPENDIX A — PROJECT DOCUMENTATION    12</w:t>
      </w:r>
    </w:p>
    <w:p>
      <w:r>
        <w:br w:type="page"/>
      </w:r>
    </w:p>
    <w:p>
      <w:pPr>
        <w:pStyle w:val="Heading1"/>
      </w:pPr>
      <w:r>
        <w:t>LIST OF FIGURES</w:t>
      </w:r>
    </w:p>
    <w:p>
      <w:pPr>
        <w:spacing w:after="120"/>
        <w:jc w:val="left"/>
      </w:pPr>
      <w:r>
        <w:rPr>
          <w:rFonts w:ascii="Times New Roman" w:hAnsi="Times New Roman"/>
          <w:b w:val="0"/>
          <w:sz w:val="18"/>
        </w:rPr>
        <w:t>Figure 4.1: System Architecture of the NGO Impact &amp; Donation Analytics System</w:t>
      </w:r>
    </w:p>
    <w:p>
      <w:pPr>
        <w:spacing w:after="120"/>
        <w:jc w:val="left"/>
      </w:pPr>
      <w:r>
        <w:rPr>
          <w:rFonts w:ascii="Times New Roman" w:hAnsi="Times New Roman"/>
          <w:b w:val="0"/>
          <w:sz w:val="18"/>
        </w:rPr>
        <w:t>Figure 4.2: Data-processing and analytical workflow</w:t>
      </w:r>
    </w:p>
    <w:p>
      <w:pPr>
        <w:spacing w:after="120"/>
        <w:jc w:val="left"/>
      </w:pPr>
      <w:r>
        <w:rPr>
          <w:rFonts w:ascii="Times New Roman" w:hAnsi="Times New Roman"/>
          <w:b w:val="0"/>
          <w:sz w:val="18"/>
        </w:rPr>
        <w:t>Figure 4.3: Streamlit dashboard presentation layer</w:t>
      </w:r>
    </w:p>
    <w:p>
      <w:pPr>
        <w:pStyle w:val="Heading1"/>
      </w:pPr>
      <w:r>
        <w:t>LIST OF TABLES</w:t>
      </w:r>
    </w:p>
    <w:p>
      <w:pPr>
        <w:spacing w:after="120"/>
        <w:jc w:val="left"/>
      </w:pPr>
      <w:r>
        <w:rPr>
          <w:rFonts w:ascii="Times New Roman" w:hAnsi="Times New Roman"/>
          <w:b w:val="0"/>
          <w:sz w:val="18"/>
        </w:rPr>
        <w:t>Table 4.1: Technology Stack and Project Usage</w:t>
      </w:r>
    </w:p>
    <w:p>
      <w:pPr>
        <w:spacing w:after="120"/>
        <w:jc w:val="left"/>
      </w:pPr>
      <w:r>
        <w:rPr>
          <w:rFonts w:ascii="Times New Roman" w:hAnsi="Times New Roman"/>
          <w:b w:val="0"/>
          <w:sz w:val="18"/>
        </w:rPr>
        <w:t>Table 4.2: Dataset Inventory and Principal Attributes</w:t>
      </w:r>
    </w:p>
    <w:p>
      <w:pPr>
        <w:spacing w:after="120"/>
        <w:jc w:val="left"/>
      </w:pPr>
      <w:r>
        <w:rPr>
          <w:rFonts w:ascii="Times New Roman" w:hAnsi="Times New Roman"/>
          <w:b w:val="0"/>
          <w:sz w:val="18"/>
        </w:rPr>
        <w:t>Table 4.3: Primary Data Preprocessing Operations</w:t>
      </w:r>
    </w:p>
    <w:p>
      <w:pPr>
        <w:spacing w:after="120"/>
        <w:jc w:val="left"/>
      </w:pPr>
      <w:r>
        <w:rPr>
          <w:rFonts w:ascii="Times New Roman" w:hAnsi="Times New Roman"/>
          <w:b w:val="0"/>
          <w:sz w:val="18"/>
        </w:rPr>
        <w:t>Table 4.4: Analytical Modules Overview</w:t>
      </w:r>
    </w:p>
    <w:p>
      <w:pPr>
        <w:spacing w:after="120"/>
        <w:jc w:val="left"/>
      </w:pPr>
      <w:r>
        <w:rPr>
          <w:rFonts w:ascii="Times New Roman" w:hAnsi="Times New Roman"/>
          <w:b w:val="0"/>
          <w:sz w:val="18"/>
        </w:rPr>
        <w:t>Table 4.5: Machine-Learning Feature Set</w:t>
      </w:r>
    </w:p>
    <w:p>
      <w:pPr>
        <w:spacing w:after="120"/>
        <w:jc w:val="left"/>
      </w:pPr>
      <w:r>
        <w:rPr>
          <w:rFonts w:ascii="Times New Roman" w:hAnsi="Times New Roman"/>
          <w:b w:val="0"/>
          <w:sz w:val="18"/>
        </w:rPr>
        <w:t>Table 4.6: Summary of Learning Outcomes</w:t>
      </w:r>
    </w:p>
    <w:p>
      <w:pPr>
        <w:spacing w:after="120"/>
        <w:jc w:val="left"/>
      </w:pPr>
      <w:r>
        <w:rPr>
          <w:rFonts w:ascii="Times New Roman" w:hAnsi="Times New Roman"/>
          <w:b w:val="0"/>
          <w:sz w:val="18"/>
        </w:rPr>
        <w:t>Table 4.7: Technical and Operational Limitations</w:t>
      </w:r>
    </w:p>
    <w:p>
      <w:r>
        <w:br w:type="page"/>
      </w:r>
    </w:p>
    <w:p>
      <w:pPr>
        <w:pStyle w:val="Heading1"/>
      </w:pPr>
      <w:r>
        <w:t>4. PROJECT DESCRIPTION</w:t>
      </w:r>
    </w:p>
    <w:p>
      <w:pPr>
        <w:pStyle w:val="Heading2"/>
      </w:pPr>
      <w:r>
        <w:t>4.1 Introduction</w:t>
      </w:r>
    </w:p>
    <w:p>
      <w:pPr>
        <w:spacing w:after="120"/>
        <w:jc w:val="both"/>
      </w:pPr>
      <w:r>
        <w:rPr>
          <w:rFonts w:ascii="Times New Roman" w:hAnsi="Times New Roman"/>
          <w:b w:val="0"/>
          <w:sz w:val="22"/>
        </w:rPr>
        <w:t>Data analytics is the systematic process of collecting, validating, cleaning, transforming, exploring, and interpreting structured information to identify patterns and support measurable decisions. In an NGO or social-impact context, relevant information can span donations, programmes, beneficiaries, volunteers, attendance, outcomes, and operational budgets.</w:t>
      </w:r>
    </w:p>
    <w:p>
      <w:pPr>
        <w:spacing w:after="120"/>
        <w:jc w:val="both"/>
      </w:pPr>
      <w:r>
        <w:rPr>
          <w:rFonts w:ascii="Times New Roman" w:hAnsi="Times New Roman"/>
          <w:b w:val="0"/>
          <w:sz w:val="22"/>
        </w:rPr>
        <w:t>The project AI Data Analytics — NGO Impact &amp; Donation Analytics implements an end-to-end analytical workflow using Python. It combines descriptive analytics, interactive Plotly visualizations, exploratory K-Means donor segmentation, and a Streamlit dashboard.</w:t>
      </w:r>
    </w:p>
    <w:p>
      <w:pPr>
        <w:pStyle w:val="Heading2"/>
      </w:pPr>
      <w:r>
        <w:t>4.2 Organization Profile</w:t>
      </w:r>
    </w:p>
    <w:p>
      <w:pPr>
        <w:spacing w:after="120"/>
        <w:jc w:val="both"/>
      </w:pPr>
      <w:r>
        <w:rPr>
          <w:rFonts w:ascii="Times New Roman" w:hAnsi="Times New Roman"/>
          <w:b w:val="0"/>
          <w:sz w:val="22"/>
        </w:rPr>
        <w:t>The project is documented in the context of an AI Data Analytics internship with InAmigos Foundation. The available internship selection documentation identifies Badal from IILM University, Greater Noida as having secured the internship through Internshala on August 03, 2026. The technical project is an original NGO/social-impact analytics implementation and does not claim that synthetic outputs are actual InAmigos organizational findings.</w:t>
      </w:r>
    </w:p>
    <w:p>
      <w:pPr>
        <w:pStyle w:val="Heading2"/>
      </w:pPr>
      <w:r>
        <w:t>4.3 Problem Statement</w:t>
      </w:r>
    </w:p>
    <w:p>
      <w:pPr>
        <w:spacing w:after="120"/>
        <w:jc w:val="both"/>
      </w:pPr>
      <w:r>
        <w:rPr>
          <w:rFonts w:ascii="Times New Roman" w:hAnsi="Times New Roman"/>
          <w:b w:val="0"/>
          <w:sz w:val="22"/>
        </w:rPr>
        <w:t>NGO operations can involve multiple information streams. Donation records describe funding activity, beneficiary records describe participation and outcomes, volunteer records describe human-resource contributions, and programme records describe budgets and intended reach. The project addresses the problem of building a reproducible analytics workflow that transforms structured NGO-style records into comparable KPIs, visual trends, programme summaries, efficiency indicators, and exploratory donor segments.</w:t>
      </w:r>
    </w:p>
    <w:p>
      <w:pPr>
        <w:pStyle w:val="Heading2"/>
      </w:pPr>
      <w:r>
        <w:t>4.4 Project Objectives</w:t>
      </w:r>
    </w:p>
    <w:p>
      <w:pPr>
        <w:spacing w:after="120"/>
        <w:jc w:val="both"/>
      </w:pPr>
      <w:r>
        <w:rPr>
          <w:rFonts w:ascii="Times New Roman" w:hAnsi="Times New Roman"/>
          <w:b w:val="0"/>
          <w:sz w:val="22"/>
        </w:rPr>
        <w:t>1. Build a Python analytics workflow.</w:t>
        <w:br/>
        <w:t>2. Validate and clean four datasets.</w:t>
        <w:br/>
        <w:t>3. Analyse donation patterns.</w:t>
        <w:br/>
        <w:t>4. Measure beneficiary attendance and outcomes.</w:t>
        <w:br/>
        <w:t>5. Evaluate programme budgets and efficiency indicators.</w:t>
        <w:br/>
        <w:t>6. Analyse volunteer contribution.</w:t>
        <w:br/>
        <w:t>7. Demonstrate K-Means donor segmentation.</w:t>
        <w:br/>
        <w:t>8. Analyse monthly trends.</w:t>
        <w:br/>
        <w:t>9. Create Plotly visualizations.</w:t>
        <w:br/>
        <w:t>10. Integrate outputs into Streamlit.</w:t>
        <w:br/>
        <w:t>11. Document reproducibility, ethics, limitations, and future scope.</w:t>
      </w:r>
    </w:p>
    <w:p>
      <w:pPr>
        <w:pStyle w:val="Heading2"/>
      </w:pPr>
      <w:r>
        <w:t>4.5 Scope of the Project</w:t>
      </w:r>
    </w:p>
    <w:p>
      <w:pPr>
        <w:spacing w:after="120"/>
        <w:jc w:val="both"/>
      </w:pPr>
      <w:r>
        <w:rPr>
          <w:rFonts w:ascii="Times New Roman" w:hAnsi="Times New Roman"/>
          <w:b w:val="0"/>
          <w:sz w:val="22"/>
        </w:rPr>
        <w:t>Donation and donor analytics; beneficiary impact analytics; programme efficiency analytics; volunteer analytics; exploratory donor segmentation; time-series analysis; and interactive Streamlit presentation.</w:t>
      </w:r>
    </w:p>
    <w:p>
      <w:pPr>
        <w:pStyle w:val="Heading2"/>
      </w:pPr>
      <w:r>
        <w:t>4.6 Technologies and Tools Used</w:t>
      </w:r>
    </w:p>
    <w:p>
      <w:pPr>
        <w:spacing w:after="120"/>
        <w:jc w:val="both"/>
      </w:pPr>
      <w:r>
        <w:rPr>
          <w:rFonts w:ascii="Times New Roman" w:hAnsi="Times New Roman"/>
          <w:b w:val="0"/>
          <w:sz w:val="22"/>
        </w:rPr>
        <w:t>Python, Pandas, NumPy, Scikit-learn, Plotly, Streamlit, Jupyter, and Git/GitHub are used across data preparation, analysis, machine learning, visualization, dashboard development, exploration, and version control.</w:t>
      </w:r>
    </w:p>
    <w:p>
      <w:pPr>
        <w:pStyle w:val="Heading2"/>
      </w:pPr>
      <w:r>
        <w:t>4.7 Dataset Design</w:t>
      </w:r>
    </w:p>
    <w:p>
      <w:pPr>
        <w:spacing w:after="120"/>
        <w:jc w:val="both"/>
      </w:pPr>
      <w:r>
        <w:rPr>
          <w:rFonts w:ascii="Times New Roman" w:hAnsi="Times New Roman"/>
          <w:b w:val="0"/>
          <w:sz w:val="22"/>
        </w:rPr>
        <w:t>The implementation uses donations.csv, beneficiaries.csv, volunteers.csv, and programs.csv. These are synthetic demonstration datasets designed to support funding, participation, volunteer, programme, and efficiency analysis.</w:t>
      </w:r>
    </w:p>
    <w:p>
      <w:pPr>
        <w:pStyle w:val="Heading2"/>
      </w:pPr>
      <w:r>
        <w:t>4.8 System Architecture</w:t>
      </w:r>
    </w:p>
    <w:p>
      <w:pPr>
        <w:spacing w:after="120"/>
        <w:jc w:val="both"/>
      </w:pPr>
      <w:r>
        <w:rPr>
          <w:rFonts w:ascii="Times New Roman" w:hAnsi="Times New Roman"/>
          <w:b w:val="0"/>
          <w:sz w:val="22"/>
        </w:rPr>
        <w:t>Synthetic NGO-style data → validation and cleaning → feature engineering and aggregation → EDA and KPI analytics → exploratory K-Means → Plotly visualizations → Streamlit dashboard.</w:t>
      </w:r>
    </w:p>
    <w:p>
      <w:pPr>
        <w:pStyle w:val="Heading2"/>
      </w:pPr>
      <w:r>
        <w:t>4.8 Methodology</w:t>
      </w:r>
    </w:p>
    <w:p>
      <w:pPr>
        <w:spacing w:after="120"/>
        <w:jc w:val="both"/>
      </w:pPr>
      <w:r>
        <w:rPr>
          <w:rFonts w:ascii="Times New Roman" w:hAnsi="Times New Roman"/>
          <w:b w:val="0"/>
          <w:sz w:val="22"/>
        </w:rPr>
        <w:t>The workflow is data acquisition/generation → validation → cleaning → transformation → EDA → analytical modules → machine learning → visualization → dashboard presentation. Cleaning includes duplicate handling, numeric conversion, date parsing, missing-value treatment, positive-donation validation, and monthly feature creation. Derived features support donation, repeat-donor, volunteer, programme-efficiency, and time-series analysis.</w:t>
      </w:r>
    </w:p>
    <w:p>
      <w:pPr>
        <w:pStyle w:val="Heading2"/>
      </w:pPr>
      <w:r>
        <w:t>4.9 Expected Outcomes</w:t>
      </w:r>
    </w:p>
    <w:p>
      <w:pPr>
        <w:spacing w:after="120"/>
        <w:jc w:val="both"/>
      </w:pPr>
      <w:r>
        <w:rPr>
          <w:rFonts w:ascii="Times New Roman" w:hAnsi="Times New Roman"/>
          <w:b w:val="0"/>
          <w:sz w:val="22"/>
        </w:rPr>
        <w:t>The project provides a reusable example of how NGO-style operational data can be transformed into structured analytical views, exploratory machine-learning outputs, and an interactive dashboard. Learning outcomes include Python/Pandas skills, KPI design, visualization, feature engineering, K-Means fundamentals, Streamlit development, Git/GitHub, reproducibility, and responsible synthetic-data use.</w:t>
      </w:r>
    </w:p>
    <w:p>
      <w:pPr>
        <w:pStyle w:val="Heading2"/>
      </w:pPr>
      <w:r>
        <w:t>4.10 Internship Documentation and Project Evidence</w:t>
      </w:r>
    </w:p>
    <w:p>
      <w:pPr>
        <w:spacing w:after="120"/>
        <w:jc w:val="both"/>
      </w:pPr>
      <w:r>
        <w:rPr>
          <w:rFonts w:ascii="Times New Roman" w:hAnsi="Times New Roman"/>
          <w:b w:val="0"/>
          <w:sz w:val="22"/>
        </w:rPr>
        <w:t>The available authentic internship documentation is an Internshala Certificate of Selection dated August 03, 2026. It identifies the AI Data Analytics internship at InAmigos Foundation. Only authentic documents should be attached to the final academic report. No altered or fabricated completion certificate is included.</w:t>
      </w:r>
    </w:p>
    <w:p>
      <w:pPr>
        <w:pStyle w:val="Heading1"/>
      </w:pPr>
      <w:r>
        <w:t>5. BIBLIOGRAPHY / REFERENCES</w:t>
      </w:r>
    </w:p>
    <w:p>
      <w:pPr>
        <w:spacing w:after="120"/>
        <w:jc w:val="both"/>
      </w:pPr>
      <w:r>
        <w:rPr>
          <w:rFonts w:ascii="Times New Roman" w:hAnsi="Times New Roman"/>
          <w:b w:val="0"/>
          <w:sz w:val="22"/>
        </w:rPr>
        <w:t>1. Python Software Foundation — Python Documentation.</w:t>
        <w:br/>
        <w:t>2. Pandas Development Team — pandas documentation.</w:t>
        <w:br/>
        <w:t>3. NumPy Developers — NumPy documentation.</w:t>
        <w:br/>
        <w:t>4. Scikit-learn Developers — scikit-learn documentation.</w:t>
        <w:br/>
        <w:t>5. Plotly Technologies Inc. — Plotly Python documentation.</w:t>
        <w:br/>
        <w:t>6. Streamlit — Streamlit documentation.</w:t>
        <w:br/>
        <w:t>7. Badal — 2026-Badal-IILM-AI-Data-Analytics-NGO-Impact GitHub repository.</w:t>
        <w:br/>
        <w:t>8. Project data dictionary and repository documentation.</w:t>
        <w:br/>
        <w:t>9. Internshala Certificate of Selection — AI Data Analytics internship at InAmigos Foundation.</w:t>
      </w:r>
    </w:p>
    <w:p>
      <w:pPr>
        <w:pStyle w:val="Heading1"/>
      </w:pPr>
      <w:r>
        <w:t>APPENDIX A — PROJECT DOCUMENTATION</w:t>
      </w:r>
    </w:p>
    <w:p>
      <w:pPr>
        <w:spacing w:after="120"/>
        <w:jc w:val="both"/>
      </w:pPr>
      <w:r>
        <w:rPr>
          <w:rFonts w:ascii="Times New Roman" w:hAnsi="Times New Roman"/>
          <w:b w:val="0"/>
          <w:sz w:val="22"/>
        </w:rPr>
        <w:t>A.1 Repository Structure</w:t>
        <w:br/>
        <w:t>README.md, data/, src/, notebooks/, dashboard/, reports/, and .github/workflows/ are maintained as separate project components.</w:t>
      </w:r>
    </w:p>
    <w:p>
      <w:pPr>
        <w:spacing w:after="120"/>
        <w:jc w:val="both"/>
      </w:pPr>
      <w:r>
        <w:rPr>
          <w:rFonts w:ascii="Times New Roman" w:hAnsi="Times New Roman"/>
          <w:b w:val="0"/>
          <w:sz w:val="22"/>
        </w:rPr>
        <w:t>A.2 Reproducibility</w:t>
        <w:br/>
        <w:t>A fixed random seed supports reproducible synthetic-data generation. Requirements and workflow documentation are included.</w:t>
      </w:r>
    </w:p>
    <w:p>
      <w:pPr>
        <w:spacing w:after="120"/>
        <w:jc w:val="both"/>
      </w:pPr>
      <w:r>
        <w:rPr>
          <w:rFonts w:ascii="Times New Roman" w:hAnsi="Times New Roman"/>
          <w:b w:val="0"/>
          <w:sz w:val="22"/>
        </w:rPr>
        <w:t>A.3 Data Ethics Statement</w:t>
        <w:br/>
        <w:t>No personal donor or beneficiary information is intended to be exposed. Authorized real-data integration would require minimization, anonymization where appropriate, secure storage, access control, and organizational governance.</w:t>
      </w:r>
    </w:p>
    <w:p>
      <w:pPr>
        <w:spacing w:after="120"/>
        <w:jc w:val="both"/>
      </w:pPr>
      <w:r>
        <w:rPr>
          <w:rFonts w:ascii="Times New Roman" w:hAnsi="Times New Roman"/>
          <w:b w:val="0"/>
          <w:sz w:val="22"/>
        </w:rPr>
        <w:t>A.4 Suggested Evidence to Attach</w:t>
        <w:br/>
        <w:t>Authentic internship documentation, dashboard screenshots, GitHub repository screenshot, notebook/output screenshots, and genuine project/task documents if available.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