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4B6D" w14:textId="5B6B3CEE" w:rsidR="00F833BB" w:rsidRDefault="00F833BB">
      <w:pPr>
        <w:rPr>
          <w:b/>
          <w:bCs/>
          <w:sz w:val="52"/>
          <w:szCs w:val="52"/>
          <w:u w:val="single"/>
          <w:lang w:val="en-US"/>
        </w:rPr>
      </w:pPr>
      <w:r w:rsidRPr="00F833BB">
        <w:rPr>
          <w:b/>
          <w:bCs/>
          <w:sz w:val="52"/>
          <w:szCs w:val="52"/>
          <w:u w:val="single"/>
          <w:lang w:val="en-US"/>
        </w:rPr>
        <w:t>Simple Portfolio:</w:t>
      </w:r>
    </w:p>
    <w:p w14:paraId="4EF00DE6" w14:textId="0376EDBD" w:rsidR="00F833BB" w:rsidRPr="00F833BB" w:rsidRDefault="00F833B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Here I am showing the simple design of a portfolio where you can see how I used jumbotron (Bootstrap) for creating my simple portfolio.</w:t>
      </w:r>
    </w:p>
    <w:p w14:paraId="04C09660" w14:textId="77777777" w:rsidR="00F833BB" w:rsidRPr="00F833BB" w:rsidRDefault="00F833BB">
      <w:pPr>
        <w:rPr>
          <w:sz w:val="52"/>
          <w:szCs w:val="52"/>
          <w:u w:val="single"/>
          <w:lang w:val="en-US"/>
        </w:rPr>
      </w:pPr>
    </w:p>
    <w:sectPr w:rsidR="00F833BB" w:rsidRPr="00F8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BB"/>
    <w:rsid w:val="00C52887"/>
    <w:rsid w:val="00F8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D73B"/>
  <w15:chartTrackingRefBased/>
  <w15:docId w15:val="{6AA5148B-83CA-4BE8-9115-BE52D2D4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Mehta</dc:creator>
  <cp:keywords/>
  <dc:description/>
  <cp:lastModifiedBy>Badal Mehta</cp:lastModifiedBy>
  <cp:revision>1</cp:revision>
  <dcterms:created xsi:type="dcterms:W3CDTF">2020-09-17T09:29:00Z</dcterms:created>
  <dcterms:modified xsi:type="dcterms:W3CDTF">2020-09-17T09:35:00Z</dcterms:modified>
</cp:coreProperties>
</file>