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1DDCA77" w:rsidP="73F8C7FA" w:rsidRDefault="41DDCA77" w14:paraId="3DE1DCD5" w14:textId="16D064EC">
      <w:pPr>
        <w:pStyle w:val="Title"/>
        <w:jc w:val="center"/>
        <w:rPr>
          <w:sz w:val="42"/>
          <w:szCs w:val="42"/>
        </w:rPr>
      </w:pPr>
      <w:bookmarkStart w:name="_36mxxhq6ysl8" w:id="0"/>
      <w:bookmarkEnd w:id="0"/>
      <w:r w:rsidRPr="0B846B2C" w:rsidR="0B846B2C">
        <w:rPr>
          <w:sz w:val="42"/>
          <w:szCs w:val="42"/>
        </w:rPr>
        <w:t xml:space="preserve">Experiment 1 : Combinational Circuits – I </w:t>
      </w:r>
    </w:p>
    <w:p w:rsidR="41DDCA77" w:rsidP="2D95714D" w:rsidRDefault="41DDCA77" w14:paraId="19BFCA8B" w14:textId="230FB46D">
      <w:pPr>
        <w:pStyle w:val="Title"/>
        <w:jc w:val="center"/>
        <w:rPr>
          <w:sz w:val="42"/>
          <w:szCs w:val="42"/>
        </w:rPr>
      </w:pPr>
      <w:r w:rsidRPr="0B846B2C" w:rsidR="0B846B2C">
        <w:rPr>
          <w:sz w:val="42"/>
          <w:szCs w:val="42"/>
        </w:rPr>
        <w:t>Part 1: To Check the 4-bit input number is BCD</w:t>
      </w:r>
    </w:p>
    <w:p w:rsidR="00AB751D" w:rsidRDefault="2617633A" w14:paraId="00000003" w14:textId="7B8DEF26">
      <w:pPr>
        <w:jc w:val="center"/>
        <w:rPr>
          <w:sz w:val="20"/>
          <w:szCs w:val="20"/>
        </w:rPr>
      </w:pPr>
      <w:r w:rsidRPr="73F8C7FA" w:rsidR="73F8C7FA">
        <w:rPr>
          <w:sz w:val="20"/>
          <w:szCs w:val="20"/>
        </w:rPr>
        <w:t>Badal Varshney, Roll Number 19D070015</w:t>
      </w:r>
    </w:p>
    <w:p w:rsidR="00AB751D" w:rsidRDefault="00E8294D" w14:paraId="00000004" w14:textId="77777777">
      <w:pPr>
        <w:jc w:val="center"/>
        <w:rPr>
          <w:sz w:val="20"/>
          <w:szCs w:val="20"/>
        </w:rPr>
      </w:pPr>
      <w:r>
        <w:rPr>
          <w:sz w:val="20"/>
          <w:szCs w:val="20"/>
        </w:rPr>
        <w:t>EE-214, WEL, IIT Bombay</w:t>
      </w:r>
    </w:p>
    <w:p w:rsidR="00AB751D" w:rsidRDefault="00E8294D" w14:paraId="00000005" w14:textId="5FD9FACA">
      <w:pPr>
        <w:jc w:val="center"/>
        <w:rPr>
          <w:sz w:val="20"/>
          <w:szCs w:val="20"/>
        </w:rPr>
      </w:pPr>
      <w:r w:rsidRPr="0B846B2C" w:rsidR="0B846B2C">
        <w:rPr>
          <w:sz w:val="20"/>
          <w:szCs w:val="20"/>
        </w:rPr>
        <w:t>February 18, 2021</w:t>
      </w:r>
    </w:p>
    <w:p w:rsidR="00AB751D" w:rsidRDefault="00AB751D" w14:paraId="00000006" w14:textId="77777777">
      <w:pPr>
        <w:jc w:val="right"/>
        <w:rPr>
          <w:sz w:val="20"/>
          <w:szCs w:val="20"/>
        </w:rPr>
      </w:pPr>
    </w:p>
    <w:p w:rsidR="00AB751D" w:rsidRDefault="00E8294D" w14:paraId="00000007" w14:textId="77777777">
      <w:pPr>
        <w:pStyle w:val="Heading2"/>
        <w:rPr>
          <w:sz w:val="30"/>
          <w:szCs w:val="30"/>
        </w:rPr>
      </w:pPr>
      <w:bookmarkStart w:name="_ibeb6f0gtd6" w:colFirst="0" w:colLast="0" w:id="1"/>
      <w:bookmarkEnd w:id="1"/>
      <w:r>
        <w:rPr>
          <w:sz w:val="30"/>
          <w:szCs w:val="30"/>
        </w:rPr>
        <w:t xml:space="preserve">Overview of the experiment: </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0B846B2C" w14:paraId="04262B80" w14:textId="77777777">
        <w:tc>
          <w:tcPr>
            <w:tcW w:w="9360" w:type="dxa"/>
            <w:shd w:val="clear" w:color="auto" w:fill="auto"/>
            <w:tcMar>
              <w:top w:w="100" w:type="dxa"/>
              <w:left w:w="100" w:type="dxa"/>
              <w:bottom w:w="100" w:type="dxa"/>
              <w:right w:w="100" w:type="dxa"/>
            </w:tcMar>
          </w:tcPr>
          <w:p w:rsidR="00AB751D" w:rsidP="0B846B2C" w:rsidRDefault="00AB751D" w14:paraId="11FDE3A1" w14:textId="423FC147">
            <w:pPr>
              <w:pStyle w:val="Normal"/>
            </w:pPr>
            <w:r w:rsidR="0B846B2C">
              <w:rPr/>
              <w:t>Design a combinational circuit block to check if the 4-bit input number is a BCD digit (a3a2a1a0) that varies from 0-9. The number is to be inputted through the four on-board slide switches (S4-S1) with MSB bit on S4.</w:t>
            </w:r>
          </w:p>
          <w:p w:rsidR="00AB751D" w:rsidP="0B846B2C" w:rsidRDefault="00AB751D" w14:paraId="46D2B188" w14:textId="35F282C6">
            <w:pPr>
              <w:pStyle w:val="Normal"/>
            </w:pPr>
            <w:r w:rsidR="0B846B2C">
              <w:rPr/>
              <w:t>(a) a BCD number, display the same number on four on-board LEDs: LED4-LED1.</w:t>
            </w:r>
          </w:p>
          <w:p w:rsidR="00AB751D" w:rsidP="0B846B2C" w:rsidRDefault="00AB751D" w14:paraId="0000000C" w14:textId="73B0697B">
            <w:pPr>
              <w:pStyle w:val="Normal"/>
            </w:pPr>
            <w:r w:rsidR="0B846B2C">
              <w:rPr/>
              <w:t>(b) not a BCD number, LED4-LED1 (l4l3l2l1) should be turned ON.</w:t>
            </w:r>
          </w:p>
        </w:tc>
      </w:tr>
    </w:tbl>
    <w:p w:rsidR="2D95714D" w:rsidRDefault="2D95714D" w14:paraId="5844D2C4" w14:textId="2850BA51">
      <w:bookmarkStart w:name="_ka6khbqw0bhl" w:id="2"/>
      <w:bookmarkEnd w:id="2"/>
    </w:p>
    <w:p w:rsidR="2D95714D" w:rsidRDefault="2D95714D" w14:paraId="32183FF6" w14:textId="5FD8618E"/>
    <w:p w:rsidR="00AB751D" w:rsidRDefault="00E8294D" w14:paraId="0000000D" w14:textId="77777777">
      <w:pPr>
        <w:pStyle w:val="Heading2"/>
        <w:rPr>
          <w:sz w:val="30"/>
          <w:szCs w:val="30"/>
        </w:rPr>
      </w:pPr>
      <w:r>
        <w:rPr>
          <w:sz w:val="30"/>
          <w:szCs w:val="30"/>
        </w:rPr>
        <w:t xml:space="preserve">Approach to the experiment: </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0A6CA840" w14:textId="77777777">
        <w:tc>
          <w:tcPr>
            <w:tcW w:w="9360" w:type="dxa"/>
            <w:shd w:val="clear" w:color="auto" w:fill="auto"/>
            <w:tcMar>
              <w:top w:w="100" w:type="dxa"/>
              <w:left w:w="100" w:type="dxa"/>
              <w:bottom w:w="100" w:type="dxa"/>
              <w:right w:w="100" w:type="dxa"/>
            </w:tcMar>
          </w:tcPr>
          <w:p w:rsidR="00AB751D" w:rsidP="73F8C7FA" w:rsidRDefault="3BFD80B4" w14:paraId="444DDB97" w14:textId="455BE96E">
            <w:pPr>
              <w:pStyle w:val="Normal"/>
            </w:pPr>
            <w:r w:rsidR="73F8C7FA">
              <w:rPr/>
              <w:t xml:space="preserve">The approach was to somehow partition the bits and store the information as we go along higher levels of </w:t>
            </w:r>
            <w:r w:rsidR="73F8C7FA">
              <w:rPr/>
              <w:t>execution.</w:t>
            </w:r>
          </w:p>
          <w:p w:rsidR="00AB751D" w:rsidP="73F8C7FA" w:rsidRDefault="3BFD80B4" w14:paraId="2EC93A2C" w14:textId="6B30CE13">
            <w:pPr>
              <w:pStyle w:val="Normal"/>
            </w:pPr>
            <w:r w:rsidR="44CD65FE">
              <w:rPr/>
              <w:t xml:space="preserve">In this way the information got carried in each stage to the next stage. </w:t>
            </w:r>
            <w:r>
              <w:drawing>
                <wp:inline wp14:editId="44CD65FE" wp14:anchorId="2E6F7D7D">
                  <wp:extent cx="5438775" cy="4400550"/>
                  <wp:effectExtent l="0" t="0" r="0" b="0"/>
                  <wp:docPr id="217101900" name="" title=""/>
                  <wp:cNvGraphicFramePr>
                    <a:graphicFrameLocks noChangeAspect="1"/>
                  </wp:cNvGraphicFramePr>
                  <a:graphic>
                    <a:graphicData uri="http://schemas.openxmlformats.org/drawingml/2006/picture">
                      <pic:pic>
                        <pic:nvPicPr>
                          <pic:cNvPr id="0" name=""/>
                          <pic:cNvPicPr/>
                        </pic:nvPicPr>
                        <pic:blipFill>
                          <a:blip r:embed="R17b2be053b464a90">
                            <a:extLst>
                              <a:ext xmlns:a="http://schemas.openxmlformats.org/drawingml/2006/main" uri="{28A0092B-C50C-407E-A947-70E740481C1C}">
                                <a14:useLocalDpi val="0"/>
                              </a:ext>
                            </a:extLst>
                          </a:blip>
                          <a:stretch>
                            <a:fillRect/>
                          </a:stretch>
                        </pic:blipFill>
                        <pic:spPr>
                          <a:xfrm>
                            <a:off x="0" y="0"/>
                            <a:ext cx="5438775" cy="4400550"/>
                          </a:xfrm>
                          <a:prstGeom prst="rect">
                            <a:avLst/>
                          </a:prstGeom>
                        </pic:spPr>
                      </pic:pic>
                    </a:graphicData>
                  </a:graphic>
                </wp:inline>
              </w:drawing>
            </w:r>
          </w:p>
          <w:p w:rsidR="00AB751D" w:rsidP="73F8C7FA" w:rsidRDefault="00AB751D" w14:paraId="0000000E" w14:textId="292BA677">
            <w:pPr>
              <w:pStyle w:val="Normal"/>
              <w:widowControl w:val="0"/>
              <w:pBdr>
                <w:top w:val="nil"/>
                <w:left w:val="nil"/>
                <w:bottom w:val="nil"/>
                <w:right w:val="nil"/>
                <w:between w:val="nil"/>
              </w:pBdr>
              <w:spacing w:line="240" w:lineRule="auto"/>
            </w:pPr>
          </w:p>
        </w:tc>
      </w:tr>
    </w:tbl>
    <w:p w:rsidR="2D95714D" w:rsidRDefault="2D95714D" w14:paraId="56A80C86" w14:textId="16747EB6">
      <w:bookmarkStart w:name="_i1apus7ox8ko" w:colFirst="0" w:colLast="0" w:id="3"/>
      <w:bookmarkEnd w:id="3"/>
    </w:p>
    <w:p w:rsidR="73F8C7FA" w:rsidP="73F8C7FA" w:rsidRDefault="73F8C7FA" w14:paraId="7D16A366" w14:textId="31C75EFF">
      <w:pPr>
        <w:pStyle w:val="Heading2"/>
        <w:rPr>
          <w:sz w:val="30"/>
          <w:szCs w:val="30"/>
        </w:rPr>
      </w:pPr>
      <w:r w:rsidRPr="73F8C7FA" w:rsidR="73F8C7FA">
        <w:rPr>
          <w:sz w:val="30"/>
          <w:szCs w:val="30"/>
        </w:rPr>
        <w:t xml:space="preserve">Design document and VHDL code if relevant: </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4ED1A5F9" w14:textId="77777777">
        <w:trPr>
          <w:trHeight w:val="12960"/>
        </w:trPr>
        <w:tc>
          <w:tcPr>
            <w:tcW w:w="9360" w:type="dxa"/>
            <w:shd w:val="clear" w:color="auto" w:fill="auto"/>
            <w:tcMar>
              <w:top w:w="100" w:type="dxa"/>
              <w:left w:w="100" w:type="dxa"/>
              <w:bottom w:w="100" w:type="dxa"/>
              <w:right w:w="100" w:type="dxa"/>
            </w:tcMar>
          </w:tcPr>
          <w:p w:rsidR="00AB751D" w:rsidP="73F8C7FA" w:rsidRDefault="00AB751D" w14:paraId="1DE9491A" w14:textId="7C24589B">
            <w:pPr>
              <w:pStyle w:val="Normal"/>
              <w:widowControl w:val="0"/>
              <w:spacing w:line="240" w:lineRule="auto"/>
              <w:rPr>
                <w:sz w:val="20"/>
                <w:szCs w:val="20"/>
              </w:rPr>
            </w:pPr>
            <w:r w:rsidRPr="44CD65FE" w:rsidR="44CD65FE">
              <w:rPr>
                <w:sz w:val="20"/>
                <w:szCs w:val="20"/>
              </w:rPr>
              <w:t xml:space="preserve">The design broadly included using 5 AND gate,2 OR gates and 1 NOT gate. </w:t>
            </w:r>
          </w:p>
          <w:p w:rsidR="00AB751D" w:rsidP="73F8C7FA" w:rsidRDefault="00AB751D" w14:paraId="51C0B9D3" w14:textId="3F5456F4">
            <w:pPr>
              <w:pStyle w:val="Normal"/>
              <w:widowControl w:val="0"/>
              <w:spacing w:line="240" w:lineRule="auto"/>
              <w:rPr>
                <w:sz w:val="20"/>
                <w:szCs w:val="20"/>
              </w:rPr>
            </w:pPr>
          </w:p>
          <w:p w:rsidR="00AB751D" w:rsidP="73F8C7FA" w:rsidRDefault="00AB751D" w14:paraId="38366608" w14:textId="7FC9AEC1">
            <w:pPr>
              <w:widowControl w:val="0"/>
              <w:spacing w:line="240" w:lineRule="auto"/>
              <w:rPr>
                <w:sz w:val="20"/>
                <w:szCs w:val="20"/>
              </w:rPr>
            </w:pPr>
            <w:r w:rsidRPr="44CD65FE" w:rsidR="44CD65FE">
              <w:rPr>
                <w:sz w:val="20"/>
                <w:szCs w:val="20"/>
              </w:rPr>
              <w:t>VHDL code for BCD CHECKER-</w:t>
            </w:r>
          </w:p>
          <w:p w:rsidR="00AB751D" w:rsidP="73F8C7FA" w:rsidRDefault="00AB751D" w14:paraId="6167F38D" w14:textId="7306D080">
            <w:pPr>
              <w:pStyle w:val="Normal"/>
              <w:widowControl w:val="0"/>
              <w:spacing w:line="240" w:lineRule="auto"/>
              <w:rPr>
                <w:sz w:val="20"/>
                <w:szCs w:val="20"/>
              </w:rPr>
            </w:pPr>
          </w:p>
          <w:p w:rsidR="00AB751D" w:rsidP="73F8C7FA" w:rsidRDefault="00AB751D" w14:paraId="4782D71F" w14:textId="597EE281">
            <w:pPr>
              <w:pStyle w:val="Normal"/>
              <w:widowControl w:val="0"/>
              <w:spacing w:line="240" w:lineRule="auto"/>
            </w:pPr>
            <w:r>
              <w:drawing>
                <wp:inline wp14:editId="68EB5588" wp14:anchorId="78DF9B3C">
                  <wp:extent cx="5667375" cy="2695575"/>
                  <wp:effectExtent l="0" t="0" r="0" b="0"/>
                  <wp:docPr id="1820889923" name="" title=""/>
                  <wp:cNvGraphicFramePr>
                    <a:graphicFrameLocks noChangeAspect="1"/>
                  </wp:cNvGraphicFramePr>
                  <a:graphic>
                    <a:graphicData uri="http://schemas.openxmlformats.org/drawingml/2006/picture">
                      <pic:pic>
                        <pic:nvPicPr>
                          <pic:cNvPr id="0" name=""/>
                          <pic:cNvPicPr/>
                        </pic:nvPicPr>
                        <pic:blipFill>
                          <a:blip r:embed="R40c2cb8a059d49e7">
                            <a:extLst>
                              <a:ext xmlns:a="http://schemas.openxmlformats.org/drawingml/2006/main" uri="{28A0092B-C50C-407E-A947-70E740481C1C}">
                                <a14:useLocalDpi val="0"/>
                              </a:ext>
                            </a:extLst>
                          </a:blip>
                          <a:stretch>
                            <a:fillRect/>
                          </a:stretch>
                        </pic:blipFill>
                        <pic:spPr>
                          <a:xfrm>
                            <a:off x="0" y="0"/>
                            <a:ext cx="5667375" cy="2695575"/>
                          </a:xfrm>
                          <a:prstGeom prst="rect">
                            <a:avLst/>
                          </a:prstGeom>
                        </pic:spPr>
                      </pic:pic>
                    </a:graphicData>
                  </a:graphic>
                </wp:inline>
              </w:drawing>
            </w:r>
          </w:p>
          <w:p w:rsidR="00AB751D" w:rsidP="73F8C7FA" w:rsidRDefault="00AB751D" w14:paraId="395C110E" w14:textId="0FFC7B7C">
            <w:pPr>
              <w:pStyle w:val="Normal"/>
              <w:widowControl w:val="0"/>
              <w:spacing w:line="240" w:lineRule="auto"/>
              <w:rPr>
                <w:sz w:val="20"/>
                <w:szCs w:val="20"/>
              </w:rPr>
            </w:pPr>
          </w:p>
          <w:p w:rsidR="00AB751D" w:rsidP="73F8C7FA" w:rsidRDefault="00AB751D" w14:paraId="0D2BB7FC" w14:textId="47017FC9">
            <w:pPr>
              <w:pStyle w:val="Normal"/>
              <w:widowControl w:val="0"/>
              <w:spacing w:line="240" w:lineRule="auto"/>
              <w:rPr>
                <w:sz w:val="20"/>
                <w:szCs w:val="20"/>
              </w:rPr>
            </w:pPr>
            <w:r w:rsidRPr="73F8C7FA" w:rsidR="73F8C7FA">
              <w:rPr>
                <w:sz w:val="20"/>
                <w:szCs w:val="20"/>
              </w:rPr>
              <w:t>VHDL</w:t>
            </w:r>
            <w:r w:rsidRPr="73F8C7FA" w:rsidR="73F8C7FA">
              <w:rPr>
                <w:sz w:val="20"/>
                <w:szCs w:val="20"/>
              </w:rPr>
              <w:t xml:space="preserve"> code for </w:t>
            </w:r>
            <w:r w:rsidRPr="73F8C7FA" w:rsidR="73F8C7FA">
              <w:rPr>
                <w:sz w:val="20"/>
                <w:szCs w:val="20"/>
              </w:rPr>
              <w:t>Dut</w:t>
            </w:r>
            <w:r w:rsidRPr="73F8C7FA" w:rsidR="73F8C7FA">
              <w:rPr>
                <w:sz w:val="20"/>
                <w:szCs w:val="20"/>
              </w:rPr>
              <w:t xml:space="preserve"> file-</w:t>
            </w:r>
          </w:p>
          <w:p w:rsidR="00AB751D" w:rsidP="73F8C7FA" w:rsidRDefault="00AB751D" w14:paraId="7DCCD22A" w14:textId="1722C2FE">
            <w:pPr>
              <w:pStyle w:val="Normal"/>
              <w:widowControl w:val="0"/>
              <w:spacing w:line="240" w:lineRule="auto"/>
              <w:rPr>
                <w:sz w:val="20"/>
                <w:szCs w:val="20"/>
              </w:rPr>
            </w:pPr>
          </w:p>
          <w:p w:rsidR="00AB751D" w:rsidP="73F8C7FA" w:rsidRDefault="00AB751D" w14:paraId="00000010" w14:textId="21BD8B9B">
            <w:pPr>
              <w:pStyle w:val="Normal"/>
              <w:widowControl w:val="0"/>
              <w:spacing w:line="240" w:lineRule="auto"/>
              <w:rPr>
                <w:sz w:val="20"/>
                <w:szCs w:val="20"/>
              </w:rPr>
            </w:pPr>
            <w:r>
              <w:drawing>
                <wp:inline wp14:editId="7F0E8B65" wp14:anchorId="3CFD019C">
                  <wp:extent cx="5381625" cy="3038475"/>
                  <wp:effectExtent l="0" t="0" r="0" b="0"/>
                  <wp:docPr id="737757454" name="" title=""/>
                  <wp:cNvGraphicFramePr>
                    <a:graphicFrameLocks noChangeAspect="1"/>
                  </wp:cNvGraphicFramePr>
                  <a:graphic>
                    <a:graphicData uri="http://schemas.openxmlformats.org/drawingml/2006/picture">
                      <pic:pic>
                        <pic:nvPicPr>
                          <pic:cNvPr id="0" name=""/>
                          <pic:cNvPicPr/>
                        </pic:nvPicPr>
                        <pic:blipFill>
                          <a:blip r:embed="R3e7648937f634274">
                            <a:extLst>
                              <a:ext xmlns:a="http://schemas.openxmlformats.org/drawingml/2006/main" uri="{28A0092B-C50C-407E-A947-70E740481C1C}">
                                <a14:useLocalDpi val="0"/>
                              </a:ext>
                            </a:extLst>
                          </a:blip>
                          <a:stretch>
                            <a:fillRect/>
                          </a:stretch>
                        </pic:blipFill>
                        <pic:spPr>
                          <a:xfrm>
                            <a:off x="0" y="0"/>
                            <a:ext cx="5381625" cy="3038475"/>
                          </a:xfrm>
                          <a:prstGeom prst="rect">
                            <a:avLst/>
                          </a:prstGeom>
                        </pic:spPr>
                      </pic:pic>
                    </a:graphicData>
                  </a:graphic>
                </wp:inline>
              </w:drawing>
            </w:r>
            <w:r w:rsidRPr="44CD65FE" w:rsidR="44CD65FE">
              <w:rPr>
                <w:sz w:val="20"/>
                <w:szCs w:val="20"/>
              </w:rPr>
              <w:t xml:space="preserve"> </w:t>
            </w:r>
          </w:p>
        </w:tc>
      </w:tr>
    </w:tbl>
    <w:p w:rsidR="2D95714D" w:rsidRDefault="2D95714D" w14:paraId="54EF0C82" w14:textId="1F695166">
      <w:bookmarkStart w:name="_xnlm785qecen" w:id="4"/>
      <w:bookmarkEnd w:id="4"/>
    </w:p>
    <w:p w:rsidR="00AB751D" w:rsidRDefault="00E8294D" w14:paraId="00000011" w14:textId="77777777">
      <w:pPr>
        <w:pStyle w:val="Heading2"/>
        <w:rPr>
          <w:sz w:val="30"/>
          <w:szCs w:val="30"/>
        </w:rPr>
      </w:pPr>
      <w:r>
        <w:rPr>
          <w:sz w:val="30"/>
          <w:szCs w:val="30"/>
        </w:rPr>
        <w:t>RTL View:</w:t>
      </w:r>
    </w:p>
    <w:p w:rsidR="03503CD7" w:rsidRDefault="03503CD7" w14:paraId="694D40DD" w14:textId="0E8342C1"/>
    <w:tbl>
      <w:tblPr>
        <w:tblW w:w="9480" w:type="dxa"/>
        <w:tblInd w:w="1"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100" w:type="dxa"/>
          <w:left w:w="100" w:type="dxa"/>
          <w:bottom w:w="100" w:type="dxa"/>
          <w:right w:w="100" w:type="dxa"/>
        </w:tblCellMar>
        <w:tblLook w:val="0600" w:firstRow="0" w:lastRow="0" w:firstColumn="0" w:lastColumn="0" w:noHBand="1" w:noVBand="1"/>
      </w:tblPr>
      <w:tblGrid>
        <w:gridCol w:w="9480"/>
      </w:tblGrid>
      <w:tr w:rsidR="00AB751D" w:rsidTr="44CD65FE" w14:paraId="6479FD64" w14:textId="77777777">
        <w:tc>
          <w:tcPr>
            <w:tcW w:w="9480" w:type="dxa"/>
            <w:shd w:val="clear" w:color="auto" w:fill="auto"/>
            <w:tcMar>
              <w:top w:w="100" w:type="dxa"/>
              <w:left w:w="100" w:type="dxa"/>
              <w:bottom w:w="100" w:type="dxa"/>
              <w:right w:w="100" w:type="dxa"/>
            </w:tcMar>
          </w:tcPr>
          <w:p w:rsidR="00AB751D" w:rsidP="03503CD7" w:rsidRDefault="5F063541" w14:paraId="032BF590" w14:textId="7322EC2A">
            <w:pPr>
              <w:widowControl w:val="0"/>
              <w:spacing w:line="240" w:lineRule="auto"/>
              <w:jc w:val="center"/>
            </w:pPr>
          </w:p>
          <w:p w:rsidR="00AB751D" w:rsidP="03503CD7" w:rsidRDefault="5F063541" w14:paraId="6A8F7A61" w14:textId="66EF91C4">
            <w:pPr>
              <w:widowControl w:val="0"/>
              <w:spacing w:line="240" w:lineRule="auto"/>
            </w:pPr>
            <w:r w:rsidR="73F8C7FA">
              <w:rPr/>
              <w:t>RTL view of the combinational circuit</w:t>
            </w:r>
          </w:p>
          <w:p w:rsidR="00AB751D" w:rsidP="03503CD7" w:rsidRDefault="6E7A4F1F" w14:paraId="69A22BC8" w14:textId="74FBB97E">
            <w:pPr>
              <w:widowControl w:val="0"/>
              <w:spacing w:line="240" w:lineRule="auto"/>
              <w:jc w:val="center"/>
            </w:pPr>
            <w:r>
              <w:drawing>
                <wp:inline wp14:editId="4B9931D5" wp14:anchorId="09EB7F34">
                  <wp:extent cx="5381625" cy="2343150"/>
                  <wp:effectExtent l="0" t="0" r="0" b="0"/>
                  <wp:docPr id="47156584" name="" title=""/>
                  <wp:cNvGraphicFramePr>
                    <a:graphicFrameLocks noChangeAspect="1"/>
                  </wp:cNvGraphicFramePr>
                  <a:graphic>
                    <a:graphicData uri="http://schemas.openxmlformats.org/drawingml/2006/picture">
                      <pic:pic>
                        <pic:nvPicPr>
                          <pic:cNvPr id="0" name=""/>
                          <pic:cNvPicPr/>
                        </pic:nvPicPr>
                        <pic:blipFill>
                          <a:blip r:embed="R484d9ff2810c4cc2">
                            <a:extLst>
                              <a:ext xmlns:a="http://schemas.openxmlformats.org/drawingml/2006/main" uri="{28A0092B-C50C-407E-A947-70E740481C1C}">
                                <a14:useLocalDpi val="0"/>
                              </a:ext>
                            </a:extLst>
                          </a:blip>
                          <a:stretch>
                            <a:fillRect/>
                          </a:stretch>
                        </pic:blipFill>
                        <pic:spPr>
                          <a:xfrm>
                            <a:off x="0" y="0"/>
                            <a:ext cx="5381625" cy="2343150"/>
                          </a:xfrm>
                          <a:prstGeom prst="rect">
                            <a:avLst/>
                          </a:prstGeom>
                        </pic:spPr>
                      </pic:pic>
                    </a:graphicData>
                  </a:graphic>
                </wp:inline>
              </w:drawing>
            </w:r>
          </w:p>
          <w:p w:rsidR="00AB751D" w:rsidRDefault="00AB751D" w14:paraId="00000012" w14:textId="51BDB7DF">
            <w:pPr>
              <w:widowControl w:val="0"/>
              <w:spacing w:line="240" w:lineRule="auto"/>
            </w:pPr>
          </w:p>
        </w:tc>
      </w:tr>
    </w:tbl>
    <w:p w:rsidR="00AB751D" w:rsidRDefault="00E8294D" w14:paraId="0BF4DA96" w14:textId="2873E056">
      <w:pPr>
        <w:pStyle w:val="Heading2"/>
        <w:rPr>
          <w:sz w:val="30"/>
          <w:szCs w:val="30"/>
        </w:rPr>
      </w:pPr>
      <w:bookmarkStart w:name="_q1wljw6jxip1" w:colFirst="0" w:colLast="0" w:id="5"/>
      <w:bookmarkEnd w:id="5"/>
      <w:r>
        <w:rPr>
          <w:sz w:val="30"/>
          <w:szCs w:val="30"/>
        </w:rPr>
        <w:t>DUT Input/Output Format:</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3EBD1E10" w14:textId="77777777">
        <w:tc>
          <w:tcPr>
            <w:tcW w:w="9360" w:type="dxa"/>
            <w:shd w:val="clear" w:color="auto" w:fill="auto"/>
            <w:tcMar>
              <w:top w:w="100" w:type="dxa"/>
              <w:left w:w="100" w:type="dxa"/>
              <w:bottom w:w="100" w:type="dxa"/>
              <w:right w:w="100" w:type="dxa"/>
            </w:tcMar>
          </w:tcPr>
          <w:p w:rsidR="00AB751D" w:rsidP="73F8C7FA" w:rsidRDefault="00AB751D" w14:paraId="16DE5FAA" w14:textId="1EDCA604">
            <w:pPr>
              <w:widowControl w:val="0"/>
              <w:spacing w:line="240" w:lineRule="auto"/>
              <w:rPr>
                <w:rFonts w:ascii="Arial" w:hAnsi="Arial" w:eastAsia="Arial" w:cs="Arial"/>
                <w:b w:val="0"/>
                <w:bCs w:val="0"/>
                <w:i w:val="0"/>
                <w:iCs w:val="0"/>
                <w:strike w:val="0"/>
                <w:dstrike w:val="0"/>
                <w:noProof w:val="0"/>
                <w:color w:val="000000" w:themeColor="text1" w:themeTint="FF" w:themeShade="FF"/>
                <w:sz w:val="20"/>
                <w:szCs w:val="20"/>
                <w:u w:val="none"/>
                <w:lang w:val="en"/>
              </w:rPr>
            </w:pPr>
            <w:r w:rsidRPr="73F8C7FA" w:rsidR="73F8C7FA">
              <w:rPr>
                <w:rFonts w:ascii="Arial" w:hAnsi="Arial" w:eastAsia="Arial" w:cs="Arial"/>
                <w:b w:val="0"/>
                <w:bCs w:val="0"/>
                <w:i w:val="0"/>
                <w:iCs w:val="0"/>
                <w:strike w:val="0"/>
                <w:dstrike w:val="0"/>
                <w:noProof w:val="0"/>
                <w:color w:val="000000" w:themeColor="text1" w:themeTint="FF" w:themeShade="FF"/>
                <w:sz w:val="20"/>
                <w:szCs w:val="20"/>
                <w:u w:val="none"/>
                <w:lang w:val="en"/>
              </w:rPr>
              <w:t>Mention the format (LSB/MSB of input and output) and few test cases from trace-file.</w:t>
            </w:r>
          </w:p>
          <w:tbl>
            <w:tblPr>
              <w:tblStyle w:val="TableGrid"/>
              <w:tblW w:w="9180" w:type="dxa"/>
              <w:tblLayout w:type="fixed"/>
              <w:tblLook w:val="06A0" w:firstRow="1" w:lastRow="0" w:firstColumn="1" w:lastColumn="0" w:noHBand="1" w:noVBand="1"/>
            </w:tblPr>
            <w:tblGrid>
              <w:gridCol w:w="765"/>
              <w:gridCol w:w="765"/>
              <w:gridCol w:w="765"/>
              <w:gridCol w:w="765"/>
              <w:gridCol w:w="765"/>
              <w:gridCol w:w="765"/>
              <w:gridCol w:w="765"/>
              <w:gridCol w:w="765"/>
              <w:gridCol w:w="765"/>
              <w:gridCol w:w="765"/>
              <w:gridCol w:w="810"/>
              <w:gridCol w:w="720"/>
            </w:tblGrid>
            <w:tr w:rsidR="73F8C7FA" w:rsidTr="44CD65FE" w14:paraId="470C81A7">
              <w:tc>
                <w:tcPr>
                  <w:tcW w:w="765" w:type="dxa"/>
                  <w:tcMar/>
                </w:tcPr>
                <w:p w:rsidR="73F8C7FA" w:rsidP="73F8C7FA" w:rsidRDefault="73F8C7FA" w14:paraId="5ED665A0" w14:textId="5DDFDD86">
                  <w:pPr>
                    <w:spacing w:line="276" w:lineRule="auto"/>
                    <w:rPr>
                      <w:rFonts w:ascii="Arial" w:hAnsi="Arial" w:eastAsia="Arial" w:cs="Arial"/>
                      <w:b w:val="0"/>
                      <w:bCs w:val="0"/>
                      <w:i w:val="0"/>
                      <w:iCs w:val="0"/>
                      <w:sz w:val="20"/>
                      <w:szCs w:val="20"/>
                    </w:rPr>
                  </w:pPr>
                  <w:r w:rsidRPr="73F8C7FA" w:rsidR="73F8C7FA">
                    <w:rPr>
                      <w:rFonts w:ascii="Arial" w:hAnsi="Arial" w:eastAsia="Arial" w:cs="Arial"/>
                      <w:b w:val="0"/>
                      <w:bCs w:val="0"/>
                      <w:i w:val="0"/>
                      <w:iCs w:val="0"/>
                      <w:sz w:val="20"/>
                      <w:szCs w:val="20"/>
                      <w:lang w:val="en"/>
                    </w:rPr>
                    <w:t xml:space="preserve"> Input</w:t>
                  </w:r>
                </w:p>
              </w:tc>
              <w:tc>
                <w:tcPr>
                  <w:tcW w:w="765" w:type="dxa"/>
                  <w:tcMar/>
                </w:tcPr>
                <w:p w:rsidR="73F8C7FA" w:rsidRDefault="73F8C7FA" w14:paraId="754F4336" w14:textId="2894E5EA"/>
              </w:tc>
              <w:tc>
                <w:tcPr>
                  <w:tcW w:w="765" w:type="dxa"/>
                  <w:tcMar/>
                </w:tcPr>
                <w:p w:rsidR="73F8C7FA" w:rsidRDefault="73F8C7FA" w14:paraId="491E07F3" w14:textId="6E7F61BF"/>
              </w:tc>
              <w:tc>
                <w:tcPr>
                  <w:tcW w:w="765" w:type="dxa"/>
                  <w:tcMar/>
                </w:tcPr>
                <w:p w:rsidR="73F8C7FA" w:rsidRDefault="73F8C7FA" w14:paraId="7CD46B0A" w14:textId="7F50DD57"/>
              </w:tc>
              <w:tc>
                <w:tcPr>
                  <w:tcW w:w="765" w:type="dxa"/>
                  <w:tcMar/>
                </w:tcPr>
                <w:p w:rsidR="73F8C7FA" w:rsidP="44CD65FE" w:rsidRDefault="73F8C7FA" w14:paraId="7C4C62BC" w14:textId="76882088">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Output</w:t>
                  </w:r>
                </w:p>
              </w:tc>
              <w:tc>
                <w:tcPr>
                  <w:tcW w:w="765" w:type="dxa"/>
                  <w:tcMar/>
                </w:tcPr>
                <w:p w:rsidR="73F8C7FA" w:rsidRDefault="73F8C7FA" w14:paraId="10AACEF8" w14:textId="5B798D96"/>
              </w:tc>
              <w:tc>
                <w:tcPr>
                  <w:tcW w:w="765" w:type="dxa"/>
                  <w:tcMar/>
                </w:tcPr>
                <w:p w:rsidR="73F8C7FA" w:rsidRDefault="73F8C7FA" w14:paraId="379AD329" w14:textId="4DE06B47"/>
              </w:tc>
              <w:tc>
                <w:tcPr>
                  <w:tcW w:w="765" w:type="dxa"/>
                  <w:tcMar/>
                </w:tcPr>
                <w:p w:rsidR="73F8C7FA" w:rsidRDefault="73F8C7FA" w14:paraId="238F1E48" w14:textId="5F16DD1A"/>
              </w:tc>
              <w:tc>
                <w:tcPr>
                  <w:tcW w:w="765" w:type="dxa"/>
                  <w:tcMar/>
                </w:tcPr>
                <w:p w:rsidR="73F8C7FA" w:rsidP="44CD65FE" w:rsidRDefault="73F8C7FA" w14:paraId="3449E259" w14:textId="00D725B2">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Mask</w:t>
                  </w:r>
                </w:p>
              </w:tc>
              <w:tc>
                <w:tcPr>
                  <w:tcW w:w="765" w:type="dxa"/>
                  <w:tcMar/>
                </w:tcPr>
                <w:p w:rsidR="73F8C7FA" w:rsidRDefault="73F8C7FA" w14:paraId="3791524F" w14:textId="42D129D9"/>
              </w:tc>
              <w:tc>
                <w:tcPr>
                  <w:tcW w:w="810" w:type="dxa"/>
                  <w:tcMar/>
                </w:tcPr>
                <w:p w:rsidR="73F8C7FA" w:rsidRDefault="73F8C7FA" w14:paraId="7BC67BB5" w14:textId="01D889F1"/>
              </w:tc>
              <w:tc>
                <w:tcPr>
                  <w:tcW w:w="720" w:type="dxa"/>
                  <w:tcMar/>
                </w:tcPr>
                <w:p w:rsidR="73F8C7FA" w:rsidRDefault="73F8C7FA" w14:paraId="7F8DFD68" w14:textId="2B8164BA"/>
              </w:tc>
            </w:tr>
            <w:tr w:rsidR="73F8C7FA" w:rsidTr="44CD65FE" w14:paraId="297E1702">
              <w:trPr>
                <w:trHeight w:val="450"/>
              </w:trPr>
              <w:tc>
                <w:tcPr>
                  <w:tcW w:w="765" w:type="dxa"/>
                  <w:tcMar/>
                </w:tcPr>
                <w:p w:rsidR="73F8C7FA" w:rsidP="73F8C7FA" w:rsidRDefault="73F8C7FA" w14:paraId="55574E15" w14:textId="75138890">
                  <w:pPr>
                    <w:spacing w:line="276" w:lineRule="auto"/>
                    <w:rPr>
                      <w:rFonts w:ascii="Arial" w:hAnsi="Arial" w:eastAsia="Arial" w:cs="Arial"/>
                      <w:b w:val="0"/>
                      <w:bCs w:val="0"/>
                      <w:i w:val="0"/>
                      <w:iCs w:val="0"/>
                      <w:sz w:val="20"/>
                      <w:szCs w:val="20"/>
                    </w:rPr>
                  </w:pPr>
                  <w:r w:rsidRPr="73F8C7FA" w:rsidR="73F8C7FA">
                    <w:rPr>
                      <w:rFonts w:ascii="Arial" w:hAnsi="Arial" w:eastAsia="Arial" w:cs="Arial"/>
                      <w:b w:val="0"/>
                      <w:bCs w:val="0"/>
                      <w:i w:val="0"/>
                      <w:iCs w:val="0"/>
                      <w:sz w:val="20"/>
                      <w:szCs w:val="20"/>
                      <w:lang w:val="en"/>
                    </w:rPr>
                    <w:t>MSB</w:t>
                  </w:r>
                </w:p>
              </w:tc>
              <w:tc>
                <w:tcPr>
                  <w:tcW w:w="765" w:type="dxa"/>
                  <w:tcMar/>
                </w:tcPr>
                <w:p w:rsidR="73F8C7FA" w:rsidP="73F8C7FA" w:rsidRDefault="73F8C7FA" w14:paraId="3407F5B5" w14:textId="264649DA">
                  <w:pPr>
                    <w:spacing w:line="276" w:lineRule="auto"/>
                    <w:rPr>
                      <w:rFonts w:ascii="Arial" w:hAnsi="Arial" w:eastAsia="Arial" w:cs="Arial"/>
                      <w:b w:val="0"/>
                      <w:bCs w:val="0"/>
                      <w:i w:val="0"/>
                      <w:iCs w:val="0"/>
                      <w:sz w:val="20"/>
                      <w:szCs w:val="20"/>
                    </w:rPr>
                  </w:pPr>
                </w:p>
              </w:tc>
              <w:tc>
                <w:tcPr>
                  <w:tcW w:w="765" w:type="dxa"/>
                  <w:tcMar/>
                </w:tcPr>
                <w:p w:rsidR="73F8C7FA" w:rsidP="44CD65FE" w:rsidRDefault="73F8C7FA" w14:paraId="2F20B859" w14:textId="43FE10BD">
                  <w:pPr>
                    <w:spacing w:line="276" w:lineRule="auto"/>
                    <w:rPr>
                      <w:rFonts w:ascii="Arial" w:hAnsi="Arial" w:eastAsia="Arial" w:cs="Arial"/>
                      <w:b w:val="0"/>
                      <w:bCs w:val="0"/>
                      <w:i w:val="0"/>
                      <w:iCs w:val="0"/>
                      <w:sz w:val="20"/>
                      <w:szCs w:val="20"/>
                      <w:lang w:val="en"/>
                    </w:rPr>
                  </w:pPr>
                </w:p>
              </w:tc>
              <w:tc>
                <w:tcPr>
                  <w:tcW w:w="765" w:type="dxa"/>
                  <w:tcMar/>
                </w:tcPr>
                <w:p w:rsidR="73F8C7FA" w:rsidP="44CD65FE" w:rsidRDefault="73F8C7FA" w14:paraId="73CF286A" w14:textId="787F421F">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LSB</w:t>
                  </w:r>
                </w:p>
              </w:tc>
              <w:tc>
                <w:tcPr>
                  <w:tcW w:w="765" w:type="dxa"/>
                  <w:tcMar/>
                </w:tcPr>
                <w:p w:rsidR="73F8C7FA" w:rsidP="44CD65FE" w:rsidRDefault="73F8C7FA" w14:paraId="11E4447C" w14:textId="22917520">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MSB</w:t>
                  </w:r>
                </w:p>
              </w:tc>
              <w:tc>
                <w:tcPr>
                  <w:tcW w:w="765" w:type="dxa"/>
                  <w:tcMar/>
                </w:tcPr>
                <w:p w:rsidR="73F8C7FA" w:rsidP="44CD65FE" w:rsidRDefault="73F8C7FA" w14:paraId="27DCFC85" w14:textId="5DAB7AB1">
                  <w:pPr>
                    <w:spacing w:line="276" w:lineRule="auto"/>
                    <w:rPr>
                      <w:rFonts w:ascii="Arial" w:hAnsi="Arial" w:eastAsia="Arial" w:cs="Arial"/>
                      <w:b w:val="0"/>
                      <w:bCs w:val="0"/>
                      <w:i w:val="0"/>
                      <w:iCs w:val="0"/>
                      <w:sz w:val="20"/>
                      <w:szCs w:val="20"/>
                      <w:lang w:val="en"/>
                    </w:rPr>
                  </w:pPr>
                </w:p>
              </w:tc>
              <w:tc>
                <w:tcPr>
                  <w:tcW w:w="765" w:type="dxa"/>
                  <w:tcMar/>
                </w:tcPr>
                <w:p w:rsidR="73F8C7FA" w:rsidP="44CD65FE" w:rsidRDefault="73F8C7FA" w14:paraId="05D1815D" w14:textId="551332F3">
                  <w:pPr>
                    <w:spacing w:line="276" w:lineRule="auto"/>
                    <w:rPr>
                      <w:rFonts w:ascii="Arial" w:hAnsi="Arial" w:eastAsia="Arial" w:cs="Arial"/>
                      <w:b w:val="0"/>
                      <w:bCs w:val="0"/>
                      <w:i w:val="0"/>
                      <w:iCs w:val="0"/>
                      <w:sz w:val="20"/>
                      <w:szCs w:val="20"/>
                    </w:rPr>
                  </w:pPr>
                </w:p>
              </w:tc>
              <w:tc>
                <w:tcPr>
                  <w:tcW w:w="765" w:type="dxa"/>
                  <w:tcMar/>
                </w:tcPr>
                <w:p w:rsidR="73F8C7FA" w:rsidP="44CD65FE" w:rsidRDefault="73F8C7FA" w14:paraId="6DA8E6DC" w14:textId="3EFA37AF">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LSB</w:t>
                  </w:r>
                </w:p>
              </w:tc>
              <w:tc>
                <w:tcPr>
                  <w:tcW w:w="765" w:type="dxa"/>
                  <w:tcMar/>
                </w:tcPr>
                <w:p w:rsidR="73F8C7FA" w:rsidP="44CD65FE" w:rsidRDefault="73F8C7FA" w14:paraId="189F8D35" w14:textId="563DFFDA">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MSB</w:t>
                  </w:r>
                </w:p>
              </w:tc>
              <w:tc>
                <w:tcPr>
                  <w:tcW w:w="765" w:type="dxa"/>
                  <w:tcMar/>
                </w:tcPr>
                <w:p w:rsidR="73F8C7FA" w:rsidP="44CD65FE" w:rsidRDefault="73F8C7FA" w14:paraId="04C03829" w14:textId="0AFC322C">
                  <w:pPr>
                    <w:pStyle w:val="Normal"/>
                    <w:spacing w:line="276" w:lineRule="auto"/>
                    <w:rPr>
                      <w:rFonts w:ascii="Arial" w:hAnsi="Arial" w:eastAsia="Arial" w:cs="Arial"/>
                      <w:b w:val="0"/>
                      <w:bCs w:val="0"/>
                      <w:i w:val="0"/>
                      <w:iCs w:val="0"/>
                      <w:sz w:val="20"/>
                      <w:szCs w:val="20"/>
                    </w:rPr>
                  </w:pPr>
                </w:p>
              </w:tc>
              <w:tc>
                <w:tcPr>
                  <w:tcW w:w="810" w:type="dxa"/>
                  <w:tcMar/>
                </w:tcPr>
                <w:p w:rsidR="73F8C7FA" w:rsidP="44CD65FE" w:rsidRDefault="73F8C7FA" w14:paraId="499EA8A6" w14:textId="0A741687">
                  <w:pPr>
                    <w:pStyle w:val="Normal"/>
                    <w:spacing w:line="276" w:lineRule="auto"/>
                    <w:rPr>
                      <w:rFonts w:ascii="Arial" w:hAnsi="Arial" w:eastAsia="Arial" w:cs="Arial"/>
                      <w:b w:val="0"/>
                      <w:bCs w:val="0"/>
                      <w:i w:val="0"/>
                      <w:iCs w:val="0"/>
                      <w:sz w:val="20"/>
                      <w:szCs w:val="20"/>
                    </w:rPr>
                  </w:pPr>
                </w:p>
              </w:tc>
              <w:tc>
                <w:tcPr>
                  <w:tcW w:w="720" w:type="dxa"/>
                  <w:tcMar/>
                </w:tcPr>
                <w:p w:rsidR="73F8C7FA" w:rsidP="44CD65FE" w:rsidRDefault="73F8C7FA" w14:paraId="3CAB28E9" w14:textId="4360E81D">
                  <w:pPr>
                    <w:spacing w:line="276" w:lineRule="auto"/>
                    <w:rPr>
                      <w:rFonts w:ascii="Arial" w:hAnsi="Arial" w:eastAsia="Arial" w:cs="Arial"/>
                      <w:b w:val="0"/>
                      <w:bCs w:val="0"/>
                      <w:i w:val="0"/>
                      <w:iCs w:val="0"/>
                      <w:sz w:val="20"/>
                      <w:szCs w:val="20"/>
                    </w:rPr>
                  </w:pPr>
                  <w:r w:rsidRPr="44CD65FE" w:rsidR="44CD65FE">
                    <w:rPr>
                      <w:rFonts w:ascii="Arial" w:hAnsi="Arial" w:eastAsia="Arial" w:cs="Arial"/>
                      <w:b w:val="0"/>
                      <w:bCs w:val="0"/>
                      <w:i w:val="0"/>
                      <w:iCs w:val="0"/>
                      <w:sz w:val="20"/>
                      <w:szCs w:val="20"/>
                      <w:lang w:val="en"/>
                    </w:rPr>
                    <w:t>LSB</w:t>
                  </w:r>
                </w:p>
              </w:tc>
            </w:tr>
            <w:tr w:rsidR="73F8C7FA" w:rsidTr="44CD65FE" w14:paraId="6CDA7C6C">
              <w:tc>
                <w:tcPr>
                  <w:tcW w:w="765" w:type="dxa"/>
                  <w:tcMar/>
                </w:tcPr>
                <w:p w:rsidR="73F8C7FA" w:rsidP="44CD65FE" w:rsidRDefault="73F8C7FA" w14:paraId="4060F04C" w14:textId="6485B898">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X3</w:t>
                  </w:r>
                </w:p>
              </w:tc>
              <w:tc>
                <w:tcPr>
                  <w:tcW w:w="765" w:type="dxa"/>
                  <w:tcMar/>
                </w:tcPr>
                <w:p w:rsidR="73F8C7FA" w:rsidP="44CD65FE" w:rsidRDefault="73F8C7FA" w14:paraId="5E2396F1" w14:textId="360466FE">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X2</w:t>
                  </w:r>
                </w:p>
              </w:tc>
              <w:tc>
                <w:tcPr>
                  <w:tcW w:w="765" w:type="dxa"/>
                  <w:tcMar/>
                </w:tcPr>
                <w:p w:rsidR="73F8C7FA" w:rsidP="44CD65FE" w:rsidRDefault="73F8C7FA" w14:paraId="6929772B" w14:textId="369CEA75">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X1</w:t>
                  </w:r>
                </w:p>
              </w:tc>
              <w:tc>
                <w:tcPr>
                  <w:tcW w:w="765" w:type="dxa"/>
                  <w:tcMar/>
                </w:tcPr>
                <w:p w:rsidR="73F8C7FA" w:rsidP="44CD65FE" w:rsidRDefault="73F8C7FA" w14:paraId="67CA60B3" w14:textId="03E9FB30">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X0</w:t>
                  </w:r>
                </w:p>
              </w:tc>
              <w:tc>
                <w:tcPr>
                  <w:tcW w:w="765" w:type="dxa"/>
                  <w:tcMar/>
                </w:tcPr>
                <w:p w:rsidR="73F8C7FA" w:rsidP="44CD65FE" w:rsidRDefault="73F8C7FA" w14:paraId="69876395" w14:textId="300D71E8">
                  <w:pPr>
                    <w:spacing w:line="276" w:lineRule="auto"/>
                    <w:rPr>
                      <w:rFonts w:ascii="Arial" w:hAnsi="Arial" w:eastAsia="Arial" w:cs="Arial"/>
                      <w:b w:val="0"/>
                      <w:bCs w:val="0"/>
                      <w:i w:val="0"/>
                      <w:iCs w:val="0"/>
                      <w:sz w:val="20"/>
                      <w:szCs w:val="20"/>
                    </w:rPr>
                  </w:pPr>
                  <w:r w:rsidRPr="44CD65FE" w:rsidR="44CD65FE">
                    <w:rPr>
                      <w:rFonts w:ascii="Arial" w:hAnsi="Arial" w:eastAsia="Arial" w:cs="Arial"/>
                      <w:b w:val="0"/>
                      <w:bCs w:val="0"/>
                      <w:i w:val="0"/>
                      <w:iCs w:val="0"/>
                      <w:sz w:val="20"/>
                      <w:szCs w:val="20"/>
                      <w:lang w:val="en"/>
                    </w:rPr>
                    <w:t>O3</w:t>
                  </w:r>
                </w:p>
              </w:tc>
              <w:tc>
                <w:tcPr>
                  <w:tcW w:w="765" w:type="dxa"/>
                  <w:tcMar/>
                </w:tcPr>
                <w:p w:rsidR="73F8C7FA" w:rsidP="44CD65FE" w:rsidRDefault="73F8C7FA" w14:paraId="2349CAF6" w14:textId="23DCE633">
                  <w:pPr>
                    <w:spacing w:line="276" w:lineRule="auto"/>
                    <w:rPr>
                      <w:rFonts w:ascii="Arial" w:hAnsi="Arial" w:eastAsia="Arial" w:cs="Arial"/>
                      <w:b w:val="0"/>
                      <w:bCs w:val="0"/>
                      <w:i w:val="0"/>
                      <w:iCs w:val="0"/>
                      <w:sz w:val="20"/>
                      <w:szCs w:val="20"/>
                    </w:rPr>
                  </w:pPr>
                  <w:r w:rsidRPr="44CD65FE" w:rsidR="44CD65FE">
                    <w:rPr>
                      <w:rFonts w:ascii="Arial" w:hAnsi="Arial" w:eastAsia="Arial" w:cs="Arial"/>
                      <w:b w:val="0"/>
                      <w:bCs w:val="0"/>
                      <w:i w:val="0"/>
                      <w:iCs w:val="0"/>
                      <w:sz w:val="20"/>
                      <w:szCs w:val="20"/>
                      <w:lang w:val="en"/>
                    </w:rPr>
                    <w:t>O2</w:t>
                  </w:r>
                </w:p>
              </w:tc>
              <w:tc>
                <w:tcPr>
                  <w:tcW w:w="765" w:type="dxa"/>
                  <w:tcMar/>
                </w:tcPr>
                <w:p w:rsidR="73F8C7FA" w:rsidP="44CD65FE" w:rsidRDefault="73F8C7FA" w14:paraId="50A9C620" w14:textId="004644B4">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O1</w:t>
                  </w:r>
                </w:p>
              </w:tc>
              <w:tc>
                <w:tcPr>
                  <w:tcW w:w="765" w:type="dxa"/>
                  <w:tcMar/>
                </w:tcPr>
                <w:p w:rsidR="73F8C7FA" w:rsidP="44CD65FE" w:rsidRDefault="73F8C7FA" w14:paraId="24594A3B" w14:textId="764D1055">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O0</w:t>
                  </w:r>
                </w:p>
              </w:tc>
              <w:tc>
                <w:tcPr>
                  <w:tcW w:w="765" w:type="dxa"/>
                  <w:tcMar/>
                </w:tcPr>
                <w:p w:rsidR="73F8C7FA" w:rsidP="44CD65FE" w:rsidRDefault="73F8C7FA" w14:paraId="20E6625A" w14:textId="3415AB1E">
                  <w:pPr>
                    <w:spacing w:line="276" w:lineRule="auto"/>
                    <w:rPr>
                      <w:rFonts w:ascii="Arial" w:hAnsi="Arial" w:eastAsia="Arial" w:cs="Arial"/>
                      <w:b w:val="0"/>
                      <w:bCs w:val="0"/>
                      <w:i w:val="0"/>
                      <w:iCs w:val="0"/>
                      <w:sz w:val="20"/>
                      <w:szCs w:val="20"/>
                    </w:rPr>
                  </w:pPr>
                  <w:r w:rsidRPr="44CD65FE" w:rsidR="44CD65FE">
                    <w:rPr>
                      <w:rFonts w:ascii="Arial" w:hAnsi="Arial" w:eastAsia="Arial" w:cs="Arial"/>
                      <w:b w:val="0"/>
                      <w:bCs w:val="0"/>
                      <w:i w:val="0"/>
                      <w:iCs w:val="0"/>
                      <w:sz w:val="20"/>
                      <w:szCs w:val="20"/>
                      <w:lang w:val="en"/>
                    </w:rPr>
                    <w:t>M3</w:t>
                  </w:r>
                </w:p>
              </w:tc>
              <w:tc>
                <w:tcPr>
                  <w:tcW w:w="765" w:type="dxa"/>
                  <w:tcMar/>
                </w:tcPr>
                <w:p w:rsidR="73F8C7FA" w:rsidP="44CD65FE" w:rsidRDefault="73F8C7FA" w14:paraId="183BE221" w14:textId="32344CD2">
                  <w:pPr>
                    <w:spacing w:line="276" w:lineRule="auto"/>
                    <w:rPr>
                      <w:rFonts w:ascii="Arial" w:hAnsi="Arial" w:eastAsia="Arial" w:cs="Arial"/>
                      <w:b w:val="0"/>
                      <w:bCs w:val="0"/>
                      <w:i w:val="0"/>
                      <w:iCs w:val="0"/>
                      <w:sz w:val="20"/>
                      <w:szCs w:val="20"/>
                    </w:rPr>
                  </w:pPr>
                  <w:r w:rsidRPr="44CD65FE" w:rsidR="44CD65FE">
                    <w:rPr>
                      <w:rFonts w:ascii="Arial" w:hAnsi="Arial" w:eastAsia="Arial" w:cs="Arial"/>
                      <w:b w:val="0"/>
                      <w:bCs w:val="0"/>
                      <w:i w:val="0"/>
                      <w:iCs w:val="0"/>
                      <w:sz w:val="20"/>
                      <w:szCs w:val="20"/>
                      <w:lang w:val="en"/>
                    </w:rPr>
                    <w:t>M2</w:t>
                  </w:r>
                </w:p>
              </w:tc>
              <w:tc>
                <w:tcPr>
                  <w:tcW w:w="810" w:type="dxa"/>
                  <w:tcMar/>
                </w:tcPr>
                <w:p w:rsidR="73F8C7FA" w:rsidP="44CD65FE" w:rsidRDefault="73F8C7FA" w14:paraId="54C03535" w14:textId="5D7E7019">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M1</w:t>
                  </w:r>
                </w:p>
              </w:tc>
              <w:tc>
                <w:tcPr>
                  <w:tcW w:w="720" w:type="dxa"/>
                  <w:tcMar/>
                </w:tcPr>
                <w:p w:rsidR="73F8C7FA" w:rsidP="44CD65FE" w:rsidRDefault="73F8C7FA" w14:paraId="32B6C0ED" w14:textId="4C0023E8">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M0</w:t>
                  </w:r>
                </w:p>
              </w:tc>
            </w:tr>
            <w:tr w:rsidR="73F8C7FA" w:rsidTr="44CD65FE" w14:paraId="42BACC42">
              <w:tc>
                <w:tcPr>
                  <w:tcW w:w="765" w:type="dxa"/>
                  <w:tcMar/>
                </w:tcPr>
                <w:p w:rsidR="73F8C7FA" w:rsidP="44CD65FE" w:rsidRDefault="73F8C7FA" w14:paraId="5F0C0626" w14:textId="3658A59A">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w:t>
                  </w:r>
                </w:p>
                <w:p w:rsidR="73F8C7FA" w:rsidP="44CD65FE" w:rsidRDefault="73F8C7FA" w14:paraId="6F3DEB9C" w14:textId="64267F50">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65" w:type="dxa"/>
                  <w:tcMar/>
                </w:tcPr>
                <w:p w:rsidR="73F8C7FA" w:rsidP="44CD65FE" w:rsidRDefault="73F8C7FA" w14:paraId="2DE04327" w14:textId="2E689838">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p w:rsidR="73F8C7FA" w:rsidP="73F8C7FA" w:rsidRDefault="73F8C7FA" w14:paraId="029FBD0C" w14:textId="4675C38A">
                  <w:pPr>
                    <w:spacing w:line="276" w:lineRule="auto"/>
                    <w:rPr>
                      <w:rFonts w:ascii="Arial" w:hAnsi="Arial" w:eastAsia="Arial" w:cs="Arial"/>
                      <w:b w:val="0"/>
                      <w:bCs w:val="0"/>
                      <w:i w:val="0"/>
                      <w:iCs w:val="0"/>
                      <w:sz w:val="20"/>
                      <w:szCs w:val="20"/>
                    </w:rPr>
                  </w:pPr>
                  <w:r w:rsidRPr="73F8C7FA" w:rsidR="73F8C7FA">
                    <w:rPr>
                      <w:rFonts w:ascii="Arial" w:hAnsi="Arial" w:eastAsia="Arial" w:cs="Arial"/>
                      <w:b w:val="0"/>
                      <w:bCs w:val="0"/>
                      <w:i w:val="0"/>
                      <w:iCs w:val="0"/>
                      <w:sz w:val="20"/>
                      <w:szCs w:val="20"/>
                      <w:lang w:val="en"/>
                    </w:rPr>
                    <w:t>1</w:t>
                  </w:r>
                </w:p>
              </w:tc>
              <w:tc>
                <w:tcPr>
                  <w:tcW w:w="765" w:type="dxa"/>
                  <w:tcMar/>
                </w:tcPr>
                <w:p w:rsidR="73F8C7FA" w:rsidP="73F8C7FA" w:rsidRDefault="73F8C7FA" w14:paraId="2E618618" w14:textId="7228FF0E">
                  <w:pPr>
                    <w:spacing w:line="276" w:lineRule="auto"/>
                    <w:rPr>
                      <w:rFonts w:ascii="Arial" w:hAnsi="Arial" w:eastAsia="Arial" w:cs="Arial"/>
                      <w:b w:val="0"/>
                      <w:bCs w:val="0"/>
                      <w:i w:val="0"/>
                      <w:iCs w:val="0"/>
                      <w:sz w:val="20"/>
                      <w:szCs w:val="20"/>
                      <w:lang w:val="en"/>
                    </w:rPr>
                  </w:pPr>
                  <w:r w:rsidRPr="73F8C7FA" w:rsidR="73F8C7FA">
                    <w:rPr>
                      <w:rFonts w:ascii="Arial" w:hAnsi="Arial" w:eastAsia="Arial" w:cs="Arial"/>
                      <w:b w:val="0"/>
                      <w:bCs w:val="0"/>
                      <w:i w:val="0"/>
                      <w:iCs w:val="0"/>
                      <w:sz w:val="20"/>
                      <w:szCs w:val="20"/>
                      <w:lang w:val="en"/>
                    </w:rPr>
                    <w:t>0</w:t>
                  </w:r>
                </w:p>
                <w:p w:rsidR="73F8C7FA" w:rsidP="44CD65FE" w:rsidRDefault="73F8C7FA" w14:paraId="38F0E967" w14:textId="4400D612">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65" w:type="dxa"/>
                  <w:tcMar/>
                </w:tcPr>
                <w:p w:rsidR="73F8C7FA" w:rsidP="44CD65FE" w:rsidRDefault="73F8C7FA" w14:paraId="333640FE" w14:textId="1DD3976C">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w:t>
                  </w:r>
                </w:p>
                <w:p w:rsidR="73F8C7FA" w:rsidP="44CD65FE" w:rsidRDefault="73F8C7FA" w14:paraId="1762C297" w14:textId="505D9894">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65" w:type="dxa"/>
                  <w:tcMar/>
                </w:tcPr>
                <w:p w:rsidR="73F8C7FA" w:rsidP="44CD65FE" w:rsidRDefault="73F8C7FA" w14:paraId="60253AEC" w14:textId="7DBC033E">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w:t>
                  </w:r>
                </w:p>
                <w:p w:rsidR="73F8C7FA" w:rsidP="73F8C7FA" w:rsidRDefault="73F8C7FA" w14:paraId="23E49C57" w14:textId="7E68BC0B">
                  <w:pPr>
                    <w:spacing w:line="276" w:lineRule="auto"/>
                    <w:rPr>
                      <w:rFonts w:ascii="Arial" w:hAnsi="Arial" w:eastAsia="Arial" w:cs="Arial"/>
                      <w:b w:val="0"/>
                      <w:bCs w:val="0"/>
                      <w:i w:val="0"/>
                      <w:iCs w:val="0"/>
                      <w:sz w:val="20"/>
                      <w:szCs w:val="20"/>
                      <w:lang w:val="en"/>
                    </w:rPr>
                  </w:pPr>
                  <w:r w:rsidRPr="73F8C7FA" w:rsidR="73F8C7FA">
                    <w:rPr>
                      <w:rFonts w:ascii="Arial" w:hAnsi="Arial" w:eastAsia="Arial" w:cs="Arial"/>
                      <w:b w:val="0"/>
                      <w:bCs w:val="0"/>
                      <w:i w:val="0"/>
                      <w:iCs w:val="0"/>
                      <w:sz w:val="20"/>
                      <w:szCs w:val="20"/>
                      <w:lang w:val="en"/>
                    </w:rPr>
                    <w:t>0</w:t>
                  </w:r>
                </w:p>
              </w:tc>
              <w:tc>
                <w:tcPr>
                  <w:tcW w:w="765" w:type="dxa"/>
                  <w:tcMar/>
                </w:tcPr>
                <w:p w:rsidR="73F8C7FA" w:rsidP="44CD65FE" w:rsidRDefault="73F8C7FA" w14:paraId="11E04E4A" w14:textId="2E79CD1F">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p w:rsidR="73F8C7FA" w:rsidP="44CD65FE" w:rsidRDefault="73F8C7FA" w14:paraId="1EEAAC3A" w14:textId="4944D35B">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65" w:type="dxa"/>
                  <w:tcMar/>
                </w:tcPr>
                <w:p w:rsidR="73F8C7FA" w:rsidP="44CD65FE" w:rsidRDefault="73F8C7FA" w14:paraId="4A0ABA69" w14:textId="57C65E92">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w:t>
                  </w:r>
                </w:p>
                <w:p w:rsidR="73F8C7FA" w:rsidP="44CD65FE" w:rsidRDefault="73F8C7FA" w14:paraId="72E325AC" w14:textId="28DF0FE5">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w:t>
                  </w:r>
                </w:p>
              </w:tc>
              <w:tc>
                <w:tcPr>
                  <w:tcW w:w="765" w:type="dxa"/>
                  <w:tcMar/>
                </w:tcPr>
                <w:p w:rsidR="73F8C7FA" w:rsidP="44CD65FE" w:rsidRDefault="73F8C7FA" w14:paraId="637E9F1D" w14:textId="724B7598">
                  <w:pPr>
                    <w:pStyle w:val="Normal"/>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01</w:t>
                  </w:r>
                </w:p>
              </w:tc>
              <w:tc>
                <w:tcPr>
                  <w:tcW w:w="765" w:type="dxa"/>
                  <w:tcMar/>
                </w:tcPr>
                <w:p w:rsidR="73F8C7FA" w:rsidP="73F8C7FA" w:rsidRDefault="73F8C7FA" w14:paraId="46CB953E" w14:textId="580F4FFB">
                  <w:pPr>
                    <w:spacing w:line="276" w:lineRule="auto"/>
                    <w:rPr>
                      <w:rFonts w:ascii="Arial" w:hAnsi="Arial" w:eastAsia="Arial" w:cs="Arial"/>
                      <w:b w:val="0"/>
                      <w:bCs w:val="0"/>
                      <w:i w:val="0"/>
                      <w:iCs w:val="0"/>
                      <w:sz w:val="20"/>
                      <w:szCs w:val="20"/>
                    </w:rPr>
                  </w:pPr>
                  <w:r w:rsidRPr="73F8C7FA" w:rsidR="73F8C7FA">
                    <w:rPr>
                      <w:rFonts w:ascii="Arial" w:hAnsi="Arial" w:eastAsia="Arial" w:cs="Arial"/>
                      <w:b w:val="0"/>
                      <w:bCs w:val="0"/>
                      <w:i w:val="0"/>
                      <w:iCs w:val="0"/>
                      <w:sz w:val="20"/>
                      <w:szCs w:val="20"/>
                      <w:lang w:val="en"/>
                    </w:rPr>
                    <w:t>1</w:t>
                  </w:r>
                </w:p>
                <w:p w:rsidR="73F8C7FA" w:rsidP="44CD65FE" w:rsidRDefault="73F8C7FA" w14:paraId="77D63EBF" w14:textId="3E26A168">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65" w:type="dxa"/>
                  <w:tcMar/>
                </w:tcPr>
                <w:p w:rsidR="73F8C7FA" w:rsidP="44CD65FE" w:rsidRDefault="73F8C7FA" w14:paraId="1D734B46" w14:textId="2147E6D9">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p w:rsidR="73F8C7FA" w:rsidP="73F8C7FA" w:rsidRDefault="73F8C7FA" w14:paraId="1D75A5A4" w14:textId="0D2E8097">
                  <w:pPr>
                    <w:spacing w:line="276" w:lineRule="auto"/>
                    <w:rPr>
                      <w:rFonts w:ascii="Arial" w:hAnsi="Arial" w:eastAsia="Arial" w:cs="Arial"/>
                      <w:b w:val="0"/>
                      <w:bCs w:val="0"/>
                      <w:i w:val="0"/>
                      <w:iCs w:val="0"/>
                      <w:sz w:val="20"/>
                      <w:szCs w:val="20"/>
                    </w:rPr>
                  </w:pPr>
                  <w:r w:rsidRPr="73F8C7FA" w:rsidR="73F8C7FA">
                    <w:rPr>
                      <w:rFonts w:ascii="Arial" w:hAnsi="Arial" w:eastAsia="Arial" w:cs="Arial"/>
                      <w:b w:val="0"/>
                      <w:bCs w:val="0"/>
                      <w:i w:val="0"/>
                      <w:iCs w:val="0"/>
                      <w:sz w:val="20"/>
                      <w:szCs w:val="20"/>
                      <w:lang w:val="en"/>
                    </w:rPr>
                    <w:t>1</w:t>
                  </w:r>
                </w:p>
              </w:tc>
              <w:tc>
                <w:tcPr>
                  <w:tcW w:w="810" w:type="dxa"/>
                  <w:tcMar/>
                </w:tcPr>
                <w:p w:rsidR="73F8C7FA" w:rsidP="44CD65FE" w:rsidRDefault="73F8C7FA" w14:paraId="0845CD99" w14:textId="19E01087">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p w:rsidR="73F8C7FA" w:rsidP="44CD65FE" w:rsidRDefault="73F8C7FA" w14:paraId="3A452A63" w14:textId="1DD53685">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c>
                <w:tcPr>
                  <w:tcW w:w="720" w:type="dxa"/>
                  <w:tcMar/>
                </w:tcPr>
                <w:p w:rsidR="73F8C7FA" w:rsidP="44CD65FE" w:rsidRDefault="73F8C7FA" w14:paraId="5EFE27C4" w14:textId="78CCBA8C">
                  <w:pPr>
                    <w:spacing w:line="276" w:lineRule="auto"/>
                    <w:rPr>
                      <w:rFonts w:ascii="Arial" w:hAnsi="Arial" w:eastAsia="Arial" w:cs="Arial"/>
                      <w:b w:val="0"/>
                      <w:bCs w:val="0"/>
                      <w:i w:val="0"/>
                      <w:iCs w:val="0"/>
                      <w:sz w:val="20"/>
                      <w:szCs w:val="20"/>
                      <w:lang w:val="en"/>
                    </w:rPr>
                  </w:pPr>
                  <w:r w:rsidRPr="44CD65FE" w:rsidR="44CD65FE">
                    <w:rPr>
                      <w:rFonts w:ascii="Arial" w:hAnsi="Arial" w:eastAsia="Arial" w:cs="Arial"/>
                      <w:b w:val="0"/>
                      <w:bCs w:val="0"/>
                      <w:i w:val="0"/>
                      <w:iCs w:val="0"/>
                      <w:sz w:val="20"/>
                      <w:szCs w:val="20"/>
                      <w:lang w:val="en"/>
                    </w:rPr>
                    <w:t>1</w:t>
                  </w:r>
                </w:p>
              </w:tc>
            </w:tr>
          </w:tbl>
          <w:p w:rsidR="00AB751D" w:rsidP="73F8C7FA" w:rsidRDefault="00AB751D" w14:paraId="00000014" w14:textId="57AC46FE">
            <w:pPr>
              <w:pStyle w:val="Normal"/>
              <w:widowControl w:val="0"/>
              <w:spacing w:line="240" w:lineRule="auto"/>
              <w:rPr>
                <w:sz w:val="20"/>
                <w:szCs w:val="20"/>
              </w:rPr>
            </w:pPr>
          </w:p>
        </w:tc>
      </w:tr>
    </w:tbl>
    <w:p w:rsidR="00AB751D" w:rsidRDefault="00E8294D" w14:paraId="00000015" w14:textId="77777777">
      <w:pPr>
        <w:pStyle w:val="Heading2"/>
        <w:rPr>
          <w:sz w:val="30"/>
          <w:szCs w:val="30"/>
        </w:rPr>
      </w:pPr>
      <w:bookmarkStart w:name="_ybofrkakutry" w:colFirst="0" w:colLast="0" w:id="6"/>
      <w:bookmarkEnd w:id="6"/>
      <w:r>
        <w:rPr>
          <w:sz w:val="30"/>
          <w:szCs w:val="30"/>
        </w:rPr>
        <w:t>RTL Simulation:</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1A8F4819" w14:textId="77777777">
        <w:tc>
          <w:tcPr>
            <w:tcW w:w="9360" w:type="dxa"/>
            <w:shd w:val="clear" w:color="auto" w:fill="auto"/>
            <w:tcMar>
              <w:top w:w="100" w:type="dxa"/>
              <w:left w:w="100" w:type="dxa"/>
              <w:bottom w:w="100" w:type="dxa"/>
              <w:right w:w="100" w:type="dxa"/>
            </w:tcMar>
          </w:tcPr>
          <w:p w:rsidR="00AB751D" w:rsidP="3844DD32" w:rsidRDefault="74EB6575" w14:paraId="29FCC1AA" w14:textId="1FDCD0F2">
            <w:pPr>
              <w:widowControl w:val="0"/>
              <w:spacing w:line="240" w:lineRule="auto"/>
            </w:pPr>
          </w:p>
          <w:p w:rsidR="00AB751D" w:rsidRDefault="74EB6575" w14:paraId="1375EFFA" w14:textId="348BD3A2">
            <w:pPr>
              <w:widowControl w:val="0"/>
              <w:spacing w:line="240" w:lineRule="auto"/>
            </w:pPr>
            <w:r w:rsidR="73F8C7FA">
              <w:rPr/>
              <w:t>RTL simulation screen shot</w:t>
            </w:r>
          </w:p>
          <w:p w:rsidR="00AB751D" w:rsidP="382EAA2D" w:rsidRDefault="456B3352" w14:paraId="1222B00C" w14:textId="2823DC05">
            <w:pPr>
              <w:widowControl w:val="0"/>
              <w:spacing w:line="240" w:lineRule="auto"/>
            </w:pPr>
            <w:r>
              <w:drawing>
                <wp:inline wp14:editId="16227985" wp14:anchorId="74E09881">
                  <wp:extent cx="5619750" cy="2438400"/>
                  <wp:effectExtent l="0" t="0" r="0" b="0"/>
                  <wp:docPr id="1970376485" name="" title=""/>
                  <wp:cNvGraphicFramePr>
                    <a:graphicFrameLocks noChangeAspect="1"/>
                  </wp:cNvGraphicFramePr>
                  <a:graphic>
                    <a:graphicData uri="http://schemas.openxmlformats.org/drawingml/2006/picture">
                      <pic:pic>
                        <pic:nvPicPr>
                          <pic:cNvPr id="0" name=""/>
                          <pic:cNvPicPr/>
                        </pic:nvPicPr>
                        <pic:blipFill>
                          <a:blip r:embed="R17e523ec239f4c98">
                            <a:extLst>
                              <a:ext xmlns:a="http://schemas.openxmlformats.org/drawingml/2006/main" uri="{28A0092B-C50C-407E-A947-70E740481C1C}">
                                <a14:useLocalDpi val="0"/>
                              </a:ext>
                            </a:extLst>
                          </a:blip>
                          <a:stretch>
                            <a:fillRect/>
                          </a:stretch>
                        </pic:blipFill>
                        <pic:spPr>
                          <a:xfrm>
                            <a:off x="0" y="0"/>
                            <a:ext cx="5619750" cy="2438400"/>
                          </a:xfrm>
                          <a:prstGeom prst="rect">
                            <a:avLst/>
                          </a:prstGeom>
                        </pic:spPr>
                      </pic:pic>
                    </a:graphicData>
                  </a:graphic>
                </wp:inline>
              </w:drawing>
            </w:r>
          </w:p>
          <w:p w:rsidR="00AB751D" w:rsidP="382EAA2D" w:rsidRDefault="72E39818" w14:paraId="00000016" w14:textId="7A1501DF">
            <w:pPr>
              <w:widowControl w:val="0"/>
              <w:spacing w:line="240" w:lineRule="auto"/>
            </w:pPr>
          </w:p>
        </w:tc>
      </w:tr>
    </w:tbl>
    <w:p w:rsidR="00AB751D" w:rsidRDefault="00E8294D" w14:paraId="00000017" w14:textId="77777777">
      <w:pPr>
        <w:pStyle w:val="Heading2"/>
        <w:rPr>
          <w:sz w:val="30"/>
          <w:szCs w:val="30"/>
        </w:rPr>
      </w:pPr>
      <w:bookmarkStart w:name="_8u4ivgp165yc" w:colFirst="0" w:colLast="0" w:id="7"/>
      <w:bookmarkEnd w:id="7"/>
      <w:r>
        <w:rPr>
          <w:sz w:val="30"/>
          <w:szCs w:val="30"/>
        </w:rPr>
        <w:t>Gate-level Simulation:</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7D935F58" w14:textId="77777777">
        <w:tc>
          <w:tcPr>
            <w:tcW w:w="9360" w:type="dxa"/>
            <w:shd w:val="clear" w:color="auto" w:fill="auto"/>
            <w:tcMar>
              <w:top w:w="100" w:type="dxa"/>
              <w:left w:w="100" w:type="dxa"/>
              <w:bottom w:w="100" w:type="dxa"/>
              <w:right w:w="100" w:type="dxa"/>
            </w:tcMar>
          </w:tcPr>
          <w:p w:rsidR="00AB751D" w:rsidP="3844DD32" w:rsidRDefault="107ED095" w14:paraId="1B6EB4DA" w14:textId="57679B54">
            <w:pPr>
              <w:widowControl w:val="0"/>
              <w:spacing w:line="240" w:lineRule="auto"/>
            </w:pPr>
          </w:p>
          <w:p w:rsidR="1C3D6B32" w:rsidP="1EFD8A39" w:rsidRDefault="107ED095" w14:paraId="3794E3E6" w14:textId="5EBCCB26">
            <w:pPr>
              <w:spacing w:line="240" w:lineRule="auto"/>
            </w:pPr>
            <w:r w:rsidR="73F8C7FA">
              <w:rPr/>
              <w:t>Gate-level simulation screen shot</w:t>
            </w:r>
          </w:p>
          <w:p w:rsidR="73F8C7FA" w:rsidP="73F8C7FA" w:rsidRDefault="73F8C7FA" w14:paraId="77055E79" w14:textId="3093109D">
            <w:pPr>
              <w:pStyle w:val="Normal"/>
              <w:spacing w:line="240" w:lineRule="auto"/>
            </w:pPr>
          </w:p>
          <w:p w:rsidR="1EFD8A39" w:rsidP="2263EEE5" w:rsidRDefault="79EF4AD5" w14:paraId="422D52A9" w14:textId="600845B8">
            <w:pPr>
              <w:spacing w:line="240" w:lineRule="auto"/>
            </w:pPr>
            <w:r>
              <w:drawing>
                <wp:inline wp14:editId="033EAE3B" wp14:anchorId="5440445C">
                  <wp:extent cx="5762625" cy="2840019"/>
                  <wp:effectExtent l="0" t="0" r="0" b="0"/>
                  <wp:docPr id="497311664" name="" title=""/>
                  <wp:cNvGraphicFramePr>
                    <a:graphicFrameLocks noChangeAspect="1"/>
                  </wp:cNvGraphicFramePr>
                  <a:graphic>
                    <a:graphicData uri="http://schemas.openxmlformats.org/drawingml/2006/picture">
                      <pic:pic>
                        <pic:nvPicPr>
                          <pic:cNvPr id="0" name=""/>
                          <pic:cNvPicPr/>
                        </pic:nvPicPr>
                        <pic:blipFill>
                          <a:blip r:embed="R02099958174a4d3a">
                            <a:extLst>
                              <a:ext xmlns:a="http://schemas.openxmlformats.org/drawingml/2006/main" uri="{28A0092B-C50C-407E-A947-70E740481C1C}">
                                <a14:useLocalDpi val="0"/>
                              </a:ext>
                            </a:extLst>
                          </a:blip>
                          <a:stretch>
                            <a:fillRect/>
                          </a:stretch>
                        </pic:blipFill>
                        <pic:spPr>
                          <a:xfrm>
                            <a:off x="0" y="0"/>
                            <a:ext cx="5762625" cy="2840019"/>
                          </a:xfrm>
                          <a:prstGeom prst="rect">
                            <a:avLst/>
                          </a:prstGeom>
                        </pic:spPr>
                      </pic:pic>
                    </a:graphicData>
                  </a:graphic>
                </wp:inline>
              </w:drawing>
            </w:r>
          </w:p>
          <w:p w:rsidR="2053FEC1" w:rsidP="2263EEE5" w:rsidRDefault="6C3BAFA1" w14:paraId="2CEE45F4" w14:textId="41AFDFC3">
            <w:pPr>
              <w:spacing w:line="240" w:lineRule="auto"/>
            </w:pPr>
          </w:p>
          <w:p w:rsidR="2053FEC1" w:rsidP="2263EEE5" w:rsidRDefault="6C3BAFA1" w14:paraId="313833D6" w14:textId="14E73DAD">
            <w:pPr>
              <w:spacing w:line="240" w:lineRule="auto"/>
            </w:pPr>
          </w:p>
          <w:p w:rsidR="00AB751D" w:rsidP="44FCFE2D" w:rsidRDefault="00AB751D" w14:paraId="637016DB" w14:textId="546FFB14">
            <w:pPr>
              <w:widowControl w:val="0"/>
              <w:spacing w:line="240" w:lineRule="auto"/>
              <w:rPr>
                <w:sz w:val="20"/>
                <w:szCs w:val="20"/>
              </w:rPr>
            </w:pPr>
          </w:p>
          <w:p w:rsidR="00AB751D" w:rsidRDefault="00AB751D" w14:paraId="00000018" w14:textId="2D2A1D50">
            <w:pPr>
              <w:widowControl w:val="0"/>
              <w:spacing w:line="240" w:lineRule="auto"/>
            </w:pPr>
          </w:p>
        </w:tc>
      </w:tr>
    </w:tbl>
    <w:p w:rsidR="44CD65FE" w:rsidP="44CD65FE" w:rsidRDefault="44CD65FE" w14:paraId="03C65EB3" w14:textId="4A58D7D9">
      <w:pPr>
        <w:pStyle w:val="Heading2"/>
        <w:rPr>
          <w:sz w:val="30"/>
          <w:szCs w:val="30"/>
        </w:rPr>
      </w:pPr>
      <w:bookmarkStart w:name="_y2tal2ta4hv2" w:id="8"/>
      <w:bookmarkEnd w:id="8"/>
      <w:r w:rsidRPr="44CD65FE" w:rsidR="44CD65FE">
        <w:rPr>
          <w:sz w:val="30"/>
          <w:szCs w:val="30"/>
        </w:rPr>
        <w:t>Krypton board</w:t>
      </w:r>
      <w:r w:rsidRPr="44CD65FE" w:rsidR="44CD65FE">
        <w:rPr>
          <w:sz w:val="26"/>
          <w:szCs w:val="26"/>
        </w:rPr>
        <w:t>*</w:t>
      </w:r>
      <w:r w:rsidRPr="44CD65FE" w:rsidR="44CD65FE">
        <w:rPr>
          <w:sz w:val="30"/>
          <w:szCs w:val="30"/>
        </w:rPr>
        <w:t>:</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3860D07B" w14:textId="77777777">
        <w:tc>
          <w:tcPr>
            <w:tcW w:w="9360" w:type="dxa"/>
            <w:shd w:val="clear" w:color="auto" w:fill="auto"/>
            <w:tcMar>
              <w:top w:w="100" w:type="dxa"/>
              <w:left w:w="100" w:type="dxa"/>
              <w:bottom w:w="100" w:type="dxa"/>
              <w:right w:w="100" w:type="dxa"/>
            </w:tcMar>
          </w:tcPr>
          <w:p w:rsidR="00AB751D" w:rsidP="44CD65FE" w:rsidRDefault="223E88A2" w14:paraId="4CADF3E4" w14:textId="770C11F2">
            <w:pPr>
              <w:rPr>
                <w:sz w:val="20"/>
                <w:szCs w:val="20"/>
              </w:rPr>
            </w:pPr>
            <w:r w:rsidRPr="44CD65FE" w:rsidR="44CD65FE">
              <w:rPr>
                <w:sz w:val="20"/>
                <w:szCs w:val="20"/>
              </w:rPr>
              <w:t>(a) a BCD number, display the same number on four on-board LEDs: LED4-LED1.</w:t>
            </w:r>
          </w:p>
          <w:p w:rsidR="00AB751D" w:rsidP="44CD65FE" w:rsidRDefault="223E88A2" w14:paraId="4A1BCE70" w14:textId="2622FF08">
            <w:pPr>
              <w:pStyle w:val="Normal"/>
              <w:rPr>
                <w:sz w:val="20"/>
                <w:szCs w:val="20"/>
              </w:rPr>
            </w:pPr>
            <w:r w:rsidRPr="44CD65FE" w:rsidR="44CD65FE">
              <w:rPr>
                <w:sz w:val="20"/>
                <w:szCs w:val="20"/>
              </w:rPr>
              <w:t>(b) not a BCD number, LED4-LED1 (l4l3l2l1) should be turned ON.</w:t>
            </w:r>
          </w:p>
          <w:p w:rsidR="00AB751D" w:rsidP="44CD65FE" w:rsidRDefault="223E88A2" w14:paraId="0000001A" w14:textId="0A8CA630">
            <w:pPr>
              <w:pStyle w:val="Normal"/>
              <w:rPr>
                <w:sz w:val="20"/>
                <w:szCs w:val="20"/>
              </w:rPr>
            </w:pPr>
            <w:r>
              <w:drawing>
                <wp:inline wp14:editId="64A31D84" wp14:anchorId="151C3C60">
                  <wp:extent cx="4391025" cy="4572000"/>
                  <wp:effectExtent l="0" t="0" r="0" b="0"/>
                  <wp:docPr id="989211055" name="" title=""/>
                  <wp:cNvGraphicFramePr>
                    <a:graphicFrameLocks noChangeAspect="1"/>
                  </wp:cNvGraphicFramePr>
                  <a:graphic>
                    <a:graphicData uri="http://schemas.openxmlformats.org/drawingml/2006/picture">
                      <pic:pic>
                        <pic:nvPicPr>
                          <pic:cNvPr id="0" name=""/>
                          <pic:cNvPicPr/>
                        </pic:nvPicPr>
                        <pic:blipFill>
                          <a:blip r:embed="R11a5005da7b649d8">
                            <a:extLst>
                              <a:ext xmlns:a="http://schemas.openxmlformats.org/drawingml/2006/main" uri="{28A0092B-C50C-407E-A947-70E740481C1C}">
                                <a14:useLocalDpi val="0"/>
                              </a:ext>
                            </a:extLst>
                          </a:blip>
                          <a:stretch>
                            <a:fillRect/>
                          </a:stretch>
                        </pic:blipFill>
                        <pic:spPr>
                          <a:xfrm>
                            <a:off x="0" y="0"/>
                            <a:ext cx="4391025" cy="4572000"/>
                          </a:xfrm>
                          <a:prstGeom prst="rect">
                            <a:avLst/>
                          </a:prstGeom>
                        </pic:spPr>
                      </pic:pic>
                    </a:graphicData>
                  </a:graphic>
                </wp:inline>
              </w:drawing>
            </w:r>
          </w:p>
        </w:tc>
      </w:tr>
    </w:tbl>
    <w:p w:rsidR="00AB751D" w:rsidRDefault="00E8294D" w14:paraId="0000001B" w14:textId="77777777">
      <w:pPr>
        <w:pStyle w:val="Heading2"/>
        <w:rPr>
          <w:sz w:val="30"/>
          <w:szCs w:val="30"/>
        </w:rPr>
      </w:pPr>
      <w:bookmarkStart w:name="_87byqcrx0v0k" w:colFirst="0" w:colLast="0" w:id="9"/>
      <w:bookmarkEnd w:id="9"/>
      <w:r>
        <w:rPr>
          <w:sz w:val="30"/>
          <w:szCs w:val="30"/>
        </w:rPr>
        <w:t>Observations</w:t>
      </w:r>
      <w:r>
        <w:rPr>
          <w:sz w:val="26"/>
          <w:szCs w:val="26"/>
        </w:rPr>
        <w:t>*</w:t>
      </w:r>
      <w:r>
        <w:rPr>
          <w:sz w:val="30"/>
          <w:szCs w:val="30"/>
        </w:rPr>
        <w:t>:</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14:paraId="383F133B" w14:textId="77777777">
        <w:tc>
          <w:tcPr>
            <w:tcW w:w="9360" w:type="dxa"/>
            <w:shd w:val="clear" w:color="auto" w:fill="auto"/>
            <w:tcMar>
              <w:top w:w="100" w:type="dxa"/>
              <w:left w:w="100" w:type="dxa"/>
              <w:bottom w:w="100" w:type="dxa"/>
              <w:right w:w="100" w:type="dxa"/>
            </w:tcMar>
          </w:tcPr>
          <w:p w:rsidR="00AB751D" w:rsidRDefault="043E63ED" w14:paraId="0000001C" w14:textId="44BC9472">
            <w:pPr>
              <w:rPr>
                <w:sz w:val="20"/>
                <w:szCs w:val="20"/>
              </w:rPr>
            </w:pPr>
            <w:r w:rsidRPr="2D95714D">
              <w:rPr>
                <w:sz w:val="20"/>
                <w:szCs w:val="20"/>
              </w:rPr>
              <w:t>-</w:t>
            </w:r>
          </w:p>
        </w:tc>
      </w:tr>
    </w:tbl>
    <w:p w:rsidR="00AB751D" w:rsidRDefault="00E8294D" w14:paraId="0000001D" w14:textId="77777777">
      <w:pPr>
        <w:pStyle w:val="Heading2"/>
        <w:rPr>
          <w:sz w:val="30"/>
          <w:szCs w:val="30"/>
        </w:rPr>
      </w:pPr>
      <w:bookmarkStart w:name="_lmvcq8kb8409" w:colFirst="0" w:colLast="0" w:id="10"/>
      <w:bookmarkEnd w:id="10"/>
      <w:r>
        <w:rPr>
          <w:sz w:val="30"/>
          <w:szCs w:val="30"/>
        </w:rPr>
        <w:t>References:</w:t>
      </w:r>
    </w:p>
    <w:tbl>
      <w:tblPr>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B751D" w:rsidTr="44CD65FE" w14:paraId="31CB886C" w14:textId="77777777">
        <w:tc>
          <w:tcPr>
            <w:tcW w:w="9360" w:type="dxa"/>
            <w:shd w:val="clear" w:color="auto" w:fill="1E8BCD"/>
            <w:tcMar>
              <w:top w:w="100" w:type="dxa"/>
              <w:left w:w="100" w:type="dxa"/>
              <w:bottom w:w="100" w:type="dxa"/>
              <w:right w:w="100" w:type="dxa"/>
            </w:tcMar>
          </w:tcPr>
          <w:p w:rsidR="00AB751D" w:rsidRDefault="5AC9E8C7" w14:paraId="0000001E" w14:textId="1084070C">
            <w:pPr>
              <w:rPr>
                <w:sz w:val="20"/>
                <w:szCs w:val="20"/>
              </w:rPr>
            </w:pPr>
            <w:r w:rsidRPr="2D95714D">
              <w:rPr>
                <w:sz w:val="20"/>
                <w:szCs w:val="20"/>
              </w:rPr>
              <w:t>No references</w:t>
            </w:r>
          </w:p>
        </w:tc>
      </w:tr>
    </w:tbl>
    <w:p w:rsidR="00AB751D" w:rsidRDefault="00AB751D" w14:paraId="0000001F" w14:textId="77777777">
      <w:pPr>
        <w:rPr>
          <w:sz w:val="20"/>
          <w:szCs w:val="20"/>
        </w:rPr>
      </w:pPr>
    </w:p>
    <w:p w:rsidR="00AB751D" w:rsidRDefault="00AB751D" w14:paraId="00000020" w14:textId="77777777">
      <w:pPr>
        <w:rPr>
          <w:sz w:val="20"/>
          <w:szCs w:val="20"/>
        </w:rPr>
      </w:pPr>
    </w:p>
    <w:p w:rsidR="00AB751D" w:rsidRDefault="00AB751D" w14:paraId="00000021" w14:textId="77777777">
      <w:pPr>
        <w:rPr>
          <w:sz w:val="20"/>
          <w:szCs w:val="20"/>
        </w:rPr>
      </w:pPr>
    </w:p>
    <w:p w:rsidR="00AB751D" w:rsidRDefault="00E8294D" w14:paraId="00000022" w14:textId="77777777">
      <w:pPr>
        <w:rPr>
          <w:sz w:val="20"/>
          <w:szCs w:val="20"/>
        </w:rPr>
      </w:pPr>
      <w:r w:rsidRPr="44CD65FE" w:rsidR="44CD65FE">
        <w:rPr>
          <w:sz w:val="20"/>
          <w:szCs w:val="20"/>
        </w:rPr>
        <w:t>* To be submitted after the tutorial on ”Using Krypton.</w:t>
      </w:r>
    </w:p>
    <w:p w:rsidR="44CD65FE" w:rsidP="44CD65FE" w:rsidRDefault="44CD65FE" w14:paraId="180A3754" w14:textId="7155C28F">
      <w:pPr>
        <w:pStyle w:val="Normal"/>
        <w:rPr>
          <w:sz w:val="20"/>
          <w:szCs w:val="20"/>
        </w:rPr>
      </w:pPr>
    </w:p>
    <w:p w:rsidR="44CD65FE" w:rsidP="44CD65FE" w:rsidRDefault="44CD65FE" w14:paraId="081803F7" w14:textId="262FA50E">
      <w:pPr>
        <w:pStyle w:val="Normal"/>
        <w:rPr>
          <w:sz w:val="20"/>
          <w:szCs w:val="20"/>
        </w:rPr>
      </w:pPr>
    </w:p>
    <w:p w:rsidR="44CD65FE" w:rsidP="44CD65FE" w:rsidRDefault="44CD65FE" w14:paraId="454A33AB" w14:textId="7908E09E">
      <w:pPr>
        <w:pStyle w:val="Normal"/>
        <w:rPr>
          <w:sz w:val="20"/>
          <w:szCs w:val="20"/>
        </w:rPr>
      </w:pPr>
    </w:p>
    <w:p w:rsidR="44CD65FE" w:rsidP="44CD65FE" w:rsidRDefault="44CD65FE" w14:paraId="3D2DF332" w14:textId="03BDF2DA">
      <w:pPr>
        <w:pStyle w:val="Normal"/>
        <w:rPr>
          <w:sz w:val="20"/>
          <w:szCs w:val="20"/>
        </w:rPr>
      </w:pPr>
    </w:p>
    <w:p w:rsidR="44CD65FE" w:rsidP="44CD65FE" w:rsidRDefault="44CD65FE" w14:paraId="632B9355" w14:textId="16D064EC">
      <w:pPr>
        <w:pStyle w:val="Title"/>
        <w:jc w:val="center"/>
        <w:rPr>
          <w:sz w:val="42"/>
          <w:szCs w:val="42"/>
        </w:rPr>
      </w:pPr>
      <w:r w:rsidRPr="44CD65FE" w:rsidR="44CD65FE">
        <w:rPr>
          <w:sz w:val="42"/>
          <w:szCs w:val="42"/>
        </w:rPr>
        <w:t xml:space="preserve">Experiment 1 : Combinational Circuits – I </w:t>
      </w:r>
    </w:p>
    <w:p w:rsidR="44CD65FE" w:rsidP="44CD65FE" w:rsidRDefault="44CD65FE" w14:paraId="4F6104D6" w14:textId="63831A14">
      <w:pPr>
        <w:pStyle w:val="Title"/>
        <w:jc w:val="center"/>
        <w:rPr>
          <w:sz w:val="42"/>
          <w:szCs w:val="42"/>
        </w:rPr>
      </w:pPr>
      <w:r w:rsidRPr="44CD65FE" w:rsidR="44CD65FE">
        <w:rPr>
          <w:sz w:val="42"/>
          <w:szCs w:val="42"/>
        </w:rPr>
        <w:t>Part 2: BCD ADDER</w:t>
      </w:r>
    </w:p>
    <w:p w:rsidR="44CD65FE" w:rsidP="44CD65FE" w:rsidRDefault="44CD65FE" w14:paraId="03B24646" w14:textId="7B8DEF26">
      <w:pPr>
        <w:jc w:val="center"/>
        <w:rPr>
          <w:sz w:val="20"/>
          <w:szCs w:val="20"/>
        </w:rPr>
      </w:pPr>
      <w:r w:rsidRPr="44CD65FE" w:rsidR="44CD65FE">
        <w:rPr>
          <w:sz w:val="20"/>
          <w:szCs w:val="20"/>
        </w:rPr>
        <w:t>Badal Varshney, Roll Number 19D070015</w:t>
      </w:r>
    </w:p>
    <w:p w:rsidR="44CD65FE" w:rsidP="44CD65FE" w:rsidRDefault="44CD65FE" w14:paraId="1D0D284F">
      <w:pPr>
        <w:jc w:val="center"/>
        <w:rPr>
          <w:sz w:val="20"/>
          <w:szCs w:val="20"/>
        </w:rPr>
      </w:pPr>
      <w:r w:rsidRPr="44CD65FE" w:rsidR="44CD65FE">
        <w:rPr>
          <w:sz w:val="20"/>
          <w:szCs w:val="20"/>
        </w:rPr>
        <w:t>EE-214, WEL, IIT Bombay</w:t>
      </w:r>
    </w:p>
    <w:p w:rsidR="44CD65FE" w:rsidP="44CD65FE" w:rsidRDefault="44CD65FE" w14:paraId="49BDBE33" w14:textId="5FD9FACA">
      <w:pPr>
        <w:jc w:val="center"/>
        <w:rPr>
          <w:sz w:val="20"/>
          <w:szCs w:val="20"/>
        </w:rPr>
      </w:pPr>
      <w:r w:rsidRPr="44CD65FE" w:rsidR="44CD65FE">
        <w:rPr>
          <w:sz w:val="20"/>
          <w:szCs w:val="20"/>
        </w:rPr>
        <w:t>February 18, 2021</w:t>
      </w:r>
    </w:p>
    <w:p w:rsidR="44CD65FE" w:rsidP="44CD65FE" w:rsidRDefault="44CD65FE" w14:paraId="116216F0">
      <w:pPr>
        <w:jc w:val="right"/>
        <w:rPr>
          <w:sz w:val="20"/>
          <w:szCs w:val="20"/>
        </w:rPr>
      </w:pPr>
    </w:p>
    <w:p w:rsidR="44CD65FE" w:rsidP="44CD65FE" w:rsidRDefault="44CD65FE" w14:paraId="03E00CC1" w14:textId="22BDA01B">
      <w:pPr>
        <w:pStyle w:val="Heading2"/>
        <w:rPr>
          <w:sz w:val="30"/>
          <w:szCs w:val="30"/>
        </w:rPr>
      </w:pPr>
      <w:r w:rsidRPr="44CD65FE" w:rsidR="44CD65FE">
        <w:rPr>
          <w:sz w:val="30"/>
          <w:szCs w:val="30"/>
        </w:rPr>
        <w:t xml:space="preserve">Overview of the experiment: </w:t>
      </w:r>
    </w:p>
    <w:p w:rsidR="44CD65FE" w:rsidP="44CD65FE" w:rsidRDefault="44CD65FE" w14:paraId="1AB18ED4" w14:textId="5CC7335F">
      <w:pPr>
        <w:pStyle w:val="Normal"/>
      </w:pPr>
      <w:r w:rsidR="44CD65FE">
        <w:rPr/>
        <w:t>Design a block which adds two 2-digit BCD numbers D1 and D2. Note that each of them is 8 bit wide packed with 2 BCD digits. The output will be valid a 2-digit BCD number and carry.</w:t>
      </w:r>
    </w:p>
    <w:p w:rsidR="44CD65FE" w:rsidRDefault="44CD65FE" w14:paraId="4DFB94F1" w14:textId="0D2ED635">
      <w:r w:rsidR="44CD65FE">
        <w:rPr/>
        <w:t>To BCD adjust the two digit sum obtained for BCD output for all possible cases of</w:t>
      </w:r>
    </w:p>
    <w:p w:rsidR="44CD65FE" w:rsidP="44CD65FE" w:rsidRDefault="44CD65FE" w14:paraId="48787370" w14:textId="02362CC9">
      <w:pPr>
        <w:pStyle w:val="Normal"/>
      </w:pPr>
      <w:r w:rsidR="44CD65FE">
        <w:rPr/>
        <w:t>invalid BCD sum due to binary addition.</w:t>
      </w:r>
    </w:p>
    <w:p w:rsidR="44CD65FE" w:rsidP="44CD65FE" w:rsidRDefault="44CD65FE" w14:paraId="60AFD663">
      <w:pPr>
        <w:pStyle w:val="Heading2"/>
        <w:rPr>
          <w:sz w:val="30"/>
          <w:szCs w:val="30"/>
        </w:rPr>
      </w:pPr>
      <w:r w:rsidRPr="44CD65FE" w:rsidR="44CD65FE">
        <w:rPr>
          <w:sz w:val="30"/>
          <w:szCs w:val="30"/>
        </w:rPr>
        <w:t xml:space="preserve">Approach to the experiment: </w:t>
      </w:r>
    </w:p>
    <w:p w:rsidR="44CD65FE" w:rsidP="44CD65FE" w:rsidRDefault="44CD65FE" w14:paraId="56D6E00D" w14:textId="455BE96E">
      <w:pPr>
        <w:pStyle w:val="Normal"/>
      </w:pPr>
      <w:r w:rsidR="44CD65FE">
        <w:rPr/>
        <w:t>The approach was to somehow partition the bits and store the information as we go along higher levels of execution.</w:t>
      </w:r>
    </w:p>
    <w:p w:rsidR="44CD65FE" w:rsidP="44CD65FE" w:rsidRDefault="44CD65FE" w14:paraId="66D7A7AB" w14:textId="3C5EF7D9">
      <w:pPr>
        <w:pStyle w:val="Normal"/>
      </w:pPr>
      <w:r w:rsidR="44CD65FE">
        <w:rPr/>
        <w:t xml:space="preserve">In this way the information got carried in each stage to the next stage. </w:t>
      </w:r>
    </w:p>
    <w:p w:rsidR="44CD65FE" w:rsidP="44CD65FE" w:rsidRDefault="44CD65FE" w14:paraId="503A9169" w14:textId="6EBB388F">
      <w:pPr>
        <w:pStyle w:val="Normal"/>
      </w:pPr>
      <w:r>
        <w:drawing>
          <wp:inline wp14:editId="7C226809" wp14:anchorId="45D7030E">
            <wp:extent cx="5619750" cy="1763222"/>
            <wp:effectExtent l="0" t="0" r="0" b="0"/>
            <wp:docPr id="1448966256" name="" title=""/>
            <wp:cNvGraphicFramePr>
              <a:graphicFrameLocks noChangeAspect="1"/>
            </wp:cNvGraphicFramePr>
            <a:graphic>
              <a:graphicData uri="http://schemas.openxmlformats.org/drawingml/2006/picture">
                <pic:pic>
                  <pic:nvPicPr>
                    <pic:cNvPr id="0" name=""/>
                    <pic:cNvPicPr/>
                  </pic:nvPicPr>
                  <pic:blipFill>
                    <a:blip r:embed="R187f97e5719b4f81">
                      <a:extLst>
                        <a:ext xmlns:a="http://schemas.openxmlformats.org/drawingml/2006/main" uri="{28A0092B-C50C-407E-A947-70E740481C1C}">
                          <a14:useLocalDpi val="0"/>
                        </a:ext>
                      </a:extLst>
                    </a:blip>
                    <a:stretch>
                      <a:fillRect/>
                    </a:stretch>
                  </pic:blipFill>
                  <pic:spPr>
                    <a:xfrm>
                      <a:off x="0" y="0"/>
                      <a:ext cx="5619750" cy="1763222"/>
                    </a:xfrm>
                    <a:prstGeom prst="rect">
                      <a:avLst/>
                    </a:prstGeom>
                  </pic:spPr>
                </pic:pic>
              </a:graphicData>
            </a:graphic>
          </wp:inline>
        </w:drawing>
      </w:r>
    </w:p>
    <w:p w:rsidR="44CD65FE" w:rsidP="44CD65FE" w:rsidRDefault="44CD65FE" w14:paraId="31C80A6F" w14:textId="292BA677">
      <w:pPr>
        <w:pStyle w:val="Normal"/>
        <w:spacing w:line="240" w:lineRule="auto"/>
      </w:pPr>
    </w:p>
    <w:p w:rsidR="44CD65FE" w:rsidRDefault="44CD65FE" w14:paraId="33021510" w14:textId="16747EB6"/>
    <w:p w:rsidR="44CD65FE" w:rsidP="44CD65FE" w:rsidRDefault="44CD65FE" w14:paraId="2374A7FE" w14:textId="31C75EFF">
      <w:pPr>
        <w:pStyle w:val="Heading2"/>
        <w:rPr>
          <w:sz w:val="30"/>
          <w:szCs w:val="30"/>
        </w:rPr>
      </w:pPr>
      <w:r w:rsidRPr="44CD65FE" w:rsidR="44CD65FE">
        <w:rPr>
          <w:sz w:val="30"/>
          <w:szCs w:val="30"/>
        </w:rPr>
        <w:t xml:space="preserve">Design document and VHDL code if relevant: </w:t>
      </w:r>
    </w:p>
    <w:p w:rsidR="44CD65FE" w:rsidP="44CD65FE" w:rsidRDefault="44CD65FE" w14:paraId="1A497714" w14:textId="181A0D21">
      <w:pPr>
        <w:pStyle w:val="Normal"/>
        <w:spacing w:line="240" w:lineRule="auto"/>
        <w:rPr>
          <w:sz w:val="20"/>
          <w:szCs w:val="20"/>
        </w:rPr>
      </w:pPr>
      <w:r w:rsidRPr="44CD65FE" w:rsidR="44CD65FE">
        <w:rPr>
          <w:sz w:val="20"/>
          <w:szCs w:val="20"/>
        </w:rPr>
        <w:t>The design broadly included using MUX, OR gates and less than operation.</w:t>
      </w:r>
    </w:p>
    <w:p w:rsidR="44CD65FE" w:rsidP="44CD65FE" w:rsidRDefault="44CD65FE" w14:paraId="382D6D87" w14:textId="3F5456F4">
      <w:pPr>
        <w:pStyle w:val="Normal"/>
        <w:spacing w:line="240" w:lineRule="auto"/>
        <w:rPr>
          <w:sz w:val="20"/>
          <w:szCs w:val="20"/>
        </w:rPr>
      </w:pPr>
    </w:p>
    <w:p w:rsidR="44CD65FE" w:rsidP="44CD65FE" w:rsidRDefault="44CD65FE" w14:paraId="78D09036" w14:textId="3DBF9378">
      <w:pPr>
        <w:spacing w:line="240" w:lineRule="auto"/>
        <w:rPr>
          <w:sz w:val="20"/>
          <w:szCs w:val="20"/>
        </w:rPr>
      </w:pPr>
      <w:r w:rsidRPr="44CD65FE" w:rsidR="44CD65FE">
        <w:rPr>
          <w:sz w:val="20"/>
          <w:szCs w:val="20"/>
        </w:rPr>
        <w:t>VHDL code for BCD ADDER-</w:t>
      </w:r>
    </w:p>
    <w:p w:rsidR="44CD65FE" w:rsidP="44CD65FE" w:rsidRDefault="44CD65FE" w14:paraId="3522D08D" w14:textId="7306D080">
      <w:pPr>
        <w:pStyle w:val="Normal"/>
        <w:spacing w:line="240" w:lineRule="auto"/>
        <w:rPr>
          <w:sz w:val="20"/>
          <w:szCs w:val="20"/>
        </w:rPr>
      </w:pPr>
    </w:p>
    <w:p w:rsidR="44CD65FE" w:rsidP="44CD65FE" w:rsidRDefault="44CD65FE" w14:paraId="07B6FA53" w14:textId="248B1462">
      <w:pPr>
        <w:pStyle w:val="Normal"/>
        <w:spacing w:line="240" w:lineRule="auto"/>
      </w:pPr>
      <w:r>
        <w:drawing>
          <wp:inline wp14:editId="33ED66B7" wp14:anchorId="1BFB87C4">
            <wp:extent cx="5591175" cy="2725936"/>
            <wp:effectExtent l="0" t="0" r="0" b="0"/>
            <wp:docPr id="787392981" name="" title=""/>
            <wp:cNvGraphicFramePr>
              <a:graphicFrameLocks noChangeAspect="1"/>
            </wp:cNvGraphicFramePr>
            <a:graphic>
              <a:graphicData uri="http://schemas.openxmlformats.org/drawingml/2006/picture">
                <pic:pic>
                  <pic:nvPicPr>
                    <pic:cNvPr id="0" name=""/>
                    <pic:cNvPicPr/>
                  </pic:nvPicPr>
                  <pic:blipFill>
                    <a:blip r:embed="R1014d2c476f34cfa">
                      <a:extLst>
                        <a:ext xmlns:a="http://schemas.openxmlformats.org/drawingml/2006/main" uri="{28A0092B-C50C-407E-A947-70E740481C1C}">
                          <a14:useLocalDpi val="0"/>
                        </a:ext>
                      </a:extLst>
                    </a:blip>
                    <a:stretch>
                      <a:fillRect/>
                    </a:stretch>
                  </pic:blipFill>
                  <pic:spPr>
                    <a:xfrm>
                      <a:off x="0" y="0"/>
                      <a:ext cx="5591175" cy="2725936"/>
                    </a:xfrm>
                    <a:prstGeom prst="rect">
                      <a:avLst/>
                    </a:prstGeom>
                  </pic:spPr>
                </pic:pic>
              </a:graphicData>
            </a:graphic>
          </wp:inline>
        </w:drawing>
      </w:r>
    </w:p>
    <w:p w:rsidR="44CD65FE" w:rsidP="44CD65FE" w:rsidRDefault="44CD65FE" w14:paraId="50AAFD5F" w14:textId="0FFC7B7C">
      <w:pPr>
        <w:pStyle w:val="Normal"/>
        <w:spacing w:line="240" w:lineRule="auto"/>
        <w:rPr>
          <w:sz w:val="20"/>
          <w:szCs w:val="20"/>
        </w:rPr>
      </w:pPr>
    </w:p>
    <w:p w:rsidR="44CD65FE" w:rsidP="44CD65FE" w:rsidRDefault="44CD65FE" w14:paraId="7B5A7BB9" w14:textId="47017FC9">
      <w:pPr>
        <w:pStyle w:val="Normal"/>
        <w:spacing w:line="240" w:lineRule="auto"/>
        <w:rPr>
          <w:sz w:val="20"/>
          <w:szCs w:val="20"/>
        </w:rPr>
      </w:pPr>
      <w:r w:rsidRPr="44CD65FE" w:rsidR="44CD65FE">
        <w:rPr>
          <w:sz w:val="20"/>
          <w:szCs w:val="20"/>
        </w:rPr>
        <w:t>VHDL code for Dut file-</w:t>
      </w:r>
    </w:p>
    <w:p w:rsidR="44CD65FE" w:rsidP="44CD65FE" w:rsidRDefault="44CD65FE" w14:paraId="53E68BE5" w14:textId="1722C2FE">
      <w:pPr>
        <w:pStyle w:val="Normal"/>
        <w:spacing w:line="240" w:lineRule="auto"/>
        <w:rPr>
          <w:sz w:val="20"/>
          <w:szCs w:val="20"/>
        </w:rPr>
      </w:pPr>
    </w:p>
    <w:p w:rsidR="44CD65FE" w:rsidP="44CD65FE" w:rsidRDefault="44CD65FE" w14:paraId="7FBE8DEB" w14:textId="3AA49285">
      <w:pPr>
        <w:pStyle w:val="Normal"/>
        <w:spacing w:line="240" w:lineRule="auto"/>
        <w:rPr>
          <w:sz w:val="20"/>
          <w:szCs w:val="20"/>
        </w:rPr>
      </w:pPr>
      <w:r>
        <w:drawing>
          <wp:inline wp14:editId="0F13F76E" wp14:anchorId="0F3259DD">
            <wp:extent cx="5981700" cy="2724150"/>
            <wp:effectExtent l="0" t="0" r="0" b="0"/>
            <wp:docPr id="560651238" name="" title=""/>
            <wp:cNvGraphicFramePr>
              <a:graphicFrameLocks noChangeAspect="1"/>
            </wp:cNvGraphicFramePr>
            <a:graphic>
              <a:graphicData uri="http://schemas.openxmlformats.org/drawingml/2006/picture">
                <pic:pic>
                  <pic:nvPicPr>
                    <pic:cNvPr id="0" name=""/>
                    <pic:cNvPicPr/>
                  </pic:nvPicPr>
                  <pic:blipFill>
                    <a:blip r:embed="Rfd2b3dd6f6854a7d">
                      <a:extLst>
                        <a:ext xmlns:a="http://schemas.openxmlformats.org/drawingml/2006/main" uri="{28A0092B-C50C-407E-A947-70E740481C1C}">
                          <a14:useLocalDpi val="0"/>
                        </a:ext>
                      </a:extLst>
                    </a:blip>
                    <a:stretch>
                      <a:fillRect/>
                    </a:stretch>
                  </pic:blipFill>
                  <pic:spPr>
                    <a:xfrm>
                      <a:off x="0" y="0"/>
                      <a:ext cx="5981700" cy="2724150"/>
                    </a:xfrm>
                    <a:prstGeom prst="rect">
                      <a:avLst/>
                    </a:prstGeom>
                  </pic:spPr>
                </pic:pic>
              </a:graphicData>
            </a:graphic>
          </wp:inline>
        </w:drawing>
      </w:r>
      <w:r w:rsidRPr="44CD65FE" w:rsidR="44CD65FE">
        <w:rPr>
          <w:sz w:val="20"/>
          <w:szCs w:val="20"/>
        </w:rPr>
        <w:t xml:space="preserve"> </w:t>
      </w:r>
    </w:p>
    <w:p w:rsidR="44CD65FE" w:rsidRDefault="44CD65FE" w14:paraId="7F5A410E" w14:textId="1F695166"/>
    <w:p w:rsidR="44CD65FE" w:rsidP="44CD65FE" w:rsidRDefault="44CD65FE" w14:paraId="61508D15">
      <w:pPr>
        <w:pStyle w:val="Heading2"/>
        <w:rPr>
          <w:sz w:val="30"/>
          <w:szCs w:val="30"/>
        </w:rPr>
      </w:pPr>
      <w:r w:rsidRPr="44CD65FE" w:rsidR="44CD65FE">
        <w:rPr>
          <w:sz w:val="30"/>
          <w:szCs w:val="30"/>
        </w:rPr>
        <w:t>RTL View:</w:t>
      </w:r>
    </w:p>
    <w:p w:rsidR="44CD65FE" w:rsidRDefault="44CD65FE" w14:paraId="7605A36A" w14:textId="0E8342C1"/>
    <w:p w:rsidR="44CD65FE" w:rsidP="44CD65FE" w:rsidRDefault="44CD65FE" w14:paraId="0C891073" w14:textId="7322EC2A">
      <w:pPr>
        <w:spacing w:line="240" w:lineRule="auto"/>
        <w:jc w:val="center"/>
      </w:pPr>
    </w:p>
    <w:p w:rsidR="44CD65FE" w:rsidP="44CD65FE" w:rsidRDefault="44CD65FE" w14:paraId="30723A7C" w14:textId="66EF91C4">
      <w:pPr>
        <w:spacing w:line="240" w:lineRule="auto"/>
      </w:pPr>
      <w:r w:rsidR="44CD65FE">
        <w:rPr/>
        <w:t>RTL view of the combinational circuit</w:t>
      </w:r>
    </w:p>
    <w:p w:rsidR="44CD65FE" w:rsidP="44CD65FE" w:rsidRDefault="44CD65FE" w14:paraId="5DD64DB4" w14:textId="287977C6">
      <w:pPr>
        <w:spacing w:line="240" w:lineRule="auto"/>
        <w:jc w:val="center"/>
      </w:pPr>
      <w:r>
        <w:drawing>
          <wp:inline wp14:editId="60AAB996" wp14:anchorId="52433C44">
            <wp:extent cx="5143500" cy="2305050"/>
            <wp:effectExtent l="0" t="0" r="0" b="0"/>
            <wp:docPr id="120390515" name="" title=""/>
            <wp:cNvGraphicFramePr>
              <a:graphicFrameLocks noChangeAspect="1"/>
            </wp:cNvGraphicFramePr>
            <a:graphic>
              <a:graphicData uri="http://schemas.openxmlformats.org/drawingml/2006/picture">
                <pic:pic>
                  <pic:nvPicPr>
                    <pic:cNvPr id="0" name=""/>
                    <pic:cNvPicPr/>
                  </pic:nvPicPr>
                  <pic:blipFill>
                    <a:blip r:embed="Rc7d53473b5624865">
                      <a:extLst>
                        <a:ext xmlns:a="http://schemas.openxmlformats.org/drawingml/2006/main" uri="{28A0092B-C50C-407E-A947-70E740481C1C}">
                          <a14:useLocalDpi val="0"/>
                        </a:ext>
                      </a:extLst>
                    </a:blip>
                    <a:stretch>
                      <a:fillRect/>
                    </a:stretch>
                  </pic:blipFill>
                  <pic:spPr>
                    <a:xfrm>
                      <a:off x="0" y="0"/>
                      <a:ext cx="5143500" cy="2305050"/>
                    </a:xfrm>
                    <a:prstGeom prst="rect">
                      <a:avLst/>
                    </a:prstGeom>
                  </pic:spPr>
                </pic:pic>
              </a:graphicData>
            </a:graphic>
          </wp:inline>
        </w:drawing>
      </w:r>
    </w:p>
    <w:p w:rsidR="44CD65FE" w:rsidP="44CD65FE" w:rsidRDefault="44CD65FE" w14:paraId="7DEAFFE8" w14:textId="51BDB7DF">
      <w:pPr>
        <w:spacing w:line="240" w:lineRule="auto"/>
      </w:pPr>
    </w:p>
    <w:p w:rsidR="44CD65FE" w:rsidP="44CD65FE" w:rsidRDefault="44CD65FE" w14:paraId="15AEF053" w14:textId="2873E056">
      <w:pPr>
        <w:pStyle w:val="Heading2"/>
        <w:rPr>
          <w:sz w:val="30"/>
          <w:szCs w:val="30"/>
        </w:rPr>
      </w:pPr>
      <w:r w:rsidRPr="44CD65FE" w:rsidR="44CD65FE">
        <w:rPr>
          <w:sz w:val="30"/>
          <w:szCs w:val="30"/>
        </w:rPr>
        <w:t>DUT Input/Output Format:</w:t>
      </w:r>
    </w:p>
    <w:p w:rsidR="44CD65FE" w:rsidP="44CD65FE" w:rsidRDefault="44CD65FE" w14:paraId="0E83FBD0" w14:textId="224FE3CD">
      <w:pPr>
        <w:spacing w:line="240" w:lineRule="auto"/>
        <w:rPr>
          <w:rFonts w:ascii="Arial" w:hAnsi="Arial" w:eastAsia="Arial" w:cs="Arial"/>
          <w:b w:val="0"/>
          <w:bCs w:val="0"/>
          <w:i w:val="0"/>
          <w:iCs w:val="0"/>
          <w:strike w:val="0"/>
          <w:dstrike w:val="0"/>
          <w:noProof w:val="0"/>
          <w:color w:val="000000" w:themeColor="text1" w:themeTint="FF" w:themeShade="FF"/>
          <w:sz w:val="20"/>
          <w:szCs w:val="20"/>
          <w:u w:val="none"/>
          <w:lang w:val="en"/>
        </w:rPr>
      </w:pPr>
      <w:r w:rsidRPr="44CD65FE" w:rsidR="44CD65FE">
        <w:rPr>
          <w:rFonts w:ascii="Arial" w:hAnsi="Arial" w:eastAsia="Arial" w:cs="Arial"/>
          <w:b w:val="0"/>
          <w:bCs w:val="0"/>
          <w:i w:val="0"/>
          <w:iCs w:val="0"/>
          <w:strike w:val="0"/>
          <w:dstrike w:val="0"/>
          <w:noProof w:val="0"/>
          <w:color w:val="000000" w:themeColor="text1" w:themeTint="FF" w:themeShade="FF"/>
          <w:sz w:val="20"/>
          <w:szCs w:val="20"/>
          <w:u w:val="none"/>
          <w:lang w:val="en"/>
        </w:rPr>
        <w:t>Mention the format (LSB/MSB of input and output) and few test cases from trace-file.</w:t>
      </w:r>
    </w:p>
    <w:tbl>
      <w:tblPr>
        <w:tblStyle w:val="TableGrid"/>
        <w:tblW w:w="0" w:type="auto"/>
        <w:tblLayout w:type="fixed"/>
        <w:tblLook w:val="06A0" w:firstRow="1" w:lastRow="0" w:firstColumn="1" w:lastColumn="0" w:noHBand="1" w:noVBand="1"/>
      </w:tblPr>
      <w:tblGrid>
        <w:gridCol w:w="2100"/>
        <w:gridCol w:w="345"/>
        <w:gridCol w:w="2532"/>
        <w:gridCol w:w="885"/>
        <w:gridCol w:w="2520"/>
      </w:tblGrid>
      <w:tr w:rsidR="44CD65FE" w:rsidTr="44CD65FE" w14:paraId="77537D67">
        <w:tc>
          <w:tcPr>
            <w:tcW w:w="2100" w:type="dxa"/>
            <w:tcMar/>
          </w:tcPr>
          <w:p w:rsidR="44CD65FE" w:rsidP="44CD65FE" w:rsidRDefault="44CD65FE" w14:paraId="09BC9E1E" w14:textId="36FE4E06">
            <w:pPr>
              <w:pStyle w:val="Normal"/>
              <w:rPr>
                <w:sz w:val="20"/>
                <w:szCs w:val="20"/>
              </w:rPr>
            </w:pPr>
            <w:r w:rsidRPr="44CD65FE" w:rsidR="44CD65FE">
              <w:rPr>
                <w:sz w:val="20"/>
                <w:szCs w:val="20"/>
              </w:rPr>
              <w:t>input</w:t>
            </w:r>
          </w:p>
        </w:tc>
        <w:tc>
          <w:tcPr>
            <w:tcW w:w="345" w:type="dxa"/>
            <w:tcMar/>
          </w:tcPr>
          <w:p w:rsidR="44CD65FE" w:rsidP="44CD65FE" w:rsidRDefault="44CD65FE" w14:paraId="59738B30" w14:textId="0E6ABDD4">
            <w:pPr>
              <w:pStyle w:val="Normal"/>
              <w:rPr>
                <w:sz w:val="20"/>
                <w:szCs w:val="20"/>
              </w:rPr>
            </w:pPr>
          </w:p>
        </w:tc>
        <w:tc>
          <w:tcPr>
            <w:tcW w:w="2532" w:type="dxa"/>
            <w:tcMar/>
          </w:tcPr>
          <w:p w:rsidR="44CD65FE" w:rsidP="44CD65FE" w:rsidRDefault="44CD65FE" w14:paraId="27B1D626" w14:textId="6441CFA2">
            <w:pPr>
              <w:pStyle w:val="Normal"/>
              <w:rPr>
                <w:sz w:val="20"/>
                <w:szCs w:val="20"/>
              </w:rPr>
            </w:pPr>
            <w:r w:rsidRPr="44CD65FE" w:rsidR="44CD65FE">
              <w:rPr>
                <w:sz w:val="20"/>
                <w:szCs w:val="20"/>
              </w:rPr>
              <w:t>output</w:t>
            </w:r>
          </w:p>
        </w:tc>
        <w:tc>
          <w:tcPr>
            <w:tcW w:w="885" w:type="dxa"/>
            <w:tcMar/>
          </w:tcPr>
          <w:p w:rsidR="44CD65FE" w:rsidP="44CD65FE" w:rsidRDefault="44CD65FE" w14:paraId="2CC023AC" w14:textId="0E6ABDD4">
            <w:pPr>
              <w:pStyle w:val="Normal"/>
              <w:rPr>
                <w:sz w:val="20"/>
                <w:szCs w:val="20"/>
              </w:rPr>
            </w:pPr>
          </w:p>
        </w:tc>
        <w:tc>
          <w:tcPr>
            <w:tcW w:w="2520" w:type="dxa"/>
            <w:tcMar/>
          </w:tcPr>
          <w:p w:rsidR="44CD65FE" w:rsidP="44CD65FE" w:rsidRDefault="44CD65FE" w14:paraId="384EFE04" w14:textId="6745D06A">
            <w:pPr>
              <w:pStyle w:val="Normal"/>
              <w:rPr>
                <w:sz w:val="20"/>
                <w:szCs w:val="20"/>
              </w:rPr>
            </w:pPr>
            <w:r w:rsidRPr="44CD65FE" w:rsidR="44CD65FE">
              <w:rPr>
                <w:sz w:val="20"/>
                <w:szCs w:val="20"/>
              </w:rPr>
              <w:t>mask</w:t>
            </w:r>
          </w:p>
        </w:tc>
      </w:tr>
      <w:tr w:rsidR="44CD65FE" w:rsidTr="44CD65FE" w14:paraId="342B4353">
        <w:trPr>
          <w:trHeight w:val="300"/>
        </w:trPr>
        <w:tc>
          <w:tcPr>
            <w:tcW w:w="2100" w:type="dxa"/>
            <w:tcMar/>
          </w:tcPr>
          <w:p w:rsidR="44CD65FE" w:rsidP="44CD65FE" w:rsidRDefault="44CD65FE" w14:paraId="684435A1" w14:textId="4EADEFFE">
            <w:pPr>
              <w:pStyle w:val="Normal"/>
              <w:rPr>
                <w:sz w:val="20"/>
                <w:szCs w:val="20"/>
              </w:rPr>
            </w:pPr>
            <w:r w:rsidRPr="44CD65FE" w:rsidR="44CD65FE">
              <w:rPr>
                <w:sz w:val="20"/>
                <w:szCs w:val="20"/>
              </w:rPr>
              <w:t>0000000000010101</w:t>
            </w:r>
          </w:p>
        </w:tc>
        <w:tc>
          <w:tcPr>
            <w:tcW w:w="345" w:type="dxa"/>
            <w:tcMar/>
          </w:tcPr>
          <w:p w:rsidR="44CD65FE" w:rsidP="44CD65FE" w:rsidRDefault="44CD65FE" w14:paraId="316648EF" w14:textId="0E6ABDD4">
            <w:pPr>
              <w:pStyle w:val="Normal"/>
              <w:rPr>
                <w:sz w:val="20"/>
                <w:szCs w:val="20"/>
              </w:rPr>
            </w:pPr>
          </w:p>
        </w:tc>
        <w:tc>
          <w:tcPr>
            <w:tcW w:w="2532" w:type="dxa"/>
            <w:tcMar/>
          </w:tcPr>
          <w:p w:rsidR="44CD65FE" w:rsidP="44CD65FE" w:rsidRDefault="44CD65FE" w14:paraId="18BE5EC8" w14:textId="02B7465C">
            <w:pPr>
              <w:pStyle w:val="Normal"/>
              <w:rPr>
                <w:sz w:val="20"/>
                <w:szCs w:val="20"/>
              </w:rPr>
            </w:pPr>
            <w:r w:rsidRPr="44CD65FE" w:rsidR="44CD65FE">
              <w:rPr>
                <w:sz w:val="20"/>
                <w:szCs w:val="20"/>
              </w:rPr>
              <w:t>000010101</w:t>
            </w:r>
          </w:p>
        </w:tc>
        <w:tc>
          <w:tcPr>
            <w:tcW w:w="885" w:type="dxa"/>
            <w:tcMar/>
          </w:tcPr>
          <w:p w:rsidR="44CD65FE" w:rsidP="44CD65FE" w:rsidRDefault="44CD65FE" w14:paraId="40A275A5" w14:textId="0E6ABDD4">
            <w:pPr>
              <w:pStyle w:val="Normal"/>
              <w:rPr>
                <w:sz w:val="20"/>
                <w:szCs w:val="20"/>
              </w:rPr>
            </w:pPr>
          </w:p>
        </w:tc>
        <w:tc>
          <w:tcPr>
            <w:tcW w:w="2520" w:type="dxa"/>
            <w:tcMar/>
          </w:tcPr>
          <w:p w:rsidR="44CD65FE" w:rsidP="44CD65FE" w:rsidRDefault="44CD65FE" w14:paraId="45CD2B45" w14:textId="6CE5A06F">
            <w:pPr>
              <w:pStyle w:val="Normal"/>
              <w:rPr>
                <w:sz w:val="20"/>
                <w:szCs w:val="20"/>
              </w:rPr>
            </w:pPr>
            <w:r w:rsidRPr="44CD65FE" w:rsidR="44CD65FE">
              <w:rPr>
                <w:sz w:val="20"/>
                <w:szCs w:val="20"/>
              </w:rPr>
              <w:t>111111111</w:t>
            </w:r>
          </w:p>
        </w:tc>
      </w:tr>
      <w:tr w:rsidR="44CD65FE" w:rsidTr="44CD65FE" w14:paraId="72C1B117">
        <w:tc>
          <w:tcPr>
            <w:tcW w:w="2100" w:type="dxa"/>
            <w:tcMar/>
          </w:tcPr>
          <w:p w:rsidR="44CD65FE" w:rsidP="44CD65FE" w:rsidRDefault="44CD65FE" w14:paraId="38A4F352" w14:textId="0FF8847C">
            <w:pPr>
              <w:pStyle w:val="Normal"/>
              <w:rPr>
                <w:sz w:val="20"/>
                <w:szCs w:val="20"/>
              </w:rPr>
            </w:pPr>
            <w:r w:rsidRPr="44CD65FE" w:rsidR="44CD65FE">
              <w:rPr>
                <w:sz w:val="20"/>
                <w:szCs w:val="20"/>
              </w:rPr>
              <w:t>1001100110011000</w:t>
            </w:r>
          </w:p>
        </w:tc>
        <w:tc>
          <w:tcPr>
            <w:tcW w:w="345" w:type="dxa"/>
            <w:tcMar/>
          </w:tcPr>
          <w:p w:rsidR="44CD65FE" w:rsidP="44CD65FE" w:rsidRDefault="44CD65FE" w14:paraId="10A5DF29" w14:textId="0E6ABDD4">
            <w:pPr>
              <w:pStyle w:val="Normal"/>
              <w:rPr>
                <w:sz w:val="20"/>
                <w:szCs w:val="20"/>
              </w:rPr>
            </w:pPr>
          </w:p>
        </w:tc>
        <w:tc>
          <w:tcPr>
            <w:tcW w:w="2532" w:type="dxa"/>
            <w:tcMar/>
          </w:tcPr>
          <w:p w:rsidR="44CD65FE" w:rsidP="44CD65FE" w:rsidRDefault="44CD65FE" w14:paraId="50BBAAC2" w14:textId="2DA01739">
            <w:pPr>
              <w:pStyle w:val="Normal"/>
              <w:rPr>
                <w:sz w:val="20"/>
                <w:szCs w:val="20"/>
              </w:rPr>
            </w:pPr>
            <w:r w:rsidRPr="44CD65FE" w:rsidR="44CD65FE">
              <w:rPr>
                <w:sz w:val="20"/>
                <w:szCs w:val="20"/>
              </w:rPr>
              <w:t>110010111</w:t>
            </w:r>
          </w:p>
        </w:tc>
        <w:tc>
          <w:tcPr>
            <w:tcW w:w="885" w:type="dxa"/>
            <w:tcMar/>
          </w:tcPr>
          <w:p w:rsidR="44CD65FE" w:rsidP="44CD65FE" w:rsidRDefault="44CD65FE" w14:paraId="292D156D" w14:textId="0E6ABDD4">
            <w:pPr>
              <w:pStyle w:val="Normal"/>
              <w:rPr>
                <w:sz w:val="20"/>
                <w:szCs w:val="20"/>
              </w:rPr>
            </w:pPr>
          </w:p>
        </w:tc>
        <w:tc>
          <w:tcPr>
            <w:tcW w:w="2520" w:type="dxa"/>
            <w:tcMar/>
          </w:tcPr>
          <w:p w:rsidR="44CD65FE" w:rsidP="44CD65FE" w:rsidRDefault="44CD65FE" w14:paraId="3B921585" w14:textId="41AA398E">
            <w:pPr>
              <w:pStyle w:val="Normal"/>
              <w:rPr>
                <w:sz w:val="20"/>
                <w:szCs w:val="20"/>
              </w:rPr>
            </w:pPr>
            <w:r w:rsidRPr="44CD65FE" w:rsidR="44CD65FE">
              <w:rPr>
                <w:sz w:val="20"/>
                <w:szCs w:val="20"/>
              </w:rPr>
              <w:t>111111111</w:t>
            </w:r>
          </w:p>
        </w:tc>
      </w:tr>
    </w:tbl>
    <w:p w:rsidR="44CD65FE" w:rsidP="44CD65FE" w:rsidRDefault="44CD65FE" w14:paraId="034930B2">
      <w:pPr>
        <w:pStyle w:val="Heading2"/>
        <w:rPr>
          <w:sz w:val="30"/>
          <w:szCs w:val="30"/>
        </w:rPr>
      </w:pPr>
      <w:r w:rsidRPr="44CD65FE" w:rsidR="44CD65FE">
        <w:rPr>
          <w:sz w:val="30"/>
          <w:szCs w:val="30"/>
        </w:rPr>
        <w:t>RTL Simulation:</w:t>
      </w:r>
    </w:p>
    <w:p w:rsidR="44CD65FE" w:rsidP="44CD65FE" w:rsidRDefault="44CD65FE" w14:paraId="3C2F0330" w14:textId="1FDCD0F2">
      <w:pPr>
        <w:spacing w:line="240" w:lineRule="auto"/>
      </w:pPr>
    </w:p>
    <w:p w:rsidR="44CD65FE" w:rsidP="44CD65FE" w:rsidRDefault="44CD65FE" w14:paraId="4D0C8887" w14:textId="348BD3A2">
      <w:pPr>
        <w:spacing w:line="240" w:lineRule="auto"/>
      </w:pPr>
      <w:r w:rsidR="44CD65FE">
        <w:rPr/>
        <w:t>RTL simulation screen shot</w:t>
      </w:r>
    </w:p>
    <w:p w:rsidR="44CD65FE" w:rsidP="44CD65FE" w:rsidRDefault="44CD65FE" w14:paraId="2E3B666E" w14:textId="74AA6B20">
      <w:pPr>
        <w:spacing w:line="240" w:lineRule="auto"/>
      </w:pPr>
      <w:r>
        <w:drawing>
          <wp:inline wp14:editId="608F86CA" wp14:anchorId="2E978F38">
            <wp:extent cx="4572000" cy="2419350"/>
            <wp:effectExtent l="0" t="0" r="0" b="0"/>
            <wp:docPr id="1896188575" name="" title=""/>
            <wp:cNvGraphicFramePr>
              <a:graphicFrameLocks noChangeAspect="1"/>
            </wp:cNvGraphicFramePr>
            <a:graphic>
              <a:graphicData uri="http://schemas.openxmlformats.org/drawingml/2006/picture">
                <pic:pic>
                  <pic:nvPicPr>
                    <pic:cNvPr id="0" name=""/>
                    <pic:cNvPicPr/>
                  </pic:nvPicPr>
                  <pic:blipFill>
                    <a:blip r:embed="R72958c1d5d0d420e">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44CD65FE" w:rsidP="44CD65FE" w:rsidRDefault="44CD65FE" w14:paraId="52D8D3EA" w14:textId="7A1501DF">
      <w:pPr>
        <w:spacing w:line="240" w:lineRule="auto"/>
      </w:pPr>
    </w:p>
    <w:p w:rsidR="44CD65FE" w:rsidP="44CD65FE" w:rsidRDefault="44CD65FE" w14:paraId="736F77AD">
      <w:pPr>
        <w:pStyle w:val="Heading2"/>
        <w:rPr>
          <w:sz w:val="30"/>
          <w:szCs w:val="30"/>
        </w:rPr>
      </w:pPr>
      <w:r w:rsidRPr="44CD65FE" w:rsidR="44CD65FE">
        <w:rPr>
          <w:sz w:val="30"/>
          <w:szCs w:val="30"/>
        </w:rPr>
        <w:t>Gate-level Simulation:</w:t>
      </w:r>
    </w:p>
    <w:p w:rsidR="44CD65FE" w:rsidP="44CD65FE" w:rsidRDefault="44CD65FE" w14:paraId="25642958" w14:textId="57679B54">
      <w:pPr>
        <w:spacing w:line="240" w:lineRule="auto"/>
      </w:pPr>
    </w:p>
    <w:p w:rsidR="44CD65FE" w:rsidP="44CD65FE" w:rsidRDefault="44CD65FE" w14:paraId="000DE166" w14:textId="5EBCCB26">
      <w:pPr>
        <w:spacing w:line="240" w:lineRule="auto"/>
      </w:pPr>
      <w:r w:rsidR="44CD65FE">
        <w:rPr/>
        <w:t>Gate-level simulation screen shot</w:t>
      </w:r>
    </w:p>
    <w:p w:rsidR="44CD65FE" w:rsidP="44CD65FE" w:rsidRDefault="44CD65FE" w14:paraId="18411CA1" w14:textId="3093109D">
      <w:pPr>
        <w:pStyle w:val="Normal"/>
        <w:spacing w:line="240" w:lineRule="auto"/>
      </w:pPr>
    </w:p>
    <w:p w:rsidR="44CD65FE" w:rsidP="44CD65FE" w:rsidRDefault="44CD65FE" w14:paraId="6C09A124" w14:textId="29775506">
      <w:pPr>
        <w:spacing w:line="240" w:lineRule="auto"/>
      </w:pPr>
      <w:r>
        <w:drawing>
          <wp:inline wp14:editId="6B64E921" wp14:anchorId="10FD48E6">
            <wp:extent cx="4572000" cy="2419350"/>
            <wp:effectExtent l="0" t="0" r="0" b="0"/>
            <wp:docPr id="1265668840" name="" title=""/>
            <wp:cNvGraphicFramePr>
              <a:graphicFrameLocks noChangeAspect="1"/>
            </wp:cNvGraphicFramePr>
            <a:graphic>
              <a:graphicData uri="http://schemas.openxmlformats.org/drawingml/2006/picture">
                <pic:pic>
                  <pic:nvPicPr>
                    <pic:cNvPr id="0" name=""/>
                    <pic:cNvPicPr/>
                  </pic:nvPicPr>
                  <pic:blipFill>
                    <a:blip r:embed="Rd43d47452b954aa7">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44CD65FE" w:rsidP="44CD65FE" w:rsidRDefault="44CD65FE" w14:paraId="7DF452BA" w14:textId="41AFDFC3">
      <w:pPr>
        <w:spacing w:line="240" w:lineRule="auto"/>
      </w:pPr>
    </w:p>
    <w:p w:rsidR="44CD65FE" w:rsidP="44CD65FE" w:rsidRDefault="44CD65FE" w14:paraId="5B35D909" w14:textId="14E73DAD">
      <w:pPr>
        <w:spacing w:line="240" w:lineRule="auto"/>
      </w:pPr>
    </w:p>
    <w:p w:rsidR="44CD65FE" w:rsidP="44CD65FE" w:rsidRDefault="44CD65FE" w14:paraId="6F375FB6" w14:textId="546FFB14">
      <w:pPr>
        <w:spacing w:line="240" w:lineRule="auto"/>
        <w:rPr>
          <w:sz w:val="20"/>
          <w:szCs w:val="20"/>
        </w:rPr>
      </w:pPr>
    </w:p>
    <w:p w:rsidR="44CD65FE" w:rsidP="44CD65FE" w:rsidRDefault="44CD65FE" w14:paraId="723BEA63" w14:textId="2D2A1D50">
      <w:pPr>
        <w:spacing w:line="240" w:lineRule="auto"/>
      </w:pPr>
    </w:p>
    <w:p w:rsidR="44CD65FE" w:rsidP="44CD65FE" w:rsidRDefault="44CD65FE" w14:paraId="7D5F8F6E">
      <w:pPr>
        <w:pStyle w:val="Heading2"/>
        <w:rPr>
          <w:sz w:val="30"/>
          <w:szCs w:val="30"/>
        </w:rPr>
      </w:pPr>
      <w:r w:rsidRPr="44CD65FE" w:rsidR="44CD65FE">
        <w:rPr>
          <w:sz w:val="30"/>
          <w:szCs w:val="30"/>
        </w:rPr>
        <w:t>Krypton board</w:t>
      </w:r>
      <w:r w:rsidRPr="44CD65FE" w:rsidR="44CD65FE">
        <w:rPr>
          <w:sz w:val="26"/>
          <w:szCs w:val="26"/>
        </w:rPr>
        <w:t>*</w:t>
      </w:r>
      <w:r w:rsidRPr="44CD65FE" w:rsidR="44CD65FE">
        <w:rPr>
          <w:sz w:val="30"/>
          <w:szCs w:val="30"/>
        </w:rPr>
        <w:t>:</w:t>
      </w:r>
    </w:p>
    <w:p w:rsidR="44CD65FE" w:rsidP="44CD65FE" w:rsidRDefault="44CD65FE" w14:paraId="74EC6485" w14:textId="729150C5">
      <w:pPr>
        <w:rPr>
          <w:sz w:val="20"/>
          <w:szCs w:val="20"/>
        </w:rPr>
      </w:pPr>
      <w:r w:rsidRPr="44CD65FE" w:rsidR="44CD65FE">
        <w:rPr>
          <w:sz w:val="20"/>
          <w:szCs w:val="20"/>
        </w:rPr>
        <w:t>-</w:t>
      </w:r>
    </w:p>
    <w:p w:rsidR="44CD65FE" w:rsidP="44CD65FE" w:rsidRDefault="44CD65FE" w14:paraId="2F0FDA1C">
      <w:pPr>
        <w:pStyle w:val="Heading2"/>
        <w:rPr>
          <w:sz w:val="30"/>
          <w:szCs w:val="30"/>
        </w:rPr>
      </w:pPr>
      <w:r w:rsidRPr="44CD65FE" w:rsidR="44CD65FE">
        <w:rPr>
          <w:sz w:val="30"/>
          <w:szCs w:val="30"/>
        </w:rPr>
        <w:t>Observations</w:t>
      </w:r>
      <w:r w:rsidRPr="44CD65FE" w:rsidR="44CD65FE">
        <w:rPr>
          <w:sz w:val="26"/>
          <w:szCs w:val="26"/>
        </w:rPr>
        <w:t>*</w:t>
      </w:r>
      <w:r w:rsidRPr="44CD65FE" w:rsidR="44CD65FE">
        <w:rPr>
          <w:sz w:val="30"/>
          <w:szCs w:val="30"/>
        </w:rPr>
        <w:t>:</w:t>
      </w:r>
    </w:p>
    <w:p w:rsidR="44CD65FE" w:rsidP="44CD65FE" w:rsidRDefault="44CD65FE" w14:paraId="654ADE7F" w14:textId="44BC9472">
      <w:pPr>
        <w:rPr>
          <w:sz w:val="20"/>
          <w:szCs w:val="20"/>
        </w:rPr>
      </w:pPr>
      <w:r w:rsidRPr="44CD65FE" w:rsidR="44CD65FE">
        <w:rPr>
          <w:sz w:val="20"/>
          <w:szCs w:val="20"/>
        </w:rPr>
        <w:t>-</w:t>
      </w:r>
    </w:p>
    <w:p w:rsidR="44CD65FE" w:rsidP="44CD65FE" w:rsidRDefault="44CD65FE" w14:paraId="363232C9">
      <w:pPr>
        <w:pStyle w:val="Heading2"/>
        <w:rPr>
          <w:sz w:val="30"/>
          <w:szCs w:val="30"/>
        </w:rPr>
      </w:pPr>
      <w:r w:rsidRPr="44CD65FE" w:rsidR="44CD65FE">
        <w:rPr>
          <w:sz w:val="30"/>
          <w:szCs w:val="30"/>
        </w:rPr>
        <w:t>References:</w:t>
      </w:r>
    </w:p>
    <w:p w:rsidR="44CD65FE" w:rsidP="44CD65FE" w:rsidRDefault="44CD65FE" w14:paraId="7FACBA08" w14:textId="1084070C">
      <w:pPr>
        <w:rPr>
          <w:sz w:val="20"/>
          <w:szCs w:val="20"/>
        </w:rPr>
      </w:pPr>
      <w:r w:rsidRPr="44CD65FE" w:rsidR="44CD65FE">
        <w:rPr>
          <w:sz w:val="20"/>
          <w:szCs w:val="20"/>
        </w:rPr>
        <w:t>No references</w:t>
      </w:r>
    </w:p>
    <w:p w:rsidR="44CD65FE" w:rsidP="44CD65FE" w:rsidRDefault="44CD65FE" w14:paraId="1DE71419">
      <w:pPr>
        <w:rPr>
          <w:sz w:val="20"/>
          <w:szCs w:val="20"/>
        </w:rPr>
      </w:pPr>
    </w:p>
    <w:p w:rsidR="44CD65FE" w:rsidP="44CD65FE" w:rsidRDefault="44CD65FE" w14:paraId="733CFE09">
      <w:pPr>
        <w:rPr>
          <w:sz w:val="20"/>
          <w:szCs w:val="20"/>
        </w:rPr>
      </w:pPr>
    </w:p>
    <w:p w:rsidR="44CD65FE" w:rsidP="44CD65FE" w:rsidRDefault="44CD65FE" w14:paraId="5DC3080F">
      <w:pPr>
        <w:rPr>
          <w:sz w:val="20"/>
          <w:szCs w:val="20"/>
        </w:rPr>
      </w:pPr>
    </w:p>
    <w:p w:rsidR="44CD65FE" w:rsidP="44CD65FE" w:rsidRDefault="44CD65FE" w14:paraId="4C7412DA">
      <w:pPr>
        <w:rPr>
          <w:sz w:val="20"/>
          <w:szCs w:val="20"/>
        </w:rPr>
      </w:pPr>
      <w:r w:rsidRPr="44CD65FE" w:rsidR="44CD65FE">
        <w:rPr>
          <w:sz w:val="20"/>
          <w:szCs w:val="20"/>
        </w:rPr>
        <w:t>* To be submitted after the tutorial on ”Using Krypton.</w:t>
      </w:r>
    </w:p>
    <w:p w:rsidR="44CD65FE" w:rsidP="44CD65FE" w:rsidRDefault="44CD65FE" w14:paraId="0A3668C8" w14:textId="77D30D93">
      <w:pPr>
        <w:pStyle w:val="Normal"/>
        <w:rPr>
          <w:sz w:val="20"/>
          <w:szCs w:val="20"/>
        </w:rPr>
      </w:pPr>
    </w:p>
    <w:p w:rsidR="44CD65FE" w:rsidP="44CD65FE" w:rsidRDefault="44CD65FE" w14:paraId="01EC09F3" w14:textId="73A67A46">
      <w:pPr>
        <w:pStyle w:val="Normal"/>
        <w:rPr>
          <w:sz w:val="20"/>
          <w:szCs w:val="20"/>
        </w:rPr>
      </w:pPr>
    </w:p>
    <w:p w:rsidR="44CD65FE" w:rsidP="44CD65FE" w:rsidRDefault="44CD65FE" w14:paraId="4568D567" w14:textId="71DE33A4">
      <w:pPr>
        <w:pStyle w:val="Normal"/>
        <w:rPr>
          <w:sz w:val="20"/>
          <w:szCs w:val="20"/>
        </w:rPr>
      </w:pPr>
    </w:p>
    <w:p w:rsidR="44CD65FE" w:rsidP="44CD65FE" w:rsidRDefault="44CD65FE" w14:paraId="2299C522" w14:textId="56739DA5">
      <w:pPr>
        <w:pStyle w:val="Normal"/>
        <w:rPr>
          <w:sz w:val="20"/>
          <w:szCs w:val="20"/>
        </w:rPr>
      </w:pPr>
    </w:p>
    <w:p w:rsidR="44CD65FE" w:rsidP="44CD65FE" w:rsidRDefault="44CD65FE" w14:paraId="7064DFE7" w14:textId="16D064EC">
      <w:pPr>
        <w:pStyle w:val="Title"/>
        <w:jc w:val="center"/>
        <w:rPr>
          <w:sz w:val="42"/>
          <w:szCs w:val="42"/>
        </w:rPr>
      </w:pPr>
      <w:r w:rsidRPr="44CD65FE" w:rsidR="44CD65FE">
        <w:rPr>
          <w:sz w:val="42"/>
          <w:szCs w:val="42"/>
        </w:rPr>
        <w:t xml:space="preserve">Experiment 1 : Combinational Circuits – I </w:t>
      </w:r>
    </w:p>
    <w:p w:rsidR="44CD65FE" w:rsidP="44CD65FE" w:rsidRDefault="44CD65FE" w14:paraId="5EF06B1E" w14:textId="4EDF71BE">
      <w:pPr>
        <w:pStyle w:val="Title"/>
        <w:jc w:val="center"/>
        <w:rPr>
          <w:sz w:val="42"/>
          <w:szCs w:val="42"/>
        </w:rPr>
      </w:pPr>
      <w:r w:rsidRPr="44CD65FE" w:rsidR="44CD65FE">
        <w:rPr>
          <w:sz w:val="42"/>
          <w:szCs w:val="42"/>
        </w:rPr>
        <w:t>Part 3: CHECK AND ADDER</w:t>
      </w:r>
    </w:p>
    <w:p w:rsidR="44CD65FE" w:rsidP="44CD65FE" w:rsidRDefault="44CD65FE" w14:paraId="280A2313" w14:textId="7B8DEF26">
      <w:pPr>
        <w:jc w:val="center"/>
        <w:rPr>
          <w:sz w:val="20"/>
          <w:szCs w:val="20"/>
        </w:rPr>
      </w:pPr>
      <w:r w:rsidRPr="44CD65FE" w:rsidR="44CD65FE">
        <w:rPr>
          <w:sz w:val="20"/>
          <w:szCs w:val="20"/>
        </w:rPr>
        <w:t>Badal Varshney, Roll Number 19D070015</w:t>
      </w:r>
    </w:p>
    <w:p w:rsidR="44CD65FE" w:rsidP="44CD65FE" w:rsidRDefault="44CD65FE" w14:paraId="65826C4D">
      <w:pPr>
        <w:jc w:val="center"/>
        <w:rPr>
          <w:sz w:val="20"/>
          <w:szCs w:val="20"/>
        </w:rPr>
      </w:pPr>
      <w:r w:rsidRPr="44CD65FE" w:rsidR="44CD65FE">
        <w:rPr>
          <w:sz w:val="20"/>
          <w:szCs w:val="20"/>
        </w:rPr>
        <w:t>EE-214, WEL, IIT Bombay</w:t>
      </w:r>
    </w:p>
    <w:p w:rsidR="44CD65FE" w:rsidP="44CD65FE" w:rsidRDefault="44CD65FE" w14:paraId="39459F73" w14:textId="5FD9FACA">
      <w:pPr>
        <w:jc w:val="center"/>
        <w:rPr>
          <w:sz w:val="20"/>
          <w:szCs w:val="20"/>
        </w:rPr>
      </w:pPr>
      <w:r w:rsidRPr="44CD65FE" w:rsidR="44CD65FE">
        <w:rPr>
          <w:sz w:val="20"/>
          <w:szCs w:val="20"/>
        </w:rPr>
        <w:t>February 18, 2021</w:t>
      </w:r>
    </w:p>
    <w:p w:rsidR="44CD65FE" w:rsidP="44CD65FE" w:rsidRDefault="44CD65FE" w14:paraId="672AFBD7">
      <w:pPr>
        <w:jc w:val="right"/>
        <w:rPr>
          <w:sz w:val="20"/>
          <w:szCs w:val="20"/>
        </w:rPr>
      </w:pPr>
    </w:p>
    <w:p w:rsidR="44CD65FE" w:rsidP="44CD65FE" w:rsidRDefault="44CD65FE" w14:paraId="7C6E5ABC" w14:textId="22BDA01B">
      <w:pPr>
        <w:pStyle w:val="Heading2"/>
        <w:rPr>
          <w:sz w:val="30"/>
          <w:szCs w:val="30"/>
        </w:rPr>
      </w:pPr>
      <w:r w:rsidRPr="44CD65FE" w:rsidR="44CD65FE">
        <w:rPr>
          <w:sz w:val="30"/>
          <w:szCs w:val="30"/>
        </w:rPr>
        <w:t xml:space="preserve">Overview of the experiment: </w:t>
      </w:r>
    </w:p>
    <w:p w:rsidR="44CD65FE" w:rsidP="44CD65FE" w:rsidRDefault="44CD65FE" w14:paraId="7E8995D0" w14:textId="631E3F65">
      <w:pPr>
        <w:pStyle w:val="Normal"/>
      </w:pPr>
      <w:r w:rsidR="44CD65FE">
        <w:rPr/>
        <w:t xml:space="preserve">Accept a two digit BCD number (AB with A as most </w:t>
      </w:r>
      <w:proofErr w:type="spellStart"/>
      <w:r w:rsidR="44CD65FE">
        <w:rPr/>
        <w:t>signi</w:t>
      </w:r>
      <w:proofErr w:type="spellEnd"/>
      <w:r w:rsidR="44CD65FE">
        <w:rPr/>
        <w:t xml:space="preserve"> cant digit and B as lower significant digit) using eight on-board switches (S8-S5 for A :&lt; a3a2a1a0 &gt;) and (S4-S1 for B: &lt; b3b2b1b0 &gt;) respectively.</w:t>
      </w:r>
    </w:p>
    <w:p w:rsidR="44CD65FE" w:rsidP="44CD65FE" w:rsidRDefault="44CD65FE" w14:paraId="55A911D3" w14:textId="73F11ACF">
      <w:pPr>
        <w:pStyle w:val="Normal"/>
      </w:pPr>
      <w:r w:rsidR="44CD65FE">
        <w:rPr/>
        <w:t>Check if the input number is a valid two digit BCD number AB. You are advised to use the block</w:t>
      </w:r>
    </w:p>
    <w:p w:rsidR="44CD65FE" w:rsidP="44CD65FE" w:rsidRDefault="44CD65FE" w14:paraId="2A3A570E" w14:textId="34BF7786">
      <w:pPr>
        <w:pStyle w:val="Normal"/>
      </w:pPr>
      <w:r w:rsidR="44CD65FE">
        <w:rPr/>
        <w:t>you designed in Part 1.</w:t>
      </w:r>
    </w:p>
    <w:p w:rsidR="44CD65FE" w:rsidP="44CD65FE" w:rsidRDefault="44CD65FE" w14:paraId="6E6592A4" w14:textId="1EDD1506">
      <w:pPr>
        <w:pStyle w:val="Normal"/>
      </w:pPr>
      <w:r w:rsidR="44CD65FE">
        <w:rPr/>
        <w:t>If the input number is a 2-digit BCD, using the block in Part 2 add this 2-digit BCD number to 29,a fixed number.</w:t>
      </w:r>
    </w:p>
    <w:p w:rsidR="44CD65FE" w:rsidP="44CD65FE" w:rsidRDefault="44CD65FE" w14:paraId="1DBD3FED" w14:textId="419B42B5">
      <w:pPr>
        <w:pStyle w:val="Normal"/>
      </w:pPr>
      <w:r w:rsidR="44CD65FE">
        <w:rPr/>
        <w:t>Final output should be displayed on eight on-board LEDs (LED8-LED1) (l8l7l6l5l4l3l2l1) and is the BCD addition result or obtained as mentioned in table below. You may ignore the nal carry bit to be displayed as there are only eight LEDs on board.</w:t>
      </w:r>
    </w:p>
    <w:p w:rsidR="44CD65FE" w:rsidP="44CD65FE" w:rsidRDefault="44CD65FE" w14:paraId="4CC557F2">
      <w:pPr>
        <w:pStyle w:val="Heading2"/>
        <w:rPr>
          <w:sz w:val="30"/>
          <w:szCs w:val="30"/>
        </w:rPr>
      </w:pPr>
      <w:r w:rsidRPr="44CD65FE" w:rsidR="44CD65FE">
        <w:rPr>
          <w:sz w:val="30"/>
          <w:szCs w:val="30"/>
        </w:rPr>
        <w:t xml:space="preserve">Approach to the experiment: </w:t>
      </w:r>
    </w:p>
    <w:p w:rsidR="44CD65FE" w:rsidP="44CD65FE" w:rsidRDefault="44CD65FE" w14:paraId="4284CBC6" w14:textId="455BE96E">
      <w:pPr>
        <w:pStyle w:val="Normal"/>
      </w:pPr>
      <w:r w:rsidR="44CD65FE">
        <w:rPr/>
        <w:t>The approach was to somehow partition the bits and store the information as we go along higher levels of execution.</w:t>
      </w:r>
    </w:p>
    <w:p w:rsidR="44CD65FE" w:rsidP="44CD65FE" w:rsidRDefault="44CD65FE" w14:paraId="05C2B9BA" w14:textId="3C5EF7D9">
      <w:pPr>
        <w:pStyle w:val="Normal"/>
      </w:pPr>
      <w:r w:rsidR="44CD65FE">
        <w:rPr/>
        <w:t xml:space="preserve">In this way the information got carried in each stage to the next stage. </w:t>
      </w:r>
    </w:p>
    <w:p w:rsidR="44CD65FE" w:rsidP="44CD65FE" w:rsidRDefault="44CD65FE" w14:paraId="3F7345CC" w14:textId="2462E519">
      <w:pPr>
        <w:pStyle w:val="Normal"/>
      </w:pPr>
    </w:p>
    <w:p w:rsidR="44CD65FE" w:rsidP="44CD65FE" w:rsidRDefault="44CD65FE" w14:paraId="4FB46E04" w14:textId="292BA677">
      <w:pPr>
        <w:pStyle w:val="Normal"/>
        <w:spacing w:line="240" w:lineRule="auto"/>
      </w:pPr>
    </w:p>
    <w:p w:rsidR="44CD65FE" w:rsidRDefault="44CD65FE" w14:paraId="0F7FBF0D" w14:textId="16747EB6"/>
    <w:p w:rsidR="44CD65FE" w:rsidP="44CD65FE" w:rsidRDefault="44CD65FE" w14:paraId="628ED198" w14:textId="31C75EFF">
      <w:pPr>
        <w:pStyle w:val="Heading2"/>
        <w:rPr>
          <w:sz w:val="30"/>
          <w:szCs w:val="30"/>
        </w:rPr>
      </w:pPr>
      <w:r w:rsidRPr="44CD65FE" w:rsidR="44CD65FE">
        <w:rPr>
          <w:sz w:val="30"/>
          <w:szCs w:val="30"/>
        </w:rPr>
        <w:t xml:space="preserve">Design document and VHDL code if relevant: </w:t>
      </w:r>
    </w:p>
    <w:p w:rsidR="44CD65FE" w:rsidP="44CD65FE" w:rsidRDefault="44CD65FE" w14:paraId="28AE8199" w14:textId="78354002">
      <w:pPr>
        <w:pStyle w:val="Normal"/>
        <w:spacing w:line="240" w:lineRule="auto"/>
        <w:rPr>
          <w:sz w:val="20"/>
          <w:szCs w:val="20"/>
        </w:rPr>
      </w:pPr>
      <w:r w:rsidRPr="44CD65FE" w:rsidR="44CD65FE">
        <w:rPr>
          <w:sz w:val="20"/>
          <w:szCs w:val="20"/>
        </w:rPr>
        <w:t>The design broadly included using MUX, logic gates, Part 1 BCD checker, Part 2 BCD adder and Decimal adjust</w:t>
      </w:r>
    </w:p>
    <w:p w:rsidR="44CD65FE" w:rsidP="44CD65FE" w:rsidRDefault="44CD65FE" w14:paraId="51D5BFD9" w14:textId="4A267952">
      <w:pPr>
        <w:spacing w:line="240" w:lineRule="auto"/>
        <w:rPr>
          <w:sz w:val="20"/>
          <w:szCs w:val="20"/>
        </w:rPr>
      </w:pPr>
      <w:r w:rsidRPr="44CD65FE" w:rsidR="44CD65FE">
        <w:rPr>
          <w:sz w:val="20"/>
          <w:szCs w:val="20"/>
        </w:rPr>
        <w:t>VHDL code for BCD3-</w:t>
      </w:r>
    </w:p>
    <w:p w:rsidR="44CD65FE" w:rsidP="44CD65FE" w:rsidRDefault="44CD65FE" w14:paraId="7D697B0C" w14:textId="7306D080">
      <w:pPr>
        <w:pStyle w:val="Normal"/>
        <w:spacing w:line="240" w:lineRule="auto"/>
        <w:rPr>
          <w:sz w:val="20"/>
          <w:szCs w:val="20"/>
        </w:rPr>
      </w:pPr>
    </w:p>
    <w:p w:rsidR="44CD65FE" w:rsidP="44CD65FE" w:rsidRDefault="44CD65FE" w14:paraId="6B8E6386" w14:textId="15DAAFD4">
      <w:pPr>
        <w:pStyle w:val="Normal"/>
        <w:spacing w:line="240" w:lineRule="auto"/>
      </w:pPr>
      <w:r>
        <w:drawing>
          <wp:inline wp14:editId="5391E4E4" wp14:anchorId="021D45A0">
            <wp:extent cx="5248275" cy="2534024"/>
            <wp:effectExtent l="0" t="0" r="0" b="0"/>
            <wp:docPr id="275735265" name="" title=""/>
            <wp:cNvGraphicFramePr>
              <a:graphicFrameLocks noChangeAspect="1"/>
            </wp:cNvGraphicFramePr>
            <a:graphic>
              <a:graphicData uri="http://schemas.openxmlformats.org/drawingml/2006/picture">
                <pic:pic>
                  <pic:nvPicPr>
                    <pic:cNvPr id="0" name=""/>
                    <pic:cNvPicPr/>
                  </pic:nvPicPr>
                  <pic:blipFill>
                    <a:blip r:embed="R3f6575034e5d414d">
                      <a:extLst>
                        <a:ext xmlns:a="http://schemas.openxmlformats.org/drawingml/2006/main" uri="{28A0092B-C50C-407E-A947-70E740481C1C}">
                          <a14:useLocalDpi val="0"/>
                        </a:ext>
                      </a:extLst>
                    </a:blip>
                    <a:stretch>
                      <a:fillRect/>
                    </a:stretch>
                  </pic:blipFill>
                  <pic:spPr>
                    <a:xfrm>
                      <a:off x="0" y="0"/>
                      <a:ext cx="5248275" cy="2534024"/>
                    </a:xfrm>
                    <a:prstGeom prst="rect">
                      <a:avLst/>
                    </a:prstGeom>
                  </pic:spPr>
                </pic:pic>
              </a:graphicData>
            </a:graphic>
          </wp:inline>
        </w:drawing>
      </w:r>
    </w:p>
    <w:p w:rsidR="44CD65FE" w:rsidP="44CD65FE" w:rsidRDefault="44CD65FE" w14:paraId="7117ADA7" w14:textId="0FFC7B7C">
      <w:pPr>
        <w:pStyle w:val="Normal"/>
        <w:spacing w:line="240" w:lineRule="auto"/>
        <w:rPr>
          <w:sz w:val="20"/>
          <w:szCs w:val="20"/>
        </w:rPr>
      </w:pPr>
    </w:p>
    <w:p w:rsidR="44CD65FE" w:rsidP="44CD65FE" w:rsidRDefault="44CD65FE" w14:paraId="5AA4F76C" w14:textId="47017FC9">
      <w:pPr>
        <w:pStyle w:val="Normal"/>
        <w:spacing w:line="240" w:lineRule="auto"/>
        <w:rPr>
          <w:sz w:val="20"/>
          <w:szCs w:val="20"/>
        </w:rPr>
      </w:pPr>
      <w:r w:rsidRPr="44CD65FE" w:rsidR="44CD65FE">
        <w:rPr>
          <w:sz w:val="20"/>
          <w:szCs w:val="20"/>
        </w:rPr>
        <w:t>VHDL code for Dut file-</w:t>
      </w:r>
    </w:p>
    <w:p w:rsidR="44CD65FE" w:rsidP="44CD65FE" w:rsidRDefault="44CD65FE" w14:paraId="6E6C1088" w14:textId="1722C2FE">
      <w:pPr>
        <w:pStyle w:val="Normal"/>
        <w:spacing w:line="240" w:lineRule="auto"/>
        <w:rPr>
          <w:sz w:val="20"/>
          <w:szCs w:val="20"/>
        </w:rPr>
      </w:pPr>
    </w:p>
    <w:p w:rsidR="44CD65FE" w:rsidP="44CD65FE" w:rsidRDefault="44CD65FE" w14:paraId="33F121AE" w14:textId="7B213DF5">
      <w:pPr>
        <w:pStyle w:val="Normal"/>
        <w:spacing w:line="240" w:lineRule="auto"/>
        <w:rPr>
          <w:sz w:val="20"/>
          <w:szCs w:val="20"/>
        </w:rPr>
      </w:pPr>
      <w:r w:rsidRPr="44CD65FE" w:rsidR="44CD65FE">
        <w:rPr>
          <w:sz w:val="20"/>
          <w:szCs w:val="20"/>
        </w:rPr>
        <w:t xml:space="preserve"> </w:t>
      </w:r>
      <w:r>
        <w:drawing>
          <wp:inline wp14:editId="59B93E95" wp14:anchorId="6DAB36E0">
            <wp:extent cx="4572000" cy="2276475"/>
            <wp:effectExtent l="0" t="0" r="0" b="0"/>
            <wp:docPr id="750985090" name="" title=""/>
            <wp:cNvGraphicFramePr>
              <a:graphicFrameLocks noChangeAspect="1"/>
            </wp:cNvGraphicFramePr>
            <a:graphic>
              <a:graphicData uri="http://schemas.openxmlformats.org/drawingml/2006/picture">
                <pic:pic>
                  <pic:nvPicPr>
                    <pic:cNvPr id="0" name=""/>
                    <pic:cNvPicPr/>
                  </pic:nvPicPr>
                  <pic:blipFill>
                    <a:blip r:embed="Ra839a6d1d0ec4957">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44CD65FE" w:rsidRDefault="44CD65FE" w14:paraId="09F84E78" w14:textId="1F695166"/>
    <w:p w:rsidR="44CD65FE" w:rsidP="44CD65FE" w:rsidRDefault="44CD65FE" w14:paraId="5406FB47">
      <w:pPr>
        <w:pStyle w:val="Heading2"/>
        <w:rPr>
          <w:sz w:val="30"/>
          <w:szCs w:val="30"/>
        </w:rPr>
      </w:pPr>
      <w:r w:rsidRPr="44CD65FE" w:rsidR="44CD65FE">
        <w:rPr>
          <w:sz w:val="30"/>
          <w:szCs w:val="30"/>
        </w:rPr>
        <w:t>RTL View:</w:t>
      </w:r>
    </w:p>
    <w:p w:rsidR="44CD65FE" w:rsidRDefault="44CD65FE" w14:paraId="5081A2C4" w14:textId="0E8342C1"/>
    <w:p w:rsidR="44CD65FE" w:rsidP="44CD65FE" w:rsidRDefault="44CD65FE" w14:paraId="414B17C2" w14:textId="7322EC2A">
      <w:pPr>
        <w:spacing w:line="240" w:lineRule="auto"/>
        <w:jc w:val="center"/>
      </w:pPr>
    </w:p>
    <w:p w:rsidR="44CD65FE" w:rsidP="44CD65FE" w:rsidRDefault="44CD65FE" w14:paraId="4DF08B02" w14:textId="66EF91C4">
      <w:pPr>
        <w:spacing w:line="240" w:lineRule="auto"/>
      </w:pPr>
      <w:r w:rsidR="44CD65FE">
        <w:rPr/>
        <w:t>RTL view of the combinational circuit</w:t>
      </w:r>
    </w:p>
    <w:p w:rsidR="44CD65FE" w:rsidP="44CD65FE" w:rsidRDefault="44CD65FE" w14:paraId="0A6A3031" w14:textId="5CE526DA">
      <w:pPr>
        <w:spacing w:line="240" w:lineRule="auto"/>
        <w:jc w:val="center"/>
      </w:pPr>
      <w:r>
        <w:drawing>
          <wp:inline wp14:editId="2105AAA3" wp14:anchorId="00723731">
            <wp:extent cx="4572000" cy="2390775"/>
            <wp:effectExtent l="0" t="0" r="0" b="0"/>
            <wp:docPr id="311179131" name="" title=""/>
            <wp:cNvGraphicFramePr>
              <a:graphicFrameLocks noChangeAspect="1"/>
            </wp:cNvGraphicFramePr>
            <a:graphic>
              <a:graphicData uri="http://schemas.openxmlformats.org/drawingml/2006/picture">
                <pic:pic>
                  <pic:nvPicPr>
                    <pic:cNvPr id="0" name=""/>
                    <pic:cNvPicPr/>
                  </pic:nvPicPr>
                  <pic:blipFill>
                    <a:blip r:embed="R2eb39ee9bc5640f3">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44CD65FE" w:rsidP="44CD65FE" w:rsidRDefault="44CD65FE" w14:paraId="3C9BD25F" w14:textId="0751154A">
      <w:pPr>
        <w:spacing w:line="240" w:lineRule="auto"/>
        <w:jc w:val="center"/>
      </w:pPr>
      <w:r w:rsidR="44CD65FE">
        <w:rPr/>
        <w:t>MUX RTL viewer</w:t>
      </w:r>
    </w:p>
    <w:p w:rsidR="44CD65FE" w:rsidP="44CD65FE" w:rsidRDefault="44CD65FE" w14:paraId="2B6A06CA" w14:textId="4D525A88">
      <w:pPr>
        <w:pStyle w:val="Normal"/>
        <w:spacing w:line="240" w:lineRule="auto"/>
        <w:jc w:val="center"/>
      </w:pPr>
      <w:r>
        <w:drawing>
          <wp:inline wp14:editId="0182A827" wp14:anchorId="6D356794">
            <wp:extent cx="4572000" cy="2381250"/>
            <wp:effectExtent l="0" t="0" r="0" b="0"/>
            <wp:docPr id="316153558" name="" title=""/>
            <wp:cNvGraphicFramePr>
              <a:graphicFrameLocks noChangeAspect="1"/>
            </wp:cNvGraphicFramePr>
            <a:graphic>
              <a:graphicData uri="http://schemas.openxmlformats.org/drawingml/2006/picture">
                <pic:pic>
                  <pic:nvPicPr>
                    <pic:cNvPr id="0" name=""/>
                    <pic:cNvPicPr/>
                  </pic:nvPicPr>
                  <pic:blipFill>
                    <a:blip r:embed="Rc4eae24bf7874371">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4CD65FE" w:rsidP="44CD65FE" w:rsidRDefault="44CD65FE" w14:paraId="7480F028" w14:textId="51BDB7DF">
      <w:pPr>
        <w:spacing w:line="240" w:lineRule="auto"/>
      </w:pPr>
    </w:p>
    <w:p w:rsidR="44CD65FE" w:rsidP="44CD65FE" w:rsidRDefault="44CD65FE" w14:paraId="61E278AA" w14:textId="2873E056">
      <w:pPr>
        <w:pStyle w:val="Heading2"/>
        <w:rPr>
          <w:sz w:val="30"/>
          <w:szCs w:val="30"/>
        </w:rPr>
      </w:pPr>
      <w:r w:rsidRPr="44CD65FE" w:rsidR="44CD65FE">
        <w:rPr>
          <w:sz w:val="30"/>
          <w:szCs w:val="30"/>
        </w:rPr>
        <w:t>DUT Input/Output Format:</w:t>
      </w:r>
    </w:p>
    <w:p w:rsidR="44CD65FE" w:rsidP="44CD65FE" w:rsidRDefault="44CD65FE" w14:paraId="245346E2" w14:textId="224FE3CD">
      <w:pPr>
        <w:spacing w:line="240" w:lineRule="auto"/>
        <w:rPr>
          <w:rFonts w:ascii="Arial" w:hAnsi="Arial" w:eastAsia="Arial" w:cs="Arial"/>
          <w:b w:val="0"/>
          <w:bCs w:val="0"/>
          <w:i w:val="0"/>
          <w:iCs w:val="0"/>
          <w:strike w:val="0"/>
          <w:dstrike w:val="0"/>
          <w:noProof w:val="0"/>
          <w:color w:val="000000" w:themeColor="text1" w:themeTint="FF" w:themeShade="FF"/>
          <w:sz w:val="20"/>
          <w:szCs w:val="20"/>
          <w:u w:val="none"/>
          <w:lang w:val="en"/>
        </w:rPr>
      </w:pPr>
      <w:r w:rsidRPr="44CD65FE" w:rsidR="44CD65FE">
        <w:rPr>
          <w:rFonts w:ascii="Arial" w:hAnsi="Arial" w:eastAsia="Arial" w:cs="Arial"/>
          <w:b w:val="0"/>
          <w:bCs w:val="0"/>
          <w:i w:val="0"/>
          <w:iCs w:val="0"/>
          <w:strike w:val="0"/>
          <w:dstrike w:val="0"/>
          <w:noProof w:val="0"/>
          <w:color w:val="000000" w:themeColor="text1" w:themeTint="FF" w:themeShade="FF"/>
          <w:sz w:val="20"/>
          <w:szCs w:val="20"/>
          <w:u w:val="none"/>
          <w:lang w:val="en"/>
        </w:rPr>
        <w:t>Mention the format (LSB/MSB of input and output) and few test cases from trace-file.</w:t>
      </w:r>
    </w:p>
    <w:tbl>
      <w:tblPr>
        <w:tblStyle w:val="TableGrid"/>
        <w:tblW w:w="0" w:type="auto"/>
        <w:tblLayout w:type="fixed"/>
        <w:tblLook w:val="06A0" w:firstRow="1" w:lastRow="0" w:firstColumn="1" w:lastColumn="0" w:noHBand="1" w:noVBand="1"/>
      </w:tblPr>
      <w:tblGrid>
        <w:gridCol w:w="2100"/>
        <w:gridCol w:w="345"/>
        <w:gridCol w:w="2532"/>
        <w:gridCol w:w="885"/>
        <w:gridCol w:w="2520"/>
      </w:tblGrid>
      <w:tr w:rsidR="44CD65FE" w:rsidTr="44CD65FE" w14:paraId="54AF5E3C">
        <w:tc>
          <w:tcPr>
            <w:tcW w:w="2100" w:type="dxa"/>
            <w:tcMar/>
          </w:tcPr>
          <w:p w:rsidR="44CD65FE" w:rsidP="44CD65FE" w:rsidRDefault="44CD65FE" w14:paraId="76A3B2F3" w14:textId="36FE4E06">
            <w:pPr>
              <w:pStyle w:val="Normal"/>
              <w:rPr>
                <w:sz w:val="20"/>
                <w:szCs w:val="20"/>
              </w:rPr>
            </w:pPr>
            <w:r w:rsidRPr="44CD65FE" w:rsidR="44CD65FE">
              <w:rPr>
                <w:sz w:val="20"/>
                <w:szCs w:val="20"/>
              </w:rPr>
              <w:t>input</w:t>
            </w:r>
          </w:p>
        </w:tc>
        <w:tc>
          <w:tcPr>
            <w:tcW w:w="345" w:type="dxa"/>
            <w:tcMar/>
          </w:tcPr>
          <w:p w:rsidR="44CD65FE" w:rsidP="44CD65FE" w:rsidRDefault="44CD65FE" w14:paraId="2FD31E51" w14:textId="0E6ABDD4">
            <w:pPr>
              <w:pStyle w:val="Normal"/>
              <w:rPr>
                <w:sz w:val="20"/>
                <w:szCs w:val="20"/>
              </w:rPr>
            </w:pPr>
          </w:p>
        </w:tc>
        <w:tc>
          <w:tcPr>
            <w:tcW w:w="2532" w:type="dxa"/>
            <w:tcMar/>
          </w:tcPr>
          <w:p w:rsidR="44CD65FE" w:rsidP="44CD65FE" w:rsidRDefault="44CD65FE" w14:paraId="2A2F73B4" w14:textId="6441CFA2">
            <w:pPr>
              <w:pStyle w:val="Normal"/>
              <w:rPr>
                <w:sz w:val="20"/>
                <w:szCs w:val="20"/>
              </w:rPr>
            </w:pPr>
            <w:r w:rsidRPr="44CD65FE" w:rsidR="44CD65FE">
              <w:rPr>
                <w:sz w:val="20"/>
                <w:szCs w:val="20"/>
              </w:rPr>
              <w:t>output</w:t>
            </w:r>
          </w:p>
        </w:tc>
        <w:tc>
          <w:tcPr>
            <w:tcW w:w="885" w:type="dxa"/>
            <w:tcMar/>
          </w:tcPr>
          <w:p w:rsidR="44CD65FE" w:rsidP="44CD65FE" w:rsidRDefault="44CD65FE" w14:paraId="6066DC35" w14:textId="0E6ABDD4">
            <w:pPr>
              <w:pStyle w:val="Normal"/>
              <w:rPr>
                <w:sz w:val="20"/>
                <w:szCs w:val="20"/>
              </w:rPr>
            </w:pPr>
          </w:p>
        </w:tc>
        <w:tc>
          <w:tcPr>
            <w:tcW w:w="2520" w:type="dxa"/>
            <w:tcMar/>
          </w:tcPr>
          <w:p w:rsidR="44CD65FE" w:rsidP="44CD65FE" w:rsidRDefault="44CD65FE" w14:paraId="75C8D620" w14:textId="6745D06A">
            <w:pPr>
              <w:pStyle w:val="Normal"/>
              <w:rPr>
                <w:sz w:val="20"/>
                <w:szCs w:val="20"/>
              </w:rPr>
            </w:pPr>
            <w:r w:rsidRPr="44CD65FE" w:rsidR="44CD65FE">
              <w:rPr>
                <w:sz w:val="20"/>
                <w:szCs w:val="20"/>
              </w:rPr>
              <w:t>mask</w:t>
            </w:r>
          </w:p>
        </w:tc>
      </w:tr>
      <w:tr w:rsidR="44CD65FE" w:rsidTr="44CD65FE" w14:paraId="7CCED679">
        <w:trPr>
          <w:trHeight w:val="300"/>
        </w:trPr>
        <w:tc>
          <w:tcPr>
            <w:tcW w:w="2100" w:type="dxa"/>
            <w:tcMar/>
          </w:tcPr>
          <w:p w:rsidR="44CD65FE" w:rsidP="44CD65FE" w:rsidRDefault="44CD65FE" w14:paraId="5B8197F7" w14:textId="7E035C1D">
            <w:pPr>
              <w:pStyle w:val="Normal"/>
              <w:rPr>
                <w:sz w:val="20"/>
                <w:szCs w:val="20"/>
              </w:rPr>
            </w:pPr>
            <w:r w:rsidRPr="44CD65FE" w:rsidR="44CD65FE">
              <w:rPr>
                <w:sz w:val="20"/>
                <w:szCs w:val="20"/>
              </w:rPr>
              <w:t>00001101</w:t>
            </w:r>
          </w:p>
        </w:tc>
        <w:tc>
          <w:tcPr>
            <w:tcW w:w="345" w:type="dxa"/>
            <w:tcMar/>
          </w:tcPr>
          <w:p w:rsidR="44CD65FE" w:rsidP="44CD65FE" w:rsidRDefault="44CD65FE" w14:paraId="41D250A1" w14:textId="0E6ABDD4">
            <w:pPr>
              <w:pStyle w:val="Normal"/>
              <w:rPr>
                <w:sz w:val="20"/>
                <w:szCs w:val="20"/>
              </w:rPr>
            </w:pPr>
          </w:p>
        </w:tc>
        <w:tc>
          <w:tcPr>
            <w:tcW w:w="2532" w:type="dxa"/>
            <w:tcMar/>
          </w:tcPr>
          <w:p w:rsidR="44CD65FE" w:rsidP="44CD65FE" w:rsidRDefault="44CD65FE" w14:paraId="10DF295A" w14:textId="560CB183">
            <w:pPr>
              <w:pStyle w:val="Normal"/>
              <w:rPr>
                <w:sz w:val="20"/>
                <w:szCs w:val="20"/>
              </w:rPr>
            </w:pPr>
            <w:r w:rsidRPr="44CD65FE" w:rsidR="44CD65FE">
              <w:rPr>
                <w:sz w:val="20"/>
                <w:szCs w:val="20"/>
              </w:rPr>
              <w:t>00001111</w:t>
            </w:r>
          </w:p>
        </w:tc>
        <w:tc>
          <w:tcPr>
            <w:tcW w:w="885" w:type="dxa"/>
            <w:tcMar/>
          </w:tcPr>
          <w:p w:rsidR="44CD65FE" w:rsidP="44CD65FE" w:rsidRDefault="44CD65FE" w14:paraId="30C91E9E" w14:textId="0E6ABDD4">
            <w:pPr>
              <w:pStyle w:val="Normal"/>
              <w:rPr>
                <w:sz w:val="20"/>
                <w:szCs w:val="20"/>
              </w:rPr>
            </w:pPr>
          </w:p>
        </w:tc>
        <w:tc>
          <w:tcPr>
            <w:tcW w:w="2520" w:type="dxa"/>
            <w:tcMar/>
          </w:tcPr>
          <w:p w:rsidR="44CD65FE" w:rsidP="44CD65FE" w:rsidRDefault="44CD65FE" w14:paraId="055F4B47" w14:textId="2ED210F5">
            <w:pPr>
              <w:pStyle w:val="Normal"/>
              <w:rPr>
                <w:sz w:val="20"/>
                <w:szCs w:val="20"/>
              </w:rPr>
            </w:pPr>
            <w:r w:rsidRPr="44CD65FE" w:rsidR="44CD65FE">
              <w:rPr>
                <w:sz w:val="20"/>
                <w:szCs w:val="20"/>
              </w:rPr>
              <w:t>11111111</w:t>
            </w:r>
          </w:p>
        </w:tc>
      </w:tr>
      <w:tr w:rsidR="44CD65FE" w:rsidTr="44CD65FE" w14:paraId="3ED068BD">
        <w:tc>
          <w:tcPr>
            <w:tcW w:w="2100" w:type="dxa"/>
            <w:tcMar/>
          </w:tcPr>
          <w:p w:rsidR="44CD65FE" w:rsidP="44CD65FE" w:rsidRDefault="44CD65FE" w14:paraId="5E9B43DD" w14:textId="34F84F80">
            <w:pPr>
              <w:pStyle w:val="Normal"/>
              <w:rPr>
                <w:sz w:val="20"/>
                <w:szCs w:val="20"/>
              </w:rPr>
            </w:pPr>
            <w:r w:rsidRPr="44CD65FE" w:rsidR="44CD65FE">
              <w:rPr>
                <w:sz w:val="20"/>
                <w:szCs w:val="20"/>
              </w:rPr>
              <w:t>00100010</w:t>
            </w:r>
          </w:p>
        </w:tc>
        <w:tc>
          <w:tcPr>
            <w:tcW w:w="345" w:type="dxa"/>
            <w:tcMar/>
          </w:tcPr>
          <w:p w:rsidR="44CD65FE" w:rsidP="44CD65FE" w:rsidRDefault="44CD65FE" w14:paraId="3B7C31F3" w14:textId="0E6ABDD4">
            <w:pPr>
              <w:pStyle w:val="Normal"/>
              <w:rPr>
                <w:sz w:val="20"/>
                <w:szCs w:val="20"/>
              </w:rPr>
            </w:pPr>
          </w:p>
        </w:tc>
        <w:tc>
          <w:tcPr>
            <w:tcW w:w="2532" w:type="dxa"/>
            <w:tcMar/>
          </w:tcPr>
          <w:p w:rsidR="44CD65FE" w:rsidP="44CD65FE" w:rsidRDefault="44CD65FE" w14:paraId="600AE5B7" w14:textId="216E2462">
            <w:pPr>
              <w:pStyle w:val="Normal"/>
              <w:rPr>
                <w:sz w:val="20"/>
                <w:szCs w:val="20"/>
              </w:rPr>
            </w:pPr>
            <w:r w:rsidRPr="44CD65FE" w:rsidR="44CD65FE">
              <w:rPr>
                <w:sz w:val="20"/>
                <w:szCs w:val="20"/>
              </w:rPr>
              <w:t>01010001</w:t>
            </w:r>
          </w:p>
        </w:tc>
        <w:tc>
          <w:tcPr>
            <w:tcW w:w="885" w:type="dxa"/>
            <w:tcMar/>
          </w:tcPr>
          <w:p w:rsidR="44CD65FE" w:rsidP="44CD65FE" w:rsidRDefault="44CD65FE" w14:paraId="3F517211" w14:textId="0E6ABDD4">
            <w:pPr>
              <w:pStyle w:val="Normal"/>
              <w:rPr>
                <w:sz w:val="20"/>
                <w:szCs w:val="20"/>
              </w:rPr>
            </w:pPr>
          </w:p>
        </w:tc>
        <w:tc>
          <w:tcPr>
            <w:tcW w:w="2520" w:type="dxa"/>
            <w:tcMar/>
          </w:tcPr>
          <w:p w:rsidR="44CD65FE" w:rsidP="44CD65FE" w:rsidRDefault="44CD65FE" w14:paraId="78484766" w14:textId="46918E19">
            <w:pPr>
              <w:pStyle w:val="Normal"/>
              <w:rPr>
                <w:sz w:val="20"/>
                <w:szCs w:val="20"/>
              </w:rPr>
            </w:pPr>
            <w:r w:rsidRPr="44CD65FE" w:rsidR="44CD65FE">
              <w:rPr>
                <w:sz w:val="20"/>
                <w:szCs w:val="20"/>
              </w:rPr>
              <w:t>11111111</w:t>
            </w:r>
          </w:p>
        </w:tc>
      </w:tr>
    </w:tbl>
    <w:p w:rsidR="44CD65FE" w:rsidP="44CD65FE" w:rsidRDefault="44CD65FE" w14:paraId="1D5CE7C8">
      <w:pPr>
        <w:pStyle w:val="Heading2"/>
        <w:rPr>
          <w:sz w:val="30"/>
          <w:szCs w:val="30"/>
        </w:rPr>
      </w:pPr>
      <w:r w:rsidRPr="44CD65FE" w:rsidR="44CD65FE">
        <w:rPr>
          <w:sz w:val="30"/>
          <w:szCs w:val="30"/>
        </w:rPr>
        <w:t>RTL Simulation:</w:t>
      </w:r>
    </w:p>
    <w:p w:rsidR="44CD65FE" w:rsidP="44CD65FE" w:rsidRDefault="44CD65FE" w14:paraId="739BE595" w14:textId="1FDCD0F2">
      <w:pPr>
        <w:spacing w:line="240" w:lineRule="auto"/>
      </w:pPr>
    </w:p>
    <w:p w:rsidR="44CD65FE" w:rsidP="44CD65FE" w:rsidRDefault="44CD65FE" w14:paraId="55449241" w14:textId="348BD3A2">
      <w:pPr>
        <w:spacing w:line="240" w:lineRule="auto"/>
      </w:pPr>
      <w:r w:rsidR="44CD65FE">
        <w:rPr/>
        <w:t>RTL simulation screen shot</w:t>
      </w:r>
    </w:p>
    <w:p w:rsidR="44CD65FE" w:rsidP="44CD65FE" w:rsidRDefault="44CD65FE" w14:paraId="644AB2EB" w14:textId="7A823E1D">
      <w:pPr>
        <w:spacing w:line="240" w:lineRule="auto"/>
      </w:pPr>
      <w:r>
        <w:drawing>
          <wp:inline wp14:editId="79D890F3" wp14:anchorId="2482C2CC">
            <wp:extent cx="6400800" cy="3058734"/>
            <wp:effectExtent l="0" t="0" r="0" b="0"/>
            <wp:docPr id="1036678542" name="" title=""/>
            <wp:cNvGraphicFramePr>
              <a:graphicFrameLocks noChangeAspect="1"/>
            </wp:cNvGraphicFramePr>
            <a:graphic>
              <a:graphicData uri="http://schemas.openxmlformats.org/drawingml/2006/picture">
                <pic:pic>
                  <pic:nvPicPr>
                    <pic:cNvPr id="0" name=""/>
                    <pic:cNvPicPr/>
                  </pic:nvPicPr>
                  <pic:blipFill>
                    <a:blip r:embed="R90058249a7254b7f">
                      <a:extLst>
                        <a:ext xmlns:a="http://schemas.openxmlformats.org/drawingml/2006/main" uri="{28A0092B-C50C-407E-A947-70E740481C1C}">
                          <a14:useLocalDpi val="0"/>
                        </a:ext>
                      </a:extLst>
                    </a:blip>
                    <a:stretch>
                      <a:fillRect/>
                    </a:stretch>
                  </pic:blipFill>
                  <pic:spPr>
                    <a:xfrm>
                      <a:off x="0" y="0"/>
                      <a:ext cx="6400800" cy="3058734"/>
                    </a:xfrm>
                    <a:prstGeom prst="rect">
                      <a:avLst/>
                    </a:prstGeom>
                  </pic:spPr>
                </pic:pic>
              </a:graphicData>
            </a:graphic>
          </wp:inline>
        </w:drawing>
      </w:r>
    </w:p>
    <w:p w:rsidR="44CD65FE" w:rsidP="44CD65FE" w:rsidRDefault="44CD65FE" w14:paraId="39B1C8D4" w14:textId="7A1501DF">
      <w:pPr>
        <w:spacing w:line="240" w:lineRule="auto"/>
      </w:pPr>
    </w:p>
    <w:p w:rsidR="44CD65FE" w:rsidP="44CD65FE" w:rsidRDefault="44CD65FE" w14:paraId="73839360">
      <w:pPr>
        <w:pStyle w:val="Heading2"/>
        <w:rPr>
          <w:sz w:val="30"/>
          <w:szCs w:val="30"/>
        </w:rPr>
      </w:pPr>
      <w:r w:rsidRPr="44CD65FE" w:rsidR="44CD65FE">
        <w:rPr>
          <w:sz w:val="30"/>
          <w:szCs w:val="30"/>
        </w:rPr>
        <w:t>Gate-level Simulation:</w:t>
      </w:r>
    </w:p>
    <w:p w:rsidR="44CD65FE" w:rsidP="44CD65FE" w:rsidRDefault="44CD65FE" w14:paraId="1F7DD6D0" w14:textId="57679B54">
      <w:pPr>
        <w:spacing w:line="240" w:lineRule="auto"/>
      </w:pPr>
    </w:p>
    <w:p w:rsidR="44CD65FE" w:rsidP="44CD65FE" w:rsidRDefault="44CD65FE" w14:paraId="296F524F" w14:textId="5EBCCB26">
      <w:pPr>
        <w:spacing w:line="240" w:lineRule="auto"/>
      </w:pPr>
      <w:r w:rsidR="44CD65FE">
        <w:rPr/>
        <w:t>Gate-level simulation screen shot</w:t>
      </w:r>
    </w:p>
    <w:p w:rsidR="44CD65FE" w:rsidP="44CD65FE" w:rsidRDefault="44CD65FE" w14:paraId="26F5BDC0" w14:textId="3093109D">
      <w:pPr>
        <w:pStyle w:val="Normal"/>
        <w:spacing w:line="240" w:lineRule="auto"/>
      </w:pPr>
    </w:p>
    <w:p w:rsidR="44CD65FE" w:rsidP="44CD65FE" w:rsidRDefault="44CD65FE" w14:paraId="22A6FD29" w14:textId="1CBDA580">
      <w:pPr>
        <w:spacing w:line="240" w:lineRule="auto"/>
      </w:pPr>
      <w:r>
        <w:drawing>
          <wp:inline wp14:editId="5306878C" wp14:anchorId="203B2D18">
            <wp:extent cx="6572250" cy="3107004"/>
            <wp:effectExtent l="0" t="0" r="0" b="0"/>
            <wp:docPr id="1618272974" name="" title=""/>
            <wp:cNvGraphicFramePr>
              <a:graphicFrameLocks noChangeAspect="1"/>
            </wp:cNvGraphicFramePr>
            <a:graphic>
              <a:graphicData uri="http://schemas.openxmlformats.org/drawingml/2006/picture">
                <pic:pic>
                  <pic:nvPicPr>
                    <pic:cNvPr id="0" name=""/>
                    <pic:cNvPicPr/>
                  </pic:nvPicPr>
                  <pic:blipFill>
                    <a:blip r:embed="R79ed3851bc6d4a30">
                      <a:extLst>
                        <a:ext xmlns:a="http://schemas.openxmlformats.org/drawingml/2006/main" uri="{28A0092B-C50C-407E-A947-70E740481C1C}">
                          <a14:useLocalDpi val="0"/>
                        </a:ext>
                      </a:extLst>
                    </a:blip>
                    <a:stretch>
                      <a:fillRect/>
                    </a:stretch>
                  </pic:blipFill>
                  <pic:spPr>
                    <a:xfrm>
                      <a:off x="0" y="0"/>
                      <a:ext cx="6572250" cy="3107004"/>
                    </a:xfrm>
                    <a:prstGeom prst="rect">
                      <a:avLst/>
                    </a:prstGeom>
                  </pic:spPr>
                </pic:pic>
              </a:graphicData>
            </a:graphic>
          </wp:inline>
        </w:drawing>
      </w:r>
    </w:p>
    <w:p w:rsidR="44CD65FE" w:rsidP="44CD65FE" w:rsidRDefault="44CD65FE" w14:paraId="66C6E369" w14:textId="41AFDFC3">
      <w:pPr>
        <w:spacing w:line="240" w:lineRule="auto"/>
      </w:pPr>
    </w:p>
    <w:p w:rsidR="44CD65FE" w:rsidP="44CD65FE" w:rsidRDefault="44CD65FE" w14:paraId="220BDE54" w14:textId="14E73DAD">
      <w:pPr>
        <w:spacing w:line="240" w:lineRule="auto"/>
      </w:pPr>
    </w:p>
    <w:p w:rsidR="44CD65FE" w:rsidP="44CD65FE" w:rsidRDefault="44CD65FE" w14:paraId="627B1B1A" w14:textId="546FFB14">
      <w:pPr>
        <w:spacing w:line="240" w:lineRule="auto"/>
        <w:rPr>
          <w:sz w:val="20"/>
          <w:szCs w:val="20"/>
        </w:rPr>
      </w:pPr>
    </w:p>
    <w:p w:rsidR="44CD65FE" w:rsidP="44CD65FE" w:rsidRDefault="44CD65FE" w14:paraId="2515C80D" w14:textId="2D2A1D50">
      <w:pPr>
        <w:spacing w:line="240" w:lineRule="auto"/>
      </w:pPr>
    </w:p>
    <w:p w:rsidR="44CD65FE" w:rsidP="44CD65FE" w:rsidRDefault="44CD65FE" w14:paraId="6E339457">
      <w:pPr>
        <w:pStyle w:val="Heading2"/>
        <w:rPr>
          <w:sz w:val="30"/>
          <w:szCs w:val="30"/>
        </w:rPr>
      </w:pPr>
      <w:r w:rsidRPr="44CD65FE" w:rsidR="44CD65FE">
        <w:rPr>
          <w:sz w:val="30"/>
          <w:szCs w:val="30"/>
        </w:rPr>
        <w:t>Krypton board</w:t>
      </w:r>
      <w:r w:rsidRPr="44CD65FE" w:rsidR="44CD65FE">
        <w:rPr>
          <w:sz w:val="26"/>
          <w:szCs w:val="26"/>
        </w:rPr>
        <w:t>*</w:t>
      </w:r>
      <w:r w:rsidRPr="44CD65FE" w:rsidR="44CD65FE">
        <w:rPr>
          <w:sz w:val="30"/>
          <w:szCs w:val="30"/>
        </w:rPr>
        <w:t>:</w:t>
      </w:r>
    </w:p>
    <w:tbl>
      <w:tblPr>
        <w:tblStyle w:val="TableGrid"/>
        <w:tblW w:w="0" w:type="auto"/>
        <w:tblLayout w:type="fixed"/>
        <w:tblLook w:val="06A0" w:firstRow="1" w:lastRow="0" w:firstColumn="1" w:lastColumn="0" w:noHBand="1" w:noVBand="1"/>
      </w:tblPr>
      <w:tblGrid>
        <w:gridCol w:w="3120"/>
        <w:gridCol w:w="3120"/>
        <w:gridCol w:w="3120"/>
      </w:tblGrid>
      <w:tr w:rsidR="44CD65FE" w:rsidTr="44CD65FE" w14:paraId="5492F3CE">
        <w:tc>
          <w:tcPr>
            <w:tcW w:w="3120" w:type="dxa"/>
            <w:tcMar/>
          </w:tcPr>
          <w:p w:rsidR="44CD65FE" w:rsidP="44CD65FE" w:rsidRDefault="44CD65FE" w14:paraId="26667759" w14:textId="7E35C889">
            <w:pPr>
              <w:pStyle w:val="Normal"/>
            </w:pPr>
            <w:r w:rsidR="44CD65FE">
              <w:rPr/>
              <w:t>Digit A</w:t>
            </w:r>
          </w:p>
        </w:tc>
        <w:tc>
          <w:tcPr>
            <w:tcW w:w="3120" w:type="dxa"/>
            <w:tcMar/>
          </w:tcPr>
          <w:p w:rsidR="44CD65FE" w:rsidP="44CD65FE" w:rsidRDefault="44CD65FE" w14:paraId="3C0BA1EB" w14:textId="79A239F1">
            <w:pPr>
              <w:pStyle w:val="Normal"/>
            </w:pPr>
            <w:r w:rsidR="44CD65FE">
              <w:rPr/>
              <w:t>Digit B</w:t>
            </w:r>
          </w:p>
        </w:tc>
        <w:tc>
          <w:tcPr>
            <w:tcW w:w="3120" w:type="dxa"/>
            <w:tcMar/>
          </w:tcPr>
          <w:p w:rsidR="44CD65FE" w:rsidP="44CD65FE" w:rsidRDefault="44CD65FE" w14:paraId="09AEC9A6" w14:textId="1945F5B0">
            <w:pPr>
              <w:pStyle w:val="Normal"/>
            </w:pPr>
            <w:r w:rsidR="44CD65FE">
              <w:rPr/>
              <w:t>Expected display on LEDs</w:t>
            </w:r>
          </w:p>
        </w:tc>
      </w:tr>
      <w:tr w:rsidR="44CD65FE" w:rsidTr="44CD65FE" w14:paraId="53BE00DF">
        <w:tc>
          <w:tcPr>
            <w:tcW w:w="3120" w:type="dxa"/>
            <w:tcMar/>
          </w:tcPr>
          <w:p w:rsidR="44CD65FE" w:rsidP="44CD65FE" w:rsidRDefault="44CD65FE" w14:paraId="1D02D1AB" w14:textId="23EA1CA1">
            <w:pPr>
              <w:pStyle w:val="Normal"/>
            </w:pPr>
            <w:r w:rsidR="44CD65FE">
              <w:rPr/>
              <w:t>Valid BCD</w:t>
            </w:r>
          </w:p>
        </w:tc>
        <w:tc>
          <w:tcPr>
            <w:tcW w:w="3120" w:type="dxa"/>
            <w:tcMar/>
          </w:tcPr>
          <w:p w:rsidR="44CD65FE" w:rsidP="44CD65FE" w:rsidRDefault="44CD65FE" w14:paraId="677A41C9" w14:textId="128A1FFC">
            <w:pPr>
              <w:pStyle w:val="Normal"/>
            </w:pPr>
            <w:r w:rsidR="44CD65FE">
              <w:rPr/>
              <w:t>Valid BCD</w:t>
            </w:r>
          </w:p>
        </w:tc>
        <w:tc>
          <w:tcPr>
            <w:tcW w:w="3120" w:type="dxa"/>
            <w:tcMar/>
          </w:tcPr>
          <w:p w:rsidR="44CD65FE" w:rsidP="44CD65FE" w:rsidRDefault="44CD65FE" w14:paraId="6543FB72" w14:textId="134A8412">
            <w:pPr>
              <w:pStyle w:val="Normal"/>
            </w:pPr>
            <w:r w:rsidR="44CD65FE">
              <w:rPr/>
              <w:t>(29+AB)</w:t>
            </w:r>
          </w:p>
        </w:tc>
      </w:tr>
      <w:tr w:rsidR="44CD65FE" w:rsidTr="44CD65FE" w14:paraId="472826EE">
        <w:tc>
          <w:tcPr>
            <w:tcW w:w="3120" w:type="dxa"/>
            <w:tcMar/>
          </w:tcPr>
          <w:p w:rsidR="44CD65FE" w:rsidP="44CD65FE" w:rsidRDefault="44CD65FE" w14:paraId="679B38C7" w14:textId="594BEFD9">
            <w:pPr>
              <w:pStyle w:val="Normal"/>
            </w:pPr>
            <w:r w:rsidR="44CD65FE">
              <w:rPr/>
              <w:t>Valid BCD</w:t>
            </w:r>
          </w:p>
        </w:tc>
        <w:tc>
          <w:tcPr>
            <w:tcW w:w="3120" w:type="dxa"/>
            <w:tcMar/>
          </w:tcPr>
          <w:p w:rsidR="44CD65FE" w:rsidP="44CD65FE" w:rsidRDefault="44CD65FE" w14:paraId="3D0812C5" w14:textId="279EF8A5">
            <w:pPr>
              <w:pStyle w:val="Normal"/>
            </w:pPr>
            <w:r w:rsidR="44CD65FE">
              <w:rPr/>
              <w:t>not BCD</w:t>
            </w:r>
          </w:p>
        </w:tc>
        <w:tc>
          <w:tcPr>
            <w:tcW w:w="3120" w:type="dxa"/>
            <w:tcMar/>
          </w:tcPr>
          <w:p w:rsidR="44CD65FE" w:rsidP="44CD65FE" w:rsidRDefault="44CD65FE" w14:paraId="6A6FFB54" w14:textId="53CDC768">
            <w:pPr>
              <w:pStyle w:val="Normal"/>
            </w:pPr>
            <w:r w:rsidR="44CD65FE">
              <w:rPr/>
              <w:t>A 1111</w:t>
            </w:r>
          </w:p>
        </w:tc>
      </w:tr>
      <w:tr w:rsidR="44CD65FE" w:rsidTr="44CD65FE" w14:paraId="62893B47">
        <w:tc>
          <w:tcPr>
            <w:tcW w:w="3120" w:type="dxa"/>
            <w:tcMar/>
          </w:tcPr>
          <w:p w:rsidR="44CD65FE" w:rsidP="44CD65FE" w:rsidRDefault="44CD65FE" w14:paraId="10185D5D" w14:textId="6034C92F">
            <w:pPr>
              <w:pStyle w:val="Normal"/>
            </w:pPr>
            <w:r w:rsidR="44CD65FE">
              <w:rPr/>
              <w:t>not BCD</w:t>
            </w:r>
          </w:p>
        </w:tc>
        <w:tc>
          <w:tcPr>
            <w:tcW w:w="3120" w:type="dxa"/>
            <w:tcMar/>
          </w:tcPr>
          <w:p w:rsidR="44CD65FE" w:rsidP="44CD65FE" w:rsidRDefault="44CD65FE" w14:paraId="1D85A3FD" w14:textId="41C6D168">
            <w:pPr>
              <w:pStyle w:val="Normal"/>
            </w:pPr>
            <w:r w:rsidR="44CD65FE">
              <w:rPr/>
              <w:t>Valid BCD</w:t>
            </w:r>
          </w:p>
        </w:tc>
        <w:tc>
          <w:tcPr>
            <w:tcW w:w="3120" w:type="dxa"/>
            <w:tcMar/>
          </w:tcPr>
          <w:p w:rsidR="44CD65FE" w:rsidP="44CD65FE" w:rsidRDefault="44CD65FE" w14:paraId="774C36A0" w14:textId="7C243626">
            <w:pPr>
              <w:pStyle w:val="Normal"/>
            </w:pPr>
            <w:r w:rsidR="44CD65FE">
              <w:rPr/>
              <w:t>1111 B</w:t>
            </w:r>
          </w:p>
        </w:tc>
      </w:tr>
      <w:tr w:rsidR="44CD65FE" w:rsidTr="44CD65FE" w14:paraId="64110B1C">
        <w:tc>
          <w:tcPr>
            <w:tcW w:w="3120" w:type="dxa"/>
            <w:tcMar/>
          </w:tcPr>
          <w:p w:rsidR="44CD65FE" w:rsidP="44CD65FE" w:rsidRDefault="44CD65FE" w14:paraId="5E151D78" w14:textId="1B45138F">
            <w:pPr>
              <w:pStyle w:val="Normal"/>
            </w:pPr>
            <w:r w:rsidR="44CD65FE">
              <w:rPr/>
              <w:t>not BCD</w:t>
            </w:r>
          </w:p>
        </w:tc>
        <w:tc>
          <w:tcPr>
            <w:tcW w:w="3120" w:type="dxa"/>
            <w:tcMar/>
          </w:tcPr>
          <w:p w:rsidR="44CD65FE" w:rsidP="44CD65FE" w:rsidRDefault="44CD65FE" w14:paraId="568C2119" w14:textId="167B42E6">
            <w:pPr>
              <w:pStyle w:val="Normal"/>
            </w:pPr>
            <w:r w:rsidR="44CD65FE">
              <w:rPr/>
              <w:t>not BCD</w:t>
            </w:r>
          </w:p>
        </w:tc>
        <w:tc>
          <w:tcPr>
            <w:tcW w:w="3120" w:type="dxa"/>
            <w:tcMar/>
          </w:tcPr>
          <w:p w:rsidR="44CD65FE" w:rsidP="44CD65FE" w:rsidRDefault="44CD65FE" w14:paraId="4AD26C33" w14:textId="7AAAAA07">
            <w:pPr>
              <w:pStyle w:val="Normal"/>
            </w:pPr>
            <w:r w:rsidR="44CD65FE">
              <w:rPr/>
              <w:t>1111 1111</w:t>
            </w:r>
          </w:p>
        </w:tc>
      </w:tr>
    </w:tbl>
    <w:p w:rsidR="44CD65FE" w:rsidP="44CD65FE" w:rsidRDefault="44CD65FE" w14:paraId="441CD29D" w14:textId="49A6F63E">
      <w:pPr>
        <w:rPr>
          <w:sz w:val="20"/>
          <w:szCs w:val="20"/>
        </w:rPr>
      </w:pPr>
      <w:r>
        <w:drawing>
          <wp:inline wp14:editId="799CB52C" wp14:anchorId="08AAA116">
            <wp:extent cx="5353050" cy="4572000"/>
            <wp:effectExtent l="0" t="0" r="0" b="0"/>
            <wp:docPr id="1632428822" name="" title=""/>
            <wp:cNvGraphicFramePr>
              <a:graphicFrameLocks noChangeAspect="1"/>
            </wp:cNvGraphicFramePr>
            <a:graphic>
              <a:graphicData uri="http://schemas.openxmlformats.org/drawingml/2006/picture">
                <pic:pic>
                  <pic:nvPicPr>
                    <pic:cNvPr id="0" name=""/>
                    <pic:cNvPicPr/>
                  </pic:nvPicPr>
                  <pic:blipFill>
                    <a:blip r:embed="Rc4c819901ee94d8f">
                      <a:extLst>
                        <a:ext xmlns:a="http://schemas.openxmlformats.org/drawingml/2006/main" uri="{28A0092B-C50C-407E-A947-70E740481C1C}">
                          <a14:useLocalDpi val="0"/>
                        </a:ext>
                      </a:extLst>
                    </a:blip>
                    <a:stretch>
                      <a:fillRect/>
                    </a:stretch>
                  </pic:blipFill>
                  <pic:spPr>
                    <a:xfrm>
                      <a:off x="0" y="0"/>
                      <a:ext cx="5353050" cy="4572000"/>
                    </a:xfrm>
                    <a:prstGeom prst="rect">
                      <a:avLst/>
                    </a:prstGeom>
                  </pic:spPr>
                </pic:pic>
              </a:graphicData>
            </a:graphic>
          </wp:inline>
        </w:drawing>
      </w:r>
    </w:p>
    <w:p w:rsidR="44CD65FE" w:rsidP="44CD65FE" w:rsidRDefault="44CD65FE" w14:paraId="409B089E">
      <w:pPr>
        <w:pStyle w:val="Heading2"/>
        <w:rPr>
          <w:sz w:val="30"/>
          <w:szCs w:val="30"/>
        </w:rPr>
      </w:pPr>
      <w:r w:rsidRPr="44CD65FE" w:rsidR="44CD65FE">
        <w:rPr>
          <w:sz w:val="30"/>
          <w:szCs w:val="30"/>
        </w:rPr>
        <w:t>Observations</w:t>
      </w:r>
      <w:r w:rsidRPr="44CD65FE" w:rsidR="44CD65FE">
        <w:rPr>
          <w:sz w:val="26"/>
          <w:szCs w:val="26"/>
        </w:rPr>
        <w:t>*</w:t>
      </w:r>
      <w:r w:rsidRPr="44CD65FE" w:rsidR="44CD65FE">
        <w:rPr>
          <w:sz w:val="30"/>
          <w:szCs w:val="30"/>
        </w:rPr>
        <w:t>:</w:t>
      </w:r>
    </w:p>
    <w:p w:rsidR="44CD65FE" w:rsidP="44CD65FE" w:rsidRDefault="44CD65FE" w14:paraId="2B7D829D" w14:textId="44BC9472">
      <w:pPr>
        <w:rPr>
          <w:sz w:val="20"/>
          <w:szCs w:val="20"/>
        </w:rPr>
      </w:pPr>
      <w:r w:rsidRPr="44CD65FE" w:rsidR="44CD65FE">
        <w:rPr>
          <w:sz w:val="20"/>
          <w:szCs w:val="20"/>
        </w:rPr>
        <w:t>-</w:t>
      </w:r>
    </w:p>
    <w:p w:rsidR="44CD65FE" w:rsidP="44CD65FE" w:rsidRDefault="44CD65FE" w14:paraId="31F85B99">
      <w:pPr>
        <w:pStyle w:val="Heading2"/>
        <w:rPr>
          <w:sz w:val="30"/>
          <w:szCs w:val="30"/>
        </w:rPr>
      </w:pPr>
      <w:r w:rsidRPr="44CD65FE" w:rsidR="44CD65FE">
        <w:rPr>
          <w:sz w:val="30"/>
          <w:szCs w:val="30"/>
        </w:rPr>
        <w:t>References:</w:t>
      </w:r>
    </w:p>
    <w:p w:rsidR="44CD65FE" w:rsidP="44CD65FE" w:rsidRDefault="44CD65FE" w14:paraId="6B9B6015" w14:textId="1084070C">
      <w:pPr>
        <w:rPr>
          <w:sz w:val="20"/>
          <w:szCs w:val="20"/>
        </w:rPr>
      </w:pPr>
      <w:r w:rsidRPr="44CD65FE" w:rsidR="44CD65FE">
        <w:rPr>
          <w:sz w:val="20"/>
          <w:szCs w:val="20"/>
        </w:rPr>
        <w:t>No references</w:t>
      </w:r>
    </w:p>
    <w:p w:rsidR="44CD65FE" w:rsidP="44CD65FE" w:rsidRDefault="44CD65FE" w14:paraId="436D5F3B">
      <w:pPr>
        <w:rPr>
          <w:sz w:val="20"/>
          <w:szCs w:val="20"/>
        </w:rPr>
      </w:pPr>
    </w:p>
    <w:p w:rsidR="44CD65FE" w:rsidP="44CD65FE" w:rsidRDefault="44CD65FE" w14:paraId="70A264DE">
      <w:pPr>
        <w:rPr>
          <w:sz w:val="20"/>
          <w:szCs w:val="20"/>
        </w:rPr>
      </w:pPr>
    </w:p>
    <w:p w:rsidR="44CD65FE" w:rsidP="44CD65FE" w:rsidRDefault="44CD65FE" w14:paraId="610325C1">
      <w:pPr>
        <w:rPr>
          <w:sz w:val="20"/>
          <w:szCs w:val="20"/>
        </w:rPr>
      </w:pPr>
    </w:p>
    <w:p w:rsidR="44CD65FE" w:rsidP="44CD65FE" w:rsidRDefault="44CD65FE" w14:paraId="575C11AC">
      <w:pPr>
        <w:rPr>
          <w:sz w:val="20"/>
          <w:szCs w:val="20"/>
        </w:rPr>
      </w:pPr>
      <w:r w:rsidRPr="44CD65FE" w:rsidR="44CD65FE">
        <w:rPr>
          <w:sz w:val="20"/>
          <w:szCs w:val="20"/>
        </w:rPr>
        <w:t>* To be submitted after the tutorial on ”Using Krypton.</w:t>
      </w:r>
    </w:p>
    <w:p w:rsidR="44CD65FE" w:rsidP="44CD65FE" w:rsidRDefault="44CD65FE" w14:paraId="7902550D" w14:textId="77D30D93">
      <w:pPr>
        <w:pStyle w:val="Normal"/>
        <w:rPr>
          <w:sz w:val="20"/>
          <w:szCs w:val="20"/>
        </w:rPr>
      </w:pPr>
    </w:p>
    <w:p w:rsidR="44CD65FE" w:rsidP="44CD65FE" w:rsidRDefault="44CD65FE" w14:paraId="070D94F7" w14:textId="2101B634">
      <w:pPr>
        <w:pStyle w:val="Normal"/>
        <w:rPr>
          <w:sz w:val="20"/>
          <w:szCs w:val="20"/>
        </w:rPr>
      </w:pPr>
    </w:p>
    <w:sectPr w:rsidR="00AB751D">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0"/>
  <w:revisionView w:inkAnnotation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2FB"/>
    <w:rsid w:val="000C10EC"/>
    <w:rsid w:val="000C50D6"/>
    <w:rsid w:val="0014014E"/>
    <w:rsid w:val="001715B9"/>
    <w:rsid w:val="00296F88"/>
    <w:rsid w:val="002A05D5"/>
    <w:rsid w:val="00496EE9"/>
    <w:rsid w:val="00565F67"/>
    <w:rsid w:val="009452FB"/>
    <w:rsid w:val="00AB751D"/>
    <w:rsid w:val="00B04C10"/>
    <w:rsid w:val="00E8294D"/>
    <w:rsid w:val="00E90B7E"/>
    <w:rsid w:val="00ECAA67"/>
    <w:rsid w:val="00ED706E"/>
    <w:rsid w:val="01115736"/>
    <w:rsid w:val="01174E9A"/>
    <w:rsid w:val="01657D75"/>
    <w:rsid w:val="023A1A61"/>
    <w:rsid w:val="02F7D18D"/>
    <w:rsid w:val="031929BD"/>
    <w:rsid w:val="0338FCA0"/>
    <w:rsid w:val="03503CD7"/>
    <w:rsid w:val="0382CCFC"/>
    <w:rsid w:val="03C3DB0A"/>
    <w:rsid w:val="0420CB66"/>
    <w:rsid w:val="043E63ED"/>
    <w:rsid w:val="0453C7CD"/>
    <w:rsid w:val="04E7C806"/>
    <w:rsid w:val="0580BD73"/>
    <w:rsid w:val="0631B2D6"/>
    <w:rsid w:val="0731258A"/>
    <w:rsid w:val="078C8154"/>
    <w:rsid w:val="07E63269"/>
    <w:rsid w:val="08121ABF"/>
    <w:rsid w:val="0847A11B"/>
    <w:rsid w:val="0923CCEB"/>
    <w:rsid w:val="095B6DBF"/>
    <w:rsid w:val="09B3331C"/>
    <w:rsid w:val="0A8A2DCD"/>
    <w:rsid w:val="0AA6FEA5"/>
    <w:rsid w:val="0AF23B5A"/>
    <w:rsid w:val="0B846B2C"/>
    <w:rsid w:val="0BFD4C32"/>
    <w:rsid w:val="0C4F4682"/>
    <w:rsid w:val="0CA70BDF"/>
    <w:rsid w:val="0E0FA1A1"/>
    <w:rsid w:val="0E3409E1"/>
    <w:rsid w:val="0E86FB19"/>
    <w:rsid w:val="0EA4F5ED"/>
    <w:rsid w:val="0EC4FB59"/>
    <w:rsid w:val="0F369F33"/>
    <w:rsid w:val="107ED095"/>
    <w:rsid w:val="10BE00CD"/>
    <w:rsid w:val="10BE7236"/>
    <w:rsid w:val="11B564ED"/>
    <w:rsid w:val="11D25BA1"/>
    <w:rsid w:val="11F8CB11"/>
    <w:rsid w:val="124080C0"/>
    <w:rsid w:val="12F981EE"/>
    <w:rsid w:val="131C190C"/>
    <w:rsid w:val="134ADB5F"/>
    <w:rsid w:val="140A1056"/>
    <w:rsid w:val="149D9D17"/>
    <w:rsid w:val="1557723C"/>
    <w:rsid w:val="158FCC73"/>
    <w:rsid w:val="1625FFFF"/>
    <w:rsid w:val="176A26A6"/>
    <w:rsid w:val="17901419"/>
    <w:rsid w:val="185B3A40"/>
    <w:rsid w:val="1896C609"/>
    <w:rsid w:val="18EAD46A"/>
    <w:rsid w:val="1936D1D8"/>
    <w:rsid w:val="1A484439"/>
    <w:rsid w:val="1A7D0AE5"/>
    <w:rsid w:val="1C3D6B32"/>
    <w:rsid w:val="1D3E9A91"/>
    <w:rsid w:val="1D65AB3A"/>
    <w:rsid w:val="1D891486"/>
    <w:rsid w:val="1DF9888E"/>
    <w:rsid w:val="1E123584"/>
    <w:rsid w:val="1E7C532F"/>
    <w:rsid w:val="1EFD8A39"/>
    <w:rsid w:val="1F5086E5"/>
    <w:rsid w:val="2053FEC1"/>
    <w:rsid w:val="206638F7"/>
    <w:rsid w:val="21AEB97B"/>
    <w:rsid w:val="223E88A2"/>
    <w:rsid w:val="2263EEE5"/>
    <w:rsid w:val="22B8DE8D"/>
    <w:rsid w:val="22DC9956"/>
    <w:rsid w:val="23169FB0"/>
    <w:rsid w:val="242B669A"/>
    <w:rsid w:val="254D232E"/>
    <w:rsid w:val="255A9F5F"/>
    <w:rsid w:val="259409C5"/>
    <w:rsid w:val="25C6EEA9"/>
    <w:rsid w:val="260956BF"/>
    <w:rsid w:val="260AA4EB"/>
    <w:rsid w:val="2617633A"/>
    <w:rsid w:val="263CC2D4"/>
    <w:rsid w:val="281D47B7"/>
    <w:rsid w:val="296737E3"/>
    <w:rsid w:val="2A23DB50"/>
    <w:rsid w:val="2A71D881"/>
    <w:rsid w:val="2B12F583"/>
    <w:rsid w:val="2BB01F8C"/>
    <w:rsid w:val="2BB5C342"/>
    <w:rsid w:val="2D62D98D"/>
    <w:rsid w:val="2D7F8AEC"/>
    <w:rsid w:val="2D95714D"/>
    <w:rsid w:val="2E08EEBD"/>
    <w:rsid w:val="2E3629A8"/>
    <w:rsid w:val="2EF9E693"/>
    <w:rsid w:val="2F5E993F"/>
    <w:rsid w:val="2F6AAC14"/>
    <w:rsid w:val="2FF667F5"/>
    <w:rsid w:val="30196408"/>
    <w:rsid w:val="303BB77F"/>
    <w:rsid w:val="312DD3E3"/>
    <w:rsid w:val="31FDF214"/>
    <w:rsid w:val="32AEB88D"/>
    <w:rsid w:val="32CD1D47"/>
    <w:rsid w:val="32E614D5"/>
    <w:rsid w:val="33667553"/>
    <w:rsid w:val="33CD57B6"/>
    <w:rsid w:val="34DFB309"/>
    <w:rsid w:val="35E0B139"/>
    <w:rsid w:val="365D8A1D"/>
    <w:rsid w:val="3704F878"/>
    <w:rsid w:val="379A3EBC"/>
    <w:rsid w:val="3824CFFC"/>
    <w:rsid w:val="382E3F1D"/>
    <w:rsid w:val="382EAA2D"/>
    <w:rsid w:val="3844DD32"/>
    <w:rsid w:val="38842719"/>
    <w:rsid w:val="38A8C98D"/>
    <w:rsid w:val="38F88E36"/>
    <w:rsid w:val="39F97BE1"/>
    <w:rsid w:val="3B2D3309"/>
    <w:rsid w:val="3BFD80B4"/>
    <w:rsid w:val="3C6066D6"/>
    <w:rsid w:val="3C7EBB2F"/>
    <w:rsid w:val="3D5B119F"/>
    <w:rsid w:val="3D87FC0C"/>
    <w:rsid w:val="3F1826AB"/>
    <w:rsid w:val="3F183451"/>
    <w:rsid w:val="3F9277F2"/>
    <w:rsid w:val="3FBEE98F"/>
    <w:rsid w:val="403A2C4C"/>
    <w:rsid w:val="40541011"/>
    <w:rsid w:val="40A152EA"/>
    <w:rsid w:val="41357331"/>
    <w:rsid w:val="41DDCA77"/>
    <w:rsid w:val="422C8982"/>
    <w:rsid w:val="42340C5A"/>
    <w:rsid w:val="42539BEB"/>
    <w:rsid w:val="432B69C6"/>
    <w:rsid w:val="4393336F"/>
    <w:rsid w:val="4420BF95"/>
    <w:rsid w:val="444171A4"/>
    <w:rsid w:val="447F1172"/>
    <w:rsid w:val="44919164"/>
    <w:rsid w:val="44CD65FE"/>
    <w:rsid w:val="44FCFE2D"/>
    <w:rsid w:val="4515DB73"/>
    <w:rsid w:val="452F03D0"/>
    <w:rsid w:val="45692172"/>
    <w:rsid w:val="456B3352"/>
    <w:rsid w:val="4605774B"/>
    <w:rsid w:val="47F20DEB"/>
    <w:rsid w:val="4887190A"/>
    <w:rsid w:val="491189B7"/>
    <w:rsid w:val="4A208EE0"/>
    <w:rsid w:val="4A968D99"/>
    <w:rsid w:val="4A9FC197"/>
    <w:rsid w:val="4B0AE1EC"/>
    <w:rsid w:val="4B4EA9EB"/>
    <w:rsid w:val="4B851CF7"/>
    <w:rsid w:val="4B99D08E"/>
    <w:rsid w:val="4BDD528E"/>
    <w:rsid w:val="4BDE1FE8"/>
    <w:rsid w:val="4C4EF586"/>
    <w:rsid w:val="4C72E874"/>
    <w:rsid w:val="4CA604AA"/>
    <w:rsid w:val="4D4A7DC6"/>
    <w:rsid w:val="4D64B557"/>
    <w:rsid w:val="4DB0168F"/>
    <w:rsid w:val="4E29BCF6"/>
    <w:rsid w:val="4E5F361B"/>
    <w:rsid w:val="4EDE2338"/>
    <w:rsid w:val="4F8F1A4B"/>
    <w:rsid w:val="503E2121"/>
    <w:rsid w:val="50DE9317"/>
    <w:rsid w:val="51182CA8"/>
    <w:rsid w:val="51A4C312"/>
    <w:rsid w:val="52140925"/>
    <w:rsid w:val="52B526F0"/>
    <w:rsid w:val="5335557F"/>
    <w:rsid w:val="54694A04"/>
    <w:rsid w:val="54ABE313"/>
    <w:rsid w:val="54D1A828"/>
    <w:rsid w:val="54D57166"/>
    <w:rsid w:val="55687229"/>
    <w:rsid w:val="56169B22"/>
    <w:rsid w:val="56FE452C"/>
    <w:rsid w:val="56FF0058"/>
    <w:rsid w:val="5740315F"/>
    <w:rsid w:val="584FB030"/>
    <w:rsid w:val="5A60A981"/>
    <w:rsid w:val="5AC9E8C7"/>
    <w:rsid w:val="5BB4BDD2"/>
    <w:rsid w:val="5BBC2E6B"/>
    <w:rsid w:val="5C0828F4"/>
    <w:rsid w:val="5C3875DD"/>
    <w:rsid w:val="5C761E89"/>
    <w:rsid w:val="5E48EBD8"/>
    <w:rsid w:val="5E731FDF"/>
    <w:rsid w:val="5E7B24BC"/>
    <w:rsid w:val="5F063541"/>
    <w:rsid w:val="5F07D723"/>
    <w:rsid w:val="5F1902A4"/>
    <w:rsid w:val="5F73A274"/>
    <w:rsid w:val="5F7C8F46"/>
    <w:rsid w:val="5FB0FF71"/>
    <w:rsid w:val="6325208A"/>
    <w:rsid w:val="63330CEB"/>
    <w:rsid w:val="63960956"/>
    <w:rsid w:val="648B433A"/>
    <w:rsid w:val="653B8332"/>
    <w:rsid w:val="658705E6"/>
    <w:rsid w:val="6656B52A"/>
    <w:rsid w:val="6885AE7E"/>
    <w:rsid w:val="68971961"/>
    <w:rsid w:val="68FF05EE"/>
    <w:rsid w:val="6945245C"/>
    <w:rsid w:val="69C85BE1"/>
    <w:rsid w:val="69EB398C"/>
    <w:rsid w:val="6AE6A49D"/>
    <w:rsid w:val="6BA5933C"/>
    <w:rsid w:val="6BC34806"/>
    <w:rsid w:val="6C3BAFA1"/>
    <w:rsid w:val="6C5679FA"/>
    <w:rsid w:val="6CFE07BB"/>
    <w:rsid w:val="6D4A981E"/>
    <w:rsid w:val="6DE7AAEE"/>
    <w:rsid w:val="6E7A4F1F"/>
    <w:rsid w:val="6F262D77"/>
    <w:rsid w:val="6FB465E0"/>
    <w:rsid w:val="7074DB5B"/>
    <w:rsid w:val="70C45025"/>
    <w:rsid w:val="70E0F9CC"/>
    <w:rsid w:val="71145BC8"/>
    <w:rsid w:val="71473A3A"/>
    <w:rsid w:val="715DB36D"/>
    <w:rsid w:val="71675DCA"/>
    <w:rsid w:val="725A4CFC"/>
    <w:rsid w:val="72E39818"/>
    <w:rsid w:val="73B88E8A"/>
    <w:rsid w:val="73F8C7FA"/>
    <w:rsid w:val="745DC2CE"/>
    <w:rsid w:val="74EB6575"/>
    <w:rsid w:val="75378929"/>
    <w:rsid w:val="7591EDBE"/>
    <w:rsid w:val="762C4192"/>
    <w:rsid w:val="76C8F346"/>
    <w:rsid w:val="76F14B4A"/>
    <w:rsid w:val="7714DAA1"/>
    <w:rsid w:val="77433BE6"/>
    <w:rsid w:val="786AC08A"/>
    <w:rsid w:val="78BB1FA8"/>
    <w:rsid w:val="7926AD57"/>
    <w:rsid w:val="79922E69"/>
    <w:rsid w:val="79D0BDC0"/>
    <w:rsid w:val="79EF4AD5"/>
    <w:rsid w:val="7A70CDA4"/>
    <w:rsid w:val="7B33F317"/>
    <w:rsid w:val="7B8424FD"/>
    <w:rsid w:val="7D3628AE"/>
    <w:rsid w:val="7E5335C5"/>
    <w:rsid w:val="7EEB6720"/>
    <w:rsid w:val="7F70C379"/>
    <w:rsid w:val="7F79E78A"/>
    <w:rsid w:val="7F89EBD6"/>
    <w:rsid w:val="7FB932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4CD519D"/>
  <w15:docId w15:val="{5CAA45D3-8A5F-3747-B9D0-C1BE54E20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image" Target="/media/image.jpg" Id="R17b2be053b464a90" /><Relationship Type="http://schemas.openxmlformats.org/officeDocument/2006/relationships/image" Target="/media/imageb.png" Id="R40c2cb8a059d49e7" /><Relationship Type="http://schemas.openxmlformats.org/officeDocument/2006/relationships/image" Target="/media/imagec.png" Id="R3e7648937f634274" /><Relationship Type="http://schemas.openxmlformats.org/officeDocument/2006/relationships/image" Target="/media/imaged.png" Id="R484d9ff2810c4cc2" /><Relationship Type="http://schemas.openxmlformats.org/officeDocument/2006/relationships/image" Target="/media/imagee.png" Id="R17e523ec239f4c98" /><Relationship Type="http://schemas.openxmlformats.org/officeDocument/2006/relationships/image" Target="/media/imagef.png" Id="R02099958174a4d3a" /><Relationship Type="http://schemas.openxmlformats.org/officeDocument/2006/relationships/image" Target="/media/image2.jpg" Id="R11a5005da7b649d8" /><Relationship Type="http://schemas.openxmlformats.org/officeDocument/2006/relationships/image" Target="/media/image3.jpg" Id="R187f97e5719b4f81" /><Relationship Type="http://schemas.openxmlformats.org/officeDocument/2006/relationships/image" Target="/media/image10.png" Id="R1014d2c476f34cfa" /><Relationship Type="http://schemas.openxmlformats.org/officeDocument/2006/relationships/image" Target="/media/image11.png" Id="Rfd2b3dd6f6854a7d" /><Relationship Type="http://schemas.openxmlformats.org/officeDocument/2006/relationships/image" Target="/media/image12.png" Id="Rc7d53473b5624865" /><Relationship Type="http://schemas.openxmlformats.org/officeDocument/2006/relationships/image" Target="/media/image13.png" Id="R72958c1d5d0d420e" /><Relationship Type="http://schemas.openxmlformats.org/officeDocument/2006/relationships/image" Target="/media/image14.png" Id="Rd43d47452b954aa7" /><Relationship Type="http://schemas.openxmlformats.org/officeDocument/2006/relationships/image" Target="/media/image15.png" Id="R3f6575034e5d414d" /><Relationship Type="http://schemas.openxmlformats.org/officeDocument/2006/relationships/image" Target="/media/image16.png" Id="Ra839a6d1d0ec4957" /><Relationship Type="http://schemas.openxmlformats.org/officeDocument/2006/relationships/image" Target="/media/image17.png" Id="R2eb39ee9bc5640f3" /><Relationship Type="http://schemas.openxmlformats.org/officeDocument/2006/relationships/image" Target="/media/image18.png" Id="Rc4eae24bf7874371" /><Relationship Type="http://schemas.openxmlformats.org/officeDocument/2006/relationships/image" Target="/media/image19.png" Id="R90058249a7254b7f" /><Relationship Type="http://schemas.openxmlformats.org/officeDocument/2006/relationships/image" Target="/media/image1a.png" Id="R79ed3851bc6d4a30" /><Relationship Type="http://schemas.openxmlformats.org/officeDocument/2006/relationships/image" Target="/media/image4.jpg" Id="Rc4c819901ee94d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5D77D607908149A1C7D42DB9E74425" ma:contentTypeVersion="9" ma:contentTypeDescription="Create a new document." ma:contentTypeScope="" ma:versionID="bafa66f8f6dc7a5732f4173240c9d36f">
  <xsd:schema xmlns:xsd="http://www.w3.org/2001/XMLSchema" xmlns:xs="http://www.w3.org/2001/XMLSchema" xmlns:p="http://schemas.microsoft.com/office/2006/metadata/properties" xmlns:ns2="6a5770f3-c301-40de-9f0e-a8ecc7769aa1" xmlns:ns3="fd7dd126-bc82-489b-927c-f9eddd444fca" targetNamespace="http://schemas.microsoft.com/office/2006/metadata/properties" ma:root="true" ma:fieldsID="baf7022d09b7847a31f1af3e3a80f3d6" ns2:_="" ns3:_="">
    <xsd:import namespace="6a5770f3-c301-40de-9f0e-a8ecc7769aa1"/>
    <xsd:import namespace="fd7dd126-bc82-489b-927c-f9eddd444f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770f3-c301-40de-9f0e-a8ecc7769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7dd126-bc82-489b-927c-f9eddd444fc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78470-B2F2-419E-BE7A-4B062E107905}">
  <ds:schemaRefs>
    <ds:schemaRef ds:uri="http://schemas.microsoft.com/office/2006/metadata/contentType"/>
    <ds:schemaRef ds:uri="http://schemas.microsoft.com/office/2006/metadata/properties/metaAttributes"/>
    <ds:schemaRef ds:uri="http://www.w3.org/2000/xmlns/"/>
    <ds:schemaRef ds:uri="http://www.w3.org/2001/XMLSchema"/>
    <ds:schemaRef ds:uri="6a5770f3-c301-40de-9f0e-a8ecc7769aa1"/>
    <ds:schemaRef ds:uri="fd7dd126-bc82-489b-927c-f9eddd444fca"/>
  </ds:schemaRefs>
</ds:datastoreItem>
</file>

<file path=customXml/itemProps2.xml><?xml version="1.0" encoding="utf-8"?>
<ds:datastoreItem xmlns:ds="http://schemas.openxmlformats.org/officeDocument/2006/customXml" ds:itemID="{227D7F7A-E510-4C4D-BCAB-60531953E03D}">
  <ds:schemaRefs>
    <ds:schemaRef ds:uri="http://schemas.microsoft.com/sharepoint/v3/contenttype/forms"/>
  </ds:schemaRefs>
</ds:datastoreItem>
</file>

<file path=customXml/itemProps3.xml><?xml version="1.0" encoding="utf-8"?>
<ds:datastoreItem xmlns:ds="http://schemas.openxmlformats.org/officeDocument/2006/customXml" ds:itemID="{1B2E1688-58C2-4341-9525-CE0857BBF9A8}">
  <ds:schemaRefs>
    <ds:schemaRef ds:uri="http://schemas.microsoft.com/office/2006/metadata/properties"/>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Badal Varshney</dc:creator>
  <keywords/>
  <lastModifiedBy>Badal Varshney</lastModifiedBy>
  <revision>5</revision>
  <dcterms:created xsi:type="dcterms:W3CDTF">2021-01-30T05:34:00.0000000Z</dcterms:created>
  <dcterms:modified xsi:type="dcterms:W3CDTF">2021-02-21T07:21:17.4713354Z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0x0101001B5D77D607908149A1C7D42DB9E74425</vt:lpwstr>
  </property>
</Properties>
</file>