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Motivation vision:</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pPr>
      <w:r w:rsidDel="00000000" w:rsidR="00000000" w:rsidRPr="00000000">
        <w:rPr>
          <w:rtl w:val="0"/>
        </w:rPr>
        <w:t xml:space="preserve">One client, GrowthPal—an M&amp;A marketplace—faced unpredictable revenues, executive resignations, and potential bankruptcy. Despite their experience, the founders were in panic mode with team morale collapsing and chaos ensued everywhere. I recognized that the first step was to restore confidence and bring clarity amid the chaos. We introduced our “ProfitLane” simulation in a team-wide workshop, not only identifying gaps in their existing revenue model but also empowering the team to discover their best fit business model -  a subscription based one that stabilized revenue. Then by facilitating user interviews, I helped them develop a new offering around this model: tailored evaluations of sell-side companies for buyers, which saved CFOs over 500 hours annually and increased GrowthPal’s deal size sixfold. With this foundation, GrowthPal secured Series A funding, rebuilt their leadership team, and is now expanding globally.</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By blending technology with human-centered strategies, I aspire to help leaders navigate complexity, unlock innovation, and drive sustainable growth.</w:t>
      </w:r>
    </w:p>
    <w:p w:rsidR="00000000" w:rsidDel="00000000" w:rsidP="00000000" w:rsidRDefault="00000000" w:rsidRPr="00000000" w14:paraId="00000004">
      <w:pPr>
        <w:rPr/>
      </w:pPr>
      <w:r w:rsidDel="00000000" w:rsidR="00000000" w:rsidRPr="00000000">
        <w:rPr>
          <w:rtl w:val="0"/>
        </w:rPr>
        <w:t xml:space="preserve">In 2019, I found myself amongst a team of seasoned consultants and professors from seven countries at Pi School of AI. I was intimidated. However, as the projects advanced, challenges such as team friction, shifting stakeholder priorities, and clients struggling to grasp our data requirements emerged. I took the initiative to align stakeholders, ensuring the project's success. This experience, combined with my previous startup consulting projects, highlighted the importance of uniting leadership teams around a shared organizational vision and implementing actionable, sustainable strategies—an issue I became determined to address.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74e13"/>
        </w:rPr>
      </w:pPr>
      <w:r w:rsidDel="00000000" w:rsidR="00000000" w:rsidRPr="00000000">
        <w:rPr>
          <w:rtl w:val="0"/>
        </w:rPr>
        <w:t xml:space="preserve"> Despite receiving job offers from Novartis, the Indian Air Force, and a PhD opportunity at IIT Kanpur, I chose instead to lay the foundation for PeopleGamez to pursue this vision further.</w:t>
      </w: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I’ve built businesses, navigated failures, and mentored leaders, but what ties these experiences together is the belief that businesses are catalysts for societal transformation. When leaders are equipped with the right strategies and tools, they don’t just solve problems—they create opportunities for growth and transformation. </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Every step of my journey—from building OpenTech to scaling PeopleGamez—has brought me closer to this vision: creating a leadership consulting firm that drives meaningful, profitable growth while preparing businesses for the challenges of tomorrow. Because at the heart of every great business is a leader with clarity, strategy, and purpose—and I aim to be the partner who helps them get there.</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I believe businesses are more than engines of profit—they are catalysts for societal transformation. Being among the fortunate few from less privileged backgrounds to receive exposure to cutting edge technology and an intellectual ecosystem at NITC, I was determined to drive change through my early entrepreneurial endeavours. Through OpenTech, I tried to scale my impact by raising an army of entrepreneurs. My interactions with entrepreneurs at Jagriti Yatra and TreeForest Capital made me realize I could further increase my impact by helping startups unlock their full potential. </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Facilitating workshops at OpenTech, I realized the need to raise an army to scale my impact. I found my answer in fostering an ecosystem facilitating many of these change seekers into entrepreneurs.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Growing up in Nilgiris, India, I saw how the absence of education and technology access could shape destinies and limit possibilities. That experience planted a vision: to build systems that empower individuals and organizations to unlock their full potential.</w:t>
      </w:r>
    </w:p>
    <w:p w:rsidR="00000000" w:rsidDel="00000000" w:rsidP="00000000" w:rsidRDefault="00000000" w:rsidRPr="00000000" w14:paraId="00000010">
      <w:pPr>
        <w:spacing w:after="240" w:before="240" w:lineRule="auto"/>
        <w:rPr/>
      </w:pPr>
      <w:r w:rsidDel="00000000" w:rsidR="00000000" w:rsidRPr="00000000">
        <w:rPr>
          <w:rtl w:val="0"/>
        </w:rPr>
        <w:t xml:space="preserve">My journey has been one of self discovery and empowerment. Though not obvious then, OpenTech was my answer to adding meaning to my life. My quest to decode intelligence and understand myself led me to Pi School. As my thoughts evolved, the very nature of human beings intrigued me and I found myself at home deciphering behavioural science and gamification at PeopleGamez where interest evolved from individual to organizational behaviors.  </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From founding OpenTech to equip underserved students with future-ready skills to mentoring rural entrepreneurs through the Jagriti Yatra network, I’ve witnessed the power of creating ecosystems that empower individuals and organizations to unlock their full potential.</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Further, I’ve been there. I’ve faced broken systems, pivoted failing ventures, and rebuilt products from scratch. </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This vision stems from my experiences at PeopleGamez, where I collaborated with CXOs and founders to align leadership with strategic goals. However, these experiences also revealed gaps I need to address. For instance, scaling PeopleGamez internationally highlighted my need for stronger skills in navigating diverse markets, strategic storytelling, and financial management. By honing these skills, I aim to better communicate my vision, manage cross-border operations, and build resilient organizations that are agile and purpose-driven.</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Today, I help leaders move past the </w:t>
      </w:r>
      <w:r w:rsidDel="00000000" w:rsidR="00000000" w:rsidRPr="00000000">
        <w:rPr>
          <w:i w:val="1"/>
          <w:iCs w:val="1"/>
          <w:rtl w:val="0"/>
        </w:rPr>
        <w:t xml:space="preserve">“Can we?”</w:t>
      </w:r>
      <w:r w:rsidDel="00000000" w:rsidR="00000000" w:rsidRPr="00000000">
        <w:rPr>
          <w:rtl w:val="0"/>
        </w:rPr>
        <w:t xml:space="preserve"> stage by arming them with actionable strategies and tools. Because when doubt turns into clarity, businesses stop stalling and start innovating.</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My mission is to harness this insight to help leaders and businesses align their purpose with actionable strategies—driving innovation, scaling impact, and shaping a future where growth is sustainable and value-driven.</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Being among the fortunate few from less privileged backgrounds to receive exposure to cutting edge technology and an intellectual ecosystem at NITC, I was determined to drive change through my early entrepreneurial endeavours.  Facilitating workshops at OpenTech, I realized the need to raise an army to scale my impact. I found my answer in fostering an ecosystem facilitating many of these change seekers into entrepreneurs.  </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I believe businesses are more than engines of profit—they are catalysts for societal transformation. Growing up in Nilgiris, India, I saw how the absence of education and technology access could shape destinies and limit possibilities. That experience planted a vision: to build systems that empower individuals and organizations to unlock their full potential.</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From founding OpenTech to equip underserved students with future-ready skills to mentoring rural entrepreneurs through the Jagriti Yatra network, I’ve witnessed the power of creating ecosystems that empower individuals and organizations to unlock their full potential.</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Further, I’ve been there. I’ve faced broken systems, pivoted failing ventures, and rebuilt products from scratch. </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Today, I help leaders move past the </w:t>
      </w:r>
      <w:r w:rsidDel="00000000" w:rsidR="00000000" w:rsidRPr="00000000">
        <w:rPr>
          <w:i w:val="1"/>
          <w:iCs w:val="1"/>
          <w:rtl w:val="0"/>
        </w:rPr>
        <w:t xml:space="preserve">“Can we?”</w:t>
      </w:r>
      <w:r w:rsidDel="00000000" w:rsidR="00000000" w:rsidRPr="00000000">
        <w:rPr>
          <w:rtl w:val="0"/>
        </w:rPr>
        <w:t xml:space="preserve"> stage by arming them with actionable strategies and tools. Because when doubt turns into clarity, businesses stop stalling and start innovating.</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My mission is to harness this insight to help leaders and businesses align their purpose with actionable strategies—driving innovation, scaling impact, and shaping a future where growth is sustainable and value-driven.</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Long term: </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My long-term goal is to start a leadership consulting firm that drives meaningful, profitable growth. At the heart of every great business is a leader with clarity, strategy, and purpose—and I aim to be the partner who helps them get there by solving systemic challenges like cultural misalignment, operational inefficiencies, and customer disconnect.  </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My long-term goal is to start a leadership consulting firm that empower organizations with tech-infused solutions that drive sustainable growth while creating long-term value. We will help executives solve systemic challenges like cultural misalignment in diverse teams, operational inefficiencies from outdated processes, and customer disconnect in fast-changing markets.  </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360" w:lineRule="auto"/>
        <w:rPr>
          <w:color w:val="ff0000"/>
        </w:rPr>
      </w:pPr>
      <w:r w:rsidDel="00000000" w:rsidR="00000000" w:rsidRPr="00000000">
        <w:rPr>
          <w:rtl w:val="0"/>
        </w:rPr>
        <w:t xml:space="preserve">By integrating insights from workforce dynamics to market trends, the venture creates an ecosystem where leaders can drive long-term value for employees, customers, and society at large while empowering organizations to balance profitability with purpose. </w:t>
      </w: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Using AI-driven insights, we will identify workforce trends, market opportunities, and operational challenges to build resilient and agile organizations. By aligning leadership, culture, and goals, we will address inefficiencies, foster growth, and promote long-term success.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Short term:</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Post-MBA, I will deepen my understanding of the enterprisetech ecosystem by working as a Strategy Manager in firms like ServiceNow or C3.ai. Developing expertise in large-scale project implementation, expanding global operations and building relationships with key stakeholders, I will gain exposure to developed markets, cross-cultural dynamics, and regulatory landscapes across geographies, necessary for my vision of establishing a LeadershipTech venture.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By embedding data-driven frameworks from my work at PeopleGamez  into organizational workflows, I will enable operational excellence via informed strategies that create value for employees, customers, and society.</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Plan B</w:t>
      </w:r>
    </w:p>
    <w:p w:rsidR="00000000" w:rsidDel="00000000" w:rsidP="00000000" w:rsidRDefault="00000000" w:rsidRPr="00000000" w14:paraId="00000030">
      <w:pPr>
        <w:spacing w:after="240" w:before="240" w:line="360" w:lineRule="auto"/>
        <w:rPr>
          <w:b w:val="1"/>
          <w:bCs w:val="1"/>
        </w:rPr>
      </w:pPr>
      <w:r w:rsidDel="00000000" w:rsidR="00000000" w:rsidRPr="00000000">
        <w:rPr>
          <w:sz w:val="24"/>
          <w:szCs w:val="24"/>
          <w:rtl w:val="0"/>
        </w:rPr>
        <w:t xml:space="preserve">My backup plan is to build on my PeopleGamez experience by working as an organizational transformation consultant at Strategy&amp; or EY-Parthenon helping enterprises and governments navigate complex challenges, streamline operations, enhance agility, and foster inclusive purpose-driven organizations. This experience will enhance my expertise in strategic thinking, change management, and leadership development, integrating human-centered design with technology to empower leaders and drive systemic progress.</w:t>
      </w: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b w:val="1"/>
          <w:bCs w:val="1"/>
          <w:rtl w:val="0"/>
        </w:rPr>
        <w:t xml:space="preserve">Transferable skills:</w:t>
        <w:br w:type="textWrapping"/>
      </w:r>
      <w:r w:rsidDel="00000000" w:rsidR="00000000" w:rsidRPr="00000000">
        <w:rPr>
          <w:rtl w:val="0"/>
        </w:rPr>
        <w:t xml:space="preserve">I have demonstrated technical innovation by developing browser-based multiplayer games, a technology few companies globally have mastered. I successfully designed scalable processes for a virtual team of 100+ members, optimizing workflows, enhancing cross-functional collaboration across time zones, and improving operational efficiency through data-driven performance tracking on a limited budget. As a consultant, I led business turnarounds by creating Go-to-Market strategies and achieving Product-Market Fit.  Above skills along with my ability to navigate ambiguity, align stakeholders, and deliver measurable results better position me for the role. </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Mid term:</w:t>
      </w:r>
    </w:p>
    <w:p w:rsidR="00000000" w:rsidDel="00000000" w:rsidP="00000000" w:rsidRDefault="00000000" w:rsidRPr="00000000" w14:paraId="00000036">
      <w:pPr>
        <w:spacing w:line="360" w:lineRule="auto"/>
        <w:rPr/>
      </w:pPr>
      <w:r w:rsidDel="00000000" w:rsidR="00000000" w:rsidRPr="00000000">
        <w:rPr>
          <w:rtl w:val="0"/>
        </w:rPr>
        <w:t xml:space="preserve">Progressing to a Strategic leadership role at firms like Meta or Adobe, I will sharpen my ability to influence executive-level decisions, lead strategic acquisitions, and build partnerships across enterprises, tech innovators, and government stakeholders. These experiences will prepare me to navigate complex challenges and enhance organizational adaptability in dynamic markets, building the foundation for my vision of establishing a LeadershipTech venture.</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color w:val="ff0000"/>
        </w:rPr>
      </w:pPr>
      <w:r w:rsidDel="00000000" w:rsidR="00000000" w:rsidRPr="00000000">
        <w:rPr>
          <w:color w:val="ff0000"/>
          <w:rtl w:val="0"/>
        </w:rPr>
        <w:t xml:space="preserve">I envision spearheading</w:t>
      </w:r>
      <w:r w:rsidDel="00000000" w:rsidR="00000000" w:rsidRPr="00000000">
        <w:rPr>
          <w:color w:val="ff0000"/>
          <w:rtl w:val="0"/>
        </w:rPr>
        <w:t xml:space="preserve"> </w:t>
      </w:r>
      <w:r w:rsidDel="00000000" w:rsidR="00000000" w:rsidRPr="00000000">
        <w:rPr>
          <w:color w:val="ff0000"/>
          <w:rtl w:val="0"/>
        </w:rPr>
        <w:t xml:space="preserve">a global AI product that empowers SMEs with scalable, customer-centric technologies and democratizes access to innovation. Internally, through enterprise-wide cross-functional initiatives, I will drive alignment across multiple business units and geographies, redefining leadership frameworks.</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384.00000000000006" w:lineRule="auto"/>
        <w:rPr>
          <w:b w:val="1"/>
          <w:bCs w:val="1"/>
          <w:color w:val="2c3235"/>
          <w:sz w:val="24"/>
          <w:szCs w:val="24"/>
          <w:highlight w:val="white"/>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B">
      <w:pPr>
        <w:spacing w:after="240" w:before="240" w:line="360" w:lineRule="auto"/>
        <w:rPr>
          <w:color w:val="2c3235"/>
          <w:sz w:val="24"/>
          <w:szCs w:val="24"/>
          <w:highlight w:val="white"/>
        </w:rPr>
      </w:pPr>
      <w:r w:rsidDel="00000000" w:rsidR="00000000" w:rsidRPr="00000000">
        <w:rPr>
          <w:color w:val="2c3235"/>
          <w:sz w:val="24"/>
          <w:szCs w:val="24"/>
          <w:highlight w:val="white"/>
          <w:rtl w:val="0"/>
        </w:rPr>
        <w:t xml:space="preserve">Over the next 3-5 years, I aim to progress from Strategy Manager to Director of Strategy at a leading enterprise-tech firm like Meta or Articulate. In this role, I will drive impactful business initiatives that harness AI to create societal value. As Director of Strategy, I will lead enterprise-wide projects, redefining leadership by crafting global frameworks and advancing diversity and inclusion to foster creativity and collaboration across teams. These efforts will equip me to solve complex challenges, enhance organizational adaptability in dynamic markets, and deliver solutions that align profitability with purpose.</w:t>
      </w:r>
    </w:p>
    <w:p w:rsidR="00000000" w:rsidDel="00000000" w:rsidP="00000000" w:rsidRDefault="00000000" w:rsidRPr="00000000" w14:paraId="0000003C">
      <w:pPr>
        <w:spacing w:after="240" w:before="240" w:line="360" w:lineRule="auto"/>
        <w:rPr>
          <w:color w:val="2c3235"/>
          <w:sz w:val="24"/>
          <w:szCs w:val="24"/>
          <w:highlight w:val="white"/>
        </w:rPr>
      </w:pPr>
      <w:r w:rsidDel="00000000" w:rsidR="00000000" w:rsidRPr="00000000">
        <w:rPr>
          <w:color w:val="2c3235"/>
          <w:sz w:val="24"/>
          <w:szCs w:val="24"/>
          <w:highlight w:val="white"/>
          <w:rtl w:val="0"/>
        </w:rPr>
        <w:t xml:space="preserve">This journey will sharpen my ability to influence executive-level decisions, manage global transformations, lead strategic acquisitions, and build partnerships with enterprises, tech innovators, and government stakeholders. These experiences will form the foundation for my ultimate vision of establishing a LeadershipTech venture that bridges innovation and impact.</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Existing skill sets / transferable skills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Analytical skills, </w:t>
      </w:r>
      <w:r w:rsidDel="00000000" w:rsidR="00000000" w:rsidRPr="00000000">
        <w:rPr>
          <w:b w:val="1"/>
          <w:bCs w:val="1"/>
          <w:color w:val="ff0000"/>
          <w:rtl w:val="0"/>
        </w:rPr>
        <w:t xml:space="preserve">project management</w:t>
      </w:r>
      <w:r w:rsidDel="00000000" w:rsidR="00000000" w:rsidRPr="00000000">
        <w:rPr>
          <w:b w:val="1"/>
          <w:bCs w:val="1"/>
          <w:rtl w:val="0"/>
        </w:rPr>
        <w:t xml:space="preserve">, client and stakeholder management, initiatives, challenging status quo, navigating ambiguity</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For Short Term: </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My technical expertise demonstrated through developing browser based multiplayer games, a technology very few companies globally have cracked, operations skills exemplified by establishing processes across functions from scratch catering to 100+ member team, client and multi-stakeholder management skills demonstrated by driving business turnarounds in my consultancy projects focussed on Go-to Market strategies and achieving Product Market Fit ability to thrive in ambiguity makes me an ideal candidate for this role.</w:t>
      </w:r>
    </w:p>
    <w:p w:rsidR="00000000" w:rsidDel="00000000" w:rsidP="00000000" w:rsidRDefault="00000000" w:rsidRPr="00000000" w14:paraId="00000041">
      <w:pPr>
        <w:spacing w:after="240" w:before="240" w:line="360" w:lineRule="auto"/>
        <w:rPr/>
      </w:pPr>
      <w:r w:rsidDel="00000000" w:rsidR="00000000" w:rsidRPr="00000000">
        <w:rPr>
          <w:rtl w:val="0"/>
        </w:rPr>
        <w:t xml:space="preserve">By crafting high-impact, long-term strategies—ranging from market entry plans and market positioning tactics—I have translated complex insights from workforce dynamics and market trends into transformative initiatives. This work has deepened my capacity for multi-level stakeholder engagement and thoughtful decision-making.</w:t>
      </w:r>
    </w:p>
    <w:p w:rsidR="00000000" w:rsidDel="00000000" w:rsidP="00000000" w:rsidRDefault="00000000" w:rsidRPr="00000000" w14:paraId="00000042">
      <w:pPr>
        <w:spacing w:line="360" w:lineRule="auto"/>
        <w:rPr>
          <w:color w:val="ff0000"/>
        </w:rPr>
      </w:pPr>
      <w:r w:rsidDel="00000000" w:rsidR="00000000" w:rsidRPr="00000000">
        <w:rPr>
          <w:color w:val="ff0000"/>
          <w:rtl w:val="0"/>
        </w:rPr>
        <w:t xml:space="preserve">In this role I shall further build upon leadership development and team energy diagnostics I created at PeopleGamez to create resilient organizations.</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Long Term:</w:t>
      </w:r>
    </w:p>
    <w:p w:rsidR="00000000" w:rsidDel="00000000" w:rsidP="00000000" w:rsidRDefault="00000000" w:rsidRPr="00000000" w14:paraId="00000045">
      <w:pPr>
        <w:spacing w:after="240" w:before="240" w:line="360" w:lineRule="auto"/>
        <w:rPr/>
      </w:pPr>
      <w:r w:rsidDel="00000000" w:rsidR="00000000" w:rsidRPr="00000000">
        <w:rPr>
          <w:rtl w:val="0"/>
        </w:rPr>
        <w:t xml:space="preserve">In 2019, while collaborating with international consultants at Pi School of AI, I witnessed firsthand the complexity of aligning teams. Later at Peoplegamez, my role in facilitating client sessions and collaborating directly with founders and CXOs on strategic challenges has significantly broadened my professional outlook, underscoring the profound impact of even minor refinements in organizational processes and decision-making on business outcomes. Our simulations helped businesses empathize with customer behaviors, understand market trends, and align teams with strategic goals. </w:t>
      </w:r>
    </w:p>
    <w:p w:rsidR="00000000" w:rsidDel="00000000" w:rsidP="00000000" w:rsidRDefault="00000000" w:rsidRPr="00000000" w14:paraId="00000046">
      <w:pPr>
        <w:spacing w:after="240" w:before="240" w:line="360" w:lineRule="auto"/>
        <w:rPr/>
      </w:pPr>
      <w:r w:rsidDel="00000000" w:rsidR="00000000" w:rsidRPr="00000000">
        <w:rPr>
          <w:rtl w:val="0"/>
        </w:rPr>
        <w:t xml:space="preserve">While these simulations evolved from being training kits into impactful business consultancy tools, they remained passive; they couldn't help leaders make real-time decisions or tackle complex, multi-stakeholder leadership challenges. Yet, this experience confirmed a core belief: when leaders align decisions with stakeholder needs—employees, customers, communities—organizations gain a strategic edge that fosters growth, innovation, and loyalty.</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Skill gaps</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My recent struggles in scaling PeopleGamez internationally, despite establishing market presence in seven countries, exposed critical gaps in navigating diverse markets, understanding global regulations, and managing cross-border operations. Processes overly reliant on my involvement created bottlenecks and limited scalability. Adapting solutions for varied audiences proved more challenging than expected, making me realize that strategic storytelling and brand positioning aren’t just tools—they are lifelines for creating alignment and building trust across diverse stakeholders.</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Further, as a self-taught CFO, I encountered cash-flow challenges and missed cost-saving opportunities as I failed to balance strategic and operational aspects of financial management. This has deepened my resolve to develop a more disciplined approach to analyzing and forecasting the financial health of the business. </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My limited experience in leading large-scale, cross-functional projects presents a challenge in addressing complex organizational inefficiencies. I need to refine my knowledge of people analytics, culture transformation, and organizational behavior to build innovative structures that drive agility and purpose.</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How school fills in</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Marketing / Global Outlook:</w:t>
      </w:r>
    </w:p>
    <w:p w:rsidR="00000000" w:rsidDel="00000000" w:rsidP="00000000" w:rsidRDefault="00000000" w:rsidRPr="00000000" w14:paraId="00000050">
      <w:pPr>
        <w:spacing w:after="240" w:before="240" w:line="360" w:lineRule="auto"/>
        <w:rPr/>
      </w:pPr>
      <w:r w:rsidDel="00000000" w:rsidR="00000000" w:rsidRPr="00000000">
        <w:rPr>
          <w:rtl w:val="0"/>
        </w:rPr>
        <w:t xml:space="preserve">To address my limitation in scaling international revenue despite expanding PeopleGamez into seven countries, I will leverage </w:t>
      </w:r>
      <w:r w:rsidDel="00000000" w:rsidR="00000000" w:rsidRPr="00000000">
        <w:rPr>
          <w:b w:val="1"/>
          <w:bCs w:val="1"/>
          <w:rtl w:val="0"/>
        </w:rPr>
        <w:t xml:space="preserve">CBS</w:t>
      </w:r>
      <w:r w:rsidDel="00000000" w:rsidR="00000000" w:rsidRPr="00000000">
        <w:rPr>
          <w:rtl w:val="0"/>
        </w:rPr>
        <w:t xml:space="preserve">’s unique offerings—the </w:t>
      </w:r>
      <w:r w:rsidDel="00000000" w:rsidR="00000000" w:rsidRPr="00000000">
        <w:rPr>
          <w:b w:val="1"/>
          <w:bCs w:val="1"/>
          <w:rtl w:val="0"/>
        </w:rPr>
        <w:t xml:space="preserve">Block Week class</w:t>
      </w:r>
      <w:r w:rsidDel="00000000" w:rsidR="00000000" w:rsidRPr="00000000">
        <w:rPr>
          <w:rtl w:val="0"/>
        </w:rPr>
        <w:t xml:space="preserve"> to decode the Israeli innovation model, the French Language Program to deepen my understanding of market insights and cultural sensitivities in the Francophone region, and serving as a</w:t>
      </w:r>
      <w:r w:rsidDel="00000000" w:rsidR="00000000" w:rsidRPr="00000000">
        <w:rPr>
          <w:b w:val="1"/>
          <w:bCs w:val="1"/>
          <w:rtl w:val="0"/>
        </w:rPr>
        <w:t xml:space="preserve"> Global Leadership Fellow </w:t>
      </w:r>
      <w:r w:rsidDel="00000000" w:rsidR="00000000" w:rsidRPr="00000000">
        <w:rPr>
          <w:rtl w:val="0"/>
        </w:rPr>
        <w:t xml:space="preserve">to master cross-cultural communication and leadership skills. </w:t>
      </w:r>
    </w:p>
    <w:p w:rsidR="00000000" w:rsidDel="00000000" w:rsidP="00000000" w:rsidRDefault="00000000" w:rsidRPr="00000000" w14:paraId="00000051">
      <w:pPr>
        <w:spacing w:after="240" w:before="240" w:line="360" w:lineRule="auto"/>
        <w:rPr>
          <w:b w:val="1"/>
          <w:bCs w:val="1"/>
        </w:rPr>
      </w:pPr>
      <w:r w:rsidDel="00000000" w:rsidR="00000000" w:rsidRPr="00000000">
        <w:rPr>
          <w:b w:val="1"/>
          <w:bCs w:val="1"/>
          <w:rtl w:val="0"/>
        </w:rPr>
        <w:t xml:space="preserve">CBS</w:t>
      </w:r>
      <w:r w:rsidDel="00000000" w:rsidR="00000000" w:rsidRPr="00000000">
        <w:rPr>
          <w:b w:val="1"/>
          <w:bCs w:val="1"/>
          <w:rtl w:val="0"/>
        </w:rPr>
        <w:t xml:space="preserve">’s</w:t>
      </w:r>
      <w:r w:rsidDel="00000000" w:rsidR="00000000" w:rsidRPr="00000000">
        <w:rPr>
          <w:rtl w:val="0"/>
        </w:rPr>
        <w:t xml:space="preserve"> close-knit international community and resources at the </w:t>
      </w:r>
      <w:r w:rsidDel="00000000" w:rsidR="00000000" w:rsidRPr="00000000">
        <w:rPr>
          <w:b w:val="1"/>
          <w:bCs w:val="1"/>
          <w:rtl w:val="0"/>
        </w:rPr>
        <w:t xml:space="preserve">Center for Global Business</w:t>
      </w:r>
      <w:r w:rsidDel="00000000" w:rsidR="00000000" w:rsidRPr="00000000">
        <w:rPr>
          <w:rtl w:val="0"/>
        </w:rPr>
        <w:t xml:space="preserve"> will broaden my global business perspective and deepen my knowledge of consumer behavior, customer segmentation, and behavioral economics enabling me refine my human-centered design approach. I look forward to building a trusted network of advisors and even finding my future co-founder at </w:t>
      </w:r>
      <w:r w:rsidDel="00000000" w:rsidR="00000000" w:rsidRPr="00000000">
        <w:rPr>
          <w:b w:val="1"/>
          <w:bCs w:val="1"/>
          <w:rtl w:val="0"/>
        </w:rPr>
        <w:t xml:space="preserve">CBS</w:t>
      </w:r>
      <w:r w:rsidDel="00000000" w:rsidR="00000000" w:rsidRPr="00000000">
        <w:rPr>
          <w:rtl w:val="0"/>
        </w:rPr>
        <w:t xml:space="preserve">. Through the </w:t>
      </w:r>
      <w:r w:rsidDel="00000000" w:rsidR="00000000" w:rsidRPr="00000000">
        <w:rPr>
          <w:b w:val="1"/>
          <w:bCs w:val="1"/>
          <w:rtl w:val="0"/>
        </w:rPr>
        <w:t xml:space="preserve">Marketing Fellows Practicum</w:t>
      </w:r>
      <w:r w:rsidDel="00000000" w:rsidR="00000000" w:rsidRPr="00000000">
        <w:rPr>
          <w:rtl w:val="0"/>
        </w:rPr>
        <w:t xml:space="preserve">, I will hone my ability to build and scale global brands by building skills in </w:t>
      </w:r>
      <w:r w:rsidDel="00000000" w:rsidR="00000000" w:rsidRPr="00000000">
        <w:rPr>
          <w:rtl w:val="0"/>
        </w:rPr>
        <w:t xml:space="preserve">integrated marketing communication (IMC) and brand equity building</w:t>
      </w:r>
      <w:r w:rsidDel="00000000" w:rsidR="00000000" w:rsidRPr="00000000">
        <w:rPr>
          <w:rtl w:val="0"/>
        </w:rPr>
      </w:r>
    </w:p>
    <w:p w:rsidR="00000000" w:rsidDel="00000000" w:rsidP="00000000" w:rsidRDefault="00000000" w:rsidRPr="00000000" w14:paraId="00000052">
      <w:pPr>
        <w:widowControl w:val="0"/>
        <w:spacing w:line="360" w:lineRule="auto"/>
        <w:rPr/>
      </w:pPr>
      <w:r w:rsidDel="00000000" w:rsidR="00000000" w:rsidRPr="00000000">
        <w:rPr>
          <w:rtl w:val="0"/>
        </w:rPr>
        <w:t xml:space="preserve">Resonating with my vision, </w:t>
      </w:r>
      <w:r w:rsidDel="00000000" w:rsidR="00000000" w:rsidRPr="00000000">
        <w:rPr>
          <w:b w:val="1"/>
          <w:bCs w:val="1"/>
          <w:rtl w:val="0"/>
        </w:rPr>
        <w:t xml:space="preserve">Mukul (CBS ‘25)</w:t>
      </w:r>
      <w:r w:rsidDel="00000000" w:rsidR="00000000" w:rsidRPr="00000000">
        <w:rPr>
          <w:rtl w:val="0"/>
        </w:rPr>
        <w:t xml:space="preserve"> emphasized </w:t>
      </w:r>
      <w:r w:rsidDel="00000000" w:rsidR="00000000" w:rsidRPr="00000000">
        <w:rPr>
          <w:b w:val="1"/>
          <w:bCs w:val="1"/>
          <w:rtl w:val="0"/>
        </w:rPr>
        <w:t xml:space="preserve">CBS’s</w:t>
      </w:r>
      <w:r w:rsidDel="00000000" w:rsidR="00000000" w:rsidRPr="00000000">
        <w:rPr>
          <w:rtl w:val="0"/>
        </w:rPr>
        <w:t xml:space="preserve"> unique opportunities, including solving strategic challenges through </w:t>
      </w:r>
      <w:r w:rsidDel="00000000" w:rsidR="00000000" w:rsidRPr="00000000">
        <w:rPr>
          <w:b w:val="1"/>
          <w:bCs w:val="1"/>
          <w:rtl w:val="0"/>
        </w:rPr>
        <w:t xml:space="preserve">Master Classes</w:t>
      </w:r>
      <w:r w:rsidDel="00000000" w:rsidR="00000000" w:rsidRPr="00000000">
        <w:rPr>
          <w:rtl w:val="0"/>
        </w:rPr>
        <w:t xml:space="preserve">, networking with corporate leaders via off-campus </w:t>
      </w:r>
      <w:r w:rsidDel="00000000" w:rsidR="00000000" w:rsidRPr="00000000">
        <w:rPr>
          <w:b w:val="1"/>
          <w:bCs w:val="1"/>
          <w:rtl w:val="0"/>
        </w:rPr>
        <w:t xml:space="preserve">Immersion Seminars</w:t>
      </w:r>
      <w:r w:rsidDel="00000000" w:rsidR="00000000" w:rsidRPr="00000000">
        <w:rPr>
          <w:rtl w:val="0"/>
        </w:rPr>
        <w:t xml:space="preserve">, broadening my perspectives from diverse industries via </w:t>
      </w:r>
      <w:r w:rsidDel="00000000" w:rsidR="00000000" w:rsidRPr="00000000">
        <w:rPr>
          <w:b w:val="1"/>
          <w:bCs w:val="1"/>
          <w:rtl w:val="0"/>
        </w:rPr>
        <w:t xml:space="preserve">Silfen Leadership Series</w:t>
      </w:r>
      <w:r w:rsidDel="00000000" w:rsidR="00000000" w:rsidRPr="00000000">
        <w:rPr>
          <w:rtl w:val="0"/>
        </w:rPr>
        <w:t xml:space="preserve">, gaining enterprise strategy exposure through </w:t>
      </w:r>
      <w:r w:rsidDel="00000000" w:rsidR="00000000" w:rsidRPr="00000000">
        <w:rPr>
          <w:b w:val="1"/>
          <w:bCs w:val="1"/>
          <w:rtl w:val="0"/>
        </w:rPr>
        <w:t xml:space="preserve">in-term</w:t>
      </w:r>
      <w:r w:rsidDel="00000000" w:rsidR="00000000" w:rsidRPr="00000000">
        <w:rPr>
          <w:rtl w:val="0"/>
        </w:rPr>
        <w:t xml:space="preserve"> internships, and leverage global consulting opportunities via the </w:t>
      </w:r>
      <w:r w:rsidDel="00000000" w:rsidR="00000000" w:rsidRPr="00000000">
        <w:rPr>
          <w:b w:val="1"/>
          <w:bCs w:val="1"/>
          <w:rtl w:val="0"/>
        </w:rPr>
        <w:t xml:space="preserve">International Development Consulting Project Fund</w:t>
      </w:r>
      <w:r w:rsidDel="00000000" w:rsidR="00000000" w:rsidRPr="00000000">
        <w:rPr>
          <w:rtl w:val="0"/>
        </w:rPr>
        <w:t xml:space="preserve">. </w:t>
      </w:r>
    </w:p>
    <w:p w:rsidR="00000000" w:rsidDel="00000000" w:rsidP="00000000" w:rsidRDefault="00000000" w:rsidRPr="00000000" w14:paraId="00000053">
      <w:pPr>
        <w:widowControl w:val="0"/>
        <w:spacing w:line="360" w:lineRule="auto"/>
        <w:rPr/>
      </w:pPr>
      <w:r w:rsidDel="00000000" w:rsidR="00000000" w:rsidRPr="00000000">
        <w:rPr>
          <w:color w:val="ff0000"/>
          <w:sz w:val="24"/>
          <w:szCs w:val="24"/>
          <w:rtl w:val="0"/>
        </w:rPr>
        <w:t xml:space="preserve">Learning from </w:t>
      </w:r>
      <w:r w:rsidDel="00000000" w:rsidR="00000000" w:rsidRPr="00000000">
        <w:rPr>
          <w:b w:val="1"/>
          <w:bCs w:val="1"/>
          <w:color w:val="ff0000"/>
          <w:sz w:val="24"/>
          <w:szCs w:val="24"/>
          <w:rtl w:val="0"/>
        </w:rPr>
        <w:t xml:space="preserve">Professor James Brickley on organizational architecture and corporate strategy</w:t>
      </w:r>
      <w:r w:rsidDel="00000000" w:rsidR="00000000" w:rsidRPr="00000000">
        <w:rPr>
          <w:color w:val="ff0000"/>
          <w:sz w:val="24"/>
          <w:szCs w:val="24"/>
          <w:rtl w:val="0"/>
        </w:rPr>
        <w:t xml:space="preserve"> will help me design frameworks to balance competing priorities and execute large-scale projects effectively. </w:t>
      </w:r>
      <w:r w:rsidDel="00000000" w:rsidR="00000000" w:rsidRPr="00000000">
        <w:rPr>
          <w:rtl w:val="0"/>
        </w:rPr>
        <w:t xml:space="preserve">At </w:t>
      </w:r>
      <w:r w:rsidDel="00000000" w:rsidR="00000000" w:rsidRPr="00000000">
        <w:rPr>
          <w:b w:val="1"/>
          <w:bCs w:val="1"/>
          <w:rtl w:val="0"/>
        </w:rPr>
        <w:t xml:space="preserve">CBS</w:t>
      </w:r>
      <w:r w:rsidDel="00000000" w:rsidR="00000000" w:rsidRPr="00000000">
        <w:rPr>
          <w:rtl w:val="0"/>
        </w:rPr>
        <w:t xml:space="preserve">, </w:t>
      </w:r>
      <w:r w:rsidDel="00000000" w:rsidR="00000000" w:rsidRPr="00000000">
        <w:rPr>
          <w:b w:val="1"/>
          <w:bCs w:val="1"/>
          <w:rtl w:val="0"/>
        </w:rPr>
        <w:t xml:space="preserve">Professor Todd Jick’s Management 2.0</w:t>
      </w:r>
      <w:r w:rsidDel="00000000" w:rsidR="00000000" w:rsidRPr="00000000">
        <w:rPr>
          <w:rtl w:val="0"/>
        </w:rPr>
        <w:t xml:space="preserve"> framework and </w:t>
      </w:r>
      <w:r w:rsidDel="00000000" w:rsidR="00000000" w:rsidRPr="00000000">
        <w:rPr>
          <w:b w:val="1"/>
          <w:bCs w:val="1"/>
          <w:rtl w:val="0"/>
        </w:rPr>
        <w:t xml:space="preserve">the Reuben Mark Initiative for Organizational Character and Leadership</w:t>
      </w:r>
      <w:r w:rsidDel="00000000" w:rsidR="00000000" w:rsidRPr="00000000">
        <w:rPr>
          <w:rtl w:val="0"/>
        </w:rPr>
        <w:t xml:space="preserve"> will help me master the nuances of leading </w:t>
      </w:r>
      <w:r w:rsidDel="00000000" w:rsidR="00000000" w:rsidRPr="00000000">
        <w:rPr>
          <w:b w:val="1"/>
          <w:bCs w:val="1"/>
          <w:rtl w:val="0"/>
        </w:rPr>
        <w:t xml:space="preserve">boundaryless organizations</w:t>
      </w:r>
      <w:r w:rsidDel="00000000" w:rsidR="00000000" w:rsidRPr="00000000">
        <w:rPr>
          <w:rtl w:val="0"/>
        </w:rPr>
        <w:t xml:space="preserve">. Moreover, the </w:t>
      </w:r>
      <w:r w:rsidDel="00000000" w:rsidR="00000000" w:rsidRPr="00000000">
        <w:rPr>
          <w:b w:val="1"/>
          <w:bCs w:val="1"/>
          <w:rtl w:val="0"/>
        </w:rPr>
        <w:t xml:space="preserve">Executives in Residence program</w:t>
      </w:r>
      <w:r w:rsidDel="00000000" w:rsidR="00000000" w:rsidRPr="00000000">
        <w:rPr>
          <w:rtl w:val="0"/>
        </w:rPr>
        <w:t xml:space="preserve"> offers unparalleled access to seasoned professionals like </w:t>
      </w:r>
      <w:r w:rsidDel="00000000" w:rsidR="00000000" w:rsidRPr="00000000">
        <w:rPr>
          <w:b w:val="1"/>
          <w:bCs w:val="1"/>
          <w:rtl w:val="0"/>
        </w:rPr>
        <w:t xml:space="preserve">Joe Timko</w:t>
      </w:r>
      <w:r w:rsidDel="00000000" w:rsidR="00000000" w:rsidRPr="00000000">
        <w:rPr>
          <w:rtl w:val="0"/>
        </w:rPr>
        <w:t xml:space="preserve">, whose expertise in aligning technological advancements with business objectives aligns directly with my goals. </w:t>
      </w:r>
      <w:r w:rsidDel="00000000" w:rsidR="00000000" w:rsidRPr="00000000">
        <w:rPr>
          <w:b w:val="1"/>
          <w:bCs w:val="1"/>
          <w:rtl w:val="0"/>
        </w:rPr>
        <w:t xml:space="preserve">CBS’s Leadership Codex</w:t>
      </w:r>
      <w:r w:rsidDel="00000000" w:rsidR="00000000" w:rsidRPr="00000000">
        <w:rPr>
          <w:rtl w:val="0"/>
        </w:rPr>
        <w:t xml:space="preserve"> not only aligns with the kind of leader I wish to become but also the type of leaders I wish to foster through my LeadershipTech venture.</w:t>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widowControl w:val="0"/>
        <w:spacing w:line="360" w:lineRule="auto"/>
        <w:rPr/>
      </w:pPr>
      <w:r w:rsidDel="00000000" w:rsidR="00000000" w:rsidRPr="00000000">
        <w:rPr>
          <w:b w:val="1"/>
          <w:bCs w:val="1"/>
          <w:rtl w:val="0"/>
        </w:rPr>
        <w:t xml:space="preserve">Financial Nuances:</w:t>
      </w:r>
      <w:r w:rsidDel="00000000" w:rsidR="00000000" w:rsidRPr="00000000">
        <w:rPr>
          <w:rtl w:val="0"/>
        </w:rPr>
      </w:r>
    </w:p>
    <w:p w:rsidR="00000000" w:rsidDel="00000000" w:rsidP="00000000" w:rsidRDefault="00000000" w:rsidRPr="00000000" w14:paraId="00000056">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57">
      <w:pPr>
        <w:widowControl w:val="0"/>
        <w:spacing w:line="360" w:lineRule="auto"/>
        <w:rPr>
          <w:b w:val="1"/>
          <w:bCs w:val="1"/>
        </w:rPr>
      </w:pPr>
      <w:r w:rsidDel="00000000" w:rsidR="00000000" w:rsidRPr="00000000">
        <w:rPr>
          <w:b w:val="1"/>
          <w:bCs w:val="1"/>
          <w:rtl w:val="0"/>
        </w:rPr>
        <w:t xml:space="preserve">Location:</w:t>
      </w:r>
    </w:p>
    <w:p w:rsidR="00000000" w:rsidDel="00000000" w:rsidP="00000000" w:rsidRDefault="00000000" w:rsidRPr="00000000" w14:paraId="00000058">
      <w:pPr>
        <w:widowControl w:val="0"/>
        <w:spacing w:line="360" w:lineRule="auto"/>
        <w:rPr>
          <w:b w:val="1"/>
          <w:bCs w:val="1"/>
        </w:rPr>
      </w:pPr>
      <w:r w:rsidDel="00000000" w:rsidR="00000000" w:rsidRPr="00000000">
        <w:rPr>
          <w:b w:val="1"/>
          <w:bCs w:val="1"/>
          <w:rtl w:val="0"/>
        </w:rPr>
        <w:t xml:space="preserve">Surrounded by limited opportunities, I relied on digital platforms as a lifeline. Despite abysmal rejections, unanswered messages, and cold responses, I built a network of over 20,000 LinkedIn connections, building relationships with global executives, thought leaders, and innovators who, until then, felt worlds away. Presenting at international conferences, relocating to Bangalore made me realize the limitations of digital connections in building deep, trust-driven relationships essential for high-stakes collaboration and leadership influence.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To launch a Leadership-Tech consulting firm that bridges technology, leadership strategy, and systemic transformation, I need to be where these relationships thrive. New York City, with its vibrant ecosystem of global business leaders, cutting-edge innovation, and dynamic entrepreneurial communities, offers the ideal platform to advance this ambition. </w:t>
      </w:r>
    </w:p>
    <w:p w:rsidR="00000000" w:rsidDel="00000000" w:rsidP="00000000" w:rsidRDefault="00000000" w:rsidRPr="00000000" w14:paraId="0000005A">
      <w:pPr>
        <w:spacing w:line="360" w:lineRule="auto"/>
        <w:rPr>
          <w:b w:val="1"/>
          <w:bCs w:val="1"/>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t xml:space="preserve">By spending the next decade in the US, which drives 50% of the leadership development market, </w:t>
      </w:r>
      <w:r w:rsidDel="00000000" w:rsidR="00000000" w:rsidRPr="00000000">
        <w:rPr>
          <w:b w:val="1"/>
          <w:bCs w:val="1"/>
          <w:rtl w:val="0"/>
        </w:rPr>
        <w:t xml:space="preserve">particularly New York</w:t>
      </w:r>
      <w:r w:rsidDel="00000000" w:rsidR="00000000" w:rsidRPr="00000000">
        <w:rPr>
          <w:rtl w:val="0"/>
        </w:rPr>
        <w:t xml:space="preserve">, I would have built lasting relationships with corporate decision makers from a diverse mix of global headquarters, leading consultancies, venture capital firms, and a mature Leadership-Tech ecosystem.  I will leverage the opportunity to network with industry leaders and renowned coaches through </w:t>
      </w:r>
      <w:r w:rsidDel="00000000" w:rsidR="00000000" w:rsidRPr="00000000">
        <w:rPr>
          <w:b w:val="1"/>
          <w:bCs w:val="1"/>
          <w:rtl w:val="0"/>
        </w:rPr>
        <w:t xml:space="preserve">Columbia University’s</w:t>
      </w:r>
      <w:r w:rsidDel="00000000" w:rsidR="00000000" w:rsidRPr="00000000">
        <w:rPr>
          <w:rtl w:val="0"/>
        </w:rPr>
        <w:t xml:space="preserve"> </w:t>
      </w:r>
      <w:r w:rsidDel="00000000" w:rsidR="00000000" w:rsidRPr="00000000">
        <w:rPr>
          <w:b w:val="1"/>
          <w:bCs w:val="1"/>
          <w:rtl w:val="0"/>
        </w:rPr>
        <w:t xml:space="preserve">Coaching Certification Program</w:t>
      </w:r>
      <w:r w:rsidDel="00000000" w:rsidR="00000000" w:rsidRPr="00000000">
        <w:rPr>
          <w:rtl w:val="0"/>
        </w:rPr>
        <w:t xml:space="preserve">, while deepening connections with </w:t>
      </w:r>
      <w:r w:rsidDel="00000000" w:rsidR="00000000" w:rsidRPr="00000000">
        <w:rPr>
          <w:b w:val="1"/>
          <w:bCs w:val="1"/>
          <w:rtl w:val="0"/>
        </w:rPr>
        <w:t xml:space="preserve">US</w:t>
      </w:r>
      <w:r w:rsidDel="00000000" w:rsidR="00000000" w:rsidRPr="00000000">
        <w:rPr>
          <w:rtl w:val="0"/>
        </w:rPr>
        <w:t xml:space="preserve"> based clients like BTS.com and ExperienceIt through in-person engagements.</w:t>
      </w:r>
    </w:p>
    <w:p w:rsidR="00000000" w:rsidDel="00000000" w:rsidP="00000000" w:rsidRDefault="00000000" w:rsidRPr="00000000" w14:paraId="0000005C">
      <w:pPr>
        <w:widowControl w:val="0"/>
        <w:spacing w:line="360" w:lineRule="auto"/>
        <w:rPr>
          <w:b w:val="1"/>
          <w:bCs w:val="1"/>
        </w:rPr>
      </w:pPr>
      <w:r w:rsidDel="00000000" w:rsidR="00000000" w:rsidRPr="00000000">
        <w:rPr>
          <w:rtl w:val="0"/>
        </w:rPr>
      </w:r>
    </w:p>
    <w:p w:rsidR="00000000" w:rsidDel="00000000" w:rsidP="00000000" w:rsidRDefault="00000000" w:rsidRPr="00000000" w14:paraId="0000005D">
      <w:pPr>
        <w:widowControl w:val="0"/>
        <w:spacing w:line="360" w:lineRule="auto"/>
        <w:rPr>
          <w:b w:val="1"/>
          <w:bCs w:val="1"/>
          <w:color w:val="38761d"/>
        </w:rPr>
      </w:pPr>
      <w:r w:rsidDel="00000000" w:rsidR="00000000" w:rsidRPr="00000000">
        <w:rPr>
          <w:b w:val="1"/>
          <w:bCs w:val="1"/>
          <w:color w:val="38761d"/>
          <w:rtl w:val="0"/>
        </w:rPr>
        <w:t xml:space="preserve">One thing: lack of a global network hampered my growth. </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t xml:space="preserve">By spending the next decade in the US, which drives 50% of the leadership development market, </w:t>
      </w:r>
      <w:r w:rsidDel="00000000" w:rsidR="00000000" w:rsidRPr="00000000">
        <w:rPr>
          <w:b w:val="1"/>
          <w:bCs w:val="1"/>
          <w:rtl w:val="0"/>
        </w:rPr>
        <w:t xml:space="preserve">particularly New York</w:t>
      </w:r>
      <w:r w:rsidDel="00000000" w:rsidR="00000000" w:rsidRPr="00000000">
        <w:rPr>
          <w:rtl w:val="0"/>
        </w:rPr>
        <w:t xml:space="preserve">, I would have built lasting relationships with corporate decision makers from a diverse mix of global headquarters, leading consultancies, venture capital firms, and a mature Leadership-Tech ecosystem.  I will leverage the opportunity to network with industry leaders and renowned coaches through </w:t>
      </w:r>
      <w:r w:rsidDel="00000000" w:rsidR="00000000" w:rsidRPr="00000000">
        <w:rPr>
          <w:b w:val="1"/>
          <w:bCs w:val="1"/>
          <w:rtl w:val="0"/>
        </w:rPr>
        <w:t xml:space="preserve">Columbia University’s</w:t>
      </w:r>
      <w:r w:rsidDel="00000000" w:rsidR="00000000" w:rsidRPr="00000000">
        <w:rPr>
          <w:rtl w:val="0"/>
        </w:rPr>
        <w:t xml:space="preserve"> </w:t>
      </w:r>
      <w:r w:rsidDel="00000000" w:rsidR="00000000" w:rsidRPr="00000000">
        <w:rPr>
          <w:b w:val="1"/>
          <w:bCs w:val="1"/>
          <w:rtl w:val="0"/>
        </w:rPr>
        <w:t xml:space="preserve">Coaching Certification Program</w:t>
      </w:r>
      <w:r w:rsidDel="00000000" w:rsidR="00000000" w:rsidRPr="00000000">
        <w:rPr>
          <w:rtl w:val="0"/>
        </w:rPr>
        <w:t xml:space="preserve">, while deepening connections with </w:t>
      </w:r>
      <w:r w:rsidDel="00000000" w:rsidR="00000000" w:rsidRPr="00000000">
        <w:rPr>
          <w:b w:val="1"/>
          <w:bCs w:val="1"/>
          <w:rtl w:val="0"/>
        </w:rPr>
        <w:t xml:space="preserve">US</w:t>
      </w:r>
      <w:r w:rsidDel="00000000" w:rsidR="00000000" w:rsidRPr="00000000">
        <w:rPr>
          <w:rtl w:val="0"/>
        </w:rPr>
        <w:t xml:space="preserve"> based clients like BTS.com and ExperienceIt through in-person engagements.</w:t>
      </w:r>
    </w:p>
    <w:p w:rsidR="00000000" w:rsidDel="00000000" w:rsidP="00000000" w:rsidRDefault="00000000" w:rsidRPr="00000000" w14:paraId="00000060">
      <w:pPr>
        <w:widowControl w:val="0"/>
        <w:spacing w:line="360" w:lineRule="auto"/>
        <w:rPr/>
      </w:pPr>
      <w:r w:rsidDel="00000000" w:rsidR="00000000" w:rsidRPr="00000000">
        <w:rPr>
          <w:rtl w:val="0"/>
        </w:rPr>
      </w:r>
    </w:p>
    <w:p w:rsidR="00000000" w:rsidDel="00000000" w:rsidP="00000000" w:rsidRDefault="00000000" w:rsidRPr="00000000" w14:paraId="00000061">
      <w:pPr>
        <w:widowControl w:val="0"/>
        <w:spacing w:line="360" w:lineRule="auto"/>
        <w:rPr/>
      </w:pPr>
      <w:r w:rsidDel="00000000" w:rsidR="00000000" w:rsidRPr="00000000">
        <w:rPr>
          <w:rtl w:val="0"/>
        </w:rPr>
      </w:r>
    </w:p>
    <w:p w:rsidR="00000000" w:rsidDel="00000000" w:rsidP="00000000" w:rsidRDefault="00000000" w:rsidRPr="00000000" w14:paraId="00000062">
      <w:pPr>
        <w:spacing w:line="360" w:lineRule="auto"/>
        <w:rPr>
          <w:b w:val="1"/>
          <w:bCs w:val="1"/>
        </w:rPr>
      </w:pPr>
      <w:r w:rsidDel="00000000" w:rsidR="00000000" w:rsidRPr="00000000">
        <w:rPr>
          <w:b w:val="1"/>
          <w:bCs w:val="1"/>
          <w:rtl w:val="0"/>
        </w:rPr>
        <w:t xml:space="preserve">Contribution:</w:t>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widowControl w:val="0"/>
        <w:spacing w:line="360" w:lineRule="auto"/>
        <w:rPr/>
      </w:pPr>
      <w:r w:rsidDel="00000000" w:rsidR="00000000" w:rsidRPr="00000000">
        <w:rPr>
          <w:rtl w:val="0"/>
        </w:rPr>
        <w:t xml:space="preserve">At </w:t>
      </w:r>
      <w:r w:rsidDel="00000000" w:rsidR="00000000" w:rsidRPr="00000000">
        <w:rPr>
          <w:b w:val="1"/>
          <w:bCs w:val="1"/>
          <w:rtl w:val="0"/>
        </w:rPr>
        <w:t xml:space="preserve">CBS</w:t>
      </w:r>
      <w:r w:rsidDel="00000000" w:rsidR="00000000" w:rsidRPr="00000000">
        <w:rPr>
          <w:rtl w:val="0"/>
        </w:rPr>
        <w:t xml:space="preserve">, my ideal MBA destination, I will be a sounding board for peers, offering critical entrepreneurial insights through </w:t>
      </w:r>
      <w:r w:rsidDel="00000000" w:rsidR="00000000" w:rsidRPr="00000000">
        <w:rPr>
          <w:b w:val="1"/>
          <w:bCs w:val="1"/>
          <w:rtl w:val="0"/>
        </w:rPr>
        <w:t xml:space="preserve">Entrepreneur Club </w:t>
      </w:r>
      <w:r w:rsidDel="00000000" w:rsidR="00000000" w:rsidRPr="00000000">
        <w:rPr>
          <w:rtl w:val="0"/>
        </w:rPr>
        <w:t xml:space="preserve">on frugal venture development strategies to validate for different business metrics even before laying the first brick. </w:t>
      </w:r>
      <w:r w:rsidDel="00000000" w:rsidR="00000000" w:rsidRPr="00000000">
        <w:rPr>
          <w:rtl w:val="0"/>
        </w:rPr>
        <w:t xml:space="preserve">Replicating my success in fostering strong industry-academia partnerships via designing </w:t>
      </w:r>
      <w:r w:rsidDel="00000000" w:rsidR="00000000" w:rsidRPr="00000000">
        <w:rPr>
          <w:rtl w:val="0"/>
        </w:rPr>
        <w:t xml:space="preserve">Plaksha’s</w:t>
      </w:r>
      <w:r w:rsidDel="00000000" w:rsidR="00000000" w:rsidRPr="00000000">
        <w:rPr>
          <w:rtl w:val="0"/>
        </w:rPr>
        <w:t xml:space="preserve"> flagship ILGC program on experiential learning, I aim to launch a reverse mentorship network where students empower executives with insights on emerging areas like generative AI, Web3, and the creator economy. </w:t>
      </w:r>
    </w:p>
    <w:p w:rsidR="00000000" w:rsidDel="00000000" w:rsidP="00000000" w:rsidRDefault="00000000" w:rsidRPr="00000000" w14:paraId="00000065">
      <w:pPr>
        <w:widowControl w:val="0"/>
        <w:spacing w:line="360" w:lineRule="auto"/>
        <w:rPr/>
      </w:pPr>
      <w:r w:rsidDel="00000000" w:rsidR="00000000" w:rsidRPr="00000000">
        <w:rPr>
          <w:rtl w:val="0"/>
        </w:rPr>
        <w:t xml:space="preserve">Based on my experience of —- and speaking at international conferences on _____, I intend to conduct similar workshops for my peers at </w:t>
      </w:r>
      <w:r w:rsidDel="00000000" w:rsidR="00000000" w:rsidRPr="00000000">
        <w:rPr>
          <w:b w:val="1"/>
          <w:bCs w:val="1"/>
          <w:rtl w:val="0"/>
        </w:rPr>
        <w:t xml:space="preserve">Simon WoW </w:t>
      </w:r>
      <w:r w:rsidDel="00000000" w:rsidR="00000000" w:rsidRPr="00000000">
        <w:rPr>
          <w:rtl w:val="0"/>
        </w:rPr>
        <w:t xml:space="preserve">at </w:t>
      </w:r>
      <w:r w:rsidDel="00000000" w:rsidR="00000000" w:rsidRPr="00000000">
        <w:rPr>
          <w:b w:val="1"/>
          <w:bCs w:val="1"/>
          <w:rtl w:val="0"/>
        </w:rPr>
        <w:t xml:space="preserve">XYZ lecture hall </w:t>
      </w:r>
      <w:r w:rsidDel="00000000" w:rsidR="00000000" w:rsidRPr="00000000">
        <w:rPr>
          <w:rtl w:val="0"/>
        </w:rPr>
        <w:t xml:space="preserve"> fostering _____. </w:t>
      </w:r>
    </w:p>
    <w:p w:rsidR="00000000" w:rsidDel="00000000" w:rsidP="00000000" w:rsidRDefault="00000000" w:rsidRPr="00000000" w14:paraId="00000066">
      <w:pPr>
        <w:widowControl w:val="0"/>
        <w:spacing w:line="360" w:lineRule="auto"/>
        <w:rPr/>
      </w:pPr>
      <w:r w:rsidDel="00000000" w:rsidR="00000000" w:rsidRPr="00000000">
        <w:rPr>
          <w:rtl w:val="0"/>
        </w:rPr>
      </w:r>
    </w:p>
    <w:p w:rsidR="00000000" w:rsidDel="00000000" w:rsidP="00000000" w:rsidRDefault="00000000" w:rsidRPr="00000000" w14:paraId="00000067">
      <w:pPr>
        <w:widowControl w:val="0"/>
        <w:spacing w:line="360" w:lineRule="auto"/>
        <w:rPr/>
      </w:pPr>
      <w:r w:rsidDel="00000000" w:rsidR="00000000" w:rsidRPr="00000000">
        <w:rPr>
          <w:rtl w:val="0"/>
        </w:rPr>
        <w:t xml:space="preserve">Additionally, through </w:t>
      </w:r>
      <w:r w:rsidDel="00000000" w:rsidR="00000000" w:rsidRPr="00000000">
        <w:rPr>
          <w:b w:val="1"/>
          <w:bCs w:val="1"/>
          <w:rtl w:val="0"/>
        </w:rPr>
        <w:t xml:space="preserve">Student Leadership and Ethics Board and CDS’s Virtual Laboratory,</w:t>
      </w:r>
      <w:r w:rsidDel="00000000" w:rsidR="00000000" w:rsidRPr="00000000">
        <w:rPr>
          <w:rtl w:val="0"/>
        </w:rPr>
        <w:t xml:space="preserve"> I will adapt PeopleGamez’s short-sims platform into one enabling MBA students and alumni to convert their experiences into micro-cases, creating a repository of industry-relevant challenges for academic use while fostering a culture of relationship building, knowledge-sharing and professional growth. </w:t>
      </w:r>
      <w:r w:rsidDel="00000000" w:rsidR="00000000" w:rsidRPr="00000000">
        <w:rPr>
          <w:rtl w:val="0"/>
        </w:rPr>
      </w:r>
    </w:p>
    <w:p w:rsidR="00000000" w:rsidDel="00000000" w:rsidP="00000000" w:rsidRDefault="00000000" w:rsidRPr="00000000" w14:paraId="00000068">
      <w:pPr>
        <w:widowControl w:val="0"/>
        <w:spacing w:line="360" w:lineRule="auto"/>
        <w:rPr/>
      </w:pPr>
      <w:r w:rsidDel="00000000" w:rsidR="00000000" w:rsidRPr="00000000">
        <w:rPr>
          <w:rtl w:val="0"/>
        </w:rPr>
      </w:r>
    </w:p>
    <w:p w:rsidR="00000000" w:rsidDel="00000000" w:rsidP="00000000" w:rsidRDefault="00000000" w:rsidRPr="00000000" w14:paraId="00000069">
      <w:pPr>
        <w:widowControl w:val="0"/>
        <w:spacing w:line="360" w:lineRule="auto"/>
        <w:rPr/>
      </w:pPr>
      <w:r w:rsidDel="00000000" w:rsidR="00000000" w:rsidRPr="00000000">
        <w:rPr>
          <w:rtl w:val="0"/>
        </w:rPr>
        <w:t xml:space="preserve">Leveraging my experience of digitizing experiences into simulations for my clients, I aim to start an initiative at ___, where I’ll help create a digital library of ____ of students and alums helping students ______.</w:t>
      </w:r>
    </w:p>
    <w:p w:rsidR="00000000" w:rsidDel="00000000" w:rsidP="00000000" w:rsidRDefault="00000000" w:rsidRPr="00000000" w14:paraId="0000006A">
      <w:pPr>
        <w:widowControl w:val="0"/>
        <w:spacing w:line="360" w:lineRule="auto"/>
        <w:rPr/>
      </w:pPr>
      <w:r w:rsidDel="00000000" w:rsidR="00000000" w:rsidRPr="00000000">
        <w:rPr>
          <w:rtl w:val="0"/>
        </w:rPr>
      </w:r>
    </w:p>
    <w:p w:rsidR="00000000" w:rsidDel="00000000" w:rsidP="00000000" w:rsidRDefault="00000000" w:rsidRPr="00000000" w14:paraId="0000006B">
      <w:pPr>
        <w:widowControl w:val="0"/>
        <w:spacing w:line="360" w:lineRule="auto"/>
        <w:rPr/>
      </w:pPr>
      <w:r w:rsidDel="00000000" w:rsidR="00000000" w:rsidRPr="00000000">
        <w:rPr>
          <w:rtl w:val="0"/>
        </w:rPr>
        <w:t xml:space="preserve"> to create a similar platform digitizing students and alums experiences creating a digital library of _______</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A Vision for Transformative Leadership</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an era defined by globalization, technological acceleration, and complex stakeholder expectations, organizations are increasingly challenged to navigate cultural fragmentation, operational inertia, and growing societal disconnect. My ambition is to establish a leadership consulting firm that reimagines the intersection of profitability and purpose. By synthesizing insights from workforce dynamics, market forces, and emergent technologies, this venture will cultivate an adaptive ecosystem where leaders transcend conventional limitations to create enduring, multi-dimensional value for employees, customers, and society.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By leveraging AI-enabled analytics, we will uncover granular patterns in workforce behaviors, market trends, and organizational processes. These data-informed insights will enable leaders to preempt systemic bottlenecks, seize emergent opportunities, and balance strategic innovation with empathetic leadership.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Central to this model is the principle of adaptive alignment. By developing bespoke leadership frameworks, we will synchronize organizational objectives, team culture, and executive behaviors to facilitate cohesion and responsiveness. These frameworks will serve as blueprints for achieving congruence across hierarchical, cultural, and operational dimensions. Addressing the root causes of misalignment—whether operational inefficiencies, cultural stagnation, or leadership inertia—will ensure organizations remain competitive, purpose-driven, and responsive to an evolving global landscape.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ramifications of this transformation will extend well beyond individual organizations. Leaders empowered with these capabilities will catalyze systemic change, fostering environments that prioritize employee well-being, fortify customer relationships, and generate sustainable social impact. By demonstrating the coexistence of profit and purpose, this model will redefine organizational success as a balance of economic growth, societal contribution, and ethical governance. In doing so, it reframes the false dichotomy between stakeholder capitalism and organizational pragmatism.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vision is anchored in a multi-disciplinary methodology that integrates analytical rigor with human-centric insight. Data-driven diagnostics will identify organizational inflection points, while empathetic leadership principles will cultivate trust, inclusivity, and collaborative momentum. By balancing precision and adaptability, this approach ensures solutions remain scalable and resilient in a landscape of perpetual change. Leadership, as envisioned in this model, becomes an evolving, purpose-driven force—one that transcends transactional value to deliver systemic, long-term progress.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Through this firm, leadership will be recast as an instrument of societal betterment and organizational transformation. By empowering executives to act as ethical innovators and strategic visionaries, we will enable businesses to function as engines of systemic progress. Decisions will no longer center solely on shareholder returns but will instead drive sustainable outcomes for employees, customers, and society. This is not merely a pursuit of organizational advancement; it is a commitment to building a paradigm where leadership fosters a legacy of innovation, resilience, and societal prosperity.</w:t>
      </w:r>
      <w:r w:rsidDel="00000000" w:rsidR="00000000" w:rsidRPr="00000000">
        <w:br w:type="page"/>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The future belongs to organizations that dare to redefine themselves in the face of relentless disruption. These trailblazers will not just adapt to change—they will command it, leveraging technology as an ally, sustainability as a mandate, and purpose as their driving force. In a world defined by hyper-automation, decentralized workforces, and the accelerating demands of a global marketplace, the organizations of tomorrow will lead with boldness and vision. They will embrace complexity, innovate unapologetically, and weave ethics into the fabric of their growth.</w:t>
      </w:r>
    </w:p>
    <w:p w:rsidR="00000000" w:rsidDel="00000000" w:rsidP="00000000" w:rsidRDefault="00000000" w:rsidRPr="00000000" w14:paraId="0000007C">
      <w:pPr>
        <w:spacing w:after="240" w:before="240" w:lineRule="auto"/>
        <w:rPr/>
      </w:pPr>
      <w:r w:rsidDel="00000000" w:rsidR="00000000" w:rsidRPr="00000000">
        <w:rPr>
          <w:rtl w:val="0"/>
        </w:rPr>
        <w:t xml:space="preserve">At the heart of this transformation lies leadership—fearless, visionary, and uncompromising. The leaders of tomorrow will face seismic challenges: navigating a global workforce fractured by geography but united by technology, making split-second decisions powered by AI, and balancing the demands of a planet teetering on the edge of environmental collapse. These leaders will need to dismantle outdated systems, rebuild for resilience, and inspire a new kind of loyalty—one rooted in shared purpose and bold ambition.</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This is where my vision takes root. My long-term goal is to build a </w:t>
      </w:r>
      <w:r w:rsidDel="00000000" w:rsidR="00000000" w:rsidRPr="00000000">
        <w:rPr>
          <w:b w:val="1"/>
          <w:bCs w:val="1"/>
          <w:rtl w:val="0"/>
        </w:rPr>
        <w:t xml:space="preserve">revolutionary leadership consulting firm</w:t>
      </w:r>
      <w:r w:rsidDel="00000000" w:rsidR="00000000" w:rsidRPr="00000000">
        <w:rPr>
          <w:rtl w:val="0"/>
        </w:rPr>
        <w:t xml:space="preserve"> that transforms </w:t>
      </w:r>
      <w:r w:rsidDel="00000000" w:rsidR="00000000" w:rsidRPr="00000000">
        <w:rPr>
          <w:b w:val="1"/>
          <w:bCs w:val="1"/>
          <w:rtl w:val="0"/>
        </w:rPr>
        <w:t xml:space="preserve">purpose-driven organizations</w:t>
      </w:r>
      <w:r w:rsidDel="00000000" w:rsidR="00000000" w:rsidRPr="00000000">
        <w:rPr>
          <w:rtl w:val="0"/>
        </w:rPr>
        <w:t xml:space="preserve"> into </w:t>
      </w:r>
      <w:r w:rsidDel="00000000" w:rsidR="00000000" w:rsidRPr="00000000">
        <w:rPr>
          <w:b w:val="1"/>
          <w:bCs w:val="1"/>
          <w:rtl w:val="0"/>
        </w:rPr>
        <w:t xml:space="preserve">powerhouses of innovation and impact</w:t>
      </w:r>
      <w:r w:rsidDel="00000000" w:rsidR="00000000" w:rsidRPr="00000000">
        <w:rPr>
          <w:rtl w:val="0"/>
        </w:rPr>
        <w:t xml:space="preserve">. We won’t just solve problems; we’ll architect futures. Our mission will be to arm leaders with </w:t>
      </w:r>
      <w:r w:rsidDel="00000000" w:rsidR="00000000" w:rsidRPr="00000000">
        <w:rPr>
          <w:b w:val="1"/>
          <w:bCs w:val="1"/>
          <w:rtl w:val="0"/>
        </w:rPr>
        <w:t xml:space="preserve">tech-infused strategies</w:t>
      </w:r>
      <w:r w:rsidDel="00000000" w:rsidR="00000000" w:rsidRPr="00000000">
        <w:rPr>
          <w:rtl w:val="0"/>
        </w:rPr>
        <w:t xml:space="preserve"> that drive </w:t>
      </w:r>
      <w:r w:rsidDel="00000000" w:rsidR="00000000" w:rsidRPr="00000000">
        <w:rPr>
          <w:b w:val="1"/>
          <w:bCs w:val="1"/>
          <w:rtl w:val="0"/>
        </w:rPr>
        <w:t xml:space="preserve">exponential growth, systemic change, and a legacy of lasting impact.</w:t>
      </w:r>
    </w:p>
    <w:p w:rsidR="00000000" w:rsidDel="00000000" w:rsidP="00000000" w:rsidRDefault="00000000" w:rsidRPr="00000000" w14:paraId="0000007E">
      <w:pPr>
        <w:spacing w:after="240" w:before="240" w:lineRule="auto"/>
        <w:rPr/>
      </w:pPr>
      <w:r w:rsidDel="00000000" w:rsidR="00000000" w:rsidRPr="00000000">
        <w:rPr>
          <w:rtl w:val="0"/>
        </w:rPr>
        <w:t xml:space="preserve">We will help visionary executives crack the code on challenges that seem insurmountable:</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b w:val="1"/>
          <w:bCs w:val="1"/>
          <w:rtl w:val="0"/>
        </w:rPr>
        <w:t xml:space="preserve">Decoding sustainability</w:t>
      </w:r>
      <w:r w:rsidDel="00000000" w:rsidR="00000000" w:rsidRPr="00000000">
        <w:rPr>
          <w:rtl w:val="0"/>
        </w:rPr>
        <w:t xml:space="preserve"> as a competitive edge, not just a compliance checkbox.</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Engineering cultures of radical inclusion</w:t>
      </w:r>
      <w:r w:rsidDel="00000000" w:rsidR="00000000" w:rsidRPr="00000000">
        <w:rPr>
          <w:rtl w:val="0"/>
        </w:rPr>
        <w:t xml:space="preserve"> where diverse perspectives drive breakthrough innovation.</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Harnessing advanced technologies</w:t>
      </w:r>
      <w:r w:rsidDel="00000000" w:rsidR="00000000" w:rsidRPr="00000000">
        <w:rPr>
          <w:rtl w:val="0"/>
        </w:rPr>
        <w:t xml:space="preserve"> as ethical force multipliers to accelerate impact and redefine industries.</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b w:val="1"/>
          <w:bCs w:val="1"/>
          <w:rtl w:val="0"/>
        </w:rPr>
        <w:t xml:space="preserve">Future-proofing workforces</w:t>
      </w:r>
      <w:r w:rsidDel="00000000" w:rsidR="00000000" w:rsidRPr="00000000">
        <w:rPr>
          <w:rtl w:val="0"/>
        </w:rPr>
        <w:t xml:space="preserve"> with dynamic upskilling strategies that turn disruption into opportunity.</w:t>
      </w:r>
    </w:p>
    <w:p w:rsidR="00000000" w:rsidDel="00000000" w:rsidP="00000000" w:rsidRDefault="00000000" w:rsidRPr="00000000" w14:paraId="00000083">
      <w:pPr>
        <w:spacing w:after="240" w:before="240" w:lineRule="auto"/>
        <w:rPr/>
      </w:pPr>
      <w:r w:rsidDel="00000000" w:rsidR="00000000" w:rsidRPr="00000000">
        <w:rPr>
          <w:rtl w:val="0"/>
        </w:rPr>
        <w:t xml:space="preserve">This firm will be a lighthouse for the bold—a sanctuary for those who refuse to accept mediocrity and a launchpad for leaders prepared to challenge the impossible. Together, we will build not just businesses but movements, not just strategies but revolutions. The future demands audacity, and we will be the architects of that audacity, shaping a world where leadership transforms challenges into catalysts and organizations into forces of unstoppable good.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Hyper-automation, AI-human collaboration, technological overuse, remote globally distributed gig workforce with blurred work-life boundaries, climate-sensitive global economy with stricter environmental constraints,  Increasing nationalism in trade policies—These are not organizational trends of the future, but happening right now. </w:t>
      </w:r>
      <w:r w:rsidDel="00000000" w:rsidR="00000000" w:rsidRPr="00000000">
        <w:rPr>
          <w:rtl w:val="0"/>
        </w:rPr>
        <w:t xml:space="preserve">My long-term vision is to start a leadership consulting firm that empowers purpose driven organizations with tech-infused solutions. </w:t>
      </w:r>
      <w:r w:rsidDel="00000000" w:rsidR="00000000" w:rsidRPr="00000000">
        <w:rPr>
          <w:b w:val="1"/>
          <w:bCs w:val="1"/>
          <w:rtl w:val="0"/>
        </w:rPr>
        <w:t xml:space="preserve">At the heart of this venture lies the creation of adaptive leadership ecosystems—systems that enable leaders to ensure growth aligns with sustainability, innovation uplifts humanity, and leadership serves all stakeholders.</w:t>
      </w:r>
      <w:r w:rsidDel="00000000" w:rsidR="00000000" w:rsidRPr="00000000">
        <w:rPr>
          <w:rtl w:val="0"/>
        </w:rPr>
        <w:t xml:space="preserve"> We will help executives solve organizational bottlenecks like cultural misalignment in diverse teams, operational inefficiencies from outdated processes, and customer disconnect in fast-changing markets.  </w:t>
      </w: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The ripple effects of transformative leadership extend far beyond individual organizations. Leaders empowered through our methodology will act as catalysts for systemic change, fostering environments that prioritize employee well-being, nurture authentic customer relationships, and deliver sustainable social impact.</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Tailored frameworks for sectors such as public health, education, and environmental sustainability, ensuring alignment with the unique demands of each cause.</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Grassroots Engagement Workshops: Facilitating collaboration between leadership and community stakeholders to co-create solutions, ensuring alignment with local needs and values.</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Coalition-Building Strategies: Training leaders to form alliances with other not-for-profits, governments, and private sector entities to scale impact.</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Customer Co-Innovation: Facilitating partnerships with customers to co-design next-generation solutions, ensuring alignment with emerging needs.</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 Helping organizations shift to circular economy models,</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Community Impact Metrics: Quantifying contributions to community well-being through metrics such as local employment rates, social equity projects, and carbon offsets.</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organizations are resilient engines of economic growth, environmental stewardship, and societal well-being. </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Stan</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Decentralized Decision-Making Structures: Building frameworks for localized autonomy within global organizations, increasing adaptability.</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Purpose-Driven Business Models: Transitioning from purely profit-centric goals to those rooted in stakeholder value creation.</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Resilience Playbooks</w:t>
      </w:r>
      <w:r w:rsidDel="00000000" w:rsidR="00000000" w:rsidRPr="00000000">
        <w:br w:type="page"/>
      </w:r>
      <w:r w:rsidDel="00000000" w:rsidR="00000000" w:rsidRPr="00000000">
        <w:rPr>
          <w:rtl w:val="0"/>
        </w:rPr>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Essentially address my skill gaps in </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In the immediate future, I aim to work as a Strategy Manager at a leading enterprise technology firm such as ServiceNow or C3.ai, where I will engage with cutting-edge innovations and drive tactical strategies for flagship products. My focus will be on crafting adaptive market entry models for emerging economies, tailoring strategies to the nuanced regulatory landscapes and diverse operational needs. I will deliver customer-centric solutions that empower SME businesses to embrace affordable, agile, and scalable technologies, a need I have identified through my consulting projects.</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Internally, I will lead cross-functional initiatives that drive alignment between business units across geographies, ensuring seamless operations and stronger stakeholder engagement. Leveraging data-driven frameworks I developed at PeopleGamez, I will optimize workflows, improve operational efficiency, and create impactful strategies that deliver measurable value to employees, customers, and society. This role will allow me to deepen my expertise in global strategy execution, hone my ability to manage large-scale projects, and develop a nuanced understanding of the enterprise technology ecosystem—all while gaining exposure to diverse markets and building relationships with key industry stakeholders.</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Alternative Draft:</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I aspire to work in enterprise strategy at ServiceNow or C3.ai that enables me to engage with cutting-edge innovations and strategic frameworks while driving global strategy for flagship products. </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This role would sharpen my ability to design comprehensive global strategies like creating adaptive market entry models for emerging economies, drive organizational transformations, and deliver impactful solutions redefining engagement of SME businesses with technology while focusing on affordability, agility, and scalability to meet their unique operational needs—a need I encountered through my consulting projects. By expanding global operations, I would gain unparalleled exposure to diverse international markets, uncover nuanced regulatory landscapes and drive targeted market entry strategies and customer-centric solutions.</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Internally, through cross-functional initiatives, I will drive alignment across multiple business units and geographies, improving stakeholder engagement, and streamlining operations. By embedding data-driven frameworks from my work at PeopleGamez  into organizational workflows, I will enable operational excellence via informed strategies that create value for employees, customers, and society.</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Building ecosystems fostering strategic acquisitions and partnerships with enterprises, tech innovators, and government stakeholders would serve as foundational pillars for my envisioned LeadershipTech venture.</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40" w:before="240" w:line="360" w:lineRule="auto"/>
        <w:rPr>
          <w:color w:val="274e13"/>
        </w:rPr>
      </w:pPr>
      <w:r w:rsidDel="00000000" w:rsidR="00000000" w:rsidRPr="00000000">
        <w:rPr>
          <w:rtl w:val="0"/>
        </w:rPr>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b w:val="1"/>
          <w:bCs w:val="1"/>
          <w:rtl w:val="0"/>
        </w:rPr>
        <w:t xml:space="preserve">entry strategies, competitive analysis, and risk management</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before="240" w:line="360" w:lineRule="auto"/>
        <w:rPr>
          <w:b w:val="1"/>
          <w:bCs w:val="1"/>
          <w:color w:val="274e13"/>
        </w:rPr>
      </w:pPr>
      <w:r w:rsidDel="00000000" w:rsidR="00000000" w:rsidRPr="00000000">
        <w:rPr>
          <w:b w:val="1"/>
          <w:bCs w:val="1"/>
          <w:color w:val="274e13"/>
          <w:rtl w:val="0"/>
        </w:rPr>
        <w:t xml:space="preserve"> foster culturally nuanced leadership offerings</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 wish to facilitate learning focussed board games at Stanford’s Tabletop Tuesdays.  I wish to be that non judgemental ear at Friends of TALK and be a reliable resource, similar to my dropout mentees. Additionally, the simulations I designed at PeopleGamez, focusing on various aspects of entrepreneurship like Sales, financial management, and decision-making, could be valuable resources for my peers.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wish to participate in an outdoor club and explore global cooking practises via E@T. I also believe I can bring in new perspectives and add value to Education Club and Stanford ACT.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relationships I build with industry leaders will be critical in shaping my venture, enabling me to create a tool that empowers executives to make strategic decisions that align organizational growth with positive societal and environmental outcomes.</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line="480" w:lineRule="auto"/>
        <w:rPr>
          <w:sz w:val="24"/>
          <w:szCs w:val="24"/>
        </w:rPr>
      </w:pPr>
      <w:r w:rsidDel="00000000" w:rsidR="00000000" w:rsidRPr="00000000">
        <w:rPr>
          <w:sz w:val="24"/>
          <w:szCs w:val="24"/>
          <w:rtl w:val="0"/>
        </w:rPr>
        <w:t xml:space="preserve">“How can businesses drive profits through enhancing their leadership capabilities and decision-making processes?”</w:t>
      </w:r>
    </w:p>
    <w:p w:rsidR="00000000" w:rsidDel="00000000" w:rsidP="00000000" w:rsidRDefault="00000000" w:rsidRPr="00000000" w14:paraId="000000AD">
      <w:pPr>
        <w:spacing w:line="480" w:lineRule="auto"/>
        <w:rPr>
          <w:sz w:val="24"/>
          <w:szCs w:val="24"/>
        </w:rPr>
      </w:pPr>
      <w:r w:rsidDel="00000000" w:rsidR="00000000" w:rsidRPr="00000000">
        <w:rPr>
          <w:sz w:val="24"/>
          <w:szCs w:val="24"/>
          <w:rtl w:val="0"/>
        </w:rPr>
        <w:t xml:space="preserve">empowering organizations to balance their responsibilities with societal needs. </w:t>
      </w:r>
    </w:p>
    <w:p w:rsidR="00000000" w:rsidDel="00000000" w:rsidP="00000000" w:rsidRDefault="00000000" w:rsidRPr="00000000" w14:paraId="000000AE">
      <w:pPr>
        <w:rPr/>
      </w:pPr>
      <w:r w:rsidDel="00000000" w:rsidR="00000000" w:rsidRPr="00000000">
        <w:rPr>
          <w:rtl w:val="0"/>
        </w:rPr>
        <w:t xml:space="preserve">I envision a future where leadership transcends human limitations to navigate complex challenges with clarity and purpose.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 envision a future where businesses operate as catalysts for societal progress—where growth respects sustainability, innovation uplifts humanity, and leadership serves all stakeholders. By facilitating human-AI decision-making, I will empower leaders to navigate complexity, align decisions with long-term value creation, balance pragmatism with purpose, ensuring that growth translates into benefits for employees, customers, and society at large.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t xml:space="preserve">Launch a LeadershipTech platform addressing critical challenges faced by modern organizations: cultural misalignment in hyper-diverse teams, operational inefficiency from outdated processes and siloed teams, and customer disconnect driven by fluid, ever-evolving markets.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b w:val="1"/>
          <w:bCs w:val="1"/>
        </w:rPr>
      </w:pPr>
      <w:r w:rsidDel="00000000" w:rsidR="00000000" w:rsidRPr="00000000">
        <w:rPr>
          <w:b w:val="1"/>
          <w:bCs w:val="1"/>
          <w:rtl w:val="0"/>
        </w:rPr>
        <w:t xml:space="preserve">Transferable skills:</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384.00000000000006" w:lineRule="auto"/>
        <w:rPr>
          <w:color w:val="274e13"/>
        </w:rPr>
      </w:pPr>
      <w:r w:rsidDel="00000000" w:rsidR="00000000" w:rsidRPr="00000000">
        <w:rPr>
          <w:b w:val="1"/>
          <w:bCs w:val="1"/>
          <w:rtl w:val="0"/>
        </w:rPr>
        <w:t xml:space="preserve">Madiee: </w:t>
      </w:r>
      <w:r w:rsidDel="00000000" w:rsidR="00000000" w:rsidRPr="00000000">
        <w:rPr>
          <w:color w:val="274e13"/>
          <w:rtl w:val="0"/>
        </w:rPr>
        <w:t xml:space="preserve"> </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before="240" w:line="384.00000000000006" w:lineRule="auto"/>
        <w:rPr>
          <w:color w:val="274e13"/>
        </w:rPr>
      </w:pPr>
      <w:r w:rsidDel="00000000" w:rsidR="00000000" w:rsidRPr="00000000">
        <w:rPr>
          <w:color w:val="274e13"/>
          <w:rtl w:val="0"/>
        </w:rPr>
        <w:t xml:space="preserve">Building high-performing cross-functional teams, harmonizing conflicting priorities, managing over 100 interns at Madiee</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before="240" w:line="384.00000000000006" w:lineRule="auto"/>
        <w:rPr>
          <w:color w:val="274e13"/>
        </w:rPr>
      </w:pPr>
      <w:r w:rsidDel="00000000" w:rsidR="00000000" w:rsidRPr="00000000">
        <w:rPr>
          <w:color w:val="274e13"/>
          <w:rtl w:val="0"/>
        </w:rPr>
        <w:t xml:space="preserve">Developing solutions that prioritize collaboration, trust, and alignment of goals in diverse teams.</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240" w:before="240" w:line="384.00000000000006" w:lineRule="auto"/>
        <w:rPr>
          <w:color w:val="274e13"/>
        </w:rPr>
      </w:pPr>
      <w:r w:rsidDel="00000000" w:rsidR="00000000" w:rsidRPr="00000000">
        <w:rPr>
          <w:color w:val="274e13"/>
          <w:rtl w:val="0"/>
        </w:rPr>
        <w:t xml:space="preserve">Establishing efficient systems and processes to support sustainable growth.</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240" w:before="240" w:line="384.00000000000006" w:lineRule="auto"/>
        <w:rPr>
          <w:color w:val="274e13"/>
        </w:rPr>
      </w:pPr>
      <w:r w:rsidDel="00000000" w:rsidR="00000000" w:rsidRPr="00000000">
        <w:rPr>
          <w:color w:val="274e13"/>
          <w:rtl w:val="0"/>
        </w:rPr>
        <w:t xml:space="preserve">PeopleGmaez</w:t>
      </w:r>
    </w:p>
    <w:p w:rsidR="00000000" w:rsidDel="00000000" w:rsidP="00000000" w:rsidRDefault="00000000" w:rsidRPr="00000000" w14:paraId="000000BB">
      <w:pPr>
        <w:numPr>
          <w:ilvl w:val="0"/>
          <w:numId w:val="4"/>
        </w:numPr>
        <w:pBdr>
          <w:top w:color="auto" w:space="0" w:sz="0" w:val="none"/>
          <w:bottom w:color="auto" w:space="0" w:sz="0" w:val="none"/>
          <w:right w:color="auto" w:space="0" w:sz="0" w:val="none"/>
          <w:between w:color="auto" w:space="0" w:sz="0" w:val="none"/>
        </w:pBdr>
        <w:spacing w:after="0" w:afterAutospacing="0" w:before="240" w:line="384.00000000000006" w:lineRule="auto"/>
        <w:ind w:left="720" w:hanging="360"/>
        <w:rPr>
          <w:b w:val="1"/>
          <w:bCs w:val="1"/>
        </w:rPr>
      </w:pPr>
      <w:r w:rsidDel="00000000" w:rsidR="00000000" w:rsidRPr="00000000">
        <w:rPr>
          <w:b w:val="1"/>
          <w:bCs w:val="1"/>
          <w:rtl w:val="0"/>
        </w:rPr>
        <w:t xml:space="preserve">Leveraging leadership development and team energy diagnostics to create resilient organizations.</w:t>
      </w:r>
    </w:p>
    <w:p w:rsidR="00000000" w:rsidDel="00000000" w:rsidP="00000000" w:rsidRDefault="00000000" w:rsidRPr="00000000" w14:paraId="000000BC">
      <w:pPr>
        <w:numPr>
          <w:ilvl w:val="0"/>
          <w:numId w:val="4"/>
        </w:numPr>
        <w:pBdr>
          <w:top w:color="auto" w:space="0" w:sz="0" w:val="none"/>
          <w:bottom w:color="auto" w:space="0" w:sz="0" w:val="none"/>
          <w:right w:color="auto" w:space="0" w:sz="0" w:val="none"/>
          <w:between w:color="auto" w:space="0" w:sz="0" w:val="none"/>
        </w:pBdr>
        <w:spacing w:after="240" w:before="0" w:beforeAutospacing="0" w:line="384.00000000000006" w:lineRule="auto"/>
        <w:ind w:left="720" w:hanging="360"/>
        <w:rPr/>
      </w:pPr>
      <w:r w:rsidDel="00000000" w:rsidR="00000000" w:rsidRPr="00000000">
        <w:rPr>
          <w:b w:val="1"/>
          <w:bCs w:val="1"/>
          <w:rtl w:val="0"/>
        </w:rPr>
        <w:t xml:space="preserve">Translating insights from workforce dynamics and market trends into actionable, transformative initiatives.</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b w:val="1"/>
          <w:bCs w:val="1"/>
          <w:rtl w:val="0"/>
        </w:rPr>
        <w:t xml:space="preserve">Consultancy: </w:t>
      </w:r>
      <w:r w:rsidDel="00000000" w:rsidR="00000000" w:rsidRPr="00000000">
        <w:rPr>
          <w:rtl w:val="0"/>
        </w:rPr>
        <w:t xml:space="preserve">from market entry tactics, market positioning plans and expansionist strategies by forging impactful partnerships</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Ability to identify key organizational challenges and craft high-impact, long-term strategies.</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before="240" w:line="384.00000000000006" w:lineRule="auto"/>
        <w:rPr>
          <w:color w:val="274e13"/>
        </w:rPr>
      </w:pPr>
      <w:r w:rsidDel="00000000" w:rsidR="00000000" w:rsidRPr="00000000">
        <w:rPr>
          <w:rtl w:val="0"/>
        </w:rPr>
        <w:t xml:space="preserve">Expertise in scaling businesses globally and aligning goals across stakeholders.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b w:val="1"/>
          <w:bCs w:val="1"/>
        </w:rPr>
      </w:pPr>
      <w:r w:rsidDel="00000000" w:rsidR="00000000" w:rsidRPr="00000000">
        <w:rPr>
          <w:b w:val="1"/>
          <w:bCs w:val="1"/>
          <w:rtl w:val="0"/>
        </w:rPr>
        <w:t xml:space="preserve">SKILL GAPS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Most processes centered around me, limiting scalability.</w:t>
      </w:r>
    </w:p>
    <w:p w:rsidR="00000000" w:rsidDel="00000000" w:rsidP="00000000" w:rsidRDefault="00000000" w:rsidRPr="00000000" w14:paraId="000000C6">
      <w:pPr>
        <w:spacing w:after="240" w:before="240" w:line="480" w:lineRule="auto"/>
        <w:rPr>
          <w:sz w:val="24"/>
          <w:szCs w:val="24"/>
        </w:rPr>
      </w:pPr>
      <w:r w:rsidDel="00000000" w:rsidR="00000000" w:rsidRPr="00000000">
        <w:rPr>
          <w:sz w:val="24"/>
          <w:szCs w:val="24"/>
          <w:rtl w:val="0"/>
        </w:rPr>
        <w:t xml:space="preserve">My recent attempt to scale internationally exposed gaps in my understanding of global markets and cultures. Additionally, as a self-taught CFO, I encountered cash-flow issues and missed cost-saving opportunities.</w:t>
      </w:r>
    </w:p>
    <w:p w:rsidR="00000000" w:rsidDel="00000000" w:rsidP="00000000" w:rsidRDefault="00000000" w:rsidRPr="00000000" w14:paraId="000000C7">
      <w:pPr>
        <w:spacing w:line="480" w:lineRule="auto"/>
        <w:jc w:val="both"/>
        <w:rPr>
          <w:sz w:val="24"/>
          <w:szCs w:val="24"/>
        </w:rPr>
      </w:pPr>
      <w:r w:rsidDel="00000000" w:rsidR="00000000" w:rsidRPr="00000000">
        <w:rPr>
          <w:sz w:val="24"/>
          <w:szCs w:val="24"/>
          <w:rtl w:val="0"/>
        </w:rPr>
        <w:t xml:space="preserve">First, I lack the experience of leading large-scale projects, critical for my long-term vision. </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Global Market Penetration Strategy</w:t>
      </w:r>
    </w:p>
    <w:p w:rsidR="00000000" w:rsidDel="00000000" w:rsidP="00000000" w:rsidRDefault="00000000" w:rsidRPr="00000000" w14:paraId="000000C9">
      <w:pPr>
        <w:numPr>
          <w:ilvl w:val="0"/>
          <w:numId w:val="8"/>
        </w:numPr>
        <w:pBdr>
          <w:top w:color="auto" w:space="0" w:sz="0" w:val="none"/>
          <w:bottom w:color="auto" w:space="0" w:sz="0" w:val="none"/>
          <w:right w:color="auto" w:space="0" w:sz="0" w:val="none"/>
          <w:between w:color="auto" w:space="0" w:sz="0" w:val="none"/>
        </w:pBdr>
        <w:spacing w:after="0" w:afterAutospacing="0" w:before="240" w:line="384.00000000000006" w:lineRule="auto"/>
        <w:ind w:left="720" w:hanging="360"/>
        <w:rPr>
          <w:b w:val="1"/>
          <w:bCs w:val="1"/>
        </w:rPr>
      </w:pPr>
      <w:r w:rsidDel="00000000" w:rsidR="00000000" w:rsidRPr="00000000">
        <w:rPr>
          <w:b w:val="1"/>
          <w:bCs w:val="1"/>
          <w:rtl w:val="0"/>
        </w:rPr>
        <w:t xml:space="preserve">While you've driven international expansion, experience in scaling businesses across culturally and economically diverse markets may need further development.</w:t>
      </w:r>
    </w:p>
    <w:p w:rsidR="00000000" w:rsidDel="00000000" w:rsidP="00000000" w:rsidRDefault="00000000" w:rsidRPr="00000000" w14:paraId="000000CA">
      <w:pPr>
        <w:numPr>
          <w:ilvl w:val="0"/>
          <w:numId w:val="8"/>
        </w:numPr>
        <w:pBdr>
          <w:top w:color="auto" w:space="0" w:sz="0" w:val="none"/>
          <w:bottom w:color="auto" w:space="0" w:sz="0" w:val="none"/>
          <w:right w:color="auto" w:space="0" w:sz="0" w:val="none"/>
          <w:between w:color="auto" w:space="0" w:sz="0" w:val="none"/>
        </w:pBdr>
        <w:spacing w:after="240" w:before="0" w:beforeAutospacing="0" w:line="384.00000000000006" w:lineRule="auto"/>
        <w:ind w:left="720" w:hanging="360"/>
        <w:rPr>
          <w:b w:val="1"/>
          <w:bCs w:val="1"/>
        </w:rPr>
      </w:pPr>
      <w:r w:rsidDel="00000000" w:rsidR="00000000" w:rsidRPr="00000000">
        <w:rPr>
          <w:b w:val="1"/>
          <w:bCs w:val="1"/>
          <w:rtl w:val="0"/>
        </w:rPr>
        <w:t xml:space="preserve">Deepening your understanding of global regulations, cross-border operations, and localizing tech for varied audiences could be beneficial.</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Global Business Strategy</w:t>
      </w:r>
    </w:p>
    <w:p w:rsidR="00000000" w:rsidDel="00000000" w:rsidP="00000000" w:rsidRDefault="00000000" w:rsidRPr="00000000" w14:paraId="000000CC">
      <w:pPr>
        <w:numPr>
          <w:ilvl w:val="0"/>
          <w:numId w:val="9"/>
        </w:numPr>
        <w:pBdr>
          <w:top w:color="auto" w:space="0" w:sz="0" w:val="none"/>
          <w:bottom w:color="auto" w:space="0" w:sz="0" w:val="none"/>
          <w:right w:color="auto" w:space="0" w:sz="0" w:val="none"/>
          <w:between w:color="auto" w:space="0" w:sz="0" w:val="none"/>
        </w:pBdr>
        <w:spacing w:after="0" w:afterAutospacing="0" w:before="240" w:line="384.00000000000006" w:lineRule="auto"/>
        <w:ind w:left="720" w:hanging="360"/>
        <w:rPr>
          <w:b w:val="1"/>
          <w:bCs w:val="1"/>
        </w:rPr>
      </w:pPr>
      <w:r w:rsidDel="00000000" w:rsidR="00000000" w:rsidRPr="00000000">
        <w:rPr>
          <w:b w:val="1"/>
          <w:bCs w:val="1"/>
          <w:rtl w:val="0"/>
        </w:rPr>
        <w:t xml:space="preserve">Expanding businesses into diverse markets requires advanced skills in market entry strategies, competitive analysis, and risk management.</w:t>
      </w:r>
    </w:p>
    <w:p w:rsidR="00000000" w:rsidDel="00000000" w:rsidP="00000000" w:rsidRDefault="00000000" w:rsidRPr="00000000" w14:paraId="000000CD">
      <w:pPr>
        <w:numPr>
          <w:ilvl w:val="0"/>
          <w:numId w:val="9"/>
        </w:numPr>
        <w:pBdr>
          <w:top w:color="auto" w:space="0" w:sz="0" w:val="none"/>
          <w:bottom w:color="auto" w:space="0" w:sz="0" w:val="none"/>
          <w:right w:color="auto" w:space="0" w:sz="0" w:val="none"/>
          <w:between w:color="auto" w:space="0" w:sz="0" w:val="none"/>
        </w:pBdr>
        <w:spacing w:after="240" w:before="0" w:beforeAutospacing="0" w:line="384.00000000000006" w:lineRule="auto"/>
        <w:ind w:left="720" w:hanging="360"/>
        <w:rPr>
          <w:b w:val="1"/>
          <w:bCs w:val="1"/>
        </w:rPr>
      </w:pPr>
      <w:r w:rsidDel="00000000" w:rsidR="00000000" w:rsidRPr="00000000">
        <w:rPr>
          <w:b w:val="1"/>
          <w:bCs w:val="1"/>
          <w:rtl w:val="0"/>
        </w:rPr>
        <w:t xml:space="preserve">Knowledge of international business laws, trade regulations, and culturally nuanced leadership is key for scaling a global LeadershipTech ecosystem.</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Customer and Market Insights</w:t>
      </w:r>
    </w:p>
    <w:p w:rsidR="00000000" w:rsidDel="00000000" w:rsidP="00000000" w:rsidRDefault="00000000" w:rsidRPr="00000000" w14:paraId="000000CF">
      <w:pPr>
        <w:numPr>
          <w:ilvl w:val="0"/>
          <w:numId w:val="7"/>
        </w:numPr>
        <w:pBdr>
          <w:top w:color="auto" w:space="0" w:sz="0" w:val="none"/>
          <w:bottom w:color="auto" w:space="0" w:sz="0" w:val="none"/>
          <w:right w:color="auto" w:space="0" w:sz="0" w:val="none"/>
          <w:between w:color="auto" w:space="0" w:sz="0" w:val="none"/>
        </w:pBdr>
        <w:spacing w:after="240" w:before="240" w:line="384.00000000000006" w:lineRule="auto"/>
        <w:ind w:left="720" w:hanging="360"/>
        <w:rPr>
          <w:b w:val="1"/>
          <w:bCs w:val="1"/>
        </w:rPr>
      </w:pPr>
      <w:r w:rsidDel="00000000" w:rsidR="00000000" w:rsidRPr="00000000">
        <w:rPr>
          <w:b w:val="1"/>
          <w:bCs w:val="1"/>
          <w:rtl w:val="0"/>
        </w:rPr>
        <w:t xml:space="preserve">Deepening your knowledge of consumer behavior, customer segmentation, and behavioral economics can refine your human-centered design approach.</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Organizational Design and Culture Building</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spacing w:after="0" w:afterAutospacing="0" w:before="240" w:line="384.00000000000006" w:lineRule="auto"/>
        <w:ind w:left="720" w:hanging="360"/>
        <w:rPr>
          <w:b w:val="1"/>
          <w:bCs w:val="1"/>
        </w:rPr>
      </w:pPr>
      <w:r w:rsidDel="00000000" w:rsidR="00000000" w:rsidRPr="00000000">
        <w:rPr>
          <w:b w:val="1"/>
          <w:bCs w:val="1"/>
          <w:rtl w:val="0"/>
        </w:rPr>
        <w:t xml:space="preserve">Expertise in organizational behavior, HR analytics, and culture transformation is crucial for creating resilient, purpose-driven organizations.</w:t>
      </w:r>
    </w:p>
    <w:p w:rsidR="00000000" w:rsidDel="00000000" w:rsidP="00000000" w:rsidRDefault="00000000" w:rsidRPr="00000000" w14:paraId="000000D2">
      <w:pPr>
        <w:numPr>
          <w:ilvl w:val="0"/>
          <w:numId w:val="6"/>
        </w:numPr>
        <w:pBdr>
          <w:top w:color="auto" w:space="0" w:sz="0" w:val="none"/>
          <w:bottom w:color="auto" w:space="0" w:sz="0" w:val="none"/>
          <w:right w:color="auto" w:space="0" w:sz="0" w:val="none"/>
          <w:between w:color="auto" w:space="0" w:sz="0" w:val="none"/>
        </w:pBdr>
        <w:spacing w:after="240" w:before="0" w:beforeAutospacing="0" w:line="384.00000000000006" w:lineRule="auto"/>
        <w:ind w:left="720" w:hanging="360"/>
        <w:rPr>
          <w:b w:val="1"/>
          <w:bCs w:val="1"/>
        </w:rPr>
      </w:pPr>
      <w:r w:rsidDel="00000000" w:rsidR="00000000" w:rsidRPr="00000000">
        <w:rPr>
          <w:b w:val="1"/>
          <w:bCs w:val="1"/>
          <w:rtl w:val="0"/>
        </w:rPr>
        <w:t xml:space="preserve">Skills in shaping organizational structures that support innovation and agility can address the cultural misalignment challenges in your vision.</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Strategic Storytelling and Brand Positioning</w:t>
      </w:r>
    </w:p>
    <w:p w:rsidR="00000000" w:rsidDel="00000000" w:rsidP="00000000" w:rsidRDefault="00000000" w:rsidRPr="00000000" w14:paraId="000000D4">
      <w:pPr>
        <w:numPr>
          <w:ilvl w:val="0"/>
          <w:numId w:val="5"/>
        </w:numPr>
        <w:pBdr>
          <w:top w:color="auto" w:space="0" w:sz="0" w:val="none"/>
          <w:bottom w:color="auto" w:space="0" w:sz="0" w:val="none"/>
          <w:right w:color="auto" w:space="0" w:sz="0" w:val="none"/>
          <w:between w:color="auto" w:space="0" w:sz="0" w:val="none"/>
        </w:pBdr>
        <w:spacing w:after="0" w:afterAutospacing="0" w:before="240" w:line="384.00000000000006" w:lineRule="auto"/>
        <w:ind w:left="720" w:hanging="360"/>
        <w:rPr>
          <w:b w:val="1"/>
          <w:bCs w:val="1"/>
        </w:rPr>
      </w:pPr>
      <w:r w:rsidDel="00000000" w:rsidR="00000000" w:rsidRPr="00000000">
        <w:rPr>
          <w:b w:val="1"/>
          <w:bCs w:val="1"/>
          <w:rtl w:val="0"/>
        </w:rPr>
        <w:t xml:space="preserve">While you’ve successfully persuaded stakeholders, advanced marketing and branding skills are key to positioning a LeadershipTech venture.</w:t>
      </w:r>
    </w:p>
    <w:p w:rsidR="00000000" w:rsidDel="00000000" w:rsidP="00000000" w:rsidRDefault="00000000" w:rsidRPr="00000000" w14:paraId="000000D5">
      <w:pPr>
        <w:numPr>
          <w:ilvl w:val="0"/>
          <w:numId w:val="5"/>
        </w:numPr>
        <w:pBdr>
          <w:top w:color="auto" w:space="0" w:sz="0" w:val="none"/>
          <w:bottom w:color="auto" w:space="0" w:sz="0" w:val="none"/>
          <w:right w:color="auto" w:space="0" w:sz="0" w:val="none"/>
          <w:between w:color="auto" w:space="0" w:sz="0" w:val="none"/>
        </w:pBdr>
        <w:spacing w:after="240" w:before="0" w:beforeAutospacing="0" w:line="384.00000000000006" w:lineRule="auto"/>
        <w:ind w:left="720" w:hanging="360"/>
        <w:rPr>
          <w:b w:val="1"/>
          <w:bCs w:val="1"/>
        </w:rPr>
      </w:pPr>
      <w:r w:rsidDel="00000000" w:rsidR="00000000" w:rsidRPr="00000000">
        <w:rPr>
          <w:b w:val="1"/>
          <w:bCs w:val="1"/>
          <w:rtl w:val="0"/>
        </w:rPr>
        <w:t xml:space="preserve">Skills in integrated marketing communication (IMC), brand equity building, and strategic storytelling will help amplify your vision on a global scale.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Long -Term Ecosystem Building</w:t>
      </w:r>
    </w:p>
    <w:p w:rsidR="00000000" w:rsidDel="00000000" w:rsidP="00000000" w:rsidRDefault="00000000" w:rsidRPr="00000000" w14:paraId="000000D7">
      <w:pPr>
        <w:numPr>
          <w:ilvl w:val="0"/>
          <w:numId w:val="2"/>
        </w:numPr>
        <w:pBdr>
          <w:top w:color="auto" w:space="0" w:sz="0" w:val="none"/>
          <w:bottom w:color="auto" w:space="0" w:sz="0" w:val="none"/>
          <w:right w:color="auto" w:space="0" w:sz="0" w:val="none"/>
          <w:between w:color="auto" w:space="0" w:sz="0" w:val="none"/>
        </w:pBdr>
        <w:spacing w:after="0" w:afterAutospacing="0" w:before="240" w:line="384.00000000000006" w:lineRule="auto"/>
        <w:ind w:left="720" w:hanging="360"/>
        <w:rPr>
          <w:b w:val="1"/>
          <w:bCs w:val="1"/>
        </w:rPr>
      </w:pPr>
      <w:r w:rsidDel="00000000" w:rsidR="00000000" w:rsidRPr="00000000">
        <w:rPr>
          <w:b w:val="1"/>
          <w:bCs w:val="1"/>
          <w:rtl w:val="0"/>
        </w:rPr>
        <w:t xml:space="preserve">Building an ecosystem with multiple stakeholders (e.g., governments, corporations, and startups) may require more focused experience.</w:t>
      </w:r>
    </w:p>
    <w:p w:rsidR="00000000" w:rsidDel="00000000" w:rsidP="00000000" w:rsidRDefault="00000000" w:rsidRPr="00000000" w14:paraId="000000D8">
      <w:pPr>
        <w:numPr>
          <w:ilvl w:val="0"/>
          <w:numId w:val="2"/>
        </w:numPr>
        <w:pBdr>
          <w:top w:color="auto" w:space="0" w:sz="0" w:val="none"/>
          <w:bottom w:color="auto" w:space="0" w:sz="0" w:val="none"/>
          <w:right w:color="auto" w:space="0" w:sz="0" w:val="none"/>
          <w:between w:color="auto" w:space="0" w:sz="0" w:val="none"/>
        </w:pBdr>
        <w:spacing w:after="240" w:before="0" w:beforeAutospacing="0" w:line="384.00000000000006" w:lineRule="auto"/>
        <w:ind w:left="720" w:hanging="360"/>
        <w:rPr>
          <w:b w:val="1"/>
          <w:bCs w:val="1"/>
        </w:rPr>
      </w:pPr>
      <w:r w:rsidDel="00000000" w:rsidR="00000000" w:rsidRPr="00000000">
        <w:rPr>
          <w:b w:val="1"/>
          <w:bCs w:val="1"/>
          <w:rtl w:val="0"/>
        </w:rPr>
        <w:t xml:space="preserve">Cultivating partnerships across sectors and establishing frameworks for ecosystem sustainability could address this gap.     </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Following is my long term career vision and attached is my resume: I envision a future where businesses become catalysts for societal progress—where growth aligns with sustainability, innovation uplifts humanity, and leadership serves all stakeholders. I envision founding a LeadershipTech venture that addresses key organizational challenges: cultural misalignment in diverse teams, operational inefficiency from outdated processes and siloed teams, and customer disconnect caused by fluid, ever-evolving markets. By integrating insights from workforce dynamics to market trends, the venture creates an ecosystem where leaders can transcend human limitations and drive long-term value for employees, customers, and society at large while empowering organizations to balance profitability with purpose. This approach bridges technology with human-centered design, combining advanced technological solutions with approaches that prioritize the needs, values, and experiences of people. It fosters collaboration, sharpens decision-making, and aligns goals to inspire trust and resilience. Through my work, I aim to empower leaders with the skills, tools, and perspectives to drive innovation while addressing systemic challenges, shaping this vision into reality. My short-term goal is to work at a leading enterprise tech and grow in a strategic role to fill in my skill gaps. Following are my skill gaps: Most processes centered around me, limiting scalability. My recent attempt to scale internationally exposed gaps in my understanding of global markets and cultures. Additionally, as a self-taught CFO, I encountered cash-flow issues and missed cost-saving opportunities. First, I lack the experience of leading large-scale projects, critical for my long-term vision. Global Market Penetration Strategy While you've driven international expansion, experience in scaling businesses across culturally and economically diverse markets may need further development. Deepening your understanding of global regulations, cross-border operations, and localizing tech for varied audiences could be beneficial. Global Business Strategy Expanding businesses into diverse markets requires advanced skills in market entry strategies, competitive analysis, and risk management. Knowledge of international business laws, trade regulations, and culturally nuanced leadership is key for scaling a global LeadershipTech ecosystem. Customer and Market Insights Deepening your knowledge of consumer behavior, customer segmentation, and behavioral economics can refine your human-centered design approach. Organizational Design and Culture Building Expertise in organizational behavior, HR analytics, and culture transformation is crucial for creating resilient, purpose-driven organizations. Skills in shaping organizational structures that support innovation and agility can address the cultural misalignment challenges in your vision. Strategic Storytelling and Brand Positioning While you’ve successfully persuaded stakeholders, advanced marketing and branding skills are key to positioning a LeadershipTech venture. Skills in integrated marketing communication (IMC), brand equity building, and strategic storytelling will help amplify your vision on a global scale. Long -Term Ecosystem Building Building an ecosystem with multiple stakeholders (e.g., governments, corporations, and startups) may require more focused experience. Cultivating partnerships across sectors and establishing frameworks for ecosystem sustainability could address this gap. Help me draft my short term goals detailing the nature of role, what I wish to achieve and and how it leads to my long term vision. Show personal and professional progress</w:t>
      </w:r>
      <w:r w:rsidDel="00000000" w:rsidR="00000000" w:rsidRPr="00000000">
        <w:br w:type="page"/>
      </w: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Short-Term Career Goals</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Immediate Objective</w:t>
      </w:r>
      <w:r w:rsidDel="00000000" w:rsidR="00000000" w:rsidRPr="00000000">
        <w:rPr>
          <w:rtl w:val="0"/>
        </w:rPr>
        <w:t xml:space="preserve"> My short-term goal is to work in a strategic role within a leading enterprise technology company, focusing on key areas such as business strategy, global market penetration, and operational efficiency. This role will allow me to address critical skill gaps and prepare for my long-term vision of launching a LeadershipTech venture.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Specific Goals</w:t>
      </w:r>
    </w:p>
    <w:p w:rsidR="00000000" w:rsidDel="00000000" w:rsidP="00000000" w:rsidRDefault="00000000" w:rsidRPr="00000000" w14:paraId="000000E4">
      <w:pPr>
        <w:numPr>
          <w:ilvl w:val="0"/>
          <w:numId w:val="1"/>
        </w:numPr>
        <w:spacing w:after="0" w:afterAutospacing="0" w:before="240" w:lineRule="auto"/>
        <w:ind w:left="720" w:hanging="360"/>
        <w:rPr/>
      </w:pPr>
      <w:r w:rsidDel="00000000" w:rsidR="00000000" w:rsidRPr="00000000">
        <w:rPr>
          <w:b w:val="1"/>
          <w:bCs w:val="1"/>
          <w:rtl w:val="0"/>
        </w:rPr>
        <w:t xml:space="preserve">Enhancing Global Market Expertise</w:t>
      </w:r>
    </w:p>
    <w:p w:rsidR="00000000" w:rsidDel="00000000" w:rsidP="00000000" w:rsidRDefault="00000000" w:rsidRPr="00000000" w14:paraId="000000E5">
      <w:pPr>
        <w:numPr>
          <w:ilvl w:val="1"/>
          <w:numId w:val="1"/>
        </w:numPr>
        <w:spacing w:after="0" w:afterAutospacing="0" w:before="0" w:beforeAutospacing="0" w:lineRule="auto"/>
        <w:ind w:left="1440" w:hanging="360"/>
        <w:rPr/>
      </w:pPr>
      <w:r w:rsidDel="00000000" w:rsidR="00000000" w:rsidRPr="00000000">
        <w:rPr>
          <w:rtl w:val="0"/>
        </w:rPr>
        <w:t xml:space="preserve">Gain hands-on experience scaling operations in culturally and economically diverse regions.</w:t>
      </w:r>
    </w:p>
    <w:p w:rsidR="00000000" w:rsidDel="00000000" w:rsidP="00000000" w:rsidRDefault="00000000" w:rsidRPr="00000000" w14:paraId="000000E6">
      <w:pPr>
        <w:numPr>
          <w:ilvl w:val="1"/>
          <w:numId w:val="1"/>
        </w:numPr>
        <w:spacing w:after="0" w:afterAutospacing="0" w:before="0" w:beforeAutospacing="0" w:lineRule="auto"/>
        <w:ind w:left="1440" w:hanging="360"/>
        <w:rPr/>
      </w:pPr>
      <w:r w:rsidDel="00000000" w:rsidR="00000000" w:rsidRPr="00000000">
        <w:rPr>
          <w:rtl w:val="0"/>
        </w:rPr>
        <w:t xml:space="preserve">Develop a deeper understanding of global business laws, market trends, cross-border operations, and localized strategies for varied audiences.</w:t>
      </w:r>
    </w:p>
    <w:p w:rsidR="00000000" w:rsidDel="00000000" w:rsidP="00000000" w:rsidRDefault="00000000" w:rsidRPr="00000000" w14:paraId="000000E7">
      <w:pPr>
        <w:numPr>
          <w:ilvl w:val="0"/>
          <w:numId w:val="1"/>
        </w:numPr>
        <w:spacing w:after="0" w:afterAutospacing="0" w:before="0" w:beforeAutospacing="0" w:lineRule="auto"/>
        <w:ind w:left="720" w:hanging="360"/>
        <w:rPr/>
      </w:pPr>
      <w:r w:rsidDel="00000000" w:rsidR="00000000" w:rsidRPr="00000000">
        <w:rPr>
          <w:b w:val="1"/>
          <w:bCs w:val="1"/>
          <w:rtl w:val="0"/>
        </w:rPr>
        <w:t xml:space="preserve">Developing Organizational Design and Leadership Skills</w:t>
      </w:r>
    </w:p>
    <w:p w:rsidR="00000000" w:rsidDel="00000000" w:rsidP="00000000" w:rsidRDefault="00000000" w:rsidRPr="00000000" w14:paraId="000000E8">
      <w:pPr>
        <w:numPr>
          <w:ilvl w:val="1"/>
          <w:numId w:val="1"/>
        </w:numPr>
        <w:spacing w:after="0" w:afterAutospacing="0" w:before="0" w:beforeAutospacing="0" w:lineRule="auto"/>
        <w:ind w:left="1440" w:hanging="360"/>
        <w:rPr/>
      </w:pPr>
      <w:r w:rsidDel="00000000" w:rsidR="00000000" w:rsidRPr="00000000">
        <w:rPr>
          <w:rtl w:val="0"/>
        </w:rPr>
        <w:t xml:space="preserve">Contribute to building agile and innovative organizational structures to address cultural misalignments in diverse teams.</w:t>
      </w:r>
    </w:p>
    <w:p w:rsidR="00000000" w:rsidDel="00000000" w:rsidP="00000000" w:rsidRDefault="00000000" w:rsidRPr="00000000" w14:paraId="000000E9">
      <w:pPr>
        <w:numPr>
          <w:ilvl w:val="1"/>
          <w:numId w:val="1"/>
        </w:numPr>
        <w:spacing w:after="0" w:afterAutospacing="0" w:before="0" w:beforeAutospacing="0" w:lineRule="auto"/>
        <w:ind w:left="1440" w:hanging="360"/>
        <w:rPr/>
      </w:pPr>
      <w:r w:rsidDel="00000000" w:rsidR="00000000" w:rsidRPr="00000000">
        <w:rPr>
          <w:rtl w:val="0"/>
        </w:rPr>
        <w:t xml:space="preserve">Master HR analytics and culture transformation practices to drive purpose-driven and resilient organizations.</w:t>
      </w:r>
    </w:p>
    <w:p w:rsidR="00000000" w:rsidDel="00000000" w:rsidP="00000000" w:rsidRDefault="00000000" w:rsidRPr="00000000" w14:paraId="000000EA">
      <w:pPr>
        <w:numPr>
          <w:ilvl w:val="0"/>
          <w:numId w:val="1"/>
        </w:numPr>
        <w:spacing w:after="0" w:afterAutospacing="0" w:before="0" w:beforeAutospacing="0" w:lineRule="auto"/>
        <w:ind w:left="720" w:hanging="360"/>
        <w:rPr/>
      </w:pPr>
      <w:r w:rsidDel="00000000" w:rsidR="00000000" w:rsidRPr="00000000">
        <w:rPr>
          <w:b w:val="1"/>
          <w:bCs w:val="1"/>
          <w:rtl w:val="0"/>
        </w:rPr>
        <w:t xml:space="preserve">Strengthening Strategic Project Management</w:t>
      </w:r>
    </w:p>
    <w:p w:rsidR="00000000" w:rsidDel="00000000" w:rsidP="00000000" w:rsidRDefault="00000000" w:rsidRPr="00000000" w14:paraId="000000EB">
      <w:pPr>
        <w:numPr>
          <w:ilvl w:val="1"/>
          <w:numId w:val="1"/>
        </w:numPr>
        <w:spacing w:after="0" w:afterAutospacing="0" w:before="0" w:beforeAutospacing="0" w:lineRule="auto"/>
        <w:ind w:left="1440" w:hanging="360"/>
        <w:rPr/>
      </w:pPr>
      <w:r w:rsidDel="00000000" w:rsidR="00000000" w:rsidRPr="00000000">
        <w:rPr>
          <w:rtl w:val="0"/>
        </w:rPr>
        <w:t xml:space="preserve">Lead large-scale, high-impact projects involving cross-functional collaboration and advanced technological solutions.</w:t>
      </w:r>
    </w:p>
    <w:p w:rsidR="00000000" w:rsidDel="00000000" w:rsidP="00000000" w:rsidRDefault="00000000" w:rsidRPr="00000000" w14:paraId="000000EC">
      <w:pPr>
        <w:numPr>
          <w:ilvl w:val="1"/>
          <w:numId w:val="1"/>
        </w:numPr>
        <w:spacing w:after="0" w:afterAutospacing="0" w:before="0" w:beforeAutospacing="0" w:lineRule="auto"/>
        <w:ind w:left="1440" w:hanging="360"/>
        <w:rPr/>
      </w:pPr>
      <w:r w:rsidDel="00000000" w:rsidR="00000000" w:rsidRPr="00000000">
        <w:rPr>
          <w:rtl w:val="0"/>
        </w:rPr>
        <w:t xml:space="preserve">Refine problem-solving and decision-making skills for addressing complex organizational challenges.</w:t>
      </w:r>
    </w:p>
    <w:p w:rsidR="00000000" w:rsidDel="00000000" w:rsidP="00000000" w:rsidRDefault="00000000" w:rsidRPr="00000000" w14:paraId="000000ED">
      <w:pPr>
        <w:numPr>
          <w:ilvl w:val="0"/>
          <w:numId w:val="1"/>
        </w:numPr>
        <w:spacing w:after="0" w:afterAutospacing="0" w:before="0" w:beforeAutospacing="0" w:lineRule="auto"/>
        <w:ind w:left="720" w:hanging="360"/>
        <w:rPr/>
      </w:pPr>
      <w:r w:rsidDel="00000000" w:rsidR="00000000" w:rsidRPr="00000000">
        <w:rPr>
          <w:b w:val="1"/>
          <w:bCs w:val="1"/>
          <w:rtl w:val="0"/>
        </w:rPr>
        <w:t xml:space="preserve">Refining Strategic Storytelling and Brand Positioning</w:t>
      </w:r>
    </w:p>
    <w:p w:rsidR="00000000" w:rsidDel="00000000" w:rsidP="00000000" w:rsidRDefault="00000000" w:rsidRPr="00000000" w14:paraId="000000EE">
      <w:pPr>
        <w:numPr>
          <w:ilvl w:val="1"/>
          <w:numId w:val="1"/>
        </w:numPr>
        <w:spacing w:after="0" w:afterAutospacing="0" w:before="0" w:beforeAutospacing="0" w:lineRule="auto"/>
        <w:ind w:left="1440" w:hanging="360"/>
        <w:rPr/>
      </w:pPr>
      <w:r w:rsidDel="00000000" w:rsidR="00000000" w:rsidRPr="00000000">
        <w:rPr>
          <w:rtl w:val="0"/>
        </w:rPr>
        <w:t xml:space="preserve">Build expertise in integrated marketing communications and brand equity development.</w:t>
      </w:r>
    </w:p>
    <w:p w:rsidR="00000000" w:rsidDel="00000000" w:rsidP="00000000" w:rsidRDefault="00000000" w:rsidRPr="00000000" w14:paraId="000000EF">
      <w:pPr>
        <w:numPr>
          <w:ilvl w:val="1"/>
          <w:numId w:val="1"/>
        </w:numPr>
        <w:spacing w:after="240" w:before="0" w:beforeAutospacing="0" w:lineRule="auto"/>
        <w:ind w:left="1440" w:hanging="360"/>
        <w:rPr/>
      </w:pPr>
      <w:r w:rsidDel="00000000" w:rsidR="00000000" w:rsidRPr="00000000">
        <w:rPr>
          <w:rtl w:val="0"/>
        </w:rPr>
        <w:t xml:space="preserve">Use strategic storytelling to effectively align stakeholders with organizational goals.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Securing a strategic role in enterprise technology, I would have unveiled the complexities of cutting-edge innovations and strategic frameworks. This role would foster my ability to craft global strategies, drive organizational transformations, and craft </w:t>
      </w:r>
      <w:r w:rsidDel="00000000" w:rsidR="00000000" w:rsidRPr="00000000">
        <w:rPr>
          <w:rtl w:val="0"/>
        </w:rPr>
        <w:t xml:space="preserve">large-scale impact</w:t>
      </w:r>
      <w:r w:rsidDel="00000000" w:rsidR="00000000" w:rsidRPr="00000000">
        <w:rPr>
          <w:b w:val="1"/>
          <w:bCs w:val="1"/>
          <w:rtl w:val="0"/>
        </w:rPr>
        <w:t xml:space="preserve">.</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240" w:before="240" w:line="384.00000000000006" w:lineRule="auto"/>
        <w:rPr>
          <w:sz w:val="24"/>
          <w:szCs w:val="24"/>
        </w:rPr>
      </w:pPr>
      <w:r w:rsidDel="00000000" w:rsidR="00000000" w:rsidRPr="00000000">
        <w:rPr>
          <w:b w:val="1"/>
          <w:bCs w:val="1"/>
          <w:rtl w:val="0"/>
        </w:rPr>
        <w:t xml:space="preserve">Expanding global operations would reveal to me critical insights into international markets and regulations, enabling the creation of cross-cultural market entry strategies and customer-driven solutions that elevate competitiveness while </w:t>
      </w:r>
      <w:r w:rsidDel="00000000" w:rsidR="00000000" w:rsidRPr="00000000">
        <w:rPr>
          <w:sz w:val="24"/>
          <w:szCs w:val="24"/>
          <w:rtl w:val="0"/>
        </w:rPr>
        <w:t xml:space="preserve">broadening my global business perspective</w:t>
      </w:r>
      <w:r w:rsidDel="00000000" w:rsidR="00000000" w:rsidRPr="00000000">
        <w:rPr>
          <w:b w:val="1"/>
          <w:bCs w:val="1"/>
          <w:rtl w:val="0"/>
        </w:rPr>
        <w:t xml:space="preserve">. Leading cross-functional initiatives, I would create workplaces rooted in collaboration and innovation, solving complex challenges with strategic precision and operational excellence. Building ecosystems through partnerships with </w:t>
      </w:r>
      <w:r w:rsidDel="00000000" w:rsidR="00000000" w:rsidRPr="00000000">
        <w:rPr>
          <w:rtl w:val="0"/>
        </w:rPr>
        <w:t xml:space="preserve"> top-tier organizations, emerging technology leaders, and key government stakeholders</w:t>
      </w:r>
      <w:r w:rsidDel="00000000" w:rsidR="00000000" w:rsidRPr="00000000">
        <w:rPr>
          <w:b w:val="1"/>
          <w:bCs w:val="1"/>
          <w:rtl w:val="0"/>
        </w:rPr>
        <w:t xml:space="preserve"> to establish sustainable collaborations, </w:t>
      </w:r>
      <w:r w:rsidDel="00000000" w:rsidR="00000000" w:rsidRPr="00000000">
        <w:rPr>
          <w:sz w:val="24"/>
          <w:szCs w:val="24"/>
          <w:rtl w:val="0"/>
        </w:rPr>
        <w:t xml:space="preserve">will equip me to develop and implement my decision-enhancement frameworks effectively. </w:t>
      </w:r>
    </w:p>
    <w:p w:rsidR="00000000" w:rsidDel="00000000" w:rsidP="00000000" w:rsidRDefault="00000000" w:rsidRPr="00000000" w14:paraId="000000F3">
      <w:pPr>
        <w:spacing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4">
      <w:pPr>
        <w:spacing w:after="240" w:before="240" w:line="480" w:lineRule="auto"/>
        <w:rPr>
          <w:sz w:val="24"/>
          <w:szCs w:val="24"/>
        </w:rPr>
      </w:pPr>
      <w:r w:rsidDel="00000000" w:rsidR="00000000" w:rsidRPr="00000000">
        <w:rPr>
          <w:sz w:val="24"/>
          <w:szCs w:val="24"/>
          <w:rtl w:val="0"/>
        </w:rPr>
        <w:t xml:space="preserve">By designing data-driven decision-making frameworks, I intend to enhance organizational agility, foster stakeholder trust, and empower teams to take creative, accountable risks for sustainable growth.</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To address these gaps and lay the foundation for my long-term vision, my short-term goal is to secure a strategic role in a leading enterprise technology company. This role will immerse me in an environment that bridges cutting-edge technology with business strategy, enabling me to acquire the skills and experiences necessary for my entrepreneurial aspirations. The ideal position would focus on global market strategy, organizational transformation, and operational scalability, allowing me to gain hands-on experience in:</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In my pursuit of professional growth, I aim to expand my expertise across five key areas. First, by scaling operations in diverse regions, I will gain a deep understanding of global market dynamics, mastering international business laws and trade regulations. This will enhance my skills in market entry strategies, technology localization, and customer-centric solutions.</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Second, I will develop leadership and organizational design skills by addressing cultural misalignments and fostering purpose-driven environments. Collaborating with business and leadership teams will refine my knowledge of organizational behavior and prepare me to create agile and resilient structures.</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Third, I plan to advance my strategic project management capabilities by leading large, cross-functional initiatives. This experience will strengthen my decision-making and problem-solving skills, enabling me to address complex organizational challenges effectively.</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Finally, I seek to develop expertise in ecosystem building by collaborating with governments, corporations, and startups. This will help me establish sustainable partnerships and governance models essential for a thriving LeadershipTech platform.</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By embedding innovation into every layer of this ecosystem, I would champion a future where technology and strategy converge to unlock new possibilities and enduring impact.</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br w:type="textWrapping"/>
        <w:t xml:space="preserve">I aspire to work in enterprise strategy at ServiceNow or C3.ai, </w:t>
      </w:r>
      <w:r w:rsidDel="00000000" w:rsidR="00000000" w:rsidRPr="00000000">
        <w:rPr>
          <w:rtl w:val="0"/>
        </w:rPr>
        <w:t xml:space="preserve">refining my understanding of global operations and diverse customer segments</w:t>
      </w:r>
      <w:r w:rsidDel="00000000" w:rsidR="00000000" w:rsidRPr="00000000">
        <w:rPr>
          <w:b w:val="1"/>
          <w:bCs w:val="1"/>
          <w:rtl w:val="0"/>
        </w:rPr>
        <w:t xml:space="preserve">. By designing  data-driven decision-making frameworks, I aim to enhance organizational agility, foster stakeholder trust, and empower teams to take accountable, creative risks for sustainable growth.</w:t>
      </w:r>
    </w:p>
    <w:p w:rsidR="00000000" w:rsidDel="00000000" w:rsidP="00000000" w:rsidRDefault="00000000" w:rsidRPr="00000000" w14:paraId="000000FE">
      <w:pPr>
        <w:spacing w:line="480" w:lineRule="auto"/>
        <w:jc w:val="both"/>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FF">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