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Import from Spotify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8"/>
                <w:szCs w:val="28"/>
                <w:rtl w:val="0"/>
              </w:rPr>
              <w:t>Users can import their Spotify playlists.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an account.</w:t>
            </w:r>
          </w:p>
          <w:p>
            <w:pPr>
              <w:pStyle w:val="Body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>Users have a Spotify account.</w:t>
            </w:r>
          </w:p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 Spotify playlist.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Playlist is exported to Spotify.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Daily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User selects </w:t>
            </w:r>
            <w:r>
              <w:rPr>
                <w:sz w:val="28"/>
                <w:szCs w:val="28"/>
                <w:rtl w:val="0"/>
                <w:lang w:val="en-US"/>
              </w:rPr>
              <w:t>“</w:t>
            </w:r>
            <w:r>
              <w:rPr>
                <w:sz w:val="28"/>
                <w:szCs w:val="28"/>
                <w:rtl w:val="0"/>
                <w:lang w:val="en-US"/>
              </w:rPr>
              <w:t>Import from Spotify</w:t>
            </w:r>
            <w:r>
              <w:rPr>
                <w:sz w:val="28"/>
                <w:szCs w:val="28"/>
                <w:rtl w:val="0"/>
                <w:lang w:val="en-US"/>
              </w:rPr>
              <w:t xml:space="preserve">”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connects to Spotify and returns a list of available playliststs.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 xml:space="preserve">User selects playlist to import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imports the selected playlist and displays it.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000000" w:sz="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System displays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Connect Failed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if the operation fails.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01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System displays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Import Failed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if operations fails.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