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2016/8/9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昨日の報告、午前中の進捗予定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↓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bookmarkStart w:id="0" w:name="_GoBack"/>
      <w:bookmarkEnd w:id="0"/>
      <w:r>
        <w:rPr>
          <w:rFonts w:hint="eastAsia"/>
          <w:lang w:val="en-US" w:eastAsia="ja-JP"/>
        </w:rPr>
        <w:t>午前の報告、午後の進捗予定、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/>
    </w:p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 w:eastAsiaTheme="minorEastAsia"/>
          <w:lang w:eastAsia="ja-JP"/>
        </w:rPr>
      </w:pPr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2F3D37E2"/>
    <w:rsid w:val="46DA33D2"/>
    <w:rsid w:val="46F50A40"/>
    <w:rsid w:val="4FFB774C"/>
    <w:rsid w:val="556A67CB"/>
    <w:rsid w:val="58710C72"/>
    <w:rsid w:val="6C2E088C"/>
    <w:rsid w:val="75D220AF"/>
    <w:rsid w:val="75DC7CE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2016-08-09T08:36:51Z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