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dgm="http://schemas.openxmlformats.org/drawingml/2006/diagram" mc:Ignorable="w14 wp14">
  <w:body>
    <w:p xmlns:wp14="http://schemas.microsoft.com/office/word/2010/wordml" w:rsidRPr="009728FE" w:rsidR="00033234" w:rsidP="009728FE" w:rsidRDefault="00B30EDD" w14:paraId="12182FAC" wp14:textId="77777777">
      <w:pPr>
        <w:spacing w:after="120" w:line="240" w:lineRule="auto"/>
        <w:jc w:val="both"/>
        <w:rPr>
          <w:rFonts w:ascii="Bookman Old Style" w:hAnsi="Bookman Old Style" w:cs="Times New Roman"/>
          <w:color w:val="000000" w:themeColor="text1"/>
          <w:sz w:val="24"/>
          <w:szCs w:val="24"/>
        </w:rPr>
      </w:pPr>
      <w:proofErr w:type="spellStart"/>
      <w:r w:rsidRPr="009728FE">
        <w:rPr>
          <w:rFonts w:ascii="Bookman Old Style" w:hAnsi="Bookman Old Style" w:cs="Times New Roman"/>
          <w:color w:val="000000" w:themeColor="text1"/>
          <w:sz w:val="24"/>
          <w:szCs w:val="24"/>
        </w:rPr>
        <w:t>Que</w:t>
      </w:r>
      <w:proofErr w:type="spellEnd"/>
      <w:r w:rsidRPr="009728FE">
        <w:rPr>
          <w:rFonts w:ascii="Bookman Old Style" w:hAnsi="Bookman Old Style" w:cs="Times New Roman"/>
          <w:color w:val="000000" w:themeColor="text1"/>
          <w:sz w:val="24"/>
          <w:szCs w:val="24"/>
        </w:rPr>
        <w:t xml:space="preserve"> 1: What is data mining? W</w:t>
      </w:r>
      <w:r w:rsidRPr="009728FE" w:rsidR="00033234">
        <w:rPr>
          <w:rFonts w:ascii="Bookman Old Style" w:hAnsi="Bookman Old Style" w:cs="Times New Roman"/>
          <w:color w:val="000000" w:themeColor="text1"/>
          <w:sz w:val="24"/>
          <w:szCs w:val="24"/>
        </w:rPr>
        <w:t>hat are its applications?</w:t>
      </w:r>
    </w:p>
    <w:p xmlns:wp14="http://schemas.microsoft.com/office/word/2010/wordml" w:rsidRPr="009728FE" w:rsidR="00033234" w:rsidP="009728FE" w:rsidRDefault="00033234" w14:paraId="3FC7E892" wp14:textId="77777777">
      <w:pPr>
        <w:spacing w:after="120" w:line="240" w:lineRule="auto"/>
        <w:jc w:val="both"/>
        <w:rPr>
          <w:rFonts w:ascii="Bookman Old Style" w:hAnsi="Bookman Old Style" w:cs="Times New Roman"/>
          <w:color w:val="000000" w:themeColor="text1"/>
          <w:sz w:val="24"/>
          <w:szCs w:val="24"/>
        </w:rPr>
      </w:pPr>
      <w:proofErr w:type="spellStart"/>
      <w:r w:rsidRPr="009728FE">
        <w:rPr>
          <w:rFonts w:ascii="Bookman Old Style" w:hAnsi="Bookman Old Style" w:cs="Times New Roman"/>
          <w:color w:val="000000" w:themeColor="text1"/>
          <w:sz w:val="24"/>
          <w:szCs w:val="24"/>
        </w:rPr>
        <w:t>Ans</w:t>
      </w:r>
      <w:proofErr w:type="spellEnd"/>
      <w:r w:rsidRPr="009728FE">
        <w:rPr>
          <w:rFonts w:ascii="Bookman Old Style" w:hAnsi="Bookman Old Style" w:cs="Times New Roman"/>
          <w:color w:val="000000" w:themeColor="text1"/>
          <w:sz w:val="24"/>
          <w:szCs w:val="24"/>
        </w:rPr>
        <w:t>: Data mining is a process of discovering useful knowledge from large data stores.</w:t>
      </w:r>
    </w:p>
    <w:p xmlns:wp14="http://schemas.microsoft.com/office/word/2010/wordml" w:rsidRPr="009728FE" w:rsidR="00033234" w:rsidP="009728FE" w:rsidRDefault="00033234" w14:paraId="3BCDCD2D" wp14:textId="77777777">
      <w:pPr>
        <w:spacing w:after="120" w:line="240" w:lineRule="auto"/>
        <w:jc w:val="center"/>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Or</w:t>
      </w:r>
    </w:p>
    <w:p xmlns:wp14="http://schemas.microsoft.com/office/word/2010/wordml" w:rsidRPr="009728FE" w:rsidR="00B30EDD" w:rsidP="009728FE" w:rsidRDefault="00B30EDD" w14:paraId="672A6659" wp14:textId="77777777">
      <w:pPr>
        <w:spacing w:after="120" w:line="240" w:lineRule="auto"/>
        <w:jc w:val="center"/>
        <w:rPr>
          <w:rFonts w:ascii="Bookman Old Style" w:hAnsi="Bookman Old Style" w:cs="Times New Roman"/>
          <w:color w:val="000000" w:themeColor="text1"/>
          <w:sz w:val="24"/>
          <w:szCs w:val="24"/>
        </w:rPr>
      </w:pPr>
    </w:p>
    <w:p xmlns:wp14="http://schemas.microsoft.com/office/word/2010/wordml" w:rsidRPr="009728FE" w:rsidR="00033234" w:rsidP="009728FE" w:rsidRDefault="00033234" w14:paraId="350C8940"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It is a technique used for extraction of new and useful knowledge from large data store for decision making purpose</w:t>
      </w:r>
      <w:r w:rsidRPr="009728FE" w:rsidR="000B448E">
        <w:rPr>
          <w:rFonts w:ascii="Bookman Old Style" w:hAnsi="Bookman Old Style" w:cs="Times New Roman"/>
          <w:color w:val="000000" w:themeColor="text1"/>
          <w:sz w:val="24"/>
          <w:szCs w:val="24"/>
        </w:rPr>
        <w:t>s</w:t>
      </w:r>
      <w:r w:rsidRPr="009728FE">
        <w:rPr>
          <w:rFonts w:ascii="Bookman Old Style" w:hAnsi="Bookman Old Style" w:cs="Times New Roman"/>
          <w:color w:val="000000" w:themeColor="text1"/>
          <w:sz w:val="24"/>
          <w:szCs w:val="24"/>
        </w:rPr>
        <w:t>.</w:t>
      </w:r>
    </w:p>
    <w:p xmlns:wp14="http://schemas.microsoft.com/office/word/2010/wordml" w:rsidRPr="009728FE" w:rsidR="00033234" w:rsidP="009728FE" w:rsidRDefault="00033234" w14:paraId="297D56F9" wp14:textId="77777777">
      <w:pPr>
        <w:spacing w:after="120" w:line="240" w:lineRule="auto"/>
        <w:jc w:val="both"/>
        <w:rPr>
          <w:rFonts w:ascii="Bookman Old Style" w:hAnsi="Bookman Old Style" w:cs="Times New Roman"/>
          <w:color w:val="000000" w:themeColor="text1"/>
          <w:sz w:val="24"/>
          <w:szCs w:val="24"/>
          <w:u w:val="single"/>
        </w:rPr>
      </w:pPr>
      <w:r w:rsidRPr="009728FE">
        <w:rPr>
          <w:rFonts w:ascii="Bookman Old Style" w:hAnsi="Bookman Old Style" w:cs="Times New Roman"/>
          <w:color w:val="000000" w:themeColor="text1"/>
          <w:sz w:val="24"/>
          <w:szCs w:val="24"/>
          <w:u w:val="single"/>
        </w:rPr>
        <w:t>Applications of data mining:</w:t>
      </w:r>
    </w:p>
    <w:p xmlns:wp14="http://schemas.microsoft.com/office/word/2010/wordml" w:rsidRPr="009728FE" w:rsidR="00033234" w:rsidP="009728FE" w:rsidRDefault="00033234" w14:paraId="54B5F87F" wp14:textId="77777777">
      <w:pPr>
        <w:spacing w:after="120" w:line="240" w:lineRule="auto"/>
        <w:jc w:val="both"/>
        <w:rPr>
          <w:rFonts w:ascii="Bookman Old Style" w:hAnsi="Bookman Old Style" w:cs="Times New Roman"/>
          <w:b/>
          <w:color w:val="000000" w:themeColor="text1"/>
          <w:sz w:val="24"/>
          <w:szCs w:val="24"/>
          <w:u w:val="single"/>
        </w:rPr>
      </w:pPr>
      <w:r w:rsidRPr="009728FE">
        <w:rPr>
          <w:rFonts w:ascii="Bookman Old Style" w:hAnsi="Bookman Old Style" w:cs="Times New Roman"/>
          <w:b/>
          <w:color w:val="000000" w:themeColor="text1"/>
          <w:sz w:val="24"/>
          <w:szCs w:val="24"/>
          <w:u w:val="single"/>
        </w:rPr>
        <w:t xml:space="preserve">Business: </w:t>
      </w:r>
    </w:p>
    <w:p xmlns:wp14="http://schemas.microsoft.com/office/word/2010/wordml" w:rsidRPr="009728FE" w:rsidR="00033234" w:rsidP="009728FE" w:rsidRDefault="0078399E" w14:paraId="40524E39" wp14:textId="77777777">
      <w:pPr>
        <w:spacing w:after="120" w:line="240" w:lineRule="auto"/>
        <w:jc w:val="both"/>
        <w:rPr>
          <w:rFonts w:ascii="Bookman Old Style" w:hAnsi="Bookman Old Style" w:cs="Times New Roman"/>
          <w:color w:val="000000" w:themeColor="text1"/>
          <w:sz w:val="24"/>
          <w:szCs w:val="24"/>
        </w:rPr>
      </w:pPr>
      <w:r w:rsidRPr="009728FE">
        <w:rPr>
          <w:rStyle w:val="apple-converted-space"/>
          <w:rFonts w:ascii="Bookman Old Style" w:hAnsi="Bookman Old Style" w:cs="Times New Roman"/>
          <w:color w:val="000000" w:themeColor="text1"/>
          <w:sz w:val="24"/>
          <w:szCs w:val="24"/>
          <w:shd w:val="clear" w:color="auto" w:fill="FFFFFF"/>
        </w:rPr>
        <w:t xml:space="preserve">Modern business uses data mining to perform </w:t>
      </w:r>
      <w:r w:rsidRPr="009728FE" w:rsidR="00033234">
        <w:rPr>
          <w:rFonts w:ascii="Bookman Old Style" w:hAnsi="Bookman Old Style" w:cs="Times New Roman"/>
          <w:color w:val="000000" w:themeColor="text1"/>
          <w:sz w:val="24"/>
          <w:szCs w:val="24"/>
          <w:shd w:val="clear" w:color="auto" w:fill="FFFFFF"/>
        </w:rPr>
        <w:t xml:space="preserve">market analysis to identify new product bundles, finding the root cause of manufacturing problems, to prevent customer </w:t>
      </w:r>
      <w:r w:rsidRPr="009728FE">
        <w:rPr>
          <w:rFonts w:ascii="Bookman Old Style" w:hAnsi="Bookman Old Style" w:cs="Times New Roman"/>
          <w:color w:val="000000" w:themeColor="text1"/>
          <w:sz w:val="24"/>
          <w:szCs w:val="24"/>
          <w:shd w:val="clear" w:color="auto" w:fill="FFFFFF"/>
        </w:rPr>
        <w:t>wearing away</w:t>
      </w:r>
      <w:r w:rsidRPr="009728FE" w:rsidR="00033234">
        <w:rPr>
          <w:rFonts w:ascii="Bookman Old Style" w:hAnsi="Bookman Old Style" w:cs="Times New Roman"/>
          <w:color w:val="000000" w:themeColor="text1"/>
          <w:sz w:val="24"/>
          <w:szCs w:val="24"/>
          <w:shd w:val="clear" w:color="auto" w:fill="FFFFFF"/>
        </w:rPr>
        <w:t xml:space="preserve"> and acquire new customers, cross-sell to existing customers</w:t>
      </w:r>
      <w:r w:rsidRPr="009728FE">
        <w:rPr>
          <w:rFonts w:ascii="Bookman Old Style" w:hAnsi="Bookman Old Style" w:cs="Times New Roman"/>
          <w:color w:val="000000" w:themeColor="text1"/>
          <w:sz w:val="24"/>
          <w:szCs w:val="24"/>
          <w:shd w:val="clear" w:color="auto" w:fill="FFFFFF"/>
        </w:rPr>
        <w:t>,</w:t>
      </w:r>
      <w:r w:rsidRPr="009728FE">
        <w:rPr>
          <w:rStyle w:val="apple-converted-space"/>
          <w:rFonts w:ascii="Bookman Old Style" w:hAnsi="Bookman Old Style" w:cs="Times New Roman"/>
          <w:color w:val="000000" w:themeColor="text1"/>
          <w:sz w:val="24"/>
          <w:szCs w:val="24"/>
          <w:shd w:val="clear" w:color="auto" w:fill="FFFFFF"/>
        </w:rPr>
        <w:t> </w:t>
      </w:r>
      <w:r w:rsidRPr="009728FE">
        <w:rPr>
          <w:rFonts w:ascii="Bookman Old Style" w:hAnsi="Bookman Old Style" w:cs="Times New Roman"/>
          <w:color w:val="000000" w:themeColor="text1"/>
          <w:sz w:val="24"/>
          <w:szCs w:val="24"/>
          <w:shd w:val="clear" w:color="auto" w:fill="FFFFFF"/>
        </w:rPr>
        <w:t>to determine sales trends etc….</w:t>
      </w:r>
    </w:p>
    <w:p xmlns:wp14="http://schemas.microsoft.com/office/word/2010/wordml" w:rsidRPr="009728FE" w:rsidR="00033234" w:rsidP="009728FE" w:rsidRDefault="0078399E" w14:paraId="1740BF90" wp14:textId="77777777">
      <w:pPr>
        <w:spacing w:after="120" w:line="240" w:lineRule="auto"/>
        <w:jc w:val="both"/>
        <w:rPr>
          <w:rFonts w:ascii="Bookman Old Style" w:hAnsi="Bookman Old Style" w:cs="Times New Roman"/>
          <w:color w:val="000000" w:themeColor="text1"/>
          <w:sz w:val="24"/>
          <w:szCs w:val="24"/>
          <w:shd w:val="clear" w:color="auto" w:fill="FFFFFF"/>
        </w:rPr>
      </w:pPr>
      <w:r w:rsidRPr="009728FE">
        <w:rPr>
          <w:rFonts w:ascii="Bookman Old Style" w:hAnsi="Bookman Old Style" w:cs="Times New Roman"/>
          <w:color w:val="000000" w:themeColor="text1"/>
          <w:sz w:val="24"/>
          <w:szCs w:val="24"/>
          <w:shd w:val="clear" w:color="auto" w:fill="FFFFFF"/>
        </w:rPr>
        <w:t>Data mining also contributes in</w:t>
      </w:r>
      <w:r w:rsidRPr="009728FE">
        <w:rPr>
          <w:rStyle w:val="apple-converted-space"/>
          <w:rFonts w:ascii="Bookman Old Style" w:hAnsi="Bookman Old Style" w:cs="Times New Roman"/>
          <w:color w:val="000000" w:themeColor="text1"/>
          <w:sz w:val="24"/>
          <w:szCs w:val="24"/>
          <w:shd w:val="clear" w:color="auto" w:fill="FFFFFF"/>
        </w:rPr>
        <w:t> </w:t>
      </w:r>
      <w:hyperlink w:tooltip="Customer relationship management" w:history="1" r:id="rId5">
        <w:r w:rsidRPr="009728FE">
          <w:rPr>
            <w:rStyle w:val="Hyperlink"/>
            <w:rFonts w:ascii="Bookman Old Style" w:hAnsi="Bookman Old Style" w:cs="Times New Roman"/>
            <w:color w:val="000000" w:themeColor="text1"/>
            <w:sz w:val="24"/>
            <w:szCs w:val="24"/>
            <w:u w:val="none"/>
            <w:shd w:val="clear" w:color="auto" w:fill="FFFFFF"/>
          </w:rPr>
          <w:t>customer relationship management</w:t>
        </w:r>
      </w:hyperlink>
      <w:r w:rsidRPr="009728FE">
        <w:rPr>
          <w:rStyle w:val="apple-converted-space"/>
          <w:rFonts w:ascii="Bookman Old Style" w:hAnsi="Bookman Old Style" w:cs="Times New Roman"/>
          <w:color w:val="000000" w:themeColor="text1"/>
          <w:sz w:val="24"/>
          <w:szCs w:val="24"/>
          <w:shd w:val="clear" w:color="auto" w:fill="FFFFFF"/>
        </w:rPr>
        <w:t> </w:t>
      </w:r>
      <w:r w:rsidRPr="009728FE">
        <w:rPr>
          <w:rFonts w:ascii="Bookman Old Style" w:hAnsi="Bookman Old Style" w:cs="Times New Roman"/>
          <w:color w:val="000000" w:themeColor="text1"/>
          <w:sz w:val="24"/>
          <w:szCs w:val="24"/>
          <w:shd w:val="clear" w:color="auto" w:fill="FFFFFF"/>
        </w:rPr>
        <w:t xml:space="preserve"> Rather than randomly contacting a prospect or customer through a call center or sending mail, a company can concentrate its efforts on predicting customers who may be interested to use the offers.</w:t>
      </w:r>
    </w:p>
    <w:p xmlns:wp14="http://schemas.microsoft.com/office/word/2010/wordml" w:rsidRPr="009728FE" w:rsidR="008C40F6" w:rsidP="009728FE" w:rsidRDefault="008C40F6" w14:paraId="277597F9" wp14:textId="77777777">
      <w:pPr>
        <w:spacing w:after="120" w:line="240" w:lineRule="auto"/>
        <w:jc w:val="both"/>
        <w:rPr>
          <w:rFonts w:ascii="Bookman Old Style" w:hAnsi="Bookman Old Style" w:cs="Times New Roman"/>
          <w:color w:val="000000" w:themeColor="text1"/>
          <w:sz w:val="24"/>
          <w:szCs w:val="24"/>
          <w:shd w:val="clear" w:color="auto" w:fill="FFFFFF"/>
        </w:rPr>
      </w:pPr>
      <w:r w:rsidRPr="009728FE">
        <w:rPr>
          <w:rFonts w:ascii="Bookman Old Style" w:hAnsi="Bookman Old Style" w:cs="Times New Roman"/>
          <w:b/>
          <w:color w:val="000000" w:themeColor="text1"/>
          <w:sz w:val="24"/>
          <w:szCs w:val="24"/>
          <w:u w:val="single"/>
          <w:shd w:val="clear" w:color="auto" w:fill="FFFFFF"/>
        </w:rPr>
        <w:t>Medicine, Science and engineering</w:t>
      </w:r>
      <w:r w:rsidRPr="009728FE">
        <w:rPr>
          <w:rFonts w:ascii="Bookman Old Style" w:hAnsi="Bookman Old Style" w:cs="Times New Roman"/>
          <w:color w:val="000000" w:themeColor="text1"/>
          <w:sz w:val="24"/>
          <w:szCs w:val="24"/>
          <w:shd w:val="clear" w:color="auto" w:fill="FFFFFF"/>
        </w:rPr>
        <w:t>:</w:t>
      </w:r>
    </w:p>
    <w:p xmlns:wp14="http://schemas.microsoft.com/office/word/2010/wordml" w:rsidRPr="009728FE" w:rsidR="0078399E" w:rsidP="009728FE" w:rsidRDefault="008E508B" w14:paraId="13AABBB7" wp14:textId="77777777">
      <w:pPr>
        <w:spacing w:after="120" w:line="240" w:lineRule="auto"/>
        <w:jc w:val="both"/>
        <w:rPr>
          <w:rFonts w:ascii="Bookman Old Style" w:hAnsi="Bookman Old Style" w:cs="Times New Roman"/>
          <w:color w:val="000000" w:themeColor="text1"/>
          <w:sz w:val="24"/>
          <w:szCs w:val="24"/>
          <w:shd w:val="clear" w:color="auto" w:fill="FFFFFF"/>
        </w:rPr>
      </w:pPr>
      <w:r w:rsidRPr="009728FE">
        <w:rPr>
          <w:rFonts w:ascii="Bookman Old Style" w:hAnsi="Bookman Old Style" w:cs="Times New Roman"/>
          <w:color w:val="000000" w:themeColor="text1"/>
          <w:sz w:val="24"/>
          <w:szCs w:val="24"/>
          <w:shd w:val="clear" w:color="auto" w:fill="FFFFFF"/>
        </w:rPr>
        <w:t xml:space="preserve">Many satellites gather huge amount of information on weather conditions. Data mining may be used to answer many </w:t>
      </w:r>
      <w:proofErr w:type="gramStart"/>
      <w:r w:rsidRPr="009728FE">
        <w:rPr>
          <w:rFonts w:ascii="Bookman Old Style" w:hAnsi="Bookman Old Style" w:cs="Times New Roman"/>
          <w:color w:val="000000" w:themeColor="text1"/>
          <w:sz w:val="24"/>
          <w:szCs w:val="24"/>
          <w:shd w:val="clear" w:color="auto" w:fill="FFFFFF"/>
        </w:rPr>
        <w:t>question</w:t>
      </w:r>
      <w:proofErr w:type="gramEnd"/>
      <w:r w:rsidRPr="009728FE">
        <w:rPr>
          <w:rFonts w:ascii="Bookman Old Style" w:hAnsi="Bookman Old Style" w:cs="Times New Roman"/>
          <w:color w:val="000000" w:themeColor="text1"/>
          <w:sz w:val="24"/>
          <w:szCs w:val="24"/>
          <w:shd w:val="clear" w:color="auto" w:fill="FFFFFF"/>
        </w:rPr>
        <w:t xml:space="preserve"> as volcano detection, earthquake detection, relation between ocean’s surface temperature and land temperature etc…</w:t>
      </w:r>
      <w:r w:rsidRPr="009728FE" w:rsidR="008C40F6">
        <w:rPr>
          <w:rFonts w:ascii="Bookman Old Style" w:hAnsi="Bookman Old Style" w:cs="Times New Roman"/>
          <w:color w:val="000000" w:themeColor="text1"/>
          <w:sz w:val="24"/>
          <w:szCs w:val="24"/>
          <w:shd w:val="clear" w:color="auto" w:fill="FFFFFF"/>
        </w:rPr>
        <w:t xml:space="preserve">  </w:t>
      </w:r>
    </w:p>
    <w:p xmlns:wp14="http://schemas.microsoft.com/office/word/2010/wordml" w:rsidRPr="009728FE" w:rsidR="008E508B" w:rsidP="009728FE" w:rsidRDefault="008E508B" w14:paraId="2E4AF5E0" wp14:textId="77777777">
      <w:pPr>
        <w:spacing w:after="120" w:line="240" w:lineRule="auto"/>
        <w:jc w:val="both"/>
        <w:rPr>
          <w:rFonts w:ascii="Bookman Old Style" w:hAnsi="Bookman Old Style" w:cs="Times New Roman"/>
          <w:color w:val="000000" w:themeColor="text1"/>
          <w:sz w:val="24"/>
          <w:szCs w:val="24"/>
          <w:shd w:val="clear" w:color="auto" w:fill="FFFFFF"/>
        </w:rPr>
      </w:pPr>
      <w:r w:rsidRPr="009728FE">
        <w:rPr>
          <w:rStyle w:val="apple-converted-space"/>
          <w:rFonts w:ascii="Bookman Old Style" w:hAnsi="Bookman Old Style" w:cs="Times New Roman"/>
          <w:color w:val="000000" w:themeColor="text1"/>
          <w:sz w:val="24"/>
          <w:szCs w:val="24"/>
          <w:shd w:val="clear" w:color="auto" w:fill="FFFFFF"/>
        </w:rPr>
        <w:t> </w:t>
      </w:r>
      <w:r w:rsidRPr="009728FE">
        <w:rPr>
          <w:rFonts w:ascii="Bookman Old Style" w:hAnsi="Bookman Old Style" w:cs="Times New Roman"/>
          <w:color w:val="000000" w:themeColor="text1"/>
          <w:sz w:val="24"/>
          <w:szCs w:val="24"/>
          <w:shd w:val="clear" w:color="auto" w:fill="FFFFFF"/>
        </w:rPr>
        <w:t>Data mining is also used in micro biology, for example it aims to find out how the changes in an individual's DNA sequence affects the risks of developing common diseases such as</w:t>
      </w:r>
      <w:r w:rsidRPr="009728FE">
        <w:rPr>
          <w:rStyle w:val="apple-converted-space"/>
          <w:rFonts w:ascii="Bookman Old Style" w:hAnsi="Bookman Old Style" w:cs="Times New Roman"/>
          <w:color w:val="000000" w:themeColor="text1"/>
          <w:sz w:val="24"/>
          <w:szCs w:val="24"/>
          <w:shd w:val="clear" w:color="auto" w:fill="FFFFFF"/>
        </w:rPr>
        <w:t> </w:t>
      </w:r>
      <w:hyperlink w:tooltip="Cancer" w:history="1" r:id="rId6">
        <w:r w:rsidRPr="009728FE">
          <w:rPr>
            <w:rStyle w:val="Hyperlink"/>
            <w:rFonts w:ascii="Bookman Old Style" w:hAnsi="Bookman Old Style" w:cs="Times New Roman"/>
            <w:color w:val="000000" w:themeColor="text1"/>
            <w:sz w:val="24"/>
            <w:szCs w:val="24"/>
            <w:u w:val="none"/>
            <w:shd w:val="clear" w:color="auto" w:fill="FFFFFF"/>
          </w:rPr>
          <w:t>cancer</w:t>
        </w:r>
      </w:hyperlink>
      <w:r w:rsidRPr="009728FE">
        <w:rPr>
          <w:rFonts w:ascii="Bookman Old Style" w:hAnsi="Bookman Old Style" w:cs="Times New Roman"/>
          <w:color w:val="000000" w:themeColor="text1"/>
          <w:sz w:val="24"/>
          <w:szCs w:val="24"/>
          <w:shd w:val="clear" w:color="auto" w:fill="FFFFFF"/>
        </w:rPr>
        <w:t>, which is of great importance to improving methods of diagnosing, preventing, and treating these diseases.</w:t>
      </w:r>
    </w:p>
    <w:p xmlns:wp14="http://schemas.microsoft.com/office/word/2010/wordml" w:rsidRPr="009728FE" w:rsidR="008E508B" w:rsidP="009728FE" w:rsidRDefault="008E508B" w14:paraId="3D5069C5" wp14:textId="77777777">
      <w:pPr>
        <w:spacing w:after="120" w:line="240" w:lineRule="auto"/>
        <w:jc w:val="both"/>
        <w:rPr>
          <w:rFonts w:ascii="Bookman Old Style" w:hAnsi="Bookman Old Style" w:cs="Times New Roman"/>
          <w:color w:val="000000" w:themeColor="text1"/>
          <w:sz w:val="24"/>
          <w:szCs w:val="24"/>
          <w:shd w:val="clear" w:color="auto" w:fill="FFFFFF"/>
        </w:rPr>
      </w:pPr>
      <w:r w:rsidRPr="009728FE">
        <w:rPr>
          <w:rFonts w:ascii="Bookman Old Style" w:hAnsi="Bookman Old Style" w:cs="Times New Roman"/>
          <w:color w:val="000000" w:themeColor="text1"/>
          <w:sz w:val="24"/>
          <w:szCs w:val="24"/>
          <w:shd w:val="clear" w:color="auto" w:fill="FFFFFF"/>
        </w:rPr>
        <w:t>Another example of data mining in science and engineering is found in educational research, where data mining has been used to study the factors leading students to choose to engage in behaviors which reduce their learning,</w:t>
      </w:r>
      <w:r w:rsidRPr="009728FE">
        <w:rPr>
          <w:rStyle w:val="apple-converted-space"/>
          <w:rFonts w:ascii="Bookman Old Style" w:hAnsi="Bookman Old Style" w:cs="Times New Roman"/>
          <w:color w:val="000000" w:themeColor="text1"/>
          <w:sz w:val="24"/>
          <w:szCs w:val="24"/>
          <w:shd w:val="clear" w:color="auto" w:fill="FFFFFF"/>
        </w:rPr>
        <w:t> </w:t>
      </w:r>
      <w:r w:rsidRPr="009728FE">
        <w:rPr>
          <w:rFonts w:ascii="Bookman Old Style" w:hAnsi="Bookman Old Style" w:cs="Times New Roman"/>
          <w:color w:val="000000" w:themeColor="text1"/>
          <w:sz w:val="24"/>
          <w:szCs w:val="24"/>
          <w:shd w:val="clear" w:color="auto" w:fill="FFFFFF"/>
        </w:rPr>
        <w:t>and to understand factors influencing university student retention.</w:t>
      </w:r>
    </w:p>
    <w:p xmlns:wp14="http://schemas.microsoft.com/office/word/2010/wordml" w:rsidRPr="009728FE" w:rsidR="000B448E" w:rsidP="009728FE" w:rsidRDefault="000B448E" w14:paraId="1833AFFB" wp14:textId="77777777">
      <w:pPr>
        <w:spacing w:after="120" w:line="240" w:lineRule="auto"/>
        <w:jc w:val="both"/>
        <w:rPr>
          <w:rFonts w:ascii="Bookman Old Style" w:hAnsi="Bookman Old Style" w:cs="Times New Roman"/>
          <w:color w:val="000000" w:themeColor="text1"/>
          <w:sz w:val="24"/>
          <w:szCs w:val="24"/>
          <w:shd w:val="clear" w:color="auto" w:fill="FFFFFF"/>
        </w:rPr>
      </w:pPr>
      <w:r w:rsidRPr="009728FE">
        <w:rPr>
          <w:rFonts w:ascii="Bookman Old Style" w:hAnsi="Bookman Old Style" w:cs="Times New Roman"/>
          <w:color w:val="000000" w:themeColor="text1"/>
          <w:sz w:val="24"/>
          <w:szCs w:val="24"/>
          <w:shd w:val="clear" w:color="auto" w:fill="FFFFFF"/>
        </w:rPr>
        <w:t>Data mining is used in many more applications like banking, traffic analysis, computer network analysis etc...</w:t>
      </w:r>
    </w:p>
    <w:p xmlns:wp14="http://schemas.microsoft.com/office/word/2010/wordml" w:rsidRPr="009728FE" w:rsidR="00F20764" w:rsidP="009728FE" w:rsidRDefault="00F20764" w14:paraId="0A37501D" wp14:textId="77777777">
      <w:pPr>
        <w:spacing w:after="120" w:line="240" w:lineRule="auto"/>
        <w:jc w:val="both"/>
        <w:rPr>
          <w:rFonts w:ascii="Bookman Old Style" w:hAnsi="Bookman Old Style" w:cs="Times New Roman"/>
          <w:color w:val="000000" w:themeColor="text1"/>
          <w:sz w:val="24"/>
          <w:szCs w:val="24"/>
          <w:shd w:val="clear" w:color="auto" w:fill="FFFFFF"/>
        </w:rPr>
      </w:pPr>
    </w:p>
    <w:p xmlns:wp14="http://schemas.microsoft.com/office/word/2010/wordml" w:rsidRPr="009728FE" w:rsidR="00F20764" w:rsidP="009728FE" w:rsidRDefault="00F20764" w14:paraId="5DAB6C7B" wp14:textId="77777777">
      <w:pPr>
        <w:spacing w:after="120" w:line="240" w:lineRule="auto"/>
        <w:jc w:val="both"/>
        <w:rPr>
          <w:rFonts w:ascii="Bookman Old Style" w:hAnsi="Bookman Old Style" w:cs="Times New Roman"/>
          <w:color w:val="000000" w:themeColor="text1"/>
          <w:sz w:val="24"/>
          <w:szCs w:val="24"/>
          <w:shd w:val="clear" w:color="auto" w:fill="FFFFFF"/>
        </w:rPr>
      </w:pPr>
    </w:p>
    <w:p xmlns:wp14="http://schemas.microsoft.com/office/word/2010/wordml" w:rsidRPr="009728FE" w:rsidR="00F20764" w:rsidP="009728FE" w:rsidRDefault="00F20764" w14:paraId="02EB378F" wp14:textId="77777777">
      <w:pPr>
        <w:spacing w:after="120" w:line="240" w:lineRule="auto"/>
        <w:jc w:val="both"/>
        <w:rPr>
          <w:rFonts w:ascii="Bookman Old Style" w:hAnsi="Bookman Old Style" w:cs="Times New Roman"/>
          <w:color w:val="000000" w:themeColor="text1"/>
          <w:sz w:val="24"/>
          <w:szCs w:val="24"/>
          <w:shd w:val="clear" w:color="auto" w:fill="FFFFFF"/>
        </w:rPr>
      </w:pPr>
    </w:p>
    <w:p xmlns:wp14="http://schemas.microsoft.com/office/word/2010/wordml" w:rsidRPr="009728FE" w:rsidR="00B30EDD" w:rsidP="009728FE" w:rsidRDefault="00B30EDD" w14:paraId="6A05A809" wp14:textId="77777777">
      <w:pPr>
        <w:spacing w:after="120" w:line="240" w:lineRule="auto"/>
        <w:jc w:val="both"/>
        <w:rPr>
          <w:rFonts w:ascii="Bookman Old Style" w:hAnsi="Bookman Old Style" w:cs="Times New Roman"/>
          <w:color w:val="000000" w:themeColor="text1"/>
          <w:sz w:val="24"/>
          <w:szCs w:val="24"/>
          <w:shd w:val="clear" w:color="auto" w:fill="FFFFFF"/>
        </w:rPr>
      </w:pPr>
    </w:p>
    <w:p xmlns:wp14="http://schemas.microsoft.com/office/word/2010/wordml" w:rsidRPr="009728FE" w:rsidR="009728FE" w:rsidP="009728FE" w:rsidRDefault="009728FE" w14:paraId="5A39BBE3" wp14:textId="77777777">
      <w:pPr>
        <w:spacing w:after="120" w:line="240" w:lineRule="auto"/>
        <w:jc w:val="both"/>
        <w:rPr>
          <w:rFonts w:ascii="Bookman Old Style" w:hAnsi="Bookman Old Style" w:cs="Times New Roman"/>
          <w:color w:val="000000" w:themeColor="text1"/>
          <w:sz w:val="24"/>
          <w:szCs w:val="24"/>
          <w:shd w:val="clear" w:color="auto" w:fill="FFFFFF"/>
        </w:rPr>
      </w:pPr>
    </w:p>
    <w:p xmlns:wp14="http://schemas.microsoft.com/office/word/2010/wordml" w:rsidRPr="009728FE" w:rsidR="00A9311A" w:rsidP="009728FE" w:rsidRDefault="00A9311A" w14:paraId="1E32CC1C" wp14:textId="77777777">
      <w:pPr>
        <w:spacing w:after="120" w:line="240" w:lineRule="auto"/>
        <w:jc w:val="both"/>
        <w:rPr>
          <w:rFonts w:ascii="Bookman Old Style" w:hAnsi="Bookman Old Style" w:cs="Times New Roman"/>
          <w:color w:val="000000" w:themeColor="text1"/>
          <w:sz w:val="24"/>
          <w:szCs w:val="24"/>
          <w:shd w:val="clear" w:color="auto" w:fill="FFFFFF"/>
        </w:rPr>
      </w:pPr>
      <w:proofErr w:type="spellStart"/>
      <w:r w:rsidRPr="009728FE">
        <w:rPr>
          <w:rFonts w:ascii="Bookman Old Style" w:hAnsi="Bookman Old Style" w:cs="Times New Roman"/>
          <w:color w:val="000000" w:themeColor="text1"/>
          <w:sz w:val="24"/>
          <w:szCs w:val="24"/>
          <w:shd w:val="clear" w:color="auto" w:fill="FFFFFF"/>
        </w:rPr>
        <w:lastRenderedPageBreak/>
        <w:t>Que</w:t>
      </w:r>
      <w:proofErr w:type="spellEnd"/>
      <w:r w:rsidRPr="009728FE">
        <w:rPr>
          <w:rFonts w:ascii="Bookman Old Style" w:hAnsi="Bookman Old Style" w:cs="Times New Roman"/>
          <w:color w:val="000000" w:themeColor="text1"/>
          <w:sz w:val="24"/>
          <w:szCs w:val="24"/>
          <w:shd w:val="clear" w:color="auto" w:fill="FFFFFF"/>
        </w:rPr>
        <w:t xml:space="preserve"> 2: Explain the process of knowledge discovery in databases (KDD).</w:t>
      </w:r>
    </w:p>
    <w:p xmlns:wp14="http://schemas.microsoft.com/office/word/2010/wordml" w:rsidRPr="009728FE" w:rsidR="000B448E" w:rsidP="009728FE" w:rsidRDefault="000B448E" w14:paraId="1A8070D4" wp14:textId="77777777">
      <w:pPr>
        <w:spacing w:after="120" w:line="240" w:lineRule="auto"/>
        <w:jc w:val="both"/>
        <w:rPr>
          <w:rFonts w:ascii="Bookman Old Style" w:hAnsi="Bookman Old Style" w:cs="Times New Roman"/>
          <w:color w:val="000000" w:themeColor="text1"/>
          <w:sz w:val="24"/>
          <w:szCs w:val="24"/>
          <w:shd w:val="clear" w:color="auto" w:fill="FFFFFF"/>
        </w:rPr>
      </w:pPr>
      <w:r w:rsidRPr="009728FE">
        <w:rPr>
          <w:rFonts w:ascii="Bookman Old Style" w:hAnsi="Bookman Old Style" w:cs="Times New Roman"/>
          <w:color w:val="000000" w:themeColor="text1"/>
          <w:sz w:val="24"/>
          <w:szCs w:val="24"/>
          <w:shd w:val="clear" w:color="auto" w:fill="FFFFFF"/>
        </w:rPr>
        <w:t xml:space="preserve"> </w:t>
      </w:r>
      <w:proofErr w:type="spellStart"/>
      <w:r w:rsidRPr="009728FE" w:rsidR="0094332A">
        <w:rPr>
          <w:rFonts w:ascii="Bookman Old Style" w:hAnsi="Bookman Old Style" w:cs="Times New Roman"/>
          <w:color w:val="000000" w:themeColor="text1"/>
          <w:sz w:val="24"/>
          <w:szCs w:val="24"/>
          <w:shd w:val="clear" w:color="auto" w:fill="FFFFFF"/>
        </w:rPr>
        <w:t>Ans</w:t>
      </w:r>
      <w:proofErr w:type="spellEnd"/>
      <w:r w:rsidRPr="009728FE" w:rsidR="0094332A">
        <w:rPr>
          <w:rFonts w:ascii="Bookman Old Style" w:hAnsi="Bookman Old Style" w:cs="Times New Roman"/>
          <w:color w:val="000000" w:themeColor="text1"/>
          <w:sz w:val="24"/>
          <w:szCs w:val="24"/>
          <w:shd w:val="clear" w:color="auto" w:fill="FFFFFF"/>
        </w:rPr>
        <w:t xml:space="preserve">: </w:t>
      </w:r>
      <w:r w:rsidRPr="009728FE" w:rsidR="00F20764">
        <w:rPr>
          <w:rFonts w:ascii="Bookman Old Style" w:hAnsi="Bookman Old Style" w:cs="Times New Roman"/>
          <w:color w:val="000000" w:themeColor="text1"/>
          <w:sz w:val="24"/>
          <w:szCs w:val="24"/>
          <w:shd w:val="clear" w:color="auto" w:fill="FFFFFF"/>
        </w:rPr>
        <w:t>KDD: The process of converting raw data into useful information is know</w:t>
      </w:r>
      <w:r w:rsidR="00C16176">
        <w:rPr>
          <w:rFonts w:ascii="Bookman Old Style" w:hAnsi="Bookman Old Style" w:cs="Times New Roman"/>
          <w:color w:val="000000" w:themeColor="text1"/>
          <w:sz w:val="24"/>
          <w:szCs w:val="24"/>
          <w:shd w:val="clear" w:color="auto" w:fill="FFFFFF"/>
        </w:rPr>
        <w:t>n</w:t>
      </w:r>
      <w:r w:rsidRPr="009728FE" w:rsidR="00F20764">
        <w:rPr>
          <w:rFonts w:ascii="Bookman Old Style" w:hAnsi="Bookman Old Style" w:cs="Times New Roman"/>
          <w:color w:val="000000" w:themeColor="text1"/>
          <w:sz w:val="24"/>
          <w:szCs w:val="24"/>
          <w:shd w:val="clear" w:color="auto" w:fill="FFFFFF"/>
        </w:rPr>
        <w:t xml:space="preserve"> as KDD. Data mining is a step knowledge discovery in databases.</w:t>
      </w:r>
    </w:p>
    <w:p xmlns:wp14="http://schemas.microsoft.com/office/word/2010/wordml" w:rsidRPr="009728FE" w:rsidR="00033234" w:rsidP="009728FE" w:rsidRDefault="00F20764" w14:paraId="41C8F396"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noProof/>
          <w:color w:val="000000" w:themeColor="text1"/>
          <w:sz w:val="24"/>
          <w:szCs w:val="24"/>
        </w:rPr>
        <w:drawing>
          <wp:inline xmlns:wp14="http://schemas.microsoft.com/office/word/2010/wordprocessingDrawing" distT="0" distB="0" distL="0" distR="0" wp14:anchorId="2D343897" wp14:editId="7777777">
            <wp:extent cx="5943600" cy="226250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800773" name="Picture 5"/>
                    <pic:cNvPicPr>
                      <a:picLocks noChangeAspect="1" noChangeArrowheads="1"/>
                    </pic:cNvPicPr>
                  </pic:nvPicPr>
                  <pic:blipFill>
                    <a:blip r:embed="rId7" cstate="print"/>
                    <a:srcRect/>
                    <a:stretch>
                      <a:fillRect/>
                    </a:stretch>
                  </pic:blipFill>
                  <pic:spPr bwMode="auto">
                    <a:xfrm>
                      <a:off x="0" y="0"/>
                      <a:ext cx="5943600" cy="2262505"/>
                    </a:xfrm>
                    <a:prstGeom prst="rect">
                      <a:avLst/>
                    </a:prstGeom>
                    <a:noFill/>
                    <a:ln w="12700">
                      <a:noFill/>
                      <a:miter lim="800000"/>
                      <a:headEnd/>
                      <a:tailEnd/>
                    </a:ln>
                    <a:effectLst/>
                  </pic:spPr>
                </pic:pic>
              </a:graphicData>
            </a:graphic>
          </wp:inline>
        </w:drawing>
      </w:r>
    </w:p>
    <w:p xmlns:wp14="http://schemas.microsoft.com/office/word/2010/wordml" w:rsidRPr="009728FE" w:rsidR="00F20764" w:rsidP="009728FE" w:rsidRDefault="00F20764" w14:paraId="7BAFE05B"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Input data</w:t>
      </w:r>
      <w:r w:rsidRPr="009728FE">
        <w:rPr>
          <w:rFonts w:ascii="Bookman Old Style" w:hAnsi="Bookman Old Style" w:cs="Times New Roman"/>
          <w:color w:val="000000" w:themeColor="text1"/>
          <w:sz w:val="24"/>
          <w:szCs w:val="24"/>
        </w:rPr>
        <w:t xml:space="preserve">: The input data may be flat file, spread sheet, relational tables etc...These data may be stored at a single place or distributed across networks. </w:t>
      </w:r>
    </w:p>
    <w:p xmlns:wp14="http://schemas.microsoft.com/office/word/2010/wordml" w:rsidRPr="009728FE" w:rsidR="00171408" w:rsidP="009728FE" w:rsidRDefault="00F20764" w14:paraId="6BDEA6A4"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Preprocessing:</w:t>
      </w:r>
      <w:r w:rsidRPr="009728FE">
        <w:rPr>
          <w:rFonts w:ascii="Bookman Old Style" w:hAnsi="Bookman Old Style" w:cs="Times New Roman"/>
          <w:color w:val="000000" w:themeColor="text1"/>
          <w:sz w:val="24"/>
          <w:szCs w:val="24"/>
        </w:rPr>
        <w:t xml:space="preserve"> It is a process of converting the raw data into appropriate form suitable for data </w:t>
      </w:r>
      <w:r w:rsidRPr="009728FE" w:rsidR="00171408">
        <w:rPr>
          <w:rFonts w:ascii="Bookman Old Style" w:hAnsi="Bookman Old Style" w:cs="Times New Roman"/>
          <w:color w:val="000000" w:themeColor="text1"/>
          <w:sz w:val="24"/>
          <w:szCs w:val="24"/>
        </w:rPr>
        <w:t>mining. Data preprocessing is the most time consuming step in KDD</w:t>
      </w:r>
    </w:p>
    <w:p xmlns:wp14="http://schemas.microsoft.com/office/word/2010/wordml" w:rsidRPr="009728FE" w:rsidR="00F20764" w:rsidP="009728FE" w:rsidRDefault="00F20764" w14:paraId="61B192FC"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Data processing may include following steps:</w:t>
      </w:r>
    </w:p>
    <w:p xmlns:wp14="http://schemas.microsoft.com/office/word/2010/wordml" w:rsidRPr="009728FE" w:rsidR="00171408" w:rsidP="009728FE" w:rsidRDefault="00171408" w14:paraId="6ABED909" wp14:textId="77777777">
      <w:pPr>
        <w:pStyle w:val="ListParagraph"/>
        <w:numPr>
          <w:ilvl w:val="0"/>
          <w:numId w:val="5"/>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 Selecting data relevant to mining</w:t>
      </w:r>
    </w:p>
    <w:p xmlns:wp14="http://schemas.microsoft.com/office/word/2010/wordml" w:rsidRPr="009728FE" w:rsidR="00F20764" w:rsidP="009728FE" w:rsidRDefault="00171408" w14:paraId="2C0A3A43" wp14:textId="77777777">
      <w:pPr>
        <w:pStyle w:val="ListParagraph"/>
        <w:numPr>
          <w:ilvl w:val="0"/>
          <w:numId w:val="5"/>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Data cleaning</w:t>
      </w:r>
    </w:p>
    <w:p xmlns:wp14="http://schemas.microsoft.com/office/word/2010/wordml" w:rsidRPr="009728FE" w:rsidR="00171408" w:rsidP="009728FE" w:rsidRDefault="00171408" w14:paraId="09D38CBD" wp14:textId="77777777">
      <w:pPr>
        <w:pStyle w:val="ListParagraph"/>
        <w:numPr>
          <w:ilvl w:val="0"/>
          <w:numId w:val="6"/>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Missing values removal </w:t>
      </w:r>
    </w:p>
    <w:p xmlns:wp14="http://schemas.microsoft.com/office/word/2010/wordml" w:rsidRPr="009728FE" w:rsidR="00171408" w:rsidP="009728FE" w:rsidRDefault="00171408" w14:paraId="4F62C61F" wp14:textId="77777777">
      <w:pPr>
        <w:pStyle w:val="ListParagraph"/>
        <w:numPr>
          <w:ilvl w:val="0"/>
          <w:numId w:val="6"/>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Incorrect or noisy data correction </w:t>
      </w:r>
    </w:p>
    <w:p xmlns:wp14="http://schemas.microsoft.com/office/word/2010/wordml" w:rsidRPr="009728FE" w:rsidR="00171408" w:rsidP="009728FE" w:rsidRDefault="00171408" w14:paraId="08CEC5C8" wp14:textId="77777777">
      <w:pPr>
        <w:pStyle w:val="ListParagraph"/>
        <w:numPr>
          <w:ilvl w:val="0"/>
          <w:numId w:val="6"/>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Remove duplicate data.(reduce redundancy) </w:t>
      </w:r>
    </w:p>
    <w:p xmlns:wp14="http://schemas.microsoft.com/office/word/2010/wordml" w:rsidRPr="009728FE" w:rsidR="00171408" w:rsidP="009728FE" w:rsidRDefault="00171408" w14:paraId="04561A0D" wp14:textId="77777777">
      <w:pPr>
        <w:pStyle w:val="ListParagraph"/>
        <w:numPr>
          <w:ilvl w:val="0"/>
          <w:numId w:val="5"/>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 Data Transformation and integration and transformation </w:t>
      </w:r>
    </w:p>
    <w:p xmlns:wp14="http://schemas.microsoft.com/office/word/2010/wordml" w:rsidRPr="009728FE" w:rsidR="00171408" w:rsidP="009728FE" w:rsidRDefault="00171408" w14:paraId="63EA95ED" wp14:textId="77777777">
      <w:pPr>
        <w:pStyle w:val="ListParagraph"/>
        <w:numPr>
          <w:ilvl w:val="0"/>
          <w:numId w:val="5"/>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Data reduction </w:t>
      </w:r>
    </w:p>
    <w:p xmlns:wp14="http://schemas.microsoft.com/office/word/2010/wordml" w:rsidRPr="009728FE" w:rsidR="00171408" w:rsidP="009728FE" w:rsidRDefault="00171408" w14:paraId="00873D9A" wp14:textId="77777777">
      <w:pPr>
        <w:spacing w:after="120" w:line="240" w:lineRule="auto"/>
        <w:jc w:val="both"/>
        <w:rPr>
          <w:rFonts w:ascii="Bookman Old Style" w:hAnsi="Bookman Old Style" w:cs="Times New Roman"/>
          <w:color w:val="000000" w:themeColor="text1"/>
          <w:sz w:val="24"/>
          <w:szCs w:val="24"/>
        </w:rPr>
      </w:pPr>
      <w:r w:rsidRPr="00440CE8">
        <w:rPr>
          <w:rFonts w:ascii="Bookman Old Style" w:hAnsi="Bookman Old Style" w:cs="Times New Roman"/>
          <w:b/>
          <w:color w:val="000000" w:themeColor="text1"/>
          <w:sz w:val="24"/>
          <w:szCs w:val="24"/>
        </w:rPr>
        <w:t>Data mining:</w:t>
      </w:r>
      <w:r w:rsidRPr="009728FE">
        <w:rPr>
          <w:rFonts w:ascii="Bookman Old Style" w:hAnsi="Bookman Old Style" w:cs="Times New Roman"/>
          <w:color w:val="000000" w:themeColor="text1"/>
          <w:sz w:val="24"/>
          <w:szCs w:val="24"/>
        </w:rPr>
        <w:t xml:space="preserve"> Various mining techniques like classification, clustering, association analysis are applied and data mining results (patterns) are generated.</w:t>
      </w:r>
    </w:p>
    <w:p xmlns:wp14="http://schemas.microsoft.com/office/word/2010/wordml" w:rsidRPr="009728FE" w:rsidR="00171408" w:rsidP="009728FE" w:rsidRDefault="00171408" w14:paraId="4D5CBABD"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Post processing:</w:t>
      </w:r>
      <w:r w:rsidRPr="009728FE">
        <w:rPr>
          <w:rFonts w:ascii="Bookman Old Style" w:hAnsi="Bookman Old Style" w:cs="Times New Roman"/>
          <w:color w:val="000000" w:themeColor="text1"/>
          <w:sz w:val="24"/>
          <w:szCs w:val="24"/>
        </w:rPr>
        <w:t xml:space="preserve"> The various data mining </w:t>
      </w:r>
      <w:r w:rsidRPr="009728FE" w:rsidR="00F87C73">
        <w:rPr>
          <w:rFonts w:ascii="Bookman Old Style" w:hAnsi="Bookman Old Style" w:cs="Times New Roman"/>
          <w:color w:val="000000" w:themeColor="text1"/>
          <w:sz w:val="24"/>
          <w:szCs w:val="24"/>
        </w:rPr>
        <w:t>results (</w:t>
      </w:r>
      <w:r w:rsidRPr="009728FE">
        <w:rPr>
          <w:rFonts w:ascii="Bookman Old Style" w:hAnsi="Bookman Old Style" w:cs="Times New Roman"/>
          <w:color w:val="000000" w:themeColor="text1"/>
          <w:sz w:val="24"/>
          <w:szCs w:val="24"/>
        </w:rPr>
        <w:t>patterns) are integrated and only useful results are filtered</w:t>
      </w:r>
      <w:r w:rsidRPr="009728FE" w:rsidR="00F87C73">
        <w:rPr>
          <w:rFonts w:ascii="Bookman Old Style" w:hAnsi="Bookman Old Style" w:cs="Times New Roman"/>
          <w:color w:val="000000" w:themeColor="text1"/>
          <w:sz w:val="24"/>
          <w:szCs w:val="24"/>
        </w:rPr>
        <w:t>. Data post processing includes visualizing data mining results from different angles or view points. Some measures may be applied to remove false data mining results.</w:t>
      </w:r>
      <w:r w:rsidRPr="009728FE">
        <w:rPr>
          <w:rFonts w:ascii="Bookman Old Style" w:hAnsi="Bookman Old Style" w:cs="Times New Roman"/>
          <w:color w:val="000000" w:themeColor="text1"/>
          <w:sz w:val="24"/>
          <w:szCs w:val="24"/>
        </w:rPr>
        <w:t xml:space="preserve"> </w:t>
      </w:r>
    </w:p>
    <w:p xmlns:wp14="http://schemas.microsoft.com/office/word/2010/wordml" w:rsidRPr="009728FE" w:rsidR="00171408" w:rsidP="009728FE" w:rsidRDefault="00171408" w14:paraId="72A3D3EC" wp14:textId="77777777">
      <w:pPr>
        <w:spacing w:after="120" w:line="240" w:lineRule="auto"/>
        <w:jc w:val="both"/>
        <w:rPr>
          <w:rFonts w:ascii="Bookman Old Style" w:hAnsi="Bookman Old Style" w:cs="Times New Roman"/>
          <w:color w:val="000000" w:themeColor="text1"/>
          <w:sz w:val="24"/>
          <w:szCs w:val="24"/>
        </w:rPr>
      </w:pPr>
    </w:p>
    <w:p xmlns:wp14="http://schemas.microsoft.com/office/word/2010/wordml" w:rsidRPr="009728FE" w:rsidR="009728FE" w:rsidP="009728FE" w:rsidRDefault="009728FE" w14:paraId="0D0B940D" wp14:textId="77777777">
      <w:pPr>
        <w:spacing w:after="120" w:line="240" w:lineRule="auto"/>
        <w:jc w:val="both"/>
        <w:rPr>
          <w:rFonts w:ascii="Bookman Old Style" w:hAnsi="Bookman Old Style" w:cs="Times New Roman"/>
          <w:color w:val="000000" w:themeColor="text1"/>
          <w:sz w:val="24"/>
          <w:szCs w:val="24"/>
        </w:rPr>
      </w:pPr>
    </w:p>
    <w:p xmlns:wp14="http://schemas.microsoft.com/office/word/2010/wordml" w:rsidRPr="009728FE" w:rsidR="009728FE" w:rsidP="009728FE" w:rsidRDefault="009728FE" w14:paraId="0E27B00A" wp14:textId="77777777">
      <w:pPr>
        <w:spacing w:after="120" w:line="240" w:lineRule="auto"/>
        <w:jc w:val="both"/>
        <w:rPr>
          <w:rFonts w:ascii="Bookman Old Style" w:hAnsi="Bookman Old Style" w:cs="Times New Roman"/>
          <w:color w:val="000000" w:themeColor="text1"/>
          <w:sz w:val="24"/>
          <w:szCs w:val="24"/>
        </w:rPr>
      </w:pPr>
    </w:p>
    <w:p xmlns:wp14="http://schemas.microsoft.com/office/word/2010/wordml" w:rsidRPr="009728FE" w:rsidR="009728FE" w:rsidP="009728FE" w:rsidRDefault="009728FE" w14:paraId="60061E4C" wp14:textId="77777777">
      <w:pPr>
        <w:spacing w:after="120" w:line="240" w:lineRule="auto"/>
        <w:jc w:val="both"/>
        <w:rPr>
          <w:rFonts w:ascii="Bookman Old Style" w:hAnsi="Bookman Old Style" w:cs="Times New Roman"/>
          <w:color w:val="000000" w:themeColor="text1"/>
          <w:sz w:val="24"/>
          <w:szCs w:val="24"/>
        </w:rPr>
      </w:pPr>
    </w:p>
    <w:p xmlns:wp14="http://schemas.microsoft.com/office/word/2010/wordml" w:rsidRPr="009728FE" w:rsidR="00212776" w:rsidP="009728FE" w:rsidRDefault="00D81ED9" w14:paraId="62F2095B" wp14:textId="77777777">
      <w:pPr>
        <w:spacing w:after="120" w:line="240" w:lineRule="auto"/>
        <w:jc w:val="both"/>
        <w:rPr>
          <w:rFonts w:ascii="Bookman Old Style" w:hAnsi="Bookman Old Style" w:cs="Times New Roman"/>
          <w:color w:val="000000" w:themeColor="text1"/>
          <w:sz w:val="24"/>
          <w:szCs w:val="24"/>
        </w:rPr>
      </w:pPr>
      <w:proofErr w:type="spellStart"/>
      <w:r w:rsidRPr="009728FE">
        <w:rPr>
          <w:rFonts w:ascii="Bookman Old Style" w:hAnsi="Bookman Old Style" w:cs="Times New Roman"/>
          <w:color w:val="000000" w:themeColor="text1"/>
          <w:sz w:val="24"/>
          <w:szCs w:val="24"/>
        </w:rPr>
        <w:lastRenderedPageBreak/>
        <w:t>Qu</w:t>
      </w:r>
      <w:r w:rsidRPr="009728FE" w:rsidR="0014147D">
        <w:rPr>
          <w:rFonts w:ascii="Bookman Old Style" w:hAnsi="Bookman Old Style" w:cs="Times New Roman"/>
          <w:color w:val="000000" w:themeColor="text1"/>
          <w:sz w:val="24"/>
          <w:szCs w:val="24"/>
        </w:rPr>
        <w:t>e</w:t>
      </w:r>
      <w:proofErr w:type="spellEnd"/>
      <w:r w:rsidRPr="009728FE" w:rsidR="0014147D">
        <w:rPr>
          <w:rFonts w:ascii="Bookman Old Style" w:hAnsi="Bookman Old Style" w:cs="Times New Roman"/>
          <w:color w:val="000000" w:themeColor="text1"/>
          <w:sz w:val="24"/>
          <w:szCs w:val="24"/>
        </w:rPr>
        <w:t xml:space="preserve"> 3</w:t>
      </w:r>
      <w:r w:rsidRPr="009728FE">
        <w:rPr>
          <w:rFonts w:ascii="Bookman Old Style" w:hAnsi="Bookman Old Style" w:cs="Times New Roman"/>
          <w:color w:val="000000" w:themeColor="text1"/>
          <w:sz w:val="24"/>
          <w:szCs w:val="24"/>
        </w:rPr>
        <w:t>: What are the motivating challenges of data mining?</w:t>
      </w:r>
    </w:p>
    <w:p xmlns:wp14="http://schemas.microsoft.com/office/word/2010/wordml" w:rsidRPr="009728FE" w:rsidR="00D81ED9" w:rsidP="009728FE" w:rsidRDefault="00D81ED9" w14:paraId="6E4A4F01" wp14:textId="77777777">
      <w:pPr>
        <w:spacing w:after="120" w:line="240" w:lineRule="auto"/>
        <w:jc w:val="both"/>
        <w:rPr>
          <w:rFonts w:ascii="Bookman Old Style" w:hAnsi="Bookman Old Style" w:cs="Times New Roman"/>
          <w:color w:val="000000" w:themeColor="text1"/>
          <w:sz w:val="24"/>
          <w:szCs w:val="24"/>
        </w:rPr>
      </w:pPr>
      <w:proofErr w:type="spellStart"/>
      <w:r w:rsidRPr="009728FE">
        <w:rPr>
          <w:rFonts w:ascii="Bookman Old Style" w:hAnsi="Bookman Old Style" w:cs="Times New Roman"/>
          <w:color w:val="000000" w:themeColor="text1"/>
          <w:sz w:val="24"/>
          <w:szCs w:val="24"/>
        </w:rPr>
        <w:t>Ans</w:t>
      </w:r>
      <w:proofErr w:type="spellEnd"/>
      <w:r w:rsidRPr="009728FE">
        <w:rPr>
          <w:rFonts w:ascii="Bookman Old Style" w:hAnsi="Bookman Old Style" w:cs="Times New Roman"/>
          <w:color w:val="000000" w:themeColor="text1"/>
          <w:sz w:val="24"/>
          <w:szCs w:val="24"/>
        </w:rPr>
        <w:t xml:space="preserve">: The following are the motivating challenges of the specific </w:t>
      </w:r>
      <w:r w:rsidRPr="009728FE" w:rsidR="009B0A3F">
        <w:rPr>
          <w:rFonts w:ascii="Bookman Old Style" w:hAnsi="Bookman Old Style" w:cs="Times New Roman"/>
          <w:color w:val="000000" w:themeColor="text1"/>
          <w:sz w:val="24"/>
          <w:szCs w:val="24"/>
        </w:rPr>
        <w:t>challenges that motivated the development of data mining.</w:t>
      </w:r>
    </w:p>
    <w:p xmlns:wp14="http://schemas.microsoft.com/office/word/2010/wordml" w:rsidRPr="009728FE" w:rsidR="009B0A3F" w:rsidP="009728FE" w:rsidRDefault="009B0A3F" w14:paraId="742AC1FB" wp14:textId="77777777">
      <w:pPr>
        <w:pStyle w:val="ListParagraph"/>
        <w:numPr>
          <w:ilvl w:val="0"/>
          <w:numId w:val="1"/>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Scalability</w:t>
      </w:r>
      <w:r w:rsidRPr="009728FE">
        <w:rPr>
          <w:rFonts w:ascii="Bookman Old Style" w:hAnsi="Bookman Old Style" w:cs="Times New Roman"/>
          <w:color w:val="000000" w:themeColor="text1"/>
          <w:sz w:val="24"/>
          <w:szCs w:val="24"/>
        </w:rPr>
        <w:t>: “The amount of time required to extract the knowledge proportional to the amount of data”. Data mining algorithm need to handle huge amount of data. It is required that data mining should be scalable. Data mining algorithms use new data structures to handle different kinds of data. In some cases DM uses out of memory techniques to handle large data.</w:t>
      </w:r>
    </w:p>
    <w:p xmlns:wp14="http://schemas.microsoft.com/office/word/2010/wordml" w:rsidRPr="009728FE" w:rsidR="001419DA" w:rsidP="009728FE" w:rsidRDefault="001419DA" w14:paraId="44EAFD9C" wp14:textId="77777777">
      <w:pPr>
        <w:pStyle w:val="ListParagraph"/>
        <w:spacing w:after="120" w:line="240" w:lineRule="auto"/>
        <w:jc w:val="both"/>
        <w:rPr>
          <w:rFonts w:ascii="Bookman Old Style" w:hAnsi="Bookman Old Style" w:cs="Times New Roman"/>
          <w:color w:val="000000" w:themeColor="text1"/>
          <w:sz w:val="24"/>
          <w:szCs w:val="24"/>
        </w:rPr>
      </w:pPr>
    </w:p>
    <w:p xmlns:wp14="http://schemas.microsoft.com/office/word/2010/wordml" w:rsidRPr="009728FE" w:rsidR="009B0A3F" w:rsidP="009728FE" w:rsidRDefault="009B0A3F" w14:paraId="4162A021" wp14:textId="77777777">
      <w:pPr>
        <w:pStyle w:val="ListParagraph"/>
        <w:numPr>
          <w:ilvl w:val="0"/>
          <w:numId w:val="1"/>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High Dimensionality</w:t>
      </w:r>
      <w:r w:rsidRPr="009728FE">
        <w:rPr>
          <w:rFonts w:ascii="Bookman Old Style" w:hAnsi="Bookman Old Style" w:cs="Times New Roman"/>
          <w:color w:val="000000" w:themeColor="text1"/>
          <w:sz w:val="24"/>
          <w:szCs w:val="24"/>
        </w:rPr>
        <w:t xml:space="preserve">: Traditional data analysis techniques cannot handle high dimensional data.  “Dimensions may be considered as attributes or properties of a data in some cases.” </w:t>
      </w:r>
      <w:r w:rsidRPr="009728FE" w:rsidR="00707136">
        <w:rPr>
          <w:rFonts w:ascii="Bookman Old Style" w:hAnsi="Bookman Old Style" w:cs="Times New Roman"/>
          <w:color w:val="000000" w:themeColor="text1"/>
          <w:sz w:val="24"/>
          <w:szCs w:val="24"/>
        </w:rPr>
        <w:t>It is now common to deal with hundreds of attributes. Computational cost also increases with respect to the number of dimensions.</w:t>
      </w:r>
    </w:p>
    <w:p xmlns:wp14="http://schemas.microsoft.com/office/word/2010/wordml" w:rsidRPr="009728FE" w:rsidR="001419DA" w:rsidP="009728FE" w:rsidRDefault="001419DA" w14:paraId="4B94D5A5" wp14:textId="77777777">
      <w:pPr>
        <w:pStyle w:val="ListParagraph"/>
        <w:spacing w:after="120" w:line="240" w:lineRule="auto"/>
        <w:jc w:val="both"/>
        <w:rPr>
          <w:rFonts w:ascii="Bookman Old Style" w:hAnsi="Bookman Old Style" w:cs="Times New Roman"/>
          <w:color w:val="000000" w:themeColor="text1"/>
          <w:sz w:val="24"/>
          <w:szCs w:val="24"/>
        </w:rPr>
      </w:pPr>
    </w:p>
    <w:p xmlns:wp14="http://schemas.microsoft.com/office/word/2010/wordml" w:rsidRPr="009728FE" w:rsidR="001419DA" w:rsidP="009728FE" w:rsidRDefault="001419DA" w14:paraId="3DEEC669" wp14:textId="77777777">
      <w:pPr>
        <w:pStyle w:val="ListParagraph"/>
        <w:spacing w:after="120" w:line="240" w:lineRule="auto"/>
        <w:jc w:val="both"/>
        <w:rPr>
          <w:rFonts w:ascii="Bookman Old Style" w:hAnsi="Bookman Old Style" w:cs="Times New Roman"/>
          <w:color w:val="000000" w:themeColor="text1"/>
          <w:sz w:val="24"/>
          <w:szCs w:val="24"/>
        </w:rPr>
      </w:pPr>
    </w:p>
    <w:p xmlns:wp14="http://schemas.microsoft.com/office/word/2010/wordml" w:rsidRPr="009728FE" w:rsidR="00707136" w:rsidP="009728FE" w:rsidRDefault="00707136" w14:paraId="79E1F290" wp14:textId="77777777">
      <w:pPr>
        <w:pStyle w:val="ListParagraph"/>
        <w:numPr>
          <w:ilvl w:val="0"/>
          <w:numId w:val="1"/>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Heterogeneous and complex data</w:t>
      </w:r>
      <w:r w:rsidRPr="009728FE">
        <w:rPr>
          <w:rFonts w:ascii="Bookman Old Style" w:hAnsi="Bookman Old Style" w:cs="Times New Roman"/>
          <w:color w:val="000000" w:themeColor="text1"/>
          <w:sz w:val="24"/>
          <w:szCs w:val="24"/>
        </w:rPr>
        <w:t xml:space="preserve">: Traditional </w:t>
      </w:r>
      <w:r w:rsidRPr="009728FE" w:rsidR="0056791C">
        <w:rPr>
          <w:rFonts w:ascii="Bookman Old Style" w:hAnsi="Bookman Old Style" w:cs="Times New Roman"/>
          <w:color w:val="000000" w:themeColor="text1"/>
          <w:sz w:val="24"/>
          <w:szCs w:val="24"/>
        </w:rPr>
        <w:t>method often deals</w:t>
      </w:r>
      <w:r w:rsidRPr="009728FE">
        <w:rPr>
          <w:rFonts w:ascii="Bookman Old Style" w:hAnsi="Bookman Old Style" w:cs="Times New Roman"/>
          <w:color w:val="000000" w:themeColor="text1"/>
          <w:sz w:val="24"/>
          <w:szCs w:val="24"/>
        </w:rPr>
        <w:t xml:space="preserve"> with data of similar type</w:t>
      </w:r>
      <w:r w:rsidRPr="009728FE" w:rsidR="0056791C">
        <w:rPr>
          <w:rFonts w:ascii="Bookman Old Style" w:hAnsi="Bookman Old Style" w:cs="Times New Roman"/>
          <w:color w:val="000000" w:themeColor="text1"/>
          <w:sz w:val="24"/>
          <w:szCs w:val="24"/>
        </w:rPr>
        <w:t>. But complex data are often encountered in today’s world. For example, web pages contain semi-structured information. Climatic data contain time series data of various earth locations. Data mining should be able to deal with heterogeneous and complex data by considering relationship among data, such as parent child relationships etc</w:t>
      </w:r>
      <w:r w:rsidRPr="009728FE" w:rsidR="001419DA">
        <w:rPr>
          <w:rFonts w:ascii="Bookman Old Style" w:hAnsi="Bookman Old Style" w:cs="Times New Roman"/>
          <w:color w:val="000000" w:themeColor="text1"/>
          <w:sz w:val="24"/>
          <w:szCs w:val="24"/>
        </w:rPr>
        <w:t>...</w:t>
      </w:r>
      <w:r w:rsidRPr="009728FE" w:rsidR="0056791C">
        <w:rPr>
          <w:rFonts w:ascii="Bookman Old Style" w:hAnsi="Bookman Old Style" w:cs="Times New Roman"/>
          <w:color w:val="000000" w:themeColor="text1"/>
          <w:sz w:val="24"/>
          <w:szCs w:val="24"/>
        </w:rPr>
        <w:t xml:space="preserve"> </w:t>
      </w:r>
    </w:p>
    <w:p xmlns:wp14="http://schemas.microsoft.com/office/word/2010/wordml" w:rsidRPr="009728FE" w:rsidR="001419DA" w:rsidP="009728FE" w:rsidRDefault="001419DA" w14:paraId="3656B9AB" wp14:textId="77777777">
      <w:pPr>
        <w:pStyle w:val="ListParagraph"/>
        <w:spacing w:after="120" w:line="240" w:lineRule="auto"/>
        <w:jc w:val="both"/>
        <w:rPr>
          <w:rFonts w:ascii="Bookman Old Style" w:hAnsi="Bookman Old Style" w:cs="Times New Roman"/>
          <w:color w:val="000000" w:themeColor="text1"/>
          <w:sz w:val="24"/>
          <w:szCs w:val="24"/>
        </w:rPr>
      </w:pPr>
    </w:p>
    <w:p xmlns:wp14="http://schemas.microsoft.com/office/word/2010/wordml" w:rsidRPr="009728FE" w:rsidR="00F312D8" w:rsidP="009728FE" w:rsidRDefault="0056791C" w14:paraId="4EF2435D" wp14:textId="77777777">
      <w:pPr>
        <w:pStyle w:val="ListParagraph"/>
        <w:numPr>
          <w:ilvl w:val="0"/>
          <w:numId w:val="1"/>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Data ownerships and distribution</w:t>
      </w:r>
      <w:r w:rsidRPr="009728FE">
        <w:rPr>
          <w:rFonts w:ascii="Bookman Old Style" w:hAnsi="Bookman Old Style" w:cs="Times New Roman"/>
          <w:color w:val="000000" w:themeColor="text1"/>
          <w:sz w:val="24"/>
          <w:szCs w:val="24"/>
        </w:rPr>
        <w:t xml:space="preserve">: </w:t>
      </w:r>
      <w:r w:rsidRPr="009728FE" w:rsidR="00F312D8">
        <w:rPr>
          <w:rFonts w:ascii="Bookman Old Style" w:hAnsi="Bookman Old Style" w:cs="Times New Roman"/>
          <w:color w:val="000000" w:themeColor="text1"/>
          <w:sz w:val="24"/>
          <w:szCs w:val="24"/>
        </w:rPr>
        <w:t xml:space="preserve">Data is stored in different locations and owned by different people. Distributed data mining deals with following challenges. </w:t>
      </w:r>
    </w:p>
    <w:p xmlns:wp14="http://schemas.microsoft.com/office/word/2010/wordml" w:rsidRPr="009728FE" w:rsidR="00F312D8" w:rsidP="009728FE" w:rsidRDefault="00F312D8" w14:paraId="7403566F" wp14:textId="77777777">
      <w:pPr>
        <w:pStyle w:val="ListParagraph"/>
        <w:numPr>
          <w:ilvl w:val="0"/>
          <w:numId w:val="2"/>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Reduction of communication cost to perform distributed mining.</w:t>
      </w:r>
    </w:p>
    <w:p xmlns:wp14="http://schemas.microsoft.com/office/word/2010/wordml" w:rsidRPr="009728FE" w:rsidR="00F312D8" w:rsidP="009728FE" w:rsidRDefault="00F312D8" w14:paraId="415CA97F" wp14:textId="77777777">
      <w:pPr>
        <w:pStyle w:val="ListParagraph"/>
        <w:numPr>
          <w:ilvl w:val="0"/>
          <w:numId w:val="2"/>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Consolidation of DM results from various sources.</w:t>
      </w:r>
    </w:p>
    <w:p xmlns:wp14="http://schemas.microsoft.com/office/word/2010/wordml" w:rsidRPr="009728FE" w:rsidR="0056791C" w:rsidP="009728FE" w:rsidRDefault="00F312D8" w14:paraId="775165DC" wp14:textId="77777777">
      <w:pPr>
        <w:pStyle w:val="ListParagraph"/>
        <w:numPr>
          <w:ilvl w:val="0"/>
          <w:numId w:val="2"/>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Security issues. </w:t>
      </w:r>
    </w:p>
    <w:p xmlns:wp14="http://schemas.microsoft.com/office/word/2010/wordml" w:rsidRPr="009728FE" w:rsidR="001419DA" w:rsidP="009728FE" w:rsidRDefault="001419DA" w14:paraId="45FB0818" wp14:textId="77777777">
      <w:pPr>
        <w:pStyle w:val="ListParagraph"/>
        <w:spacing w:after="120" w:line="240" w:lineRule="auto"/>
        <w:ind w:left="1800"/>
        <w:jc w:val="both"/>
        <w:rPr>
          <w:rFonts w:ascii="Bookman Old Style" w:hAnsi="Bookman Old Style" w:cs="Times New Roman"/>
          <w:color w:val="000000" w:themeColor="text1"/>
          <w:sz w:val="24"/>
          <w:szCs w:val="24"/>
        </w:rPr>
      </w:pPr>
    </w:p>
    <w:p xmlns:wp14="http://schemas.microsoft.com/office/word/2010/wordml" w:rsidRPr="009728FE" w:rsidR="00F312D8" w:rsidP="009728FE" w:rsidRDefault="00F312D8" w14:paraId="16462A89" wp14:textId="77777777">
      <w:pPr>
        <w:pStyle w:val="ListParagraph"/>
        <w:numPr>
          <w:ilvl w:val="0"/>
          <w:numId w:val="1"/>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 xml:space="preserve"> Nontraditional analysis</w:t>
      </w:r>
      <w:r w:rsidRPr="009728FE">
        <w:rPr>
          <w:rFonts w:ascii="Bookman Old Style" w:hAnsi="Bookman Old Style" w:cs="Times New Roman"/>
          <w:color w:val="000000" w:themeColor="text1"/>
          <w:sz w:val="24"/>
          <w:szCs w:val="24"/>
        </w:rPr>
        <w:t xml:space="preserve">: </w:t>
      </w:r>
      <w:r w:rsidRPr="009728FE" w:rsidR="00540A09">
        <w:rPr>
          <w:rFonts w:ascii="Bookman Old Style" w:hAnsi="Bookman Old Style" w:cs="Times New Roman"/>
          <w:color w:val="000000" w:themeColor="text1"/>
          <w:sz w:val="24"/>
          <w:szCs w:val="24"/>
        </w:rPr>
        <w:t xml:space="preserve">In traditional </w:t>
      </w:r>
      <w:r w:rsidRPr="009728FE" w:rsidR="001419DA">
        <w:rPr>
          <w:rFonts w:ascii="Bookman Old Style" w:hAnsi="Bookman Old Style" w:cs="Times New Roman"/>
          <w:color w:val="000000" w:themeColor="text1"/>
          <w:sz w:val="24"/>
          <w:szCs w:val="24"/>
        </w:rPr>
        <w:t>statistics, a</w:t>
      </w:r>
      <w:r w:rsidRPr="009728FE" w:rsidR="00540A09">
        <w:rPr>
          <w:rFonts w:ascii="Bookman Old Style" w:hAnsi="Bookman Old Style" w:cs="Times New Roman"/>
          <w:color w:val="000000" w:themeColor="text1"/>
          <w:sz w:val="24"/>
          <w:szCs w:val="24"/>
        </w:rPr>
        <w:t xml:space="preserve"> hypothesis was proposed and an experiment </w:t>
      </w:r>
      <w:r w:rsidRPr="009728FE" w:rsidR="001419DA">
        <w:rPr>
          <w:rFonts w:ascii="Bookman Old Style" w:hAnsi="Bookman Old Style" w:cs="Times New Roman"/>
          <w:color w:val="000000" w:themeColor="text1"/>
          <w:sz w:val="24"/>
          <w:szCs w:val="24"/>
        </w:rPr>
        <w:t>is designed</w:t>
      </w:r>
      <w:r w:rsidRPr="009728FE" w:rsidR="00540A09">
        <w:rPr>
          <w:rFonts w:ascii="Bookman Old Style" w:hAnsi="Bookman Old Style" w:cs="Times New Roman"/>
          <w:color w:val="000000" w:themeColor="text1"/>
          <w:sz w:val="24"/>
          <w:szCs w:val="24"/>
        </w:rPr>
        <w:t xml:space="preserve"> to gather the data and then the data is analyzed with respect to hypothesis. But, in data mining many hypothesis are generated </w:t>
      </w:r>
      <w:r w:rsidRPr="009728FE" w:rsidR="001419DA">
        <w:rPr>
          <w:rFonts w:ascii="Bookman Old Style" w:hAnsi="Bookman Old Style" w:cs="Times New Roman"/>
          <w:color w:val="000000" w:themeColor="text1"/>
          <w:sz w:val="24"/>
          <w:szCs w:val="24"/>
        </w:rPr>
        <w:t>and data</w:t>
      </w:r>
      <w:r w:rsidRPr="009728FE" w:rsidR="00540A09">
        <w:rPr>
          <w:rFonts w:ascii="Bookman Old Style" w:hAnsi="Bookman Old Style" w:cs="Times New Roman"/>
          <w:color w:val="000000" w:themeColor="text1"/>
          <w:sz w:val="24"/>
          <w:szCs w:val="24"/>
        </w:rPr>
        <w:t xml:space="preserve"> mining techniques are used to </w:t>
      </w:r>
      <w:r w:rsidRPr="009728FE" w:rsidR="001419DA">
        <w:rPr>
          <w:rFonts w:ascii="Bookman Old Style" w:hAnsi="Bookman Old Style" w:cs="Times New Roman"/>
          <w:color w:val="000000" w:themeColor="text1"/>
          <w:sz w:val="24"/>
          <w:szCs w:val="24"/>
        </w:rPr>
        <w:t>automate the process of hypothesis generation.</w:t>
      </w:r>
    </w:p>
    <w:p xmlns:wp14="http://schemas.microsoft.com/office/word/2010/wordml" w:rsidRPr="009728FE" w:rsidR="001419DA" w:rsidP="009728FE" w:rsidRDefault="001419DA" w14:paraId="049F31CB" wp14:textId="77777777">
      <w:pPr>
        <w:pStyle w:val="ListParagraph"/>
        <w:spacing w:after="120" w:line="240" w:lineRule="auto"/>
        <w:ind w:left="0"/>
        <w:jc w:val="both"/>
        <w:rPr>
          <w:rFonts w:ascii="Bookman Old Style" w:hAnsi="Bookman Old Style" w:cs="Times New Roman"/>
          <w:color w:val="000000" w:themeColor="text1"/>
          <w:sz w:val="24"/>
          <w:szCs w:val="24"/>
        </w:rPr>
      </w:pPr>
    </w:p>
    <w:p xmlns:wp14="http://schemas.microsoft.com/office/word/2010/wordml" w:rsidRPr="009728FE" w:rsidR="001419DA" w:rsidP="009728FE" w:rsidRDefault="001419DA" w14:paraId="53128261" wp14:textId="77777777">
      <w:pPr>
        <w:pStyle w:val="ListParagraph"/>
        <w:spacing w:after="120" w:line="240" w:lineRule="auto"/>
        <w:ind w:left="0"/>
        <w:jc w:val="both"/>
        <w:rPr>
          <w:rFonts w:ascii="Bookman Old Style" w:hAnsi="Bookman Old Style" w:cs="Times New Roman"/>
          <w:color w:val="000000" w:themeColor="text1"/>
          <w:sz w:val="24"/>
          <w:szCs w:val="24"/>
        </w:rPr>
      </w:pPr>
    </w:p>
    <w:p xmlns:wp14="http://schemas.microsoft.com/office/word/2010/wordml" w:rsidRPr="009728FE" w:rsidR="00BF2853" w:rsidP="009728FE" w:rsidRDefault="00BF2853" w14:paraId="62486C05" wp14:textId="77777777">
      <w:pPr>
        <w:pStyle w:val="ListParagraph"/>
        <w:spacing w:after="120" w:line="240" w:lineRule="auto"/>
        <w:ind w:left="0"/>
        <w:jc w:val="both"/>
        <w:rPr>
          <w:rFonts w:ascii="Bookman Old Style" w:hAnsi="Bookman Old Style" w:cs="Times New Roman"/>
          <w:color w:val="000000" w:themeColor="text1"/>
          <w:sz w:val="24"/>
          <w:szCs w:val="24"/>
        </w:rPr>
      </w:pPr>
    </w:p>
    <w:p xmlns:wp14="http://schemas.microsoft.com/office/word/2010/wordml" w:rsidRPr="009728FE" w:rsidR="00BF2853" w:rsidP="009728FE" w:rsidRDefault="00BF2853" w14:paraId="4101652C" wp14:textId="77777777">
      <w:pPr>
        <w:pStyle w:val="ListParagraph"/>
        <w:spacing w:after="120" w:line="240" w:lineRule="auto"/>
        <w:ind w:left="0"/>
        <w:jc w:val="both"/>
        <w:rPr>
          <w:rFonts w:ascii="Bookman Old Style" w:hAnsi="Bookman Old Style" w:cs="Times New Roman"/>
          <w:color w:val="000000" w:themeColor="text1"/>
          <w:sz w:val="24"/>
          <w:szCs w:val="24"/>
        </w:rPr>
      </w:pPr>
    </w:p>
    <w:p xmlns:wp14="http://schemas.microsoft.com/office/word/2010/wordml" w:rsidRPr="009728FE" w:rsidR="00BF2853" w:rsidP="009728FE" w:rsidRDefault="00BF2853" w14:paraId="4B99056E" wp14:textId="77777777">
      <w:pPr>
        <w:pStyle w:val="ListParagraph"/>
        <w:spacing w:after="120" w:line="240" w:lineRule="auto"/>
        <w:ind w:left="0"/>
        <w:jc w:val="both"/>
        <w:rPr>
          <w:rFonts w:ascii="Bookman Old Style" w:hAnsi="Bookman Old Style" w:cs="Times New Roman"/>
          <w:color w:val="000000" w:themeColor="text1"/>
          <w:sz w:val="24"/>
          <w:szCs w:val="24"/>
        </w:rPr>
      </w:pPr>
    </w:p>
    <w:p xmlns:wp14="http://schemas.microsoft.com/office/word/2010/wordml" w:rsidRPr="009728FE" w:rsidR="00F87C73" w:rsidP="009728FE" w:rsidRDefault="00F87C73" w14:paraId="1299C43A" wp14:textId="77777777">
      <w:pPr>
        <w:pStyle w:val="ListParagraph"/>
        <w:spacing w:after="120" w:line="240" w:lineRule="auto"/>
        <w:ind w:left="0"/>
        <w:jc w:val="both"/>
        <w:rPr>
          <w:rFonts w:ascii="Bookman Old Style" w:hAnsi="Bookman Old Style" w:cs="Times New Roman"/>
          <w:color w:val="000000" w:themeColor="text1"/>
          <w:sz w:val="24"/>
          <w:szCs w:val="24"/>
        </w:rPr>
      </w:pPr>
    </w:p>
    <w:p xmlns:wp14="http://schemas.microsoft.com/office/word/2010/wordml" w:rsidRPr="009728FE" w:rsidR="009728FE" w:rsidP="009728FE" w:rsidRDefault="009728FE" w14:paraId="4DDBEF00" wp14:textId="77777777">
      <w:pPr>
        <w:pStyle w:val="ListParagraph"/>
        <w:spacing w:after="120" w:line="240" w:lineRule="auto"/>
        <w:ind w:left="0"/>
        <w:jc w:val="both"/>
        <w:rPr>
          <w:rFonts w:ascii="Bookman Old Style" w:hAnsi="Bookman Old Style" w:cs="Times New Roman"/>
          <w:color w:val="000000" w:themeColor="text1"/>
          <w:sz w:val="24"/>
          <w:szCs w:val="24"/>
        </w:rPr>
      </w:pPr>
    </w:p>
    <w:p xmlns:wp14="http://schemas.microsoft.com/office/word/2010/wordml" w:rsidRPr="009728FE" w:rsidR="001419DA" w:rsidP="009728FE" w:rsidRDefault="0014147D" w14:paraId="16109E15" wp14:textId="77777777">
      <w:pPr>
        <w:pStyle w:val="ListParagraph"/>
        <w:spacing w:after="120" w:line="240" w:lineRule="auto"/>
        <w:ind w:left="0"/>
        <w:jc w:val="both"/>
        <w:rPr>
          <w:rFonts w:ascii="Bookman Old Style" w:hAnsi="Bookman Old Style" w:cs="Times New Roman"/>
          <w:color w:val="000000" w:themeColor="text1"/>
          <w:sz w:val="24"/>
          <w:szCs w:val="24"/>
        </w:rPr>
      </w:pPr>
      <w:proofErr w:type="spellStart"/>
      <w:r w:rsidRPr="009728FE">
        <w:rPr>
          <w:rFonts w:ascii="Bookman Old Style" w:hAnsi="Bookman Old Style" w:cs="Times New Roman"/>
          <w:color w:val="000000" w:themeColor="text1"/>
          <w:sz w:val="24"/>
          <w:szCs w:val="24"/>
        </w:rPr>
        <w:lastRenderedPageBreak/>
        <w:t>Que</w:t>
      </w:r>
      <w:proofErr w:type="spellEnd"/>
      <w:r w:rsidRPr="009728FE">
        <w:rPr>
          <w:rFonts w:ascii="Bookman Old Style" w:hAnsi="Bookman Old Style" w:cs="Times New Roman"/>
          <w:color w:val="000000" w:themeColor="text1"/>
          <w:sz w:val="24"/>
          <w:szCs w:val="24"/>
        </w:rPr>
        <w:t xml:space="preserve"> 4</w:t>
      </w:r>
      <w:r w:rsidRPr="009728FE" w:rsidR="001419DA">
        <w:rPr>
          <w:rFonts w:ascii="Bookman Old Style" w:hAnsi="Bookman Old Style" w:cs="Times New Roman"/>
          <w:color w:val="000000" w:themeColor="text1"/>
          <w:sz w:val="24"/>
          <w:szCs w:val="24"/>
        </w:rPr>
        <w:t xml:space="preserve">: </w:t>
      </w:r>
      <w:r w:rsidRPr="009728FE" w:rsidR="00BF2853">
        <w:rPr>
          <w:rFonts w:ascii="Bookman Old Style" w:hAnsi="Bookman Old Style" w:cs="Times New Roman"/>
          <w:color w:val="000000" w:themeColor="text1"/>
          <w:sz w:val="24"/>
          <w:szCs w:val="24"/>
        </w:rPr>
        <w:t>Explain about the origin of data mining</w:t>
      </w:r>
      <w:r w:rsidRPr="009728FE" w:rsidR="000C6661">
        <w:rPr>
          <w:rFonts w:ascii="Bookman Old Style" w:hAnsi="Bookman Old Style" w:cs="Times New Roman"/>
          <w:color w:val="000000" w:themeColor="text1"/>
          <w:sz w:val="24"/>
          <w:szCs w:val="24"/>
        </w:rPr>
        <w:t>?</w:t>
      </w:r>
      <w:r w:rsidRPr="009728FE" w:rsidR="00BF2853">
        <w:rPr>
          <w:rFonts w:ascii="Bookman Old Style" w:hAnsi="Bookman Old Style" w:cs="Times New Roman"/>
          <w:color w:val="000000" w:themeColor="text1"/>
          <w:sz w:val="24"/>
          <w:szCs w:val="24"/>
        </w:rPr>
        <w:t xml:space="preserve"> </w:t>
      </w:r>
    </w:p>
    <w:p xmlns:wp14="http://schemas.microsoft.com/office/word/2010/wordml" w:rsidRPr="009728FE" w:rsidR="003C277D" w:rsidP="009728FE" w:rsidRDefault="003C277D" w14:paraId="3461D779" wp14:textId="77777777">
      <w:pPr>
        <w:pStyle w:val="ListParagraph"/>
        <w:spacing w:after="120" w:line="240" w:lineRule="auto"/>
        <w:ind w:left="0"/>
        <w:jc w:val="both"/>
        <w:rPr>
          <w:rFonts w:ascii="Bookman Old Style" w:hAnsi="Bookman Old Style" w:cs="Times New Roman"/>
          <w:color w:val="000000" w:themeColor="text1"/>
          <w:sz w:val="24"/>
          <w:szCs w:val="24"/>
        </w:rPr>
        <w:sectPr w:rsidRPr="009728FE" w:rsidR="003C277D" w:rsidSect="00BF2853">
          <w:type w:val="continuous"/>
          <w:pgSz w:w="12240" w:h="15840" w:orient="portrait"/>
          <w:pgMar w:top="1440" w:right="1440" w:bottom="1440" w:left="1440" w:header="720" w:footer="720" w:gutter="0"/>
          <w:cols w:space="720"/>
          <w:docGrid w:linePitch="360"/>
        </w:sectPr>
      </w:pPr>
    </w:p>
    <w:p xmlns:wp14="http://schemas.microsoft.com/office/word/2010/wordml" w:rsidRPr="009728FE" w:rsidR="00BF2853" w:rsidP="009728FE" w:rsidRDefault="00BF2853" w14:paraId="3CF2D8B6" wp14:textId="77777777">
      <w:pPr>
        <w:pStyle w:val="ListParagraph"/>
        <w:spacing w:after="120" w:line="240" w:lineRule="auto"/>
        <w:ind w:left="0"/>
        <w:jc w:val="both"/>
        <w:rPr>
          <w:rFonts w:ascii="Bookman Old Style" w:hAnsi="Bookman Old Style" w:cs="Times New Roman"/>
          <w:color w:val="000000" w:themeColor="text1"/>
          <w:sz w:val="24"/>
          <w:szCs w:val="24"/>
        </w:rPr>
      </w:pPr>
    </w:p>
    <w:p xmlns:wp14="http://schemas.microsoft.com/office/word/2010/wordml" w:rsidRPr="009728FE" w:rsidR="003C277D" w:rsidP="009728FE" w:rsidRDefault="003C277D" w14:paraId="0FB78278" wp14:textId="77777777">
      <w:pPr>
        <w:pStyle w:val="ListParagraph"/>
        <w:spacing w:after="120" w:line="240" w:lineRule="auto"/>
        <w:ind w:left="0"/>
        <w:jc w:val="both"/>
        <w:rPr>
          <w:rFonts w:ascii="Bookman Old Style" w:hAnsi="Bookman Old Style" w:cs="Times New Roman"/>
          <w:color w:val="000000" w:themeColor="text1"/>
          <w:sz w:val="24"/>
          <w:szCs w:val="24"/>
        </w:rPr>
        <w:sectPr w:rsidRPr="009728FE" w:rsidR="003C277D" w:rsidSect="00BF2853">
          <w:type w:val="continuous"/>
          <w:pgSz w:w="12240" w:h="15840" w:orient="portrait"/>
          <w:pgMar w:top="1440" w:right="1440" w:bottom="1440" w:left="1440" w:header="720" w:footer="720" w:gutter="0"/>
          <w:cols w:space="720"/>
          <w:docGrid w:linePitch="360"/>
        </w:sectPr>
      </w:pPr>
    </w:p>
    <w:p xmlns:wp14="http://schemas.microsoft.com/office/word/2010/wordml" w:rsidRPr="009728FE" w:rsidR="003C277D" w:rsidP="009728FE" w:rsidRDefault="00F87C73" w14:paraId="1FC39945" wp14:textId="77777777">
      <w:pPr>
        <w:pStyle w:val="ListParagraph"/>
        <w:spacing w:after="120" w:line="240" w:lineRule="auto"/>
        <w:ind w:left="0"/>
        <w:jc w:val="center"/>
        <w:rPr>
          <w:rFonts w:ascii="Bookman Old Style" w:hAnsi="Bookman Old Style" w:cs="Times New Roman"/>
          <w:color w:val="000000" w:themeColor="text1"/>
          <w:sz w:val="24"/>
          <w:szCs w:val="24"/>
        </w:rPr>
      </w:pPr>
      <w:r w:rsidRPr="009728FE">
        <w:rPr>
          <w:rFonts w:ascii="Bookman Old Style" w:hAnsi="Bookman Old Style" w:cs="Times New Roman"/>
          <w:noProof/>
          <w:color w:val="000000" w:themeColor="text1"/>
          <w:sz w:val="24"/>
          <w:szCs w:val="24"/>
        </w:rPr>
        <w:lastRenderedPageBreak/>
        <w:drawing>
          <wp:inline xmlns:wp14="http://schemas.microsoft.com/office/word/2010/wordprocessingDrawing" distT="0" distB="0" distL="0" distR="0" wp14:anchorId="7D6C8A7C" wp14:editId="7777777">
            <wp:extent cx="3724275" cy="16668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802820" name="Picture 4"/>
                    <pic:cNvPicPr>
                      <a:picLocks noChangeAspect="1" noChangeArrowheads="1"/>
                    </pic:cNvPicPr>
                  </pic:nvPicPr>
                  <pic:blipFill>
                    <a:blip r:embed="rId8" cstate="print"/>
                    <a:srcRect/>
                    <a:stretch>
                      <a:fillRect/>
                    </a:stretch>
                  </pic:blipFill>
                  <pic:spPr bwMode="auto">
                    <a:xfrm>
                      <a:off x="0" y="0"/>
                      <a:ext cx="3724275" cy="1666875"/>
                    </a:xfrm>
                    <a:prstGeom prst="rect">
                      <a:avLst/>
                    </a:prstGeom>
                    <a:noFill/>
                    <a:ln w="12700">
                      <a:noFill/>
                      <a:miter lim="800000"/>
                      <a:headEnd/>
                      <a:tailEnd/>
                    </a:ln>
                    <a:effectLst/>
                  </pic:spPr>
                </pic:pic>
              </a:graphicData>
            </a:graphic>
          </wp:inline>
        </w:drawing>
      </w:r>
    </w:p>
    <w:p xmlns:wp14="http://schemas.microsoft.com/office/word/2010/wordml" w:rsidRPr="009728FE" w:rsidR="003C277D" w:rsidP="009728FE" w:rsidRDefault="003C277D" w14:paraId="0DFAE634" wp14:textId="77777777">
      <w:pPr>
        <w:pStyle w:val="ListParagraph"/>
        <w:spacing w:after="120" w:line="240" w:lineRule="auto"/>
        <w:ind w:left="0"/>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  </w:t>
      </w:r>
    </w:p>
    <w:p xmlns:wp14="http://schemas.microsoft.com/office/word/2010/wordml" w:rsidRPr="009728FE" w:rsidR="00BF2853" w:rsidP="009728FE" w:rsidRDefault="00BF2853" w14:paraId="230259AD" wp14:textId="77777777">
      <w:pPr>
        <w:pStyle w:val="ListParagraph"/>
        <w:spacing w:after="120" w:line="240" w:lineRule="auto"/>
        <w:ind w:left="0"/>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Data mining draws idea such as</w:t>
      </w:r>
    </w:p>
    <w:p xmlns:wp14="http://schemas.microsoft.com/office/word/2010/wordml" w:rsidRPr="009728FE" w:rsidR="00BF2853" w:rsidP="009728FE" w:rsidRDefault="00BF2853" w14:paraId="1F341C92" wp14:textId="77777777">
      <w:pPr>
        <w:pStyle w:val="ListParagraph"/>
        <w:numPr>
          <w:ilvl w:val="0"/>
          <w:numId w:val="4"/>
        </w:numPr>
        <w:spacing w:after="120" w:line="240" w:lineRule="auto"/>
        <w:jc w:val="both"/>
        <w:rPr>
          <w:rFonts w:ascii="Bookman Old Style" w:hAnsi="Bookman Old Style" w:cs="Times New Roman"/>
          <w:b/>
          <w:color w:val="000000" w:themeColor="text1"/>
          <w:sz w:val="24"/>
          <w:szCs w:val="24"/>
        </w:rPr>
      </w:pPr>
      <w:r w:rsidRPr="009728FE">
        <w:rPr>
          <w:rFonts w:ascii="Bookman Old Style" w:hAnsi="Bookman Old Style" w:cs="Times New Roman"/>
          <w:color w:val="000000" w:themeColor="text1"/>
          <w:sz w:val="24"/>
          <w:szCs w:val="24"/>
        </w:rPr>
        <w:t xml:space="preserve">Sampling, estimation and hypothesis testing from </w:t>
      </w:r>
      <w:r w:rsidRPr="009728FE">
        <w:rPr>
          <w:rFonts w:ascii="Bookman Old Style" w:hAnsi="Bookman Old Style" w:cs="Times New Roman"/>
          <w:b/>
          <w:color w:val="000000" w:themeColor="text1"/>
          <w:sz w:val="24"/>
          <w:szCs w:val="24"/>
        </w:rPr>
        <w:t xml:space="preserve">statistics </w:t>
      </w:r>
    </w:p>
    <w:p xmlns:wp14="http://schemas.microsoft.com/office/word/2010/wordml" w:rsidRPr="009728FE" w:rsidR="00CB4987" w:rsidP="009728FE" w:rsidRDefault="00CB4987" w14:paraId="7245DC14" wp14:textId="77777777">
      <w:pPr>
        <w:pStyle w:val="ListParagraph"/>
        <w:numPr>
          <w:ilvl w:val="0"/>
          <w:numId w:val="4"/>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Search algorithms, modeling techniques and learning from </w:t>
      </w:r>
      <w:r w:rsidRPr="009728FE">
        <w:rPr>
          <w:rFonts w:ascii="Bookman Old Style" w:hAnsi="Bookman Old Style" w:cs="Times New Roman"/>
          <w:b/>
          <w:color w:val="000000" w:themeColor="text1"/>
          <w:sz w:val="24"/>
          <w:szCs w:val="24"/>
        </w:rPr>
        <w:t>Artificial intelligence, machine learning, pattern recognition.</w:t>
      </w:r>
    </w:p>
    <w:p xmlns:wp14="http://schemas.microsoft.com/office/word/2010/wordml" w:rsidRPr="009728FE" w:rsidR="00BF2853" w:rsidP="009728FE" w:rsidRDefault="00CB4987" w14:paraId="4ED09FE7" wp14:textId="77777777">
      <w:pPr>
        <w:pStyle w:val="ListParagraph"/>
        <w:numPr>
          <w:ilvl w:val="0"/>
          <w:numId w:val="4"/>
        </w:numPr>
        <w:spacing w:after="120" w:line="240" w:lineRule="auto"/>
        <w:jc w:val="both"/>
        <w:rPr>
          <w:rFonts w:ascii="Bookman Old Style" w:hAnsi="Bookman Old Style" w:cs="Times New Roman"/>
          <w:b/>
          <w:color w:val="000000" w:themeColor="text1"/>
          <w:sz w:val="24"/>
          <w:szCs w:val="24"/>
        </w:rPr>
      </w:pPr>
      <w:r w:rsidRPr="009728FE">
        <w:rPr>
          <w:rFonts w:ascii="Bookman Old Style" w:hAnsi="Bookman Old Style" w:cs="Times New Roman"/>
          <w:color w:val="000000" w:themeColor="text1"/>
          <w:sz w:val="24"/>
          <w:szCs w:val="24"/>
        </w:rPr>
        <w:t xml:space="preserve">Data mining has adopted ideas from </w:t>
      </w:r>
      <w:r w:rsidRPr="009728FE">
        <w:rPr>
          <w:rFonts w:ascii="Bookman Old Style" w:hAnsi="Bookman Old Style" w:cs="Times New Roman"/>
          <w:b/>
          <w:color w:val="000000" w:themeColor="text1"/>
          <w:sz w:val="24"/>
          <w:szCs w:val="24"/>
        </w:rPr>
        <w:t>evolutionary computing, information theory, signal processing, visualization, information retrieval etc...</w:t>
      </w:r>
    </w:p>
    <w:p xmlns:wp14="http://schemas.microsoft.com/office/word/2010/wordml" w:rsidRPr="009728FE" w:rsidR="00CB4987" w:rsidP="009728FE" w:rsidRDefault="00CB4987" w14:paraId="40A0BA50" wp14:textId="77777777">
      <w:pPr>
        <w:pStyle w:val="ListParagraph"/>
        <w:numPr>
          <w:ilvl w:val="0"/>
          <w:numId w:val="4"/>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DBMS</w:t>
      </w:r>
      <w:r w:rsidRPr="009728FE">
        <w:rPr>
          <w:rFonts w:ascii="Bookman Old Style" w:hAnsi="Bookman Old Style" w:cs="Times New Roman"/>
          <w:color w:val="000000" w:themeColor="text1"/>
          <w:sz w:val="24"/>
          <w:szCs w:val="24"/>
        </w:rPr>
        <w:t xml:space="preserve"> to provide storage, query processing and indexing.</w:t>
      </w:r>
    </w:p>
    <w:p xmlns:wp14="http://schemas.microsoft.com/office/word/2010/wordml" w:rsidRPr="009728FE" w:rsidR="00CB4987" w:rsidP="009728FE" w:rsidRDefault="00CB4987" w14:paraId="4A3602BB" wp14:textId="77777777">
      <w:pPr>
        <w:pStyle w:val="ListParagraph"/>
        <w:numPr>
          <w:ilvl w:val="0"/>
          <w:numId w:val="4"/>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Parallel computing</w:t>
      </w:r>
      <w:r w:rsidRPr="009728FE">
        <w:rPr>
          <w:rFonts w:ascii="Bookman Old Style" w:hAnsi="Bookman Old Style" w:cs="Times New Roman"/>
          <w:color w:val="000000" w:themeColor="text1"/>
          <w:sz w:val="24"/>
          <w:szCs w:val="24"/>
        </w:rPr>
        <w:t xml:space="preserve"> to provide </w:t>
      </w:r>
      <w:r w:rsidRPr="009728FE" w:rsidR="003C277D">
        <w:rPr>
          <w:rFonts w:ascii="Bookman Old Style" w:hAnsi="Bookman Old Style" w:cs="Times New Roman"/>
          <w:color w:val="000000" w:themeColor="text1"/>
          <w:sz w:val="24"/>
          <w:szCs w:val="24"/>
        </w:rPr>
        <w:t>addressing massive size of data.</w:t>
      </w:r>
    </w:p>
    <w:p xmlns:wp14="http://schemas.microsoft.com/office/word/2010/wordml" w:rsidRPr="009728FE" w:rsidR="003C277D" w:rsidP="009728FE" w:rsidRDefault="003C277D" w14:paraId="5627C087" wp14:textId="77777777">
      <w:pPr>
        <w:pStyle w:val="ListParagraph"/>
        <w:numPr>
          <w:ilvl w:val="0"/>
          <w:numId w:val="4"/>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Distributed computing</w:t>
      </w:r>
      <w:r w:rsidRPr="009728FE">
        <w:rPr>
          <w:rFonts w:ascii="Bookman Old Style" w:hAnsi="Bookman Old Style" w:cs="Times New Roman"/>
          <w:color w:val="000000" w:themeColor="text1"/>
          <w:sz w:val="24"/>
          <w:szCs w:val="24"/>
        </w:rPr>
        <w:t xml:space="preserve"> is essential when data cannot be gathered in a single place.</w:t>
      </w:r>
    </w:p>
    <w:p xmlns:wp14="http://schemas.microsoft.com/office/word/2010/wordml" w:rsidRPr="009728FE" w:rsidR="00B30EDD" w:rsidP="009728FE" w:rsidRDefault="00B30EDD" w14:paraId="0562CB0E" wp14:textId="77777777">
      <w:pPr>
        <w:spacing w:after="120" w:line="240" w:lineRule="auto"/>
        <w:jc w:val="both"/>
        <w:rPr>
          <w:rFonts w:ascii="Bookman Old Style" w:hAnsi="Bookman Old Style" w:cs="Times New Roman"/>
          <w:color w:val="000000" w:themeColor="text1"/>
          <w:sz w:val="24"/>
          <w:szCs w:val="24"/>
        </w:rPr>
      </w:pPr>
    </w:p>
    <w:p xmlns:wp14="http://schemas.microsoft.com/office/word/2010/wordml" w:rsidRPr="009728FE" w:rsidR="003C277D" w:rsidP="009728FE" w:rsidRDefault="0014147D" w14:paraId="478637E9" wp14:textId="77777777">
      <w:pPr>
        <w:spacing w:after="120" w:line="240" w:lineRule="auto"/>
        <w:jc w:val="both"/>
        <w:rPr>
          <w:rFonts w:ascii="Bookman Old Style" w:hAnsi="Bookman Old Style" w:cs="Times New Roman"/>
          <w:color w:val="000000" w:themeColor="text1"/>
          <w:sz w:val="24"/>
          <w:szCs w:val="24"/>
        </w:rPr>
      </w:pPr>
      <w:proofErr w:type="spellStart"/>
      <w:r w:rsidRPr="009728FE">
        <w:rPr>
          <w:rFonts w:ascii="Bookman Old Style" w:hAnsi="Bookman Old Style" w:cs="Times New Roman"/>
          <w:color w:val="000000" w:themeColor="text1"/>
          <w:sz w:val="24"/>
          <w:szCs w:val="24"/>
        </w:rPr>
        <w:t>Que</w:t>
      </w:r>
      <w:proofErr w:type="spellEnd"/>
      <w:r w:rsidRPr="009728FE">
        <w:rPr>
          <w:rFonts w:ascii="Bookman Old Style" w:hAnsi="Bookman Old Style" w:cs="Times New Roman"/>
          <w:color w:val="000000" w:themeColor="text1"/>
          <w:sz w:val="24"/>
          <w:szCs w:val="24"/>
        </w:rPr>
        <w:t xml:space="preserve"> 5</w:t>
      </w:r>
      <w:r w:rsidRPr="009728FE" w:rsidR="003C277D">
        <w:rPr>
          <w:rFonts w:ascii="Bookman Old Style" w:hAnsi="Bookman Old Style" w:cs="Times New Roman"/>
          <w:color w:val="000000" w:themeColor="text1"/>
          <w:sz w:val="24"/>
          <w:szCs w:val="24"/>
        </w:rPr>
        <w:t>: What are the two categories of data mining tasks?</w:t>
      </w:r>
    </w:p>
    <w:p xmlns:wp14="http://schemas.microsoft.com/office/word/2010/wordml" w:rsidRPr="009728FE" w:rsidR="003C277D" w:rsidP="009728FE" w:rsidRDefault="009728FE" w14:paraId="27D4EC2C" wp14:textId="77777777">
      <w:pPr>
        <w:spacing w:after="120" w:line="240" w:lineRule="auto"/>
        <w:ind w:left="1440" w:firstLine="720"/>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Or</w:t>
      </w:r>
    </w:p>
    <w:p xmlns:wp14="http://schemas.microsoft.com/office/word/2010/wordml" w:rsidRPr="009728FE" w:rsidR="003C277D" w:rsidP="009728FE" w:rsidRDefault="009728FE" w14:paraId="53EA26F4" wp14:textId="77777777">
      <w:pPr>
        <w:spacing w:after="120" w:line="240" w:lineRule="auto"/>
        <w:ind w:left="720"/>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  </w:t>
      </w:r>
      <w:r w:rsidRPr="009728FE" w:rsidR="003C277D">
        <w:rPr>
          <w:rFonts w:ascii="Bookman Old Style" w:hAnsi="Bookman Old Style" w:cs="Times New Roman"/>
          <w:color w:val="000000" w:themeColor="text1"/>
          <w:sz w:val="24"/>
          <w:szCs w:val="24"/>
        </w:rPr>
        <w:t>Explain data mining tasks.</w:t>
      </w:r>
    </w:p>
    <w:p xmlns:wp14="http://schemas.microsoft.com/office/word/2010/wordml" w:rsidRPr="009728FE" w:rsidR="00C900D6" w:rsidP="009728FE" w:rsidRDefault="00C900D6" w14:paraId="352C85E2" wp14:textId="77777777">
      <w:pPr>
        <w:spacing w:after="120" w:line="240" w:lineRule="auto"/>
        <w:ind w:left="720"/>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                                           </w:t>
      </w:r>
    </w:p>
    <w:p xmlns:wp14="http://schemas.microsoft.com/office/word/2010/wordml" w:rsidRPr="009728FE" w:rsidR="00A36DC4" w:rsidP="009728FE" w:rsidRDefault="00A36DC4" w14:paraId="34CE0A41" wp14:textId="77777777">
      <w:pPr>
        <w:spacing w:after="120" w:line="240" w:lineRule="auto"/>
        <w:rPr>
          <w:rFonts w:ascii="Bookman Old Style" w:hAnsi="Bookman Old Style" w:cs="Times New Roman"/>
          <w:color w:val="000000" w:themeColor="text1"/>
          <w:sz w:val="24"/>
          <w:szCs w:val="24"/>
        </w:rPr>
        <w:sectPr w:rsidRPr="009728FE" w:rsidR="00A36DC4" w:rsidSect="003C277D">
          <w:type w:val="continuous"/>
          <w:pgSz w:w="12240" w:h="15840" w:orient="portrait"/>
          <w:pgMar w:top="1440" w:right="1440" w:bottom="1440" w:left="1440" w:header="720" w:footer="720" w:gutter="0"/>
          <w:cols w:space="720"/>
          <w:docGrid w:linePitch="360"/>
        </w:sectPr>
      </w:pPr>
    </w:p>
    <w:p xmlns:wp14="http://schemas.microsoft.com/office/word/2010/wordml" w:rsidRPr="009728FE" w:rsidR="00A5447A" w:rsidP="009728FE" w:rsidRDefault="003C277D" w14:paraId="2188E9BF" wp14:textId="77777777">
      <w:pPr>
        <w:spacing w:after="120" w:line="240" w:lineRule="auto"/>
        <w:rPr>
          <w:rFonts w:ascii="Bookman Old Style" w:hAnsi="Bookman Old Style" w:cs="Times New Roman"/>
          <w:color w:val="000000" w:themeColor="text1"/>
          <w:sz w:val="24"/>
          <w:szCs w:val="24"/>
        </w:rPr>
      </w:pPr>
      <w:proofErr w:type="spellStart"/>
      <w:r w:rsidRPr="009728FE">
        <w:rPr>
          <w:rFonts w:ascii="Bookman Old Style" w:hAnsi="Bookman Old Style" w:cs="Times New Roman"/>
          <w:color w:val="000000" w:themeColor="text1"/>
          <w:sz w:val="24"/>
          <w:szCs w:val="24"/>
        </w:rPr>
        <w:lastRenderedPageBreak/>
        <w:t>Ans</w:t>
      </w:r>
      <w:proofErr w:type="spellEnd"/>
      <w:r w:rsidRPr="009728FE">
        <w:rPr>
          <w:rFonts w:ascii="Bookman Old Style" w:hAnsi="Bookman Old Style" w:cs="Times New Roman"/>
          <w:color w:val="000000" w:themeColor="text1"/>
          <w:sz w:val="24"/>
          <w:szCs w:val="24"/>
        </w:rPr>
        <w:t>:</w:t>
      </w:r>
      <w:r w:rsidRPr="009728FE" w:rsidR="00A5447A">
        <w:rPr>
          <w:rFonts w:ascii="Bookman Old Style" w:hAnsi="Bookman Old Style" w:cs="Times New Roman"/>
          <w:color w:val="000000" w:themeColor="text1"/>
          <w:sz w:val="24"/>
          <w:szCs w:val="24"/>
        </w:rPr>
        <w:t xml:space="preserve"> There are two categories of data mining:</w:t>
      </w:r>
    </w:p>
    <w:p xmlns:wp14="http://schemas.microsoft.com/office/word/2010/wordml" w:rsidRPr="009728FE" w:rsidR="00A5447A" w:rsidP="009728FE" w:rsidRDefault="00A5447A" w14:paraId="64665D01"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Predictive tasks</w:t>
      </w:r>
      <w:r w:rsidRPr="009728FE">
        <w:rPr>
          <w:rFonts w:ascii="Bookman Old Style" w:hAnsi="Bookman Old Style" w:cs="Times New Roman"/>
          <w:color w:val="000000" w:themeColor="text1"/>
          <w:sz w:val="24"/>
          <w:szCs w:val="24"/>
        </w:rPr>
        <w:t xml:space="preserve">: </w:t>
      </w:r>
      <w:r w:rsidRPr="009728FE" w:rsidR="00654871">
        <w:rPr>
          <w:rFonts w:ascii="Bookman Old Style" w:hAnsi="Bookman Old Style" w:cs="Times New Roman"/>
          <w:color w:val="000000" w:themeColor="text1"/>
          <w:sz w:val="24"/>
          <w:szCs w:val="24"/>
        </w:rPr>
        <w:t xml:space="preserve">Predicting the value of an attribute based on values of another attribute is predictive task. The value to be predicted is known as </w:t>
      </w:r>
      <w:r w:rsidRPr="009728FE" w:rsidR="00654871">
        <w:rPr>
          <w:rFonts w:ascii="Bookman Old Style" w:hAnsi="Bookman Old Style" w:cs="Times New Roman"/>
          <w:b/>
          <w:color w:val="000000" w:themeColor="text1"/>
          <w:sz w:val="24"/>
          <w:szCs w:val="24"/>
        </w:rPr>
        <w:t>target variable</w:t>
      </w:r>
      <w:r w:rsidRPr="009728FE" w:rsidR="00654871">
        <w:rPr>
          <w:rFonts w:ascii="Bookman Old Style" w:hAnsi="Bookman Old Style" w:cs="Times New Roman"/>
          <w:color w:val="000000" w:themeColor="text1"/>
          <w:sz w:val="24"/>
          <w:szCs w:val="24"/>
        </w:rPr>
        <w:t xml:space="preserve">. And, the values used for making predictions are known as </w:t>
      </w:r>
      <w:r w:rsidRPr="009728FE" w:rsidR="00654871">
        <w:rPr>
          <w:rFonts w:ascii="Bookman Old Style" w:hAnsi="Bookman Old Style" w:cs="Times New Roman"/>
          <w:b/>
          <w:color w:val="000000" w:themeColor="text1"/>
          <w:sz w:val="24"/>
          <w:szCs w:val="24"/>
        </w:rPr>
        <w:t>explanatory variables</w:t>
      </w:r>
      <w:r w:rsidRPr="009728FE" w:rsidR="00654871">
        <w:rPr>
          <w:rFonts w:ascii="Bookman Old Style" w:hAnsi="Bookman Old Style" w:cs="Times New Roman"/>
          <w:color w:val="000000" w:themeColor="text1"/>
          <w:sz w:val="24"/>
          <w:szCs w:val="24"/>
        </w:rPr>
        <w:t>.</w:t>
      </w:r>
    </w:p>
    <w:p xmlns:wp14="http://schemas.microsoft.com/office/word/2010/wordml" w:rsidRPr="009728FE" w:rsidR="00980CF9" w:rsidP="009728FE" w:rsidRDefault="00654871" w14:paraId="4D3326EB"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lastRenderedPageBreak/>
        <w:t>Des</w:t>
      </w:r>
      <w:r w:rsidRPr="009728FE" w:rsidR="00980CF9">
        <w:rPr>
          <w:rFonts w:ascii="Bookman Old Style" w:hAnsi="Bookman Old Style" w:cs="Times New Roman"/>
          <w:b/>
          <w:color w:val="000000" w:themeColor="text1"/>
          <w:sz w:val="24"/>
          <w:szCs w:val="24"/>
        </w:rPr>
        <w:t>criptive tasks:</w:t>
      </w:r>
      <w:r w:rsidRPr="009728FE" w:rsidR="00980CF9">
        <w:rPr>
          <w:rFonts w:ascii="Bookman Old Style" w:hAnsi="Bookman Old Style" w:cs="Times New Roman"/>
          <w:color w:val="000000" w:themeColor="text1"/>
          <w:sz w:val="24"/>
          <w:szCs w:val="24"/>
        </w:rPr>
        <w:t xml:space="preserve"> </w:t>
      </w:r>
      <w:r w:rsidRPr="009728FE" w:rsidR="001B0B7E">
        <w:rPr>
          <w:rFonts w:ascii="Bookman Old Style" w:hAnsi="Bookman Old Style" w:cs="Times New Roman"/>
          <w:color w:val="000000" w:themeColor="text1"/>
          <w:sz w:val="24"/>
          <w:szCs w:val="24"/>
        </w:rPr>
        <w:t xml:space="preserve">It characterizes the general properties of a target class of data in database. </w:t>
      </w:r>
    </w:p>
    <w:p xmlns:wp14="http://schemas.microsoft.com/office/word/2010/wordml" w:rsidRPr="009728FE" w:rsidR="00A36DC4" w:rsidP="009728FE" w:rsidRDefault="00A36DC4" w14:paraId="62EBF3C5"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noProof/>
          <w:color w:val="000000" w:themeColor="text1"/>
          <w:sz w:val="24"/>
          <w:szCs w:val="24"/>
        </w:rPr>
        <w:drawing>
          <wp:inline xmlns:wp14="http://schemas.microsoft.com/office/word/2010/wordprocessingDrawing" distT="0" distB="0" distL="0" distR="0" wp14:anchorId="32029826" wp14:editId="7777777">
            <wp:extent cx="2800350" cy="1228725"/>
            <wp:effectExtent l="0" t="0" r="0" b="0"/>
            <wp:docPr id="1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xmlns:wp14="http://schemas.microsoft.com/office/word/2010/wordml" w:rsidRPr="009728FE" w:rsidR="00A36DC4" w:rsidP="009728FE" w:rsidRDefault="00A36DC4" w14:paraId="6D98A12B" wp14:textId="77777777">
      <w:pPr>
        <w:spacing w:after="120" w:line="240" w:lineRule="auto"/>
        <w:jc w:val="both"/>
        <w:rPr>
          <w:rFonts w:ascii="Bookman Old Style" w:hAnsi="Bookman Old Style" w:cs="Times New Roman"/>
          <w:color w:val="000000" w:themeColor="text1"/>
          <w:sz w:val="24"/>
          <w:szCs w:val="24"/>
        </w:rPr>
        <w:sectPr w:rsidRPr="009728FE" w:rsidR="00A36DC4" w:rsidSect="00A36DC4">
          <w:type w:val="continuous"/>
          <w:pgSz w:w="12240" w:h="15840" w:orient="portrait"/>
          <w:pgMar w:top="1440" w:right="1440" w:bottom="1440" w:left="1440" w:header="720" w:footer="720" w:gutter="0"/>
          <w:cols w:space="720" w:num="2"/>
          <w:docGrid w:linePitch="360"/>
        </w:sectPr>
      </w:pPr>
    </w:p>
    <w:p xmlns:wp14="http://schemas.microsoft.com/office/word/2010/wordml" w:rsidRPr="009728FE" w:rsidR="001B0B7E" w:rsidP="009728FE" w:rsidRDefault="001B0B7E" w14:paraId="2946DB82" wp14:textId="77777777">
      <w:p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noProof/>
          <w:color w:val="000000" w:themeColor="text1"/>
          <w:sz w:val="24"/>
          <w:szCs w:val="24"/>
        </w:rPr>
        <w:lastRenderedPageBreak/>
        <w:drawing>
          <wp:inline xmlns:wp14="http://schemas.microsoft.com/office/word/2010/wordprocessingDrawing" distT="0" distB="0" distL="0" distR="0" wp14:anchorId="36F243D8" wp14:editId="7777777">
            <wp:extent cx="6534150" cy="442912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803844" name="Picture 4"/>
                    <pic:cNvPicPr>
                      <a:picLocks noChangeAspect="1" noChangeArrowheads="1"/>
                    </pic:cNvPicPr>
                  </pic:nvPicPr>
                  <pic:blipFill>
                    <a:blip r:embed="rId14" cstate="print"/>
                    <a:srcRect/>
                    <a:stretch>
                      <a:fillRect/>
                    </a:stretch>
                  </pic:blipFill>
                  <pic:spPr bwMode="auto">
                    <a:xfrm>
                      <a:off x="0" y="0"/>
                      <a:ext cx="6534150" cy="4429125"/>
                    </a:xfrm>
                    <a:prstGeom prst="rect">
                      <a:avLst/>
                    </a:prstGeom>
                    <a:noFill/>
                    <a:ln w="12700">
                      <a:noFill/>
                      <a:miter lim="800000"/>
                      <a:headEnd/>
                      <a:tailEnd/>
                    </a:ln>
                    <a:effectLst/>
                  </pic:spPr>
                </pic:pic>
              </a:graphicData>
            </a:graphic>
          </wp:inline>
        </w:drawing>
      </w:r>
    </w:p>
    <w:p xmlns:wp14="http://schemas.microsoft.com/office/word/2010/wordml" w:rsidRPr="009728FE" w:rsidR="00C900D6" w:rsidP="009728FE" w:rsidRDefault="00C900D6" w14:paraId="296CFF7E" wp14:textId="77777777">
      <w:pPr>
        <w:pStyle w:val="ListParagraph"/>
        <w:numPr>
          <w:ilvl w:val="0"/>
          <w:numId w:val="7"/>
        </w:numPr>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Predictive modeling</w:t>
      </w:r>
      <w:r w:rsidRPr="009728FE">
        <w:rPr>
          <w:rFonts w:ascii="Bookman Old Style" w:hAnsi="Bookman Old Style" w:cs="Times New Roman"/>
          <w:color w:val="000000" w:themeColor="text1"/>
          <w:sz w:val="24"/>
          <w:szCs w:val="24"/>
        </w:rPr>
        <w:t>: Process of building a model for</w:t>
      </w:r>
      <w:r w:rsidRPr="009728FE" w:rsidR="00980CF9">
        <w:rPr>
          <w:rFonts w:ascii="Bookman Old Style" w:hAnsi="Bookman Old Style" w:cs="Times New Roman"/>
          <w:color w:val="000000" w:themeColor="text1"/>
          <w:sz w:val="24"/>
          <w:szCs w:val="24"/>
        </w:rPr>
        <w:t xml:space="preserve"> </w:t>
      </w:r>
      <w:r w:rsidRPr="009728FE">
        <w:rPr>
          <w:rFonts w:ascii="Bookman Old Style" w:hAnsi="Bookman Old Style" w:cs="Times New Roman"/>
          <w:color w:val="000000" w:themeColor="text1"/>
          <w:sz w:val="24"/>
          <w:szCs w:val="24"/>
        </w:rPr>
        <w:t xml:space="preserve">the target variable based on explanatory </w:t>
      </w:r>
      <w:r w:rsidRPr="009728FE" w:rsidR="008A4941">
        <w:rPr>
          <w:rFonts w:ascii="Bookman Old Style" w:hAnsi="Bookman Old Style" w:cs="Times New Roman"/>
          <w:color w:val="000000" w:themeColor="text1"/>
          <w:sz w:val="24"/>
          <w:szCs w:val="24"/>
        </w:rPr>
        <w:t>variable. There are 2 types of predictive modeling tasks 1) classification 2) Regression.</w:t>
      </w:r>
    </w:p>
    <w:p xmlns:wp14="http://schemas.microsoft.com/office/word/2010/wordml" w:rsidRPr="009728FE" w:rsidR="008A4941" w:rsidP="009728FE" w:rsidRDefault="00A36DC4" w14:paraId="120F375C" wp14:textId="77777777">
      <w:pPr>
        <w:spacing w:after="120" w:line="240" w:lineRule="auto"/>
        <w:ind w:left="720"/>
        <w:jc w:val="both"/>
        <w:rPr>
          <w:rFonts w:ascii="Bookman Old Style" w:hAnsi="Bookman Old Style" w:cs="Times New Roman"/>
          <w:color w:val="000000" w:themeColor="text1"/>
          <w:sz w:val="24"/>
          <w:szCs w:val="24"/>
        </w:rPr>
      </w:pPr>
      <w:r w:rsidRPr="002918A6">
        <w:rPr>
          <w:rFonts w:ascii="Bookman Old Style" w:hAnsi="Bookman Old Style" w:cs="Times New Roman"/>
          <w:b/>
          <w:color w:val="000000" w:themeColor="text1"/>
          <w:sz w:val="24"/>
          <w:szCs w:val="24"/>
        </w:rPr>
        <w:t>Classification</w:t>
      </w:r>
      <w:r w:rsidRPr="009728FE">
        <w:rPr>
          <w:rFonts w:ascii="Bookman Old Style" w:hAnsi="Bookman Old Style" w:cs="Times New Roman"/>
          <w:color w:val="000000" w:themeColor="text1"/>
          <w:sz w:val="24"/>
          <w:szCs w:val="24"/>
        </w:rPr>
        <w:t xml:space="preserve">: </w:t>
      </w:r>
      <w:r w:rsidRPr="009728FE" w:rsidR="008A4941">
        <w:rPr>
          <w:rFonts w:ascii="Bookman Old Style" w:hAnsi="Bookman Old Style" w:cs="Times New Roman"/>
          <w:color w:val="000000" w:themeColor="text1"/>
          <w:sz w:val="24"/>
          <w:szCs w:val="24"/>
        </w:rPr>
        <w:t>C</w:t>
      </w:r>
      <w:r w:rsidRPr="009728FE" w:rsidR="009F63C8">
        <w:rPr>
          <w:rFonts w:ascii="Bookman Old Style" w:hAnsi="Bookman Old Style" w:cs="Times New Roman"/>
          <w:color w:val="000000" w:themeColor="text1"/>
          <w:sz w:val="24"/>
          <w:szCs w:val="24"/>
        </w:rPr>
        <w:t>lassification is the process of finding a set of models which are used to predict the class of object whose class label is unknown.</w:t>
      </w:r>
      <w:r w:rsidRPr="009728FE" w:rsidR="008A4941">
        <w:rPr>
          <w:rFonts w:ascii="Bookman Old Style" w:hAnsi="Bookman Old Style" w:cs="Times New Roman"/>
          <w:color w:val="000000" w:themeColor="text1"/>
          <w:sz w:val="24"/>
          <w:szCs w:val="24"/>
        </w:rPr>
        <w:t xml:space="preserve"> It is used for discreet target variables. Example: Predicting whether web user will buy a product online or not. </w:t>
      </w:r>
    </w:p>
    <w:p xmlns:wp14="http://schemas.microsoft.com/office/word/2010/wordml" w:rsidRPr="009728FE" w:rsidR="005A4AB5" w:rsidP="009728FE" w:rsidRDefault="005A4AB5" w14:paraId="5997CC1D" wp14:textId="77777777">
      <w:pPr>
        <w:spacing w:after="120" w:line="240" w:lineRule="auto"/>
        <w:ind w:left="720"/>
        <w:jc w:val="center"/>
        <w:rPr>
          <w:rFonts w:ascii="Bookman Old Style" w:hAnsi="Bookman Old Style" w:cs="Times New Roman"/>
          <w:color w:val="000000" w:themeColor="text1"/>
          <w:sz w:val="24"/>
          <w:szCs w:val="24"/>
        </w:rPr>
      </w:pPr>
      <w:r w:rsidRPr="009728FE">
        <w:rPr>
          <w:rFonts w:ascii="Bookman Old Style" w:hAnsi="Bookman Old Style" w:cs="Times New Roman"/>
          <w:noProof/>
          <w:color w:val="000000" w:themeColor="text1"/>
          <w:sz w:val="24"/>
          <w:szCs w:val="24"/>
        </w:rPr>
        <w:drawing>
          <wp:inline xmlns:wp14="http://schemas.microsoft.com/office/word/2010/wordprocessingDrawing" distT="0" distB="0" distL="0" distR="0" wp14:anchorId="5C4A2641" wp14:editId="7777777">
            <wp:extent cx="4905375" cy="264795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4905375" cy="2647950"/>
                    </a:xfrm>
                    <a:prstGeom prst="rect">
                      <a:avLst/>
                    </a:prstGeom>
                    <a:noFill/>
                    <a:ln w="9525">
                      <a:noFill/>
                      <a:miter lim="800000"/>
                      <a:headEnd/>
                      <a:tailEnd/>
                    </a:ln>
                  </pic:spPr>
                </pic:pic>
              </a:graphicData>
            </a:graphic>
          </wp:inline>
        </w:drawing>
      </w:r>
    </w:p>
    <w:p xmlns:wp14="http://schemas.microsoft.com/office/word/2010/wordml" w:rsidRPr="009728FE" w:rsidR="009F63C8" w:rsidP="009728FE" w:rsidRDefault="009F63C8" w14:paraId="2CEC6C44" wp14:textId="77777777">
      <w:pPr>
        <w:spacing w:after="120" w:line="240" w:lineRule="auto"/>
        <w:ind w:left="720"/>
        <w:jc w:val="both"/>
        <w:rPr>
          <w:rFonts w:ascii="Bookman Old Style" w:hAnsi="Bookman Old Style" w:cs="Times New Roman"/>
          <w:color w:val="000000" w:themeColor="text1"/>
          <w:sz w:val="24"/>
          <w:szCs w:val="24"/>
        </w:rPr>
      </w:pPr>
      <w:r w:rsidRPr="002918A6">
        <w:rPr>
          <w:rFonts w:ascii="Bookman Old Style" w:hAnsi="Bookman Old Style" w:cs="Times New Roman"/>
          <w:b/>
          <w:color w:val="000000" w:themeColor="text1"/>
          <w:sz w:val="24"/>
          <w:szCs w:val="24"/>
        </w:rPr>
        <w:t>Regression</w:t>
      </w:r>
      <w:r w:rsidRPr="009728FE">
        <w:rPr>
          <w:rFonts w:ascii="Bookman Old Style" w:hAnsi="Bookman Old Style" w:cs="Times New Roman"/>
          <w:color w:val="000000" w:themeColor="text1"/>
          <w:sz w:val="24"/>
          <w:szCs w:val="24"/>
        </w:rPr>
        <w:t xml:space="preserve">: </w:t>
      </w:r>
      <w:r w:rsidRPr="009728FE" w:rsidR="008A4941">
        <w:rPr>
          <w:rFonts w:ascii="Bookman Old Style" w:hAnsi="Bookman Old Style" w:cs="Times New Roman"/>
          <w:color w:val="000000" w:themeColor="text1"/>
          <w:sz w:val="24"/>
          <w:szCs w:val="24"/>
        </w:rPr>
        <w:t xml:space="preserve">Regression is often used to predict the missing values rather than class labels. It is used for continues target variables. Example: </w:t>
      </w:r>
      <w:r w:rsidRPr="009728FE" w:rsidR="00F70ECE">
        <w:rPr>
          <w:rFonts w:ascii="Bookman Old Style" w:hAnsi="Bookman Old Style" w:cs="Times New Roman"/>
          <w:color w:val="000000" w:themeColor="text1"/>
          <w:sz w:val="24"/>
          <w:szCs w:val="24"/>
        </w:rPr>
        <w:t>Predicting the price of a gold or stock.</w:t>
      </w:r>
    </w:p>
    <w:p xmlns:wp14="http://schemas.microsoft.com/office/word/2010/wordml" w:rsidRPr="009728FE" w:rsidR="00F70ECE" w:rsidP="009728FE" w:rsidRDefault="00307EBC" w14:paraId="622CC8CE" wp14:textId="77777777">
      <w:pPr>
        <w:autoSpaceDE w:val="0"/>
        <w:autoSpaceDN w:val="0"/>
        <w:adjustRightInd w:val="0"/>
        <w:spacing w:after="120" w:line="240" w:lineRule="auto"/>
        <w:ind w:left="720"/>
        <w:jc w:val="both"/>
        <w:rPr>
          <w:rFonts w:ascii="Bookman Old Style" w:hAnsi="Bookman Old Style" w:cs="Times New Roman"/>
          <w:color w:val="000000" w:themeColor="text1"/>
          <w:sz w:val="24"/>
          <w:szCs w:val="24"/>
        </w:rPr>
      </w:pPr>
      <w:r w:rsidRPr="009728FE">
        <w:rPr>
          <w:rFonts w:ascii="Bookman Old Style" w:hAnsi="Bookman Old Style" w:cs="Times New Roman"/>
          <w:color w:val="000000" w:themeColor="text1"/>
          <w:sz w:val="24"/>
          <w:szCs w:val="24"/>
        </w:rPr>
        <w:t xml:space="preserve">Example: Suppose, as sales manager of </w:t>
      </w:r>
      <w:proofErr w:type="spellStart"/>
      <w:r w:rsidRPr="009728FE">
        <w:rPr>
          <w:rFonts w:ascii="Bookman Old Style" w:hAnsi="Bookman Old Style" w:cs="Times New Roman"/>
          <w:iCs/>
          <w:color w:val="000000" w:themeColor="text1"/>
          <w:sz w:val="24"/>
          <w:szCs w:val="24"/>
        </w:rPr>
        <w:t>AllElectronics</w:t>
      </w:r>
      <w:proofErr w:type="spellEnd"/>
      <w:r w:rsidRPr="009728FE">
        <w:rPr>
          <w:rFonts w:ascii="Bookman Old Style" w:hAnsi="Bookman Old Style" w:cs="Times New Roman"/>
          <w:color w:val="000000" w:themeColor="text1"/>
          <w:sz w:val="24"/>
          <w:szCs w:val="24"/>
        </w:rPr>
        <w:t xml:space="preserve">, you would like to classify a large set of items in the store, based on three kinds of </w:t>
      </w:r>
      <w:r w:rsidRPr="009728FE">
        <w:rPr>
          <w:rFonts w:ascii="Bookman Old Style" w:hAnsi="Bookman Old Style" w:cs="Times New Roman"/>
          <w:color w:val="000000" w:themeColor="text1"/>
          <w:sz w:val="24"/>
          <w:szCs w:val="24"/>
        </w:rPr>
        <w:lastRenderedPageBreak/>
        <w:t xml:space="preserve">responses to a sales campaign: </w:t>
      </w:r>
      <w:r w:rsidRPr="009728FE">
        <w:rPr>
          <w:rFonts w:ascii="Bookman Old Style" w:hAnsi="Bookman Old Style" w:cs="Times New Roman"/>
          <w:iCs/>
          <w:color w:val="000000" w:themeColor="text1"/>
          <w:sz w:val="24"/>
          <w:szCs w:val="24"/>
        </w:rPr>
        <w:t>good response</w:t>
      </w:r>
      <w:r w:rsidRPr="009728FE">
        <w:rPr>
          <w:rFonts w:ascii="Bookman Old Style" w:hAnsi="Bookman Old Style" w:cs="Times New Roman"/>
          <w:color w:val="000000" w:themeColor="text1"/>
          <w:sz w:val="24"/>
          <w:szCs w:val="24"/>
        </w:rPr>
        <w:t xml:space="preserve">, </w:t>
      </w:r>
      <w:r w:rsidRPr="009728FE">
        <w:rPr>
          <w:rFonts w:ascii="Bookman Old Style" w:hAnsi="Bookman Old Style" w:cs="Times New Roman"/>
          <w:iCs/>
          <w:color w:val="000000" w:themeColor="text1"/>
          <w:sz w:val="24"/>
          <w:szCs w:val="24"/>
        </w:rPr>
        <w:t>mild response</w:t>
      </w:r>
      <w:r w:rsidRPr="009728FE">
        <w:rPr>
          <w:rFonts w:ascii="Bookman Old Style" w:hAnsi="Bookman Old Style" w:cs="Times New Roman"/>
          <w:color w:val="000000" w:themeColor="text1"/>
          <w:sz w:val="24"/>
          <w:szCs w:val="24"/>
        </w:rPr>
        <w:t xml:space="preserve">, and </w:t>
      </w:r>
      <w:r w:rsidRPr="009728FE">
        <w:rPr>
          <w:rFonts w:ascii="Bookman Old Style" w:hAnsi="Bookman Old Style" w:cs="Times New Roman"/>
          <w:iCs/>
          <w:color w:val="000000" w:themeColor="text1"/>
          <w:sz w:val="24"/>
          <w:szCs w:val="24"/>
        </w:rPr>
        <w:t>no response</w:t>
      </w:r>
      <w:r w:rsidRPr="009728FE">
        <w:rPr>
          <w:rFonts w:ascii="Bookman Old Style" w:hAnsi="Bookman Old Style" w:cs="Times New Roman"/>
          <w:color w:val="000000" w:themeColor="text1"/>
          <w:sz w:val="24"/>
          <w:szCs w:val="24"/>
        </w:rPr>
        <w:t xml:space="preserve">. You would like to derive a model for each of these three classes based on the descriptive features of the items, such as </w:t>
      </w:r>
      <w:r w:rsidRPr="009728FE">
        <w:rPr>
          <w:rFonts w:ascii="Bookman Old Style" w:hAnsi="Bookman Old Style" w:cs="Times New Roman"/>
          <w:iCs/>
          <w:color w:val="000000" w:themeColor="text1"/>
          <w:sz w:val="24"/>
          <w:szCs w:val="24"/>
        </w:rPr>
        <w:t>price</w:t>
      </w:r>
      <w:r w:rsidRPr="009728FE">
        <w:rPr>
          <w:rFonts w:ascii="Bookman Old Style" w:hAnsi="Bookman Old Style" w:cs="Times New Roman"/>
          <w:color w:val="000000" w:themeColor="text1"/>
          <w:sz w:val="24"/>
          <w:szCs w:val="24"/>
        </w:rPr>
        <w:t xml:space="preserve">, </w:t>
      </w:r>
      <w:r w:rsidRPr="009728FE">
        <w:rPr>
          <w:rFonts w:ascii="Bookman Old Style" w:hAnsi="Bookman Old Style" w:cs="Times New Roman"/>
          <w:iCs/>
          <w:color w:val="000000" w:themeColor="text1"/>
          <w:sz w:val="24"/>
          <w:szCs w:val="24"/>
        </w:rPr>
        <w:t>brand, place made, type</w:t>
      </w:r>
      <w:r w:rsidRPr="009728FE">
        <w:rPr>
          <w:rFonts w:ascii="Bookman Old Style" w:hAnsi="Bookman Old Style" w:cs="Times New Roman"/>
          <w:color w:val="000000" w:themeColor="text1"/>
          <w:sz w:val="24"/>
          <w:szCs w:val="24"/>
        </w:rPr>
        <w:t xml:space="preserve">, and </w:t>
      </w:r>
      <w:r w:rsidRPr="009728FE">
        <w:rPr>
          <w:rFonts w:ascii="Bookman Old Style" w:hAnsi="Bookman Old Style" w:cs="Times New Roman"/>
          <w:iCs/>
          <w:color w:val="000000" w:themeColor="text1"/>
          <w:sz w:val="24"/>
          <w:szCs w:val="24"/>
        </w:rPr>
        <w:t>category</w:t>
      </w:r>
      <w:r w:rsidRPr="009728FE">
        <w:rPr>
          <w:rFonts w:ascii="Bookman Old Style" w:hAnsi="Bookman Old Style" w:cs="Times New Roman"/>
          <w:color w:val="000000" w:themeColor="text1"/>
          <w:sz w:val="24"/>
          <w:szCs w:val="24"/>
        </w:rPr>
        <w:t>. The resulting classification should maximally distinguish each class from the others, presenting an organized picture of the data set.</w:t>
      </w:r>
    </w:p>
    <w:p xmlns:wp14="http://schemas.microsoft.com/office/word/2010/wordml" w:rsidRPr="009728FE" w:rsidR="00307EBC" w:rsidP="009728FE" w:rsidRDefault="00307EBC" w14:paraId="110FFD37" wp14:textId="77777777">
      <w:pPr>
        <w:autoSpaceDE w:val="0"/>
        <w:autoSpaceDN w:val="0"/>
        <w:adjustRightInd w:val="0"/>
        <w:spacing w:after="120" w:line="240" w:lineRule="auto"/>
        <w:ind w:left="720"/>
        <w:jc w:val="both"/>
        <w:rPr>
          <w:rFonts w:ascii="Bookman Old Style" w:hAnsi="Bookman Old Style" w:cs="Times New Roman"/>
          <w:color w:val="000000" w:themeColor="text1"/>
          <w:sz w:val="24"/>
          <w:szCs w:val="24"/>
        </w:rPr>
      </w:pPr>
    </w:p>
    <w:p xmlns:wp14="http://schemas.microsoft.com/office/word/2010/wordml" w:rsidRPr="009728FE" w:rsidR="00307EBC" w:rsidP="009728FE" w:rsidRDefault="00307EBC" w14:paraId="67AE5305" wp14:textId="77777777">
      <w:pPr>
        <w:pStyle w:val="ListParagraph"/>
        <w:numPr>
          <w:ilvl w:val="0"/>
          <w:numId w:val="7"/>
        </w:numPr>
        <w:autoSpaceDE w:val="0"/>
        <w:autoSpaceDN w:val="0"/>
        <w:adjustRightInd w:val="0"/>
        <w:spacing w:after="120" w:line="240" w:lineRule="auto"/>
        <w:jc w:val="both"/>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Association analysis</w:t>
      </w:r>
      <w:r w:rsidRPr="009728FE">
        <w:rPr>
          <w:rFonts w:ascii="Bookman Old Style" w:hAnsi="Bookman Old Style" w:cs="Times New Roman"/>
          <w:color w:val="000000" w:themeColor="text1"/>
          <w:sz w:val="24"/>
          <w:szCs w:val="24"/>
        </w:rPr>
        <w:t xml:space="preserve">: </w:t>
      </w:r>
      <w:r w:rsidRPr="009728FE" w:rsidR="00521B52">
        <w:rPr>
          <w:rFonts w:ascii="Bookman Old Style" w:hAnsi="Bookman Old Style" w:cs="Times New Roman"/>
          <w:color w:val="000000" w:themeColor="text1"/>
          <w:sz w:val="24"/>
          <w:szCs w:val="24"/>
        </w:rPr>
        <w:t xml:space="preserve">It is used to discover strongly associated features in data. The discovered patterns are represented in the form of association rules. Applications of association analysis include, identifying web pages accessed together, identifying items bought together in a super market etc... </w:t>
      </w:r>
    </w:p>
    <w:p xmlns:wp14="http://schemas.microsoft.com/office/word/2010/wordml" w:rsidRPr="009728FE" w:rsidR="00521B52" w:rsidP="009728FE" w:rsidRDefault="00B30EDD" w14:paraId="6B699379" wp14:textId="77777777">
      <w:pPr>
        <w:spacing w:after="120" w:line="240" w:lineRule="auto"/>
        <w:ind w:left="720"/>
        <w:jc w:val="center"/>
        <w:rPr>
          <w:rFonts w:ascii="Bookman Old Style" w:hAnsi="Bookman Old Style" w:cs="Times New Roman"/>
          <w:color w:val="000000" w:themeColor="text1"/>
          <w:sz w:val="24"/>
          <w:szCs w:val="24"/>
        </w:rPr>
      </w:pPr>
      <w:r w:rsidRPr="009728FE">
        <w:rPr>
          <w:rFonts w:ascii="Bookman Old Style" w:hAnsi="Bookman Old Style" w:cs="Times New Roman"/>
          <w:noProof/>
          <w:color w:val="000000" w:themeColor="text1"/>
          <w:sz w:val="24"/>
          <w:szCs w:val="24"/>
        </w:rPr>
        <w:drawing>
          <wp:inline xmlns:wp14="http://schemas.microsoft.com/office/word/2010/wordprocessingDrawing" distT="0" distB="0" distL="0" distR="0" wp14:anchorId="36595F99" wp14:editId="7777777">
            <wp:extent cx="2638425" cy="131445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638425" cy="1314450"/>
                    </a:xfrm>
                    <a:prstGeom prst="rect">
                      <a:avLst/>
                    </a:prstGeom>
                    <a:noFill/>
                    <a:ln w="9525">
                      <a:noFill/>
                      <a:miter lim="800000"/>
                      <a:headEnd/>
                      <a:tailEnd/>
                    </a:ln>
                  </pic:spPr>
                </pic:pic>
              </a:graphicData>
            </a:graphic>
          </wp:inline>
        </w:drawing>
      </w:r>
    </w:p>
    <w:p xmlns:wp14="http://schemas.microsoft.com/office/word/2010/wordml" w:rsidRPr="009728FE" w:rsidR="008A4941" w:rsidP="009728FE" w:rsidRDefault="00754E76" w14:paraId="706D9998" wp14:textId="77777777">
      <w:pPr>
        <w:tabs>
          <w:tab w:val="left" w:pos="1560"/>
          <w:tab w:val="center" w:pos="5040"/>
        </w:tabs>
        <w:spacing w:after="120" w:line="240" w:lineRule="auto"/>
        <w:ind w:left="720"/>
        <w:rPr>
          <w:rFonts w:ascii="Bookman Old Style" w:hAnsi="Bookman Old Style" w:cs="Times New Roman"/>
          <w:color w:val="000000" w:themeColor="text1"/>
          <w:sz w:val="24"/>
          <w:szCs w:val="24"/>
        </w:rPr>
      </w:pPr>
      <w:r>
        <w:rPr>
          <w:rFonts w:ascii="Bookman Old Style" w:hAnsi="Bookman Old Style" w:cs="Times New Roman"/>
          <w:noProof/>
          <w:color w:val="000000" w:themeColor="text1"/>
          <w:sz w:val="24"/>
          <w:szCs w:val="24"/>
        </w:rPr>
        <w:pict w14:anchorId="53C602E7">
          <v:shapetype id="_x0000_t32" coordsize="21600,21600" o:oned="t" filled="f" o:spt="32" path="m,l21600,21600e">
            <v:path fillok="f" arrowok="t" o:connecttype="none"/>
            <o:lock v:ext="edit" shapetype="t"/>
          </v:shapetype>
          <v:shape id="_x0000_s1029" style="position:absolute;left:0;text-align:left;margin-left:253.5pt;margin-top:39.2pt;width:9.75pt;height:0;z-index:251659264" o:connectortype="straight" type="#_x0000_t32">
            <v:stroke endarrow="block"/>
          </v:shape>
        </w:pict>
      </w:r>
      <w:r w:rsidRPr="009728FE" w:rsidR="00AB4F7C">
        <w:rPr>
          <w:rFonts w:ascii="Bookman Old Style" w:hAnsi="Bookman Old Style" w:cs="Times New Roman"/>
          <w:color w:val="000000" w:themeColor="text1"/>
          <w:sz w:val="24"/>
          <w:szCs w:val="24"/>
        </w:rPr>
        <w:t>Example: Consider</w:t>
      </w:r>
      <w:r w:rsidRPr="009728FE" w:rsidR="00521B52">
        <w:rPr>
          <w:rFonts w:ascii="Bookman Old Style" w:hAnsi="Bookman Old Style" w:cs="Times New Roman"/>
          <w:color w:val="000000" w:themeColor="text1"/>
          <w:sz w:val="24"/>
          <w:szCs w:val="24"/>
        </w:rPr>
        <w:t xml:space="preserve"> the supermarket billing database. Association analysis can be used to find the list of items bought together in a supermarket. For example coke and milk are bought together which is represented as </w:t>
      </w:r>
      <w:r w:rsidRPr="009728FE" w:rsidR="005A4AB5">
        <w:rPr>
          <w:rFonts w:ascii="Bookman Old Style" w:hAnsi="Bookman Old Style" w:cs="Times New Roman"/>
          <w:color w:val="000000" w:themeColor="text1"/>
          <w:sz w:val="24"/>
          <w:szCs w:val="24"/>
        </w:rPr>
        <w:t>(coke     milk)</w:t>
      </w:r>
    </w:p>
    <w:p xmlns:wp14="http://schemas.microsoft.com/office/word/2010/wordml" w:rsidRPr="009728FE" w:rsidR="005A4AB5" w:rsidP="009728FE" w:rsidRDefault="005A4AB5" w14:paraId="6B02A60F" wp14:textId="77777777">
      <w:pPr>
        <w:pStyle w:val="ListParagraph"/>
        <w:numPr>
          <w:ilvl w:val="0"/>
          <w:numId w:val="7"/>
        </w:numPr>
        <w:tabs>
          <w:tab w:val="left" w:pos="1560"/>
          <w:tab w:val="center" w:pos="5040"/>
        </w:tabs>
        <w:spacing w:after="120" w:line="240" w:lineRule="auto"/>
        <w:rPr>
          <w:rFonts w:ascii="Bookman Old Style" w:hAnsi="Bookman Old Style" w:cs="Times New Roman"/>
          <w:color w:val="000000" w:themeColor="text1"/>
          <w:sz w:val="24"/>
          <w:szCs w:val="24"/>
        </w:rPr>
      </w:pPr>
      <w:r w:rsidRPr="009728FE">
        <w:rPr>
          <w:rFonts w:ascii="Bookman Old Style" w:hAnsi="Bookman Old Style" w:cs="Times New Roman"/>
          <w:b/>
          <w:color w:val="000000" w:themeColor="text1"/>
          <w:sz w:val="24"/>
          <w:szCs w:val="24"/>
        </w:rPr>
        <w:t>Cluster analysis:</w:t>
      </w:r>
      <w:r w:rsidRPr="009728FE">
        <w:rPr>
          <w:rFonts w:ascii="Bookman Old Style" w:hAnsi="Bookman Old Style" w:cs="Times New Roman"/>
          <w:color w:val="000000" w:themeColor="text1"/>
          <w:sz w:val="24"/>
          <w:szCs w:val="24"/>
        </w:rPr>
        <w:t xml:space="preserve"> It is a process of grouping data into classes or clusters so that objects within a cluster have high similarity in comparison to one another, but are very dissimilar to objects in other clusters.</w:t>
      </w:r>
    </w:p>
    <w:p xmlns:wp14="http://schemas.microsoft.com/office/word/2010/wordml" w:rsidRPr="009728FE" w:rsidR="005A4AB5" w:rsidP="009728FE" w:rsidRDefault="003C74F4" w14:paraId="4EB45699" wp14:textId="77777777">
      <w:pPr>
        <w:autoSpaceDE w:val="0"/>
        <w:autoSpaceDN w:val="0"/>
        <w:adjustRightInd w:val="0"/>
        <w:spacing w:after="120" w:line="240" w:lineRule="auto"/>
        <w:ind w:left="720"/>
        <w:jc w:val="both"/>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 xml:space="preserve">Cluster analysis can be performed on </w:t>
      </w:r>
      <w:proofErr w:type="spellStart"/>
      <w:r w:rsidRPr="009728FE">
        <w:rPr>
          <w:rFonts w:ascii="Bookman Old Style" w:hAnsi="Bookman Old Style" w:cs="Minion-Italic"/>
          <w:i/>
          <w:iCs/>
          <w:color w:val="000000" w:themeColor="text1"/>
          <w:sz w:val="24"/>
          <w:szCs w:val="24"/>
        </w:rPr>
        <w:t>AllElectronics</w:t>
      </w:r>
      <w:proofErr w:type="spellEnd"/>
      <w:r w:rsidRPr="009728FE">
        <w:rPr>
          <w:rFonts w:ascii="Bookman Old Style" w:hAnsi="Bookman Old Style" w:cs="Minion-Italic"/>
          <w:i/>
          <w:iCs/>
          <w:color w:val="000000" w:themeColor="text1"/>
          <w:sz w:val="24"/>
          <w:szCs w:val="24"/>
        </w:rPr>
        <w:t xml:space="preserve"> </w:t>
      </w:r>
      <w:r w:rsidRPr="009728FE">
        <w:rPr>
          <w:rFonts w:ascii="Bookman Old Style" w:hAnsi="Bookman Old Style" w:cs="Minion-Regular"/>
          <w:color w:val="000000" w:themeColor="text1"/>
          <w:sz w:val="24"/>
          <w:szCs w:val="24"/>
        </w:rPr>
        <w:t>customer data in order to identify homogeneous subpopulations of customers. These clusters may represent individual target g</w:t>
      </w:r>
      <w:r w:rsidRPr="009728FE" w:rsidR="00AB4F7C">
        <w:rPr>
          <w:rFonts w:ascii="Bookman Old Style" w:hAnsi="Bookman Old Style" w:cs="Minion-Regular"/>
          <w:color w:val="000000" w:themeColor="text1"/>
          <w:sz w:val="24"/>
          <w:szCs w:val="24"/>
        </w:rPr>
        <w:t>roups for marketing. Figure</w:t>
      </w:r>
      <w:r w:rsidRPr="009728FE">
        <w:rPr>
          <w:rFonts w:ascii="Bookman Old Style" w:hAnsi="Bookman Old Style" w:cs="Minion-Regular"/>
          <w:color w:val="000000" w:themeColor="text1"/>
          <w:sz w:val="24"/>
          <w:szCs w:val="24"/>
        </w:rPr>
        <w:t xml:space="preserve"> shows a 2-D plot of customers with respect to customer locations in a city. Three clusters of data points are evident</w:t>
      </w:r>
    </w:p>
    <w:p xmlns:wp14="http://schemas.microsoft.com/office/word/2010/wordml" w:rsidRPr="009728FE" w:rsidR="00AB4F7C" w:rsidP="009728FE" w:rsidRDefault="00AB4F7C" w14:paraId="3FE9F23F" wp14:textId="77777777">
      <w:pPr>
        <w:autoSpaceDE w:val="0"/>
        <w:autoSpaceDN w:val="0"/>
        <w:adjustRightInd w:val="0"/>
        <w:spacing w:after="120" w:line="240" w:lineRule="auto"/>
        <w:ind w:left="720"/>
        <w:jc w:val="center"/>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drawing>
          <wp:inline xmlns:wp14="http://schemas.microsoft.com/office/word/2010/wordprocessingDrawing" distT="0" distB="0" distL="0" distR="0" wp14:anchorId="6E8F4C63" wp14:editId="7777777">
            <wp:extent cx="2590800" cy="17335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2590800" cy="1733550"/>
                    </a:xfrm>
                    <a:prstGeom prst="rect">
                      <a:avLst/>
                    </a:prstGeom>
                    <a:noFill/>
                    <a:ln w="9525">
                      <a:noFill/>
                      <a:miter lim="800000"/>
                      <a:headEnd/>
                      <a:tailEnd/>
                    </a:ln>
                  </pic:spPr>
                </pic:pic>
              </a:graphicData>
            </a:graphic>
          </wp:inline>
        </w:drawing>
      </w:r>
    </w:p>
    <w:p xmlns:wp14="http://schemas.microsoft.com/office/word/2010/wordml" w:rsidR="00261B4A" w:rsidP="009728FE" w:rsidRDefault="00261B4A" w14:paraId="1F72F646" wp14:textId="77777777">
      <w:pPr>
        <w:autoSpaceDE w:val="0"/>
        <w:autoSpaceDN w:val="0"/>
        <w:adjustRightInd w:val="0"/>
        <w:spacing w:after="120" w:line="240" w:lineRule="auto"/>
        <w:ind w:left="720"/>
        <w:rPr>
          <w:rFonts w:ascii="Bookman Old Style" w:hAnsi="Bookman Old Style" w:cs="Minion-Regular"/>
          <w:color w:val="000000" w:themeColor="text1"/>
          <w:sz w:val="24"/>
          <w:szCs w:val="24"/>
        </w:rPr>
      </w:pPr>
    </w:p>
    <w:p xmlns:wp14="http://schemas.microsoft.com/office/word/2010/wordml" w:rsidRPr="002918A6" w:rsidR="00AB4F7C" w:rsidP="002918A6" w:rsidRDefault="00AB4F7C" w14:paraId="347FFDB9" wp14:textId="77777777">
      <w:pPr>
        <w:pStyle w:val="ListParagraph"/>
        <w:numPr>
          <w:ilvl w:val="0"/>
          <w:numId w:val="7"/>
        </w:numPr>
        <w:autoSpaceDE w:val="0"/>
        <w:autoSpaceDN w:val="0"/>
        <w:adjustRightInd w:val="0"/>
        <w:spacing w:after="120" w:line="240" w:lineRule="auto"/>
        <w:rPr>
          <w:rFonts w:ascii="Bookman Old Style" w:hAnsi="Bookman Old Style" w:cs="Minion-Regular"/>
          <w:color w:val="000000" w:themeColor="text1"/>
          <w:sz w:val="24"/>
          <w:szCs w:val="24"/>
        </w:rPr>
      </w:pPr>
      <w:r w:rsidRPr="002918A6">
        <w:rPr>
          <w:rFonts w:ascii="Bookman Old Style" w:hAnsi="Bookman Old Style" w:cs="Minion-Regular"/>
          <w:b/>
          <w:color w:val="000000" w:themeColor="text1"/>
          <w:sz w:val="24"/>
          <w:szCs w:val="24"/>
        </w:rPr>
        <w:t>Anomaly detection</w:t>
      </w:r>
      <w:r w:rsidRPr="002918A6">
        <w:rPr>
          <w:rFonts w:ascii="Bookman Old Style" w:hAnsi="Bookman Old Style" w:cs="Minion-Regular"/>
          <w:color w:val="000000" w:themeColor="text1"/>
          <w:sz w:val="24"/>
          <w:szCs w:val="24"/>
        </w:rPr>
        <w:t>: Detection of observations that are different from rest of the data is known as anomaly detection or outliers.</w:t>
      </w:r>
    </w:p>
    <w:p xmlns:wp14="http://schemas.microsoft.com/office/word/2010/wordml" w:rsidRPr="009728FE" w:rsidR="00AB4F7C" w:rsidP="009728FE" w:rsidRDefault="00AB4F7C" w14:paraId="08CE6F91" wp14:textId="77777777">
      <w:pPr>
        <w:autoSpaceDE w:val="0"/>
        <w:autoSpaceDN w:val="0"/>
        <w:adjustRightInd w:val="0"/>
        <w:spacing w:after="120" w:line="240" w:lineRule="auto"/>
        <w:ind w:left="720"/>
        <w:rPr>
          <w:rFonts w:ascii="Bookman Old Style" w:hAnsi="Bookman Old Style" w:cs="Minion-Regular"/>
          <w:color w:val="000000" w:themeColor="text1"/>
          <w:sz w:val="24"/>
          <w:szCs w:val="24"/>
        </w:rPr>
      </w:pPr>
    </w:p>
    <w:p xmlns:wp14="http://schemas.microsoft.com/office/word/2010/wordml" w:rsidRPr="009728FE" w:rsidR="00AB4F7C" w:rsidP="009728FE" w:rsidRDefault="00AB4F7C" w14:paraId="2EF27D83" wp14:textId="77777777">
      <w:pPr>
        <w:autoSpaceDE w:val="0"/>
        <w:autoSpaceDN w:val="0"/>
        <w:adjustRightInd w:val="0"/>
        <w:spacing w:after="120" w:line="240" w:lineRule="auto"/>
        <w:ind w:left="720"/>
        <w:jc w:val="both"/>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Example:</w:t>
      </w:r>
      <w:r w:rsidRPr="009728FE" w:rsidR="00C77092">
        <w:rPr>
          <w:rFonts w:ascii="Bookman Old Style" w:hAnsi="Bookman Old Style" w:cs="Minion-Regular"/>
          <w:color w:val="000000" w:themeColor="text1"/>
          <w:sz w:val="24"/>
          <w:szCs w:val="24"/>
        </w:rPr>
        <w:t xml:space="preserve"> Anomaly detection </w:t>
      </w:r>
      <w:r w:rsidRPr="009728FE" w:rsidR="00331C56">
        <w:rPr>
          <w:rFonts w:ascii="Bookman Old Style" w:hAnsi="Bookman Old Style" w:cs="Minion-Regular"/>
          <w:color w:val="000000" w:themeColor="text1"/>
          <w:sz w:val="24"/>
          <w:szCs w:val="24"/>
        </w:rPr>
        <w:t xml:space="preserve"> may uncover fraudulent usage of credit cards by detecting purchases of extremely large amounts for a given account number in comparison to regular charges incurred by the same </w:t>
      </w:r>
      <w:r w:rsidRPr="009728FE" w:rsidR="00331C56">
        <w:rPr>
          <w:rFonts w:ascii="Bookman Old Style" w:hAnsi="Bookman Old Style" w:cs="Minion-Regular"/>
          <w:color w:val="000000" w:themeColor="text1"/>
          <w:sz w:val="24"/>
          <w:szCs w:val="24"/>
        </w:rPr>
        <w:lastRenderedPageBreak/>
        <w:t>account. Outlier values may also be detected with respect to the location and type of purchase, or the purchase frequency.</w:t>
      </w:r>
    </w:p>
    <w:p xmlns:wp14="http://schemas.microsoft.com/office/word/2010/wordml" w:rsidRPr="009728FE" w:rsidR="009728FE" w:rsidP="009728FE" w:rsidRDefault="009728FE" w14:paraId="61CDCEAD" wp14:textId="77777777">
      <w:pPr>
        <w:autoSpaceDE w:val="0"/>
        <w:autoSpaceDN w:val="0"/>
        <w:adjustRightInd w:val="0"/>
        <w:spacing w:after="120" w:line="240" w:lineRule="auto"/>
        <w:jc w:val="both"/>
        <w:rPr>
          <w:rFonts w:ascii="Bookman Old Style" w:hAnsi="Bookman Old Style" w:cs="Minion-Regular"/>
          <w:color w:val="000000" w:themeColor="text1"/>
          <w:sz w:val="24"/>
          <w:szCs w:val="24"/>
        </w:rPr>
      </w:pPr>
    </w:p>
    <w:p xmlns:wp14="http://schemas.microsoft.com/office/word/2010/wordml" w:rsidRPr="009728FE" w:rsidR="0014147D" w:rsidP="009728FE" w:rsidRDefault="0014147D" w14:paraId="0022F439" wp14:textId="77777777">
      <w:pPr>
        <w:autoSpaceDE w:val="0"/>
        <w:autoSpaceDN w:val="0"/>
        <w:adjustRightInd w:val="0"/>
        <w:spacing w:after="120" w:line="240" w:lineRule="auto"/>
        <w:jc w:val="both"/>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Que</w:t>
      </w:r>
      <w:proofErr w:type="spellEnd"/>
      <w:r w:rsidRPr="009728FE">
        <w:rPr>
          <w:rFonts w:ascii="Bookman Old Style" w:hAnsi="Bookman Old Style" w:cs="Minion-Regular"/>
          <w:color w:val="000000" w:themeColor="text1"/>
          <w:sz w:val="24"/>
          <w:szCs w:val="24"/>
        </w:rPr>
        <w:t xml:space="preserve"> 6 </w:t>
      </w:r>
      <w:r w:rsidRPr="009728FE" w:rsidR="0056556C">
        <w:rPr>
          <w:rFonts w:ascii="Bookman Old Style" w:hAnsi="Bookman Old Style" w:cs="Minion-Regular"/>
          <w:color w:val="000000" w:themeColor="text1"/>
          <w:sz w:val="24"/>
          <w:szCs w:val="24"/>
        </w:rPr>
        <w:t xml:space="preserve">What is meant by </w:t>
      </w:r>
      <w:r w:rsidRPr="009728FE">
        <w:rPr>
          <w:rFonts w:ascii="Bookman Old Style" w:hAnsi="Bookman Old Style" w:cs="Minion-Regular"/>
          <w:color w:val="000000" w:themeColor="text1"/>
          <w:sz w:val="24"/>
          <w:szCs w:val="24"/>
        </w:rPr>
        <w:t xml:space="preserve">Data </w:t>
      </w:r>
      <w:r w:rsidRPr="009728FE" w:rsidR="0056556C">
        <w:rPr>
          <w:rFonts w:ascii="Bookman Old Style" w:hAnsi="Bookman Old Style" w:cs="Minion-Regular"/>
          <w:color w:val="000000" w:themeColor="text1"/>
          <w:sz w:val="24"/>
          <w:szCs w:val="24"/>
        </w:rPr>
        <w:t>set, Attribute &amp;</w:t>
      </w:r>
      <w:r w:rsidRPr="009728FE" w:rsidR="009728FE">
        <w:rPr>
          <w:rFonts w:ascii="Bookman Old Style" w:hAnsi="Bookman Old Style" w:cs="Minion-Regular"/>
          <w:color w:val="000000" w:themeColor="text1"/>
          <w:sz w:val="24"/>
          <w:szCs w:val="24"/>
        </w:rPr>
        <w:t xml:space="preserve"> </w:t>
      </w:r>
      <w:r w:rsidRPr="009728FE">
        <w:rPr>
          <w:rFonts w:ascii="Bookman Old Style" w:hAnsi="Bookman Old Style" w:cs="Minion-Regular"/>
          <w:color w:val="000000" w:themeColor="text1"/>
          <w:sz w:val="24"/>
          <w:szCs w:val="24"/>
        </w:rPr>
        <w:t>Measurement scale</w:t>
      </w:r>
      <w:r w:rsidRPr="009728FE" w:rsidR="0056556C">
        <w:rPr>
          <w:rFonts w:ascii="Bookman Old Style" w:hAnsi="Bookman Old Style" w:cs="Minion-Regular"/>
          <w:color w:val="000000" w:themeColor="text1"/>
          <w:sz w:val="24"/>
          <w:szCs w:val="24"/>
        </w:rPr>
        <w:t xml:space="preserve"> and what is the relation between them.</w:t>
      </w:r>
    </w:p>
    <w:p xmlns:wp14="http://schemas.microsoft.com/office/word/2010/wordml" w:rsidRPr="009728FE" w:rsidR="009728FE" w:rsidP="009728FE" w:rsidRDefault="0014147D" w14:paraId="2401A6F9" wp14:textId="77777777">
      <w:pPr>
        <w:autoSpaceDE w:val="0"/>
        <w:autoSpaceDN w:val="0"/>
        <w:adjustRightInd w:val="0"/>
        <w:spacing w:after="120" w:line="240" w:lineRule="auto"/>
        <w:jc w:val="both"/>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Ans</w:t>
      </w:r>
      <w:proofErr w:type="spellEnd"/>
      <w:r w:rsidRPr="009728FE">
        <w:rPr>
          <w:rFonts w:ascii="Bookman Old Style" w:hAnsi="Bookman Old Style" w:cs="Minion-Regular"/>
          <w:color w:val="000000" w:themeColor="text1"/>
          <w:sz w:val="24"/>
          <w:szCs w:val="24"/>
        </w:rPr>
        <w:t>:</w:t>
      </w:r>
      <w:r w:rsidRPr="009728FE" w:rsidR="0056556C">
        <w:rPr>
          <w:rFonts w:ascii="Bookman Old Style" w:hAnsi="Bookman Old Style" w:cs="Minion-Regular"/>
          <w:color w:val="000000" w:themeColor="text1"/>
          <w:sz w:val="24"/>
          <w:szCs w:val="24"/>
        </w:rPr>
        <w:tab/>
      </w:r>
    </w:p>
    <w:p xmlns:wp14="http://schemas.microsoft.com/office/word/2010/wordml" w:rsidRPr="009728FE" w:rsidR="0014147D" w:rsidP="009728FE" w:rsidRDefault="0014147D" w14:paraId="708033AB" wp14:textId="77777777">
      <w:pPr>
        <w:autoSpaceDE w:val="0"/>
        <w:autoSpaceDN w:val="0"/>
        <w:adjustRightInd w:val="0"/>
        <w:spacing w:after="120" w:line="240" w:lineRule="auto"/>
        <w:jc w:val="both"/>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Data set</w:t>
      </w:r>
      <w:r w:rsidRPr="009728FE">
        <w:rPr>
          <w:rFonts w:ascii="Bookman Old Style" w:hAnsi="Bookman Old Style" w:cs="Minion-Regular"/>
          <w:color w:val="000000" w:themeColor="text1"/>
          <w:sz w:val="24"/>
          <w:szCs w:val="24"/>
        </w:rPr>
        <w:t xml:space="preserve">: Collection of data objects can be viewed as data </w:t>
      </w:r>
      <w:r w:rsidRPr="009728FE" w:rsidR="00944A05">
        <w:rPr>
          <w:rFonts w:ascii="Bookman Old Style" w:hAnsi="Bookman Old Style" w:cs="Minion-Regular"/>
          <w:color w:val="000000" w:themeColor="text1"/>
          <w:sz w:val="24"/>
          <w:szCs w:val="24"/>
        </w:rPr>
        <w:t>set. Other name for data</w:t>
      </w:r>
      <w:r w:rsidRPr="009728FE">
        <w:rPr>
          <w:rFonts w:ascii="Bookman Old Style" w:hAnsi="Bookman Old Style" w:cs="Minion-Regular"/>
          <w:color w:val="000000" w:themeColor="text1"/>
          <w:sz w:val="24"/>
          <w:szCs w:val="24"/>
        </w:rPr>
        <w:t xml:space="preserve"> </w:t>
      </w:r>
      <w:r w:rsidRPr="009728FE" w:rsidR="00C47180">
        <w:rPr>
          <w:rFonts w:ascii="Bookman Old Style" w:hAnsi="Bookman Old Style" w:cs="Minion-Regular"/>
          <w:color w:val="000000" w:themeColor="text1"/>
          <w:sz w:val="24"/>
          <w:szCs w:val="24"/>
        </w:rPr>
        <w:t>objects</w:t>
      </w:r>
      <w:r w:rsidRPr="009728FE" w:rsidR="00944A05">
        <w:rPr>
          <w:rFonts w:ascii="Bookman Old Style" w:hAnsi="Bookman Old Style" w:cs="Minion-Regular"/>
          <w:color w:val="000000" w:themeColor="text1"/>
          <w:sz w:val="24"/>
          <w:szCs w:val="24"/>
        </w:rPr>
        <w:t xml:space="preserve"> are r</w:t>
      </w:r>
      <w:r w:rsidRPr="009728FE" w:rsidR="006C4FD5">
        <w:rPr>
          <w:rFonts w:ascii="Bookman Old Style" w:hAnsi="Bookman Old Style" w:cs="Minion-Regular"/>
          <w:color w:val="000000" w:themeColor="text1"/>
          <w:sz w:val="24"/>
          <w:szCs w:val="24"/>
        </w:rPr>
        <w:t xml:space="preserve">ecord, </w:t>
      </w:r>
      <w:r w:rsidRPr="009728FE" w:rsidR="00C47180">
        <w:rPr>
          <w:rFonts w:ascii="Bookman Old Style" w:hAnsi="Bookman Old Style" w:cs="Minion-Regular"/>
          <w:color w:val="000000" w:themeColor="text1"/>
          <w:sz w:val="24"/>
          <w:szCs w:val="24"/>
        </w:rPr>
        <w:t>point,</w:t>
      </w:r>
      <w:r w:rsidRPr="009728FE" w:rsidR="006C4FD5">
        <w:rPr>
          <w:rFonts w:ascii="Bookman Old Style" w:hAnsi="Bookman Old Style" w:cs="Minion-Regular"/>
          <w:color w:val="000000" w:themeColor="text1"/>
          <w:sz w:val="24"/>
          <w:szCs w:val="24"/>
        </w:rPr>
        <w:t xml:space="preserve"> </w:t>
      </w:r>
      <w:r w:rsidRPr="009728FE" w:rsidR="00C47180">
        <w:rPr>
          <w:rFonts w:ascii="Bookman Old Style" w:hAnsi="Bookman Old Style" w:cs="Minion-Regular"/>
          <w:color w:val="000000" w:themeColor="text1"/>
          <w:sz w:val="24"/>
          <w:szCs w:val="24"/>
        </w:rPr>
        <w:t>vector,</w:t>
      </w:r>
      <w:r w:rsidRPr="009728FE" w:rsidR="006C4FD5">
        <w:rPr>
          <w:rFonts w:ascii="Bookman Old Style" w:hAnsi="Bookman Old Style" w:cs="Minion-Regular"/>
          <w:color w:val="000000" w:themeColor="text1"/>
          <w:sz w:val="24"/>
          <w:szCs w:val="24"/>
        </w:rPr>
        <w:t xml:space="preserve"> </w:t>
      </w:r>
      <w:r w:rsidRPr="009728FE" w:rsidR="00C47180">
        <w:rPr>
          <w:rFonts w:ascii="Bookman Old Style" w:hAnsi="Bookman Old Style" w:cs="Minion-Regular"/>
          <w:color w:val="000000" w:themeColor="text1"/>
          <w:sz w:val="24"/>
          <w:szCs w:val="24"/>
        </w:rPr>
        <w:t>event,</w:t>
      </w:r>
      <w:r w:rsidRPr="009728FE" w:rsidR="006C4FD5">
        <w:rPr>
          <w:rFonts w:ascii="Bookman Old Style" w:hAnsi="Bookman Old Style" w:cs="Minion-Regular"/>
          <w:color w:val="000000" w:themeColor="text1"/>
          <w:sz w:val="24"/>
          <w:szCs w:val="24"/>
        </w:rPr>
        <w:t xml:space="preserve"> </w:t>
      </w:r>
      <w:r w:rsidRPr="009728FE" w:rsidR="00C47180">
        <w:rPr>
          <w:rFonts w:ascii="Bookman Old Style" w:hAnsi="Bookman Old Style" w:cs="Minion-Regular"/>
          <w:color w:val="000000" w:themeColor="text1"/>
          <w:sz w:val="24"/>
          <w:szCs w:val="24"/>
        </w:rPr>
        <w:t>case,</w:t>
      </w:r>
      <w:r w:rsidRPr="009728FE" w:rsidR="006C4FD5">
        <w:rPr>
          <w:rFonts w:ascii="Bookman Old Style" w:hAnsi="Bookman Old Style" w:cs="Minion-Regular"/>
          <w:color w:val="000000" w:themeColor="text1"/>
          <w:sz w:val="24"/>
          <w:szCs w:val="24"/>
        </w:rPr>
        <w:t xml:space="preserve"> </w:t>
      </w:r>
      <w:r w:rsidRPr="009728FE" w:rsidR="00C47180">
        <w:rPr>
          <w:rFonts w:ascii="Bookman Old Style" w:hAnsi="Bookman Old Style" w:cs="Minion-Regular"/>
          <w:color w:val="000000" w:themeColor="text1"/>
          <w:sz w:val="24"/>
          <w:szCs w:val="24"/>
        </w:rPr>
        <w:t>sample,</w:t>
      </w:r>
      <w:r w:rsidRPr="009728FE" w:rsidR="006C4FD5">
        <w:rPr>
          <w:rFonts w:ascii="Bookman Old Style" w:hAnsi="Bookman Old Style" w:cs="Minion-Regular"/>
          <w:color w:val="000000" w:themeColor="text1"/>
          <w:sz w:val="24"/>
          <w:szCs w:val="24"/>
        </w:rPr>
        <w:t xml:space="preserve"> </w:t>
      </w:r>
      <w:r w:rsidRPr="009728FE" w:rsidR="00C47180">
        <w:rPr>
          <w:rFonts w:ascii="Bookman Old Style" w:hAnsi="Bookman Old Style" w:cs="Minion-Regular"/>
          <w:color w:val="000000" w:themeColor="text1"/>
          <w:sz w:val="24"/>
          <w:szCs w:val="24"/>
        </w:rPr>
        <w:t>observation</w:t>
      </w:r>
    </w:p>
    <w:p xmlns:wp14="http://schemas.microsoft.com/office/word/2010/wordml" w:rsidRPr="009728FE" w:rsidR="0056556C" w:rsidP="009728FE" w:rsidRDefault="0056556C" w14:paraId="6BB9E253" wp14:textId="77777777">
      <w:pPr>
        <w:autoSpaceDE w:val="0"/>
        <w:autoSpaceDN w:val="0"/>
        <w:adjustRightInd w:val="0"/>
        <w:spacing w:after="120" w:line="240" w:lineRule="auto"/>
        <w:ind w:firstLine="720"/>
        <w:jc w:val="both"/>
        <w:rPr>
          <w:rFonts w:ascii="Bookman Old Style" w:hAnsi="Bookman Old Style" w:cs="Minion-Regular"/>
          <w:color w:val="000000" w:themeColor="text1"/>
          <w:sz w:val="24"/>
          <w:szCs w:val="24"/>
        </w:rPr>
      </w:pPr>
    </w:p>
    <w:p xmlns:wp14="http://schemas.microsoft.com/office/word/2010/wordml" w:rsidRPr="009728FE" w:rsidR="0056556C" w:rsidP="009728FE" w:rsidRDefault="0056556C" w14:paraId="26A79476" wp14:textId="77777777">
      <w:pPr>
        <w:autoSpaceDE w:val="0"/>
        <w:autoSpaceDN w:val="0"/>
        <w:adjustRightInd w:val="0"/>
        <w:spacing w:after="120" w:line="240" w:lineRule="auto"/>
        <w:jc w:val="both"/>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Attribute:</w:t>
      </w:r>
      <w:r w:rsidRPr="009728FE">
        <w:rPr>
          <w:rFonts w:ascii="Bookman Old Style" w:hAnsi="Bookman Old Style" w:cs="Minion-Regular"/>
          <w:color w:val="000000" w:themeColor="text1"/>
          <w:sz w:val="24"/>
          <w:szCs w:val="24"/>
        </w:rPr>
        <w:t xml:space="preserve"> The characteristic of an object is known as attribute. In detail, Attribute is characteristics which describe an object that may vary from one object to another or from one time to another.</w:t>
      </w:r>
    </w:p>
    <w:p xmlns:wp14="http://schemas.microsoft.com/office/word/2010/wordml" w:rsidRPr="009728FE" w:rsidR="0056556C" w:rsidP="009728FE" w:rsidRDefault="0056556C" w14:paraId="23DE523C" wp14:textId="77777777">
      <w:pPr>
        <w:autoSpaceDE w:val="0"/>
        <w:autoSpaceDN w:val="0"/>
        <w:adjustRightInd w:val="0"/>
        <w:spacing w:after="120" w:line="240" w:lineRule="auto"/>
        <w:ind w:left="720"/>
        <w:jc w:val="both"/>
        <w:rPr>
          <w:rFonts w:ascii="Bookman Old Style" w:hAnsi="Bookman Old Style" w:cs="Minion-Regular"/>
          <w:color w:val="000000" w:themeColor="text1"/>
          <w:sz w:val="24"/>
          <w:szCs w:val="24"/>
        </w:rPr>
      </w:pPr>
    </w:p>
    <w:p xmlns:wp14="http://schemas.microsoft.com/office/word/2010/wordml" w:rsidRPr="009728FE" w:rsidR="006C4FD5" w:rsidP="009728FE" w:rsidRDefault="006C4FD5" w14:paraId="52E56223" wp14:textId="77777777">
      <w:pPr>
        <w:autoSpaceDE w:val="0"/>
        <w:autoSpaceDN w:val="0"/>
        <w:adjustRightInd w:val="0"/>
        <w:spacing w:after="120" w:line="240" w:lineRule="auto"/>
        <w:ind w:firstLine="720"/>
        <w:jc w:val="both"/>
        <w:rPr>
          <w:rFonts w:ascii="Bookman Old Style" w:hAnsi="Bookman Old Style" w:cs="Minion-Regular"/>
          <w:color w:val="000000" w:themeColor="text1"/>
          <w:sz w:val="24"/>
          <w:szCs w:val="24"/>
        </w:rPr>
      </w:pPr>
    </w:p>
    <w:p xmlns:wp14="http://schemas.microsoft.com/office/word/2010/wordml" w:rsidRPr="009728FE" w:rsidR="0014147D" w:rsidP="007F4F86" w:rsidRDefault="004314A5" w14:paraId="07547A01" wp14:textId="77777777">
      <w:pPr>
        <w:autoSpaceDE w:val="0"/>
        <w:autoSpaceDN w:val="0"/>
        <w:adjustRightInd w:val="0"/>
        <w:spacing w:after="120" w:line="240" w:lineRule="auto"/>
        <w:jc w:val="center"/>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drawing>
          <wp:inline xmlns:wp14="http://schemas.microsoft.com/office/word/2010/wordprocessingDrawing" distT="0" distB="0" distL="0" distR="0" wp14:anchorId="4B26480C" wp14:editId="7777777">
            <wp:extent cx="2381250" cy="240982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381250" cy="2409825"/>
                    </a:xfrm>
                    <a:prstGeom prst="rect">
                      <a:avLst/>
                    </a:prstGeom>
                    <a:noFill/>
                    <a:ln w="9525">
                      <a:noFill/>
                      <a:miter lim="800000"/>
                      <a:headEnd/>
                      <a:tailEnd/>
                    </a:ln>
                  </pic:spPr>
                </pic:pic>
              </a:graphicData>
            </a:graphic>
          </wp:inline>
        </w:drawing>
      </w:r>
    </w:p>
    <w:p xmlns:wp14="http://schemas.microsoft.com/office/word/2010/wordml" w:rsidRPr="009728FE" w:rsidR="0014147D" w:rsidP="007F4F86" w:rsidRDefault="00944A05" w14:paraId="251384C4" wp14:textId="77777777">
      <w:pPr>
        <w:autoSpaceDE w:val="0"/>
        <w:autoSpaceDN w:val="0"/>
        <w:adjustRightInd w:val="0"/>
        <w:spacing w:after="120" w:line="240" w:lineRule="auto"/>
        <w:jc w:val="center"/>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A Sample data set.</w:t>
      </w:r>
    </w:p>
    <w:p xmlns:wp14="http://schemas.microsoft.com/office/word/2010/wordml" w:rsidRPr="009728FE" w:rsidR="00944A05" w:rsidP="009728FE" w:rsidRDefault="00944A05" w14:paraId="5043CB0F"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944A05" w:rsidP="009728FE" w:rsidRDefault="00944A05" w14:paraId="5EEE7A95"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Measurement scale:</w:t>
      </w:r>
      <w:r w:rsidRPr="009728FE">
        <w:rPr>
          <w:rFonts w:ascii="Bookman Old Style" w:hAnsi="Bookman Old Style" w:cs="Minion-Regular"/>
          <w:color w:val="000000" w:themeColor="text1"/>
          <w:sz w:val="24"/>
          <w:szCs w:val="24"/>
        </w:rPr>
        <w:t xml:space="preserve"> It is a rule that associates a numeric or symbolic value with an attribute of an object.</w:t>
      </w:r>
    </w:p>
    <w:p xmlns:wp14="http://schemas.microsoft.com/office/word/2010/wordml" w:rsidRPr="009728FE" w:rsidR="00944A05" w:rsidP="009728FE" w:rsidRDefault="00944A05" w14:paraId="33937158"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For example, 1.consider an attribute weight, the measurement scale is kilos or pounds.</w:t>
      </w:r>
    </w:p>
    <w:p xmlns:wp14="http://schemas.microsoft.com/office/word/2010/wordml" w:rsidRPr="009728FE" w:rsidR="00944A05" w:rsidP="009728FE" w:rsidRDefault="00944A05" w14:paraId="4FEBCE10"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 xml:space="preserve">                      2. Consider attribute sex, we classify them as male or female.</w:t>
      </w:r>
    </w:p>
    <w:p xmlns:wp14="http://schemas.microsoft.com/office/word/2010/wordml" w:rsidRPr="009728FE" w:rsidR="00AA39FD" w:rsidP="009728FE" w:rsidRDefault="00AA39FD" w14:paraId="33C97A2D"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 xml:space="preserve">                 </w:t>
      </w:r>
    </w:p>
    <w:p xmlns:wp14="http://schemas.microsoft.com/office/word/2010/wordml" w:rsidRPr="009728FE" w:rsidR="001C7704" w:rsidP="009728FE" w:rsidRDefault="001C7704" w14:paraId="07459315"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1C7704" w:rsidP="009728FE" w:rsidRDefault="001C7704" w14:paraId="6537F28F"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1C7704" w:rsidP="009728FE" w:rsidRDefault="001C7704" w14:paraId="6DFB9E20"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1C7704" w:rsidP="009728FE" w:rsidRDefault="001C7704" w14:paraId="70DF9E56"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1C7704" w:rsidP="009728FE" w:rsidRDefault="001C7704" w14:paraId="44E871BC"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1C7704" w:rsidP="009728FE" w:rsidRDefault="001C7704" w14:paraId="144A5D23"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1C7704" w:rsidP="009728FE" w:rsidRDefault="001C7704" w14:paraId="738610EB"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1C7704" w:rsidP="009728FE" w:rsidRDefault="001C7704" w14:paraId="637805D2"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1C7704" w:rsidP="009728FE" w:rsidRDefault="001C7704" w14:paraId="463F29E8"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9728FE" w:rsidP="009728FE" w:rsidRDefault="009728FE" w14:paraId="3B7B4B86"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9728FE" w:rsidP="009728FE" w:rsidRDefault="009728FE" w14:paraId="3A0FF5F2"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AA39FD" w:rsidP="009728FE" w:rsidRDefault="00AA39FD" w14:paraId="10C0BE08" wp14:textId="77777777">
      <w:pPr>
        <w:autoSpaceDE w:val="0"/>
        <w:autoSpaceDN w:val="0"/>
        <w:adjustRightInd w:val="0"/>
        <w:spacing w:after="120" w:line="240" w:lineRule="auto"/>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Que</w:t>
      </w:r>
      <w:proofErr w:type="spellEnd"/>
      <w:r w:rsidRPr="009728FE">
        <w:rPr>
          <w:rFonts w:ascii="Bookman Old Style" w:hAnsi="Bookman Old Style" w:cs="Minion-Regular"/>
          <w:color w:val="000000" w:themeColor="text1"/>
          <w:sz w:val="24"/>
          <w:szCs w:val="24"/>
        </w:rPr>
        <w:t xml:space="preserve"> 7: What are the different types of attributes?</w:t>
      </w:r>
    </w:p>
    <w:p xmlns:wp14="http://schemas.microsoft.com/office/word/2010/wordml" w:rsidRPr="009728FE" w:rsidR="00AA39FD" w:rsidP="009728FE" w:rsidRDefault="00AA39FD" w14:paraId="5630AD66"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AA39FD" w:rsidP="009728FE" w:rsidRDefault="00AA39FD" w14:paraId="00111C89" wp14:textId="77777777">
      <w:pPr>
        <w:autoSpaceDE w:val="0"/>
        <w:autoSpaceDN w:val="0"/>
        <w:adjustRightInd w:val="0"/>
        <w:spacing w:after="120" w:line="240" w:lineRule="auto"/>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Ans</w:t>
      </w:r>
      <w:proofErr w:type="spellEnd"/>
      <w:r w:rsidRPr="009728FE">
        <w:rPr>
          <w:rFonts w:ascii="Bookman Old Style" w:hAnsi="Bookman Old Style" w:cs="Minion-Regular"/>
          <w:color w:val="000000" w:themeColor="text1"/>
          <w:sz w:val="24"/>
          <w:szCs w:val="24"/>
        </w:rPr>
        <w:t xml:space="preserve">:  </w:t>
      </w:r>
      <w:r w:rsidRPr="009728FE" w:rsidR="001C7704">
        <w:rPr>
          <w:rFonts w:ascii="Bookman Old Style" w:hAnsi="Bookman Old Style" w:cs="Minion-Regular"/>
          <w:noProof/>
          <w:color w:val="000000" w:themeColor="text1"/>
          <w:sz w:val="24"/>
          <w:szCs w:val="24"/>
        </w:rPr>
        <w:drawing>
          <wp:inline xmlns:wp14="http://schemas.microsoft.com/office/word/2010/wordprocessingDrawing" distT="0" distB="0" distL="0" distR="0" wp14:anchorId="4A1A133D" wp14:editId="7777777">
            <wp:extent cx="5943600" cy="442912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943600" cy="4429125"/>
                    </a:xfrm>
                    <a:prstGeom prst="rect">
                      <a:avLst/>
                    </a:prstGeom>
                    <a:noFill/>
                    <a:ln w="9525">
                      <a:noFill/>
                      <a:miter lim="800000"/>
                      <a:headEnd/>
                      <a:tailEnd/>
                    </a:ln>
                  </pic:spPr>
                </pic:pic>
              </a:graphicData>
            </a:graphic>
          </wp:inline>
        </w:drawing>
      </w:r>
    </w:p>
    <w:p xmlns:wp14="http://schemas.microsoft.com/office/word/2010/wordml" w:rsidRPr="009728FE" w:rsidR="001C7704" w:rsidP="009728FE" w:rsidRDefault="001C7704" w14:paraId="61829076"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DB6973" w:rsidP="009728FE" w:rsidRDefault="00DB6973" w14:paraId="760259B0" wp14:textId="77777777">
      <w:pPr>
        <w:autoSpaceDE w:val="0"/>
        <w:autoSpaceDN w:val="0"/>
        <w:adjustRightInd w:val="0"/>
        <w:spacing w:after="120" w:line="240" w:lineRule="auto"/>
        <w:ind w:left="36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Attribute:</w:t>
      </w:r>
    </w:p>
    <w:p xmlns:wp14="http://schemas.microsoft.com/office/word/2010/wordml" w:rsidRPr="009728FE" w:rsidR="00DB6973" w:rsidP="009728FE" w:rsidRDefault="00DB6973" w14:paraId="7192BDE5" wp14:textId="77777777">
      <w:pPr>
        <w:pStyle w:val="ListParagraph"/>
        <w:numPr>
          <w:ilvl w:val="0"/>
          <w:numId w:val="9"/>
        </w:num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 xml:space="preserve">Categorical or </w:t>
      </w:r>
      <w:proofErr w:type="spellStart"/>
      <w:r w:rsidRPr="009728FE">
        <w:rPr>
          <w:rFonts w:ascii="Bookman Old Style" w:hAnsi="Bookman Old Style" w:cs="Minion-Regular"/>
          <w:color w:val="000000" w:themeColor="text1"/>
          <w:sz w:val="24"/>
          <w:szCs w:val="24"/>
        </w:rPr>
        <w:t>qualitataive</w:t>
      </w:r>
      <w:proofErr w:type="spellEnd"/>
    </w:p>
    <w:p xmlns:wp14="http://schemas.microsoft.com/office/word/2010/wordml" w:rsidRPr="009728FE" w:rsidR="00DB6973" w:rsidP="009728FE" w:rsidRDefault="00DB6973" w14:paraId="50E9536B" wp14:textId="77777777">
      <w:pPr>
        <w:pStyle w:val="ListParagraph"/>
        <w:numPr>
          <w:ilvl w:val="1"/>
          <w:numId w:val="9"/>
        </w:num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Nominal</w:t>
      </w:r>
    </w:p>
    <w:p xmlns:wp14="http://schemas.microsoft.com/office/word/2010/wordml" w:rsidRPr="009728FE" w:rsidR="00DB6973" w:rsidP="009728FE" w:rsidRDefault="00DB6973" w14:paraId="29AEE25F" wp14:textId="77777777">
      <w:pPr>
        <w:pStyle w:val="ListParagraph"/>
        <w:numPr>
          <w:ilvl w:val="1"/>
          <w:numId w:val="9"/>
        </w:num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Ordinal</w:t>
      </w:r>
    </w:p>
    <w:p xmlns:wp14="http://schemas.microsoft.com/office/word/2010/wordml" w:rsidRPr="009728FE" w:rsidR="00DB6973" w:rsidP="009728FE" w:rsidRDefault="00DB6973" w14:paraId="2A1386E0" wp14:textId="77777777">
      <w:pPr>
        <w:pStyle w:val="ListParagraph"/>
        <w:numPr>
          <w:ilvl w:val="0"/>
          <w:numId w:val="9"/>
        </w:num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Quantitative or numeric</w:t>
      </w:r>
    </w:p>
    <w:p xmlns:wp14="http://schemas.microsoft.com/office/word/2010/wordml" w:rsidRPr="009728FE" w:rsidR="00DB6973" w:rsidP="009728FE" w:rsidRDefault="00DB6973" w14:paraId="3A943F05" wp14:textId="77777777">
      <w:pPr>
        <w:pStyle w:val="ListParagraph"/>
        <w:numPr>
          <w:ilvl w:val="1"/>
          <w:numId w:val="9"/>
        </w:num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Interval</w:t>
      </w:r>
    </w:p>
    <w:p xmlns:wp14="http://schemas.microsoft.com/office/word/2010/wordml" w:rsidRPr="009728FE" w:rsidR="00DB6973" w:rsidP="009728FE" w:rsidRDefault="00DB6973" w14:paraId="7667647F" wp14:textId="77777777">
      <w:pPr>
        <w:pStyle w:val="ListParagraph"/>
        <w:numPr>
          <w:ilvl w:val="1"/>
          <w:numId w:val="9"/>
        </w:num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Ratio</w:t>
      </w:r>
    </w:p>
    <w:p xmlns:wp14="http://schemas.microsoft.com/office/word/2010/wordml" w:rsidRPr="009728FE" w:rsidR="00DB6973" w:rsidP="009728FE" w:rsidRDefault="00425854" w14:paraId="2BA226A1"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lastRenderedPageBreak/>
        <w:drawing>
          <wp:inline xmlns:wp14="http://schemas.microsoft.com/office/word/2010/wordprocessingDrawing" distT="0" distB="0" distL="0" distR="0" wp14:anchorId="295DE1F3" wp14:editId="7777777">
            <wp:extent cx="6048375" cy="356235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048375" cy="3562350"/>
                    </a:xfrm>
                    <a:prstGeom prst="rect">
                      <a:avLst/>
                    </a:prstGeom>
                    <a:noFill/>
                    <a:ln w="9525">
                      <a:noFill/>
                      <a:miter lim="800000"/>
                      <a:headEnd/>
                      <a:tailEnd/>
                    </a:ln>
                  </pic:spPr>
                </pic:pic>
              </a:graphicData>
            </a:graphic>
          </wp:inline>
        </w:drawing>
      </w:r>
    </w:p>
    <w:p xmlns:wp14="http://schemas.microsoft.com/office/word/2010/wordml" w:rsidRPr="009728FE" w:rsidR="009728FE" w:rsidP="009728FE" w:rsidRDefault="009728FE" w14:paraId="17AD93B2"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5E2ABF" w:rsidP="009728FE" w:rsidRDefault="005E2ABF" w14:paraId="40996127"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Que</w:t>
      </w:r>
      <w:r w:rsidRPr="009728FE" w:rsidR="007E16EF">
        <w:rPr>
          <w:rFonts w:ascii="Bookman Old Style" w:hAnsi="Bookman Old Style" w:cs="Minion-Regular"/>
          <w:color w:val="000000" w:themeColor="text1"/>
          <w:sz w:val="24"/>
          <w:szCs w:val="24"/>
        </w:rPr>
        <w:t>8</w:t>
      </w:r>
      <w:r w:rsidRPr="009728FE">
        <w:rPr>
          <w:rFonts w:ascii="Bookman Old Style" w:hAnsi="Bookman Old Style" w:cs="Minion-Regular"/>
          <w:color w:val="000000" w:themeColor="text1"/>
          <w:sz w:val="24"/>
          <w:szCs w:val="24"/>
        </w:rPr>
        <w:t>: What is the difference between discrete and continuous attributes? What is meant by asymmetric attributes?</w:t>
      </w:r>
    </w:p>
    <w:p xmlns:wp14="http://schemas.microsoft.com/office/word/2010/wordml" w:rsidRPr="009728FE" w:rsidR="005E2ABF" w:rsidP="009728FE" w:rsidRDefault="005E2ABF" w14:paraId="677B313D" wp14:textId="77777777">
      <w:pPr>
        <w:autoSpaceDE w:val="0"/>
        <w:autoSpaceDN w:val="0"/>
        <w:adjustRightInd w:val="0"/>
        <w:spacing w:after="120" w:line="240" w:lineRule="auto"/>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Ans</w:t>
      </w:r>
      <w:proofErr w:type="spellEnd"/>
      <w:r w:rsidRPr="009728FE">
        <w:rPr>
          <w:rFonts w:ascii="Bookman Old Style" w:hAnsi="Bookman Old Style" w:cs="Minion-Regular"/>
          <w:color w:val="000000" w:themeColor="text1"/>
          <w:sz w:val="24"/>
          <w:szCs w:val="24"/>
        </w:rPr>
        <w:t xml:space="preserve">: </w:t>
      </w:r>
    </w:p>
    <w:tbl>
      <w:tblPr>
        <w:tblStyle w:val="TableGrid"/>
        <w:tblW w:w="0" w:type="auto"/>
        <w:tblLook w:val="04A0"/>
      </w:tblPr>
      <w:tblGrid>
        <w:gridCol w:w="4788"/>
        <w:gridCol w:w="4788"/>
      </w:tblGrid>
      <w:tr xmlns:wp14="http://schemas.microsoft.com/office/word/2010/wordml" w:rsidRPr="009728FE" w:rsidR="005E2ABF" w:rsidTr="005E2ABF" w14:paraId="5D26CD02" wp14:textId="77777777">
        <w:tc>
          <w:tcPr>
            <w:tcW w:w="4788" w:type="dxa"/>
          </w:tcPr>
          <w:p w:rsidRPr="009728FE" w:rsidR="005E2ABF" w:rsidP="009728FE" w:rsidRDefault="005E2ABF" w14:paraId="63F140EF"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Discrete Attributes</w:t>
            </w:r>
          </w:p>
        </w:tc>
        <w:tc>
          <w:tcPr>
            <w:tcW w:w="4788" w:type="dxa"/>
          </w:tcPr>
          <w:p w:rsidRPr="009728FE" w:rsidR="005E2ABF" w:rsidP="009728FE" w:rsidRDefault="005E2ABF" w14:paraId="7B6BA06B"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Continuous attributes</w:t>
            </w:r>
          </w:p>
        </w:tc>
      </w:tr>
      <w:tr xmlns:wp14="http://schemas.microsoft.com/office/word/2010/wordml" w:rsidRPr="009728FE" w:rsidR="005E2ABF" w:rsidTr="005E2ABF" w14:paraId="2057B091" wp14:textId="77777777">
        <w:tc>
          <w:tcPr>
            <w:tcW w:w="4788" w:type="dxa"/>
          </w:tcPr>
          <w:p w:rsidRPr="009728FE" w:rsidR="005E2ABF" w:rsidP="009728FE" w:rsidRDefault="005E2ABF" w14:paraId="6E0C22BC"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It  has finite set of values</w:t>
            </w:r>
          </w:p>
        </w:tc>
        <w:tc>
          <w:tcPr>
            <w:tcW w:w="4788" w:type="dxa"/>
          </w:tcPr>
          <w:p w:rsidRPr="009728FE" w:rsidR="005E2ABF" w:rsidP="009728FE" w:rsidRDefault="005E2ABF" w14:paraId="1DCDF73A"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It has values real numbers</w:t>
            </w:r>
          </w:p>
        </w:tc>
      </w:tr>
      <w:tr xmlns:wp14="http://schemas.microsoft.com/office/word/2010/wordml" w:rsidRPr="009728FE" w:rsidR="005E2ABF" w:rsidTr="005E2ABF" w14:paraId="227218BA" wp14:textId="77777777">
        <w:tc>
          <w:tcPr>
            <w:tcW w:w="4788" w:type="dxa"/>
          </w:tcPr>
          <w:p w:rsidRPr="009728FE" w:rsidR="005E2ABF" w:rsidP="009728FE" w:rsidRDefault="005E2ABF" w14:paraId="5A391514"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They may be represented as integer variables or symbolic variables</w:t>
            </w:r>
          </w:p>
        </w:tc>
        <w:tc>
          <w:tcPr>
            <w:tcW w:w="4788" w:type="dxa"/>
          </w:tcPr>
          <w:p w:rsidRPr="009728FE" w:rsidR="005E2ABF" w:rsidP="009728FE" w:rsidRDefault="005E2ABF" w14:paraId="79A5B0C9"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They may be represented as floating point variables.</w:t>
            </w:r>
          </w:p>
        </w:tc>
      </w:tr>
      <w:tr xmlns:wp14="http://schemas.microsoft.com/office/word/2010/wordml" w:rsidRPr="009728FE" w:rsidR="005E2ABF" w:rsidTr="005E2ABF" w14:paraId="455F42B2" wp14:textId="77777777">
        <w:tc>
          <w:tcPr>
            <w:tcW w:w="4788" w:type="dxa"/>
          </w:tcPr>
          <w:p w:rsidRPr="009728FE" w:rsidR="005E2ABF" w:rsidP="009728FE" w:rsidRDefault="005E2ABF" w14:paraId="262CA281"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Example: Pin code numbers, course of student, student register numbers. Grade of students</w:t>
            </w:r>
          </w:p>
        </w:tc>
        <w:tc>
          <w:tcPr>
            <w:tcW w:w="4788" w:type="dxa"/>
          </w:tcPr>
          <w:p w:rsidRPr="009728FE" w:rsidR="005E2ABF" w:rsidP="009728FE" w:rsidRDefault="005E2ABF" w14:paraId="2C27667A"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Examples: height of students, weight of students, marks of students etc</w:t>
            </w:r>
            <w:r w:rsidRPr="009728FE" w:rsidR="007E16EF">
              <w:rPr>
                <w:rFonts w:ascii="Bookman Old Style" w:hAnsi="Bookman Old Style" w:cs="Minion-Regular"/>
                <w:color w:val="000000" w:themeColor="text1"/>
                <w:sz w:val="24"/>
                <w:szCs w:val="24"/>
              </w:rPr>
              <w:t>...</w:t>
            </w:r>
          </w:p>
        </w:tc>
      </w:tr>
      <w:tr xmlns:wp14="http://schemas.microsoft.com/office/word/2010/wordml" w:rsidRPr="009728FE" w:rsidR="007E16EF" w:rsidTr="005E2ABF" w14:paraId="07017834" wp14:textId="77777777">
        <w:tc>
          <w:tcPr>
            <w:tcW w:w="4788" w:type="dxa"/>
          </w:tcPr>
          <w:p w:rsidRPr="009728FE" w:rsidR="007E16EF" w:rsidP="009728FE" w:rsidRDefault="007E16EF" w14:paraId="601F03C5"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Binary attribute are a special case in discrete attributes, in which we have only 2 values, Example: /female, yes/no, true/false etc</w:t>
            </w:r>
            <w:proofErr w:type="gramStart"/>
            <w:r w:rsidRPr="009728FE">
              <w:rPr>
                <w:rFonts w:ascii="Bookman Old Style" w:hAnsi="Bookman Old Style" w:cs="Minion-Regular"/>
                <w:color w:val="000000" w:themeColor="text1"/>
                <w:sz w:val="24"/>
                <w:szCs w:val="24"/>
              </w:rPr>
              <w:t>..</w:t>
            </w:r>
            <w:proofErr w:type="gramEnd"/>
          </w:p>
        </w:tc>
        <w:tc>
          <w:tcPr>
            <w:tcW w:w="4788" w:type="dxa"/>
          </w:tcPr>
          <w:p w:rsidRPr="009728FE" w:rsidR="007E16EF" w:rsidP="009728FE" w:rsidRDefault="007E16EF" w14:paraId="1C39B961"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w:t>
            </w:r>
          </w:p>
        </w:tc>
      </w:tr>
    </w:tbl>
    <w:p xmlns:wp14="http://schemas.microsoft.com/office/word/2010/wordml" w:rsidRPr="009728FE" w:rsidR="005E2ABF" w:rsidP="009728FE" w:rsidRDefault="005E2ABF" w14:paraId="0DE4B5B7"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7E16EF" w:rsidP="009728FE" w:rsidRDefault="007E16EF" w14:paraId="19B89415"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Asymmetric attributes:</w:t>
      </w:r>
      <w:r w:rsidRPr="009728FE">
        <w:rPr>
          <w:rFonts w:ascii="Bookman Old Style" w:hAnsi="Bookman Old Style" w:cs="Minion-Regular"/>
          <w:color w:val="000000" w:themeColor="text1"/>
          <w:sz w:val="24"/>
          <w:szCs w:val="24"/>
        </w:rPr>
        <w:t xml:space="preserve">  </w:t>
      </w:r>
      <w:r w:rsidRPr="009728FE" w:rsidR="006B6A84">
        <w:rPr>
          <w:rFonts w:ascii="Bookman Old Style" w:hAnsi="Bookman Old Style" w:cs="Minion-Regular"/>
          <w:color w:val="000000" w:themeColor="text1"/>
          <w:sz w:val="24"/>
          <w:szCs w:val="24"/>
        </w:rPr>
        <w:t>For asymmetric attributes only the presents of a value is given important.</w:t>
      </w:r>
    </w:p>
    <w:p xmlns:wp14="http://schemas.microsoft.com/office/word/2010/wordml" w:rsidRPr="009728FE" w:rsidR="006B6A84" w:rsidP="009728FE" w:rsidRDefault="006B6A84" w14:paraId="07442BB8"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Consider a table:</w:t>
      </w:r>
    </w:p>
    <w:tbl>
      <w:tblPr>
        <w:tblStyle w:val="TableGrid"/>
        <w:tblW w:w="0" w:type="auto"/>
        <w:tblLook w:val="04A0"/>
      </w:tblPr>
      <w:tblGrid>
        <w:gridCol w:w="1734"/>
        <w:gridCol w:w="1568"/>
        <w:gridCol w:w="1578"/>
        <w:gridCol w:w="1738"/>
        <w:gridCol w:w="1484"/>
        <w:gridCol w:w="1474"/>
      </w:tblGrid>
      <w:tr xmlns:wp14="http://schemas.microsoft.com/office/word/2010/wordml" w:rsidRPr="009728FE" w:rsidR="00873F74" w:rsidTr="00261B4A" w14:paraId="4DE67B23" wp14:textId="77777777">
        <w:tc>
          <w:tcPr>
            <w:tcW w:w="1596" w:type="dxa"/>
          </w:tcPr>
          <w:p w:rsidRPr="009728FE" w:rsidR="00873F74" w:rsidP="009728FE" w:rsidRDefault="00873F74" w14:paraId="3A4D7D73" wp14:textId="77777777">
            <w:pPr>
              <w:autoSpaceDE w:val="0"/>
              <w:autoSpaceDN w:val="0"/>
              <w:adjustRightInd w:val="0"/>
              <w:spacing w:after="120"/>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Reg</w:t>
            </w:r>
            <w:proofErr w:type="spellEnd"/>
            <w:r w:rsidRPr="009728FE">
              <w:rPr>
                <w:rFonts w:ascii="Bookman Old Style" w:hAnsi="Bookman Old Style" w:cs="Minion-Regular"/>
                <w:color w:val="000000" w:themeColor="text1"/>
                <w:sz w:val="24"/>
                <w:szCs w:val="24"/>
              </w:rPr>
              <w:t xml:space="preserve"> no</w:t>
            </w:r>
          </w:p>
        </w:tc>
        <w:tc>
          <w:tcPr>
            <w:tcW w:w="1596" w:type="dxa"/>
          </w:tcPr>
          <w:p w:rsidRPr="009728FE" w:rsidR="00873F74" w:rsidP="009728FE" w:rsidRDefault="00873F74" w14:paraId="0D909AED"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Name</w:t>
            </w:r>
          </w:p>
        </w:tc>
        <w:tc>
          <w:tcPr>
            <w:tcW w:w="1596" w:type="dxa"/>
          </w:tcPr>
          <w:p w:rsidRPr="009728FE" w:rsidR="00873F74" w:rsidP="009728FE" w:rsidRDefault="00873F74" w14:paraId="28903FB5"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Cloud computing</w:t>
            </w:r>
          </w:p>
        </w:tc>
        <w:tc>
          <w:tcPr>
            <w:tcW w:w="1596" w:type="dxa"/>
          </w:tcPr>
          <w:p w:rsidRPr="009728FE" w:rsidR="00873F74" w:rsidP="009728FE" w:rsidRDefault="00873F74" w14:paraId="16E6426A"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Android Apps Development</w:t>
            </w:r>
          </w:p>
        </w:tc>
        <w:tc>
          <w:tcPr>
            <w:tcW w:w="1596" w:type="dxa"/>
          </w:tcPr>
          <w:p w:rsidRPr="009728FE" w:rsidR="00873F74" w:rsidP="009728FE" w:rsidRDefault="00873F74" w14:paraId="1C4101A1"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Java</w:t>
            </w:r>
          </w:p>
        </w:tc>
        <w:tc>
          <w:tcPr>
            <w:tcW w:w="1596" w:type="dxa"/>
          </w:tcPr>
          <w:p w:rsidRPr="009728FE" w:rsidR="00873F74" w:rsidP="009728FE" w:rsidRDefault="00873F74" w14:paraId="771E128F"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.Net</w:t>
            </w:r>
          </w:p>
        </w:tc>
      </w:tr>
      <w:tr xmlns:wp14="http://schemas.microsoft.com/office/word/2010/wordml" w:rsidRPr="009728FE" w:rsidR="00873F74" w:rsidTr="00261B4A" w14:paraId="43162105" wp14:textId="77777777">
        <w:tc>
          <w:tcPr>
            <w:tcW w:w="1596" w:type="dxa"/>
          </w:tcPr>
          <w:p w:rsidRPr="009728FE" w:rsidR="00873F74" w:rsidP="009728FE" w:rsidRDefault="00873F74" w14:paraId="2DD39A87"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10PA1A0567</w:t>
            </w:r>
          </w:p>
        </w:tc>
        <w:tc>
          <w:tcPr>
            <w:tcW w:w="1596" w:type="dxa"/>
          </w:tcPr>
          <w:p w:rsidRPr="009728FE" w:rsidR="00873F74" w:rsidP="009728FE" w:rsidRDefault="00873F74" w14:paraId="0095B326" wp14:textId="77777777">
            <w:pPr>
              <w:autoSpaceDE w:val="0"/>
              <w:autoSpaceDN w:val="0"/>
              <w:adjustRightInd w:val="0"/>
              <w:spacing w:after="120"/>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T.Ramesh</w:t>
            </w:r>
            <w:proofErr w:type="spellEnd"/>
          </w:p>
        </w:tc>
        <w:tc>
          <w:tcPr>
            <w:tcW w:w="1596" w:type="dxa"/>
          </w:tcPr>
          <w:p w:rsidRPr="009728FE" w:rsidR="00873F74" w:rsidP="009728FE" w:rsidRDefault="00873F74" w14:paraId="4B584315"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c>
          <w:tcPr>
            <w:tcW w:w="1596" w:type="dxa"/>
          </w:tcPr>
          <w:p w:rsidRPr="009728FE" w:rsidR="00873F74" w:rsidP="009728FE" w:rsidRDefault="00873F74" w14:paraId="18F999B5"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2</w:t>
            </w:r>
          </w:p>
        </w:tc>
        <w:tc>
          <w:tcPr>
            <w:tcW w:w="1596" w:type="dxa"/>
          </w:tcPr>
          <w:p w:rsidRPr="009728FE" w:rsidR="00873F74" w:rsidP="009728FE" w:rsidRDefault="00873F74" w14:paraId="649841BE"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1</w:t>
            </w:r>
          </w:p>
        </w:tc>
        <w:tc>
          <w:tcPr>
            <w:tcW w:w="1596" w:type="dxa"/>
          </w:tcPr>
          <w:p w:rsidRPr="009728FE" w:rsidR="00873F74" w:rsidP="009728FE" w:rsidRDefault="00873F74" w14:paraId="2322F001"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r>
      <w:tr xmlns:wp14="http://schemas.microsoft.com/office/word/2010/wordml" w:rsidRPr="009728FE" w:rsidR="00873F74" w:rsidTr="00261B4A" w14:paraId="3AE31EF2" wp14:textId="77777777">
        <w:tc>
          <w:tcPr>
            <w:tcW w:w="1596" w:type="dxa"/>
          </w:tcPr>
          <w:p w:rsidRPr="009728FE" w:rsidR="00873F74" w:rsidP="009728FE" w:rsidRDefault="00873F74" w14:paraId="3A4012DF"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10PA1A0589</w:t>
            </w:r>
          </w:p>
        </w:tc>
        <w:tc>
          <w:tcPr>
            <w:tcW w:w="1596" w:type="dxa"/>
          </w:tcPr>
          <w:p w:rsidRPr="009728FE" w:rsidR="00873F74" w:rsidP="009728FE" w:rsidRDefault="00873F74" w14:paraId="316FFEF2" wp14:textId="77777777">
            <w:pPr>
              <w:autoSpaceDE w:val="0"/>
              <w:autoSpaceDN w:val="0"/>
              <w:adjustRightInd w:val="0"/>
              <w:spacing w:after="120"/>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O.Harish</w:t>
            </w:r>
            <w:proofErr w:type="spellEnd"/>
          </w:p>
        </w:tc>
        <w:tc>
          <w:tcPr>
            <w:tcW w:w="1596" w:type="dxa"/>
          </w:tcPr>
          <w:p w:rsidRPr="009728FE" w:rsidR="00873F74" w:rsidP="009728FE" w:rsidRDefault="00873F74" w14:paraId="5FCD5EC4"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3</w:t>
            </w:r>
          </w:p>
        </w:tc>
        <w:tc>
          <w:tcPr>
            <w:tcW w:w="1596" w:type="dxa"/>
          </w:tcPr>
          <w:p w:rsidRPr="009728FE" w:rsidR="00873F74" w:rsidP="009728FE" w:rsidRDefault="00873F74" w14:paraId="56B20A0C"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1</w:t>
            </w:r>
          </w:p>
        </w:tc>
        <w:tc>
          <w:tcPr>
            <w:tcW w:w="1596" w:type="dxa"/>
          </w:tcPr>
          <w:p w:rsidRPr="009728FE" w:rsidR="00873F74" w:rsidP="009728FE" w:rsidRDefault="00873F74" w14:paraId="7B7EFE02"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c>
          <w:tcPr>
            <w:tcW w:w="1596" w:type="dxa"/>
          </w:tcPr>
          <w:p w:rsidRPr="009728FE" w:rsidR="00873F74" w:rsidP="009728FE" w:rsidRDefault="00873F74" w14:paraId="33113584"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r>
    </w:tbl>
    <w:p xmlns:wp14="http://schemas.microsoft.com/office/word/2010/wordml" w:rsidRPr="009728FE" w:rsidR="00873F74" w:rsidP="009728FE" w:rsidRDefault="00873F74" w14:paraId="23F5FB34"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Consider the above table which represents the books issued by students</w:t>
      </w:r>
      <w:r w:rsidRPr="009728FE" w:rsidR="00EF06A2">
        <w:rPr>
          <w:rFonts w:ascii="Bookman Old Style" w:hAnsi="Bookman Old Style" w:cs="Minion-Regular"/>
          <w:color w:val="000000" w:themeColor="text1"/>
          <w:sz w:val="24"/>
          <w:szCs w:val="24"/>
        </w:rPr>
        <w:t>. Asymmetric attributes considers does not consider zero values.</w:t>
      </w:r>
    </w:p>
    <w:p xmlns:wp14="http://schemas.microsoft.com/office/word/2010/wordml" w:rsidRPr="009728FE" w:rsidR="00EF06A2" w:rsidP="009728FE" w:rsidRDefault="00EF06A2" w14:paraId="66204FF1"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9728FE" w:rsidP="009728FE" w:rsidRDefault="009728FE" w14:paraId="2DBF0D7D" wp14:textId="77777777">
      <w:pPr>
        <w:autoSpaceDE w:val="0"/>
        <w:autoSpaceDN w:val="0"/>
        <w:adjustRightInd w:val="0"/>
        <w:spacing w:after="120" w:line="240" w:lineRule="auto"/>
        <w:rPr>
          <w:rFonts w:ascii="Bookman Old Style" w:hAnsi="Bookman Old Style" w:cs="Minion-Regular"/>
          <w:b/>
          <w:color w:val="000000" w:themeColor="text1"/>
          <w:sz w:val="24"/>
          <w:szCs w:val="24"/>
        </w:rPr>
      </w:pPr>
    </w:p>
    <w:p xmlns:wp14="http://schemas.microsoft.com/office/word/2010/wordml" w:rsidRPr="009728FE" w:rsidR="00EF06A2" w:rsidP="009728FE" w:rsidRDefault="00EF06A2" w14:paraId="24631E43" wp14:textId="77777777">
      <w:pPr>
        <w:autoSpaceDE w:val="0"/>
        <w:autoSpaceDN w:val="0"/>
        <w:adjustRightInd w:val="0"/>
        <w:spacing w:after="120" w:line="240" w:lineRule="auto"/>
        <w:rPr>
          <w:rFonts w:ascii="Bookman Old Style" w:hAnsi="Bookman Old Style" w:cs="Minion-Regular"/>
          <w:b/>
          <w:color w:val="000000" w:themeColor="text1"/>
          <w:sz w:val="24"/>
          <w:szCs w:val="24"/>
        </w:rPr>
      </w:pPr>
      <w:r w:rsidRPr="009728FE">
        <w:rPr>
          <w:rFonts w:ascii="Bookman Old Style" w:hAnsi="Bookman Old Style" w:cs="Minion-Regular"/>
          <w:b/>
          <w:color w:val="000000" w:themeColor="text1"/>
          <w:sz w:val="24"/>
          <w:szCs w:val="24"/>
        </w:rPr>
        <w:t>Binary asymmetric attributes:</w:t>
      </w:r>
    </w:p>
    <w:tbl>
      <w:tblPr>
        <w:tblStyle w:val="TableGrid"/>
        <w:tblW w:w="0" w:type="auto"/>
        <w:tblLook w:val="04A0"/>
      </w:tblPr>
      <w:tblGrid>
        <w:gridCol w:w="1734"/>
        <w:gridCol w:w="1568"/>
        <w:gridCol w:w="1578"/>
        <w:gridCol w:w="1738"/>
        <w:gridCol w:w="1484"/>
        <w:gridCol w:w="1474"/>
      </w:tblGrid>
      <w:tr xmlns:wp14="http://schemas.microsoft.com/office/word/2010/wordml" w:rsidRPr="009728FE" w:rsidR="006B6A84" w:rsidTr="006B6A84" w14:paraId="0FADACA6" wp14:textId="77777777">
        <w:tc>
          <w:tcPr>
            <w:tcW w:w="1596" w:type="dxa"/>
          </w:tcPr>
          <w:p w:rsidRPr="009728FE" w:rsidR="006B6A84" w:rsidP="009728FE" w:rsidRDefault="006B6A84" w14:paraId="52CC8E36" wp14:textId="77777777">
            <w:pPr>
              <w:autoSpaceDE w:val="0"/>
              <w:autoSpaceDN w:val="0"/>
              <w:adjustRightInd w:val="0"/>
              <w:spacing w:after="120"/>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Reg</w:t>
            </w:r>
            <w:proofErr w:type="spellEnd"/>
            <w:r w:rsidRPr="009728FE">
              <w:rPr>
                <w:rFonts w:ascii="Bookman Old Style" w:hAnsi="Bookman Old Style" w:cs="Minion-Regular"/>
                <w:color w:val="000000" w:themeColor="text1"/>
                <w:sz w:val="24"/>
                <w:szCs w:val="24"/>
              </w:rPr>
              <w:t xml:space="preserve"> no</w:t>
            </w:r>
          </w:p>
        </w:tc>
        <w:tc>
          <w:tcPr>
            <w:tcW w:w="1596" w:type="dxa"/>
          </w:tcPr>
          <w:p w:rsidRPr="009728FE" w:rsidR="006B6A84" w:rsidP="009728FE" w:rsidRDefault="00873F74" w14:paraId="76CAFD79"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Name</w:t>
            </w:r>
          </w:p>
        </w:tc>
        <w:tc>
          <w:tcPr>
            <w:tcW w:w="1596" w:type="dxa"/>
          </w:tcPr>
          <w:p w:rsidRPr="009728FE" w:rsidR="006B6A84" w:rsidP="009728FE" w:rsidRDefault="00873F74" w14:paraId="52FF93F1"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Cloud computing</w:t>
            </w:r>
          </w:p>
        </w:tc>
        <w:tc>
          <w:tcPr>
            <w:tcW w:w="1596" w:type="dxa"/>
          </w:tcPr>
          <w:p w:rsidRPr="009728FE" w:rsidR="006B6A84" w:rsidP="009728FE" w:rsidRDefault="00873F74" w14:paraId="703CDD75"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Apps Development</w:t>
            </w:r>
          </w:p>
        </w:tc>
        <w:tc>
          <w:tcPr>
            <w:tcW w:w="1596" w:type="dxa"/>
          </w:tcPr>
          <w:p w:rsidRPr="009728FE" w:rsidR="006B6A84" w:rsidP="009728FE" w:rsidRDefault="00873F74" w14:paraId="0A0A9E26"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Java</w:t>
            </w:r>
          </w:p>
        </w:tc>
        <w:tc>
          <w:tcPr>
            <w:tcW w:w="1596" w:type="dxa"/>
          </w:tcPr>
          <w:p w:rsidRPr="009728FE" w:rsidR="006B6A84" w:rsidP="009728FE" w:rsidRDefault="00873F74" w14:paraId="0B16C443"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.Net</w:t>
            </w:r>
          </w:p>
        </w:tc>
      </w:tr>
      <w:tr xmlns:wp14="http://schemas.microsoft.com/office/word/2010/wordml" w:rsidRPr="009728FE" w:rsidR="006B6A84" w:rsidTr="006B6A84" w14:paraId="733406D8" wp14:textId="77777777">
        <w:tc>
          <w:tcPr>
            <w:tcW w:w="1596" w:type="dxa"/>
          </w:tcPr>
          <w:p w:rsidRPr="009728FE" w:rsidR="006B6A84" w:rsidP="009728FE" w:rsidRDefault="00873F74" w14:paraId="006793EA"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10PA1A0567</w:t>
            </w:r>
          </w:p>
        </w:tc>
        <w:tc>
          <w:tcPr>
            <w:tcW w:w="1596" w:type="dxa"/>
          </w:tcPr>
          <w:p w:rsidRPr="009728FE" w:rsidR="006B6A84" w:rsidP="009728FE" w:rsidRDefault="00873F74" w14:paraId="6F44B2CD" wp14:textId="77777777">
            <w:pPr>
              <w:autoSpaceDE w:val="0"/>
              <w:autoSpaceDN w:val="0"/>
              <w:adjustRightInd w:val="0"/>
              <w:spacing w:after="120"/>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T.Ramesh</w:t>
            </w:r>
            <w:proofErr w:type="spellEnd"/>
          </w:p>
        </w:tc>
        <w:tc>
          <w:tcPr>
            <w:tcW w:w="1596" w:type="dxa"/>
          </w:tcPr>
          <w:p w:rsidRPr="009728FE" w:rsidR="006B6A84" w:rsidP="009728FE" w:rsidRDefault="00873F74" w14:paraId="249FAAB8"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1</w:t>
            </w:r>
          </w:p>
        </w:tc>
        <w:tc>
          <w:tcPr>
            <w:tcW w:w="1596" w:type="dxa"/>
          </w:tcPr>
          <w:p w:rsidRPr="009728FE" w:rsidR="006B6A84" w:rsidP="009728FE" w:rsidRDefault="00873F74" w14:paraId="5531F93F"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c>
          <w:tcPr>
            <w:tcW w:w="1596" w:type="dxa"/>
          </w:tcPr>
          <w:p w:rsidRPr="009728FE" w:rsidR="006B6A84" w:rsidP="009728FE" w:rsidRDefault="00873F74" w14:paraId="0213FF8E"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c>
          <w:tcPr>
            <w:tcW w:w="1596" w:type="dxa"/>
          </w:tcPr>
          <w:p w:rsidRPr="009728FE" w:rsidR="006B6A84" w:rsidP="009728FE" w:rsidRDefault="00873F74" w14:paraId="370D6AA5"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r>
      <w:tr xmlns:wp14="http://schemas.microsoft.com/office/word/2010/wordml" w:rsidRPr="009728FE" w:rsidR="006B6A84" w:rsidTr="006B6A84" w14:paraId="51159625" wp14:textId="77777777">
        <w:tc>
          <w:tcPr>
            <w:tcW w:w="1596" w:type="dxa"/>
          </w:tcPr>
          <w:p w:rsidRPr="009728FE" w:rsidR="006B6A84" w:rsidP="009728FE" w:rsidRDefault="00873F74" w14:paraId="4D077A7C"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10PA1A0589</w:t>
            </w:r>
          </w:p>
        </w:tc>
        <w:tc>
          <w:tcPr>
            <w:tcW w:w="1596" w:type="dxa"/>
          </w:tcPr>
          <w:p w:rsidRPr="009728FE" w:rsidR="006B6A84" w:rsidP="009728FE" w:rsidRDefault="00873F74" w14:paraId="059F2FE5" wp14:textId="77777777">
            <w:pPr>
              <w:autoSpaceDE w:val="0"/>
              <w:autoSpaceDN w:val="0"/>
              <w:adjustRightInd w:val="0"/>
              <w:spacing w:after="120"/>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O.Harish</w:t>
            </w:r>
            <w:proofErr w:type="spellEnd"/>
          </w:p>
        </w:tc>
        <w:tc>
          <w:tcPr>
            <w:tcW w:w="1596" w:type="dxa"/>
          </w:tcPr>
          <w:p w:rsidRPr="009728FE" w:rsidR="006B6A84" w:rsidP="009728FE" w:rsidRDefault="00873F74" w14:paraId="05F7728E"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c>
          <w:tcPr>
            <w:tcW w:w="1596" w:type="dxa"/>
          </w:tcPr>
          <w:p w:rsidRPr="009728FE" w:rsidR="006B6A84" w:rsidP="009728FE" w:rsidRDefault="00873F74" w14:paraId="19F14E3C"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1</w:t>
            </w:r>
          </w:p>
        </w:tc>
        <w:tc>
          <w:tcPr>
            <w:tcW w:w="1596" w:type="dxa"/>
          </w:tcPr>
          <w:p w:rsidRPr="009728FE" w:rsidR="006B6A84" w:rsidP="009728FE" w:rsidRDefault="00873F74" w14:paraId="3D22F59A"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c>
          <w:tcPr>
            <w:tcW w:w="1596" w:type="dxa"/>
          </w:tcPr>
          <w:p w:rsidRPr="009728FE" w:rsidR="006B6A84" w:rsidP="009728FE" w:rsidRDefault="00873F74" w14:paraId="56C62623" wp14:textId="77777777">
            <w:pPr>
              <w:autoSpaceDE w:val="0"/>
              <w:autoSpaceDN w:val="0"/>
              <w:adjustRightInd w:val="0"/>
              <w:spacing w:after="12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0</w:t>
            </w:r>
          </w:p>
        </w:tc>
      </w:tr>
    </w:tbl>
    <w:p xmlns:wp14="http://schemas.microsoft.com/office/word/2010/wordml" w:rsidRPr="009728FE" w:rsidR="006B6A84" w:rsidP="009728FE" w:rsidRDefault="00873F74" w14:paraId="34A60F0E"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Consider the above data, 1 considers the student took the course and 0 represents student didn’t took the course. Binary asymmetric attribute considers only presents of a value.</w:t>
      </w:r>
    </w:p>
    <w:p xmlns:wp14="http://schemas.microsoft.com/office/word/2010/wordml" w:rsidRPr="009728FE" w:rsidR="00EF06A2" w:rsidP="009728FE" w:rsidRDefault="00EF06A2" w14:paraId="6B62F1B3"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6A6AF7" w:rsidP="009728FE" w:rsidRDefault="00EF06A2" w14:paraId="7F219614" wp14:textId="77777777">
      <w:pPr>
        <w:autoSpaceDE w:val="0"/>
        <w:autoSpaceDN w:val="0"/>
        <w:adjustRightInd w:val="0"/>
        <w:spacing w:after="120" w:line="240" w:lineRule="auto"/>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Que</w:t>
      </w:r>
      <w:proofErr w:type="spellEnd"/>
      <w:r w:rsidRPr="009728FE">
        <w:rPr>
          <w:rFonts w:ascii="Bookman Old Style" w:hAnsi="Bookman Old Style" w:cs="Minion-Regular"/>
          <w:color w:val="000000" w:themeColor="text1"/>
          <w:sz w:val="24"/>
          <w:szCs w:val="24"/>
        </w:rPr>
        <w:t xml:space="preserve"> 9</w:t>
      </w:r>
      <w:r w:rsidRPr="009728FE" w:rsidR="006A6AF7">
        <w:rPr>
          <w:rFonts w:ascii="Bookman Old Style" w:hAnsi="Bookman Old Style" w:cs="Minion-Regular"/>
          <w:color w:val="000000" w:themeColor="text1"/>
          <w:sz w:val="24"/>
          <w:szCs w:val="24"/>
        </w:rPr>
        <w:t xml:space="preserve">: What are the three general characteristics of data </w:t>
      </w:r>
      <w:r w:rsidRPr="009728FE" w:rsidR="00671906">
        <w:rPr>
          <w:rFonts w:ascii="Bookman Old Style" w:hAnsi="Bookman Old Style" w:cs="Minion-Regular"/>
          <w:color w:val="000000" w:themeColor="text1"/>
          <w:sz w:val="24"/>
          <w:szCs w:val="24"/>
        </w:rPr>
        <w:t>sets?</w:t>
      </w:r>
    </w:p>
    <w:p xmlns:wp14="http://schemas.microsoft.com/office/word/2010/wordml" w:rsidRPr="009728FE" w:rsidR="009728FE" w:rsidP="009728FE" w:rsidRDefault="006A6AF7" w14:paraId="604F459E" wp14:textId="77777777">
      <w:pPr>
        <w:autoSpaceDE w:val="0"/>
        <w:autoSpaceDN w:val="0"/>
        <w:adjustRightInd w:val="0"/>
        <w:spacing w:after="120" w:line="240" w:lineRule="auto"/>
        <w:rPr>
          <w:rFonts w:ascii="Bookman Old Style" w:hAnsi="Bookman Old Style" w:cs="Minion-Regular"/>
          <w:b/>
          <w:color w:val="000000" w:themeColor="text1"/>
          <w:sz w:val="24"/>
          <w:szCs w:val="24"/>
        </w:rPr>
      </w:pPr>
      <w:proofErr w:type="spellStart"/>
      <w:r w:rsidRPr="009728FE">
        <w:rPr>
          <w:rFonts w:ascii="Bookman Old Style" w:hAnsi="Bookman Old Style" w:cs="Minion-Regular"/>
          <w:color w:val="000000" w:themeColor="text1"/>
          <w:sz w:val="24"/>
          <w:szCs w:val="24"/>
        </w:rPr>
        <w:t>Ans</w:t>
      </w:r>
      <w:proofErr w:type="spellEnd"/>
      <w:r w:rsidRPr="009728FE">
        <w:rPr>
          <w:rFonts w:ascii="Bookman Old Style" w:hAnsi="Bookman Old Style" w:cs="Minion-Regular"/>
          <w:b/>
          <w:color w:val="000000" w:themeColor="text1"/>
          <w:sz w:val="24"/>
          <w:szCs w:val="24"/>
        </w:rPr>
        <w:t xml:space="preserve">: </w:t>
      </w:r>
    </w:p>
    <w:p xmlns:wp14="http://schemas.microsoft.com/office/word/2010/wordml" w:rsidRPr="009728FE" w:rsidR="009A5A5C" w:rsidP="009728FE" w:rsidRDefault="009A5A5C" w14:paraId="1260A261"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Dimensionality</w:t>
      </w:r>
      <w:r w:rsidRPr="009728FE">
        <w:rPr>
          <w:rFonts w:ascii="Bookman Old Style" w:hAnsi="Bookman Old Style" w:cs="Minion-Regular"/>
          <w:color w:val="000000" w:themeColor="text1"/>
          <w:sz w:val="24"/>
          <w:szCs w:val="24"/>
        </w:rPr>
        <w:t>: It</w:t>
      </w:r>
      <w:r w:rsidRPr="009728FE" w:rsidR="006A6AF7">
        <w:rPr>
          <w:rFonts w:ascii="Bookman Old Style" w:hAnsi="Bookman Old Style" w:cs="Minion-Regular"/>
          <w:color w:val="000000" w:themeColor="text1"/>
          <w:sz w:val="24"/>
          <w:szCs w:val="24"/>
        </w:rPr>
        <w:t xml:space="preserve"> refers to the numbers of attrib</w:t>
      </w:r>
      <w:r w:rsidRPr="009728FE">
        <w:rPr>
          <w:rFonts w:ascii="Bookman Old Style" w:hAnsi="Bookman Old Style" w:cs="Minion-Regular"/>
          <w:color w:val="000000" w:themeColor="text1"/>
          <w:sz w:val="24"/>
          <w:szCs w:val="24"/>
        </w:rPr>
        <w:t>ut</w:t>
      </w:r>
      <w:r w:rsidRPr="009728FE" w:rsidR="006A6AF7">
        <w:rPr>
          <w:rFonts w:ascii="Bookman Old Style" w:hAnsi="Bookman Old Style" w:cs="Minion-Regular"/>
          <w:color w:val="000000" w:themeColor="text1"/>
          <w:sz w:val="24"/>
          <w:szCs w:val="24"/>
        </w:rPr>
        <w:t xml:space="preserve">es in a dataset. Data </w:t>
      </w:r>
      <w:r w:rsidRPr="009728FE">
        <w:rPr>
          <w:rFonts w:ascii="Bookman Old Style" w:hAnsi="Bookman Old Style" w:cs="Minion-Regular"/>
          <w:color w:val="000000" w:themeColor="text1"/>
          <w:sz w:val="24"/>
          <w:szCs w:val="24"/>
        </w:rPr>
        <w:t>set with very less number o</w:t>
      </w:r>
      <w:r w:rsidRPr="009728FE" w:rsidR="006A6AF7">
        <w:rPr>
          <w:rFonts w:ascii="Bookman Old Style" w:hAnsi="Bookman Old Style" w:cs="Minion-Regular"/>
          <w:color w:val="000000" w:themeColor="text1"/>
          <w:sz w:val="24"/>
          <w:szCs w:val="24"/>
        </w:rPr>
        <w:t xml:space="preserve">f </w:t>
      </w:r>
      <w:r w:rsidRPr="009728FE">
        <w:rPr>
          <w:rFonts w:ascii="Bookman Old Style" w:hAnsi="Bookman Old Style" w:cs="Minion-Regular"/>
          <w:color w:val="000000" w:themeColor="text1"/>
          <w:sz w:val="24"/>
          <w:szCs w:val="24"/>
        </w:rPr>
        <w:t>dimensions</w:t>
      </w:r>
      <w:r w:rsidRPr="009728FE" w:rsidR="006A6AF7">
        <w:rPr>
          <w:rFonts w:ascii="Bookman Old Style" w:hAnsi="Bookman Old Style" w:cs="Minion-Regular"/>
          <w:color w:val="000000" w:themeColor="text1"/>
          <w:sz w:val="24"/>
          <w:szCs w:val="24"/>
        </w:rPr>
        <w:t xml:space="preserve"> </w:t>
      </w:r>
      <w:r w:rsidRPr="009728FE">
        <w:rPr>
          <w:rFonts w:ascii="Bookman Old Style" w:hAnsi="Bookman Old Style" w:cs="Minion-Regular"/>
          <w:color w:val="000000" w:themeColor="text1"/>
          <w:sz w:val="24"/>
          <w:szCs w:val="24"/>
        </w:rPr>
        <w:t>is</w:t>
      </w:r>
      <w:r w:rsidRPr="009728FE" w:rsidR="006A6AF7">
        <w:rPr>
          <w:rFonts w:ascii="Bookman Old Style" w:hAnsi="Bookman Old Style" w:cs="Minion-Regular"/>
          <w:color w:val="000000" w:themeColor="text1"/>
          <w:sz w:val="24"/>
          <w:szCs w:val="24"/>
        </w:rPr>
        <w:t xml:space="preserve"> easy to </w:t>
      </w:r>
      <w:r w:rsidRPr="009728FE">
        <w:rPr>
          <w:rFonts w:ascii="Bookman Old Style" w:hAnsi="Bookman Old Style" w:cs="Minion-Regular"/>
          <w:color w:val="000000" w:themeColor="text1"/>
          <w:sz w:val="24"/>
          <w:szCs w:val="24"/>
        </w:rPr>
        <w:t>analyze than data set with more dimensions. Dimensionality reduction technique may be used to remove unnecessary dimensions.</w:t>
      </w:r>
    </w:p>
    <w:p xmlns:wp14="http://schemas.microsoft.com/office/word/2010/wordml" w:rsidRPr="009728FE" w:rsidR="006A6AF7" w:rsidP="009728FE" w:rsidRDefault="009A5A5C" w14:paraId="591F06EA"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For Example: Consider student marks analysis containing attributes (</w:t>
      </w:r>
      <w:proofErr w:type="spellStart"/>
      <w:r w:rsidRPr="009728FE">
        <w:rPr>
          <w:rFonts w:ascii="Bookman Old Style" w:hAnsi="Bookman Old Style" w:cs="Minion-Regular"/>
          <w:color w:val="000000" w:themeColor="text1"/>
          <w:sz w:val="24"/>
          <w:szCs w:val="24"/>
        </w:rPr>
        <w:t>Reg</w:t>
      </w:r>
      <w:proofErr w:type="spellEnd"/>
      <w:r w:rsidRPr="009728FE">
        <w:rPr>
          <w:rFonts w:ascii="Bookman Old Style" w:hAnsi="Bookman Old Style" w:cs="Minion-Regular"/>
          <w:color w:val="000000" w:themeColor="text1"/>
          <w:sz w:val="24"/>
          <w:szCs w:val="24"/>
        </w:rPr>
        <w:t xml:space="preserve"> no, name, father’s name, marks date of birth etc...), Fathers name and date of birth plays no role to analyze a student marks and may be removed.</w:t>
      </w:r>
    </w:p>
    <w:p xmlns:wp14="http://schemas.microsoft.com/office/word/2010/wordml" w:rsidRPr="009728FE" w:rsidR="009A5A5C" w:rsidP="009728FE" w:rsidRDefault="009A5A5C" w14:paraId="02F2C34E"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9A5A5C" w:rsidP="009728FE" w:rsidRDefault="009A5A5C" w14:paraId="47B0A3D7" wp14:textId="77777777">
      <w:pPr>
        <w:autoSpaceDE w:val="0"/>
        <w:autoSpaceDN w:val="0"/>
        <w:adjustRightInd w:val="0"/>
        <w:spacing w:after="120" w:line="240" w:lineRule="auto"/>
        <w:rPr>
          <w:rFonts w:ascii="Bookman Old Style" w:hAnsi="Bookman Old Style" w:cs="Minion-Regular"/>
          <w:color w:val="000000" w:themeColor="text1"/>
          <w:sz w:val="24"/>
          <w:szCs w:val="24"/>
        </w:rPr>
      </w:pPr>
      <w:proofErr w:type="spellStart"/>
      <w:proofErr w:type="gramStart"/>
      <w:r w:rsidRPr="009728FE">
        <w:rPr>
          <w:rFonts w:ascii="Bookman Old Style" w:hAnsi="Bookman Old Style" w:cs="Minion-Regular"/>
          <w:b/>
          <w:color w:val="000000" w:themeColor="text1"/>
          <w:sz w:val="24"/>
          <w:szCs w:val="24"/>
        </w:rPr>
        <w:t>Sparsity</w:t>
      </w:r>
      <w:proofErr w:type="spellEnd"/>
      <w:r w:rsidRPr="009728FE" w:rsidR="00753255">
        <w:rPr>
          <w:rFonts w:ascii="Bookman Old Style" w:hAnsi="Bookman Old Style" w:cs="Minion-Regular"/>
          <w:b/>
          <w:color w:val="000000" w:themeColor="text1"/>
          <w:sz w:val="24"/>
          <w:szCs w:val="24"/>
        </w:rPr>
        <w:t>(</w:t>
      </w:r>
      <w:proofErr w:type="gramEnd"/>
      <w:r w:rsidRPr="009728FE" w:rsidR="00753255">
        <w:rPr>
          <w:rFonts w:ascii="Bookman Old Style" w:hAnsi="Bookman Old Style" w:cs="Minion-Regular"/>
          <w:b/>
          <w:color w:val="000000" w:themeColor="text1"/>
          <w:sz w:val="24"/>
          <w:szCs w:val="24"/>
        </w:rPr>
        <w:t>Not Dense)</w:t>
      </w:r>
      <w:r w:rsidRPr="009728FE">
        <w:rPr>
          <w:rFonts w:ascii="Bookman Old Style" w:hAnsi="Bookman Old Style" w:cs="Minion-Regular"/>
          <w:b/>
          <w:color w:val="000000" w:themeColor="text1"/>
          <w:sz w:val="24"/>
          <w:szCs w:val="24"/>
        </w:rPr>
        <w:t>:</w:t>
      </w:r>
      <w:r w:rsidRPr="009728FE">
        <w:rPr>
          <w:rFonts w:ascii="Bookman Old Style" w:hAnsi="Bookman Old Style" w:cs="Minion-Regular"/>
          <w:color w:val="000000" w:themeColor="text1"/>
          <w:sz w:val="24"/>
          <w:szCs w:val="24"/>
        </w:rPr>
        <w:t xml:space="preserve"> Some data sets may contain many zero value and very less non zero</w:t>
      </w:r>
      <w:r w:rsidRPr="009728FE" w:rsidR="00753255">
        <w:rPr>
          <w:rFonts w:ascii="Bookman Old Style" w:hAnsi="Bookman Old Style" w:cs="Minion-Regular"/>
          <w:color w:val="000000" w:themeColor="text1"/>
          <w:sz w:val="24"/>
          <w:szCs w:val="24"/>
        </w:rPr>
        <w:t xml:space="preserve"> values. </w:t>
      </w:r>
      <w:r w:rsidRPr="009728FE">
        <w:rPr>
          <w:rFonts w:ascii="Bookman Old Style" w:hAnsi="Bookman Old Style" w:cs="Minion-Regular"/>
          <w:color w:val="000000" w:themeColor="text1"/>
          <w:sz w:val="24"/>
          <w:szCs w:val="24"/>
        </w:rPr>
        <w:t xml:space="preserve">The </w:t>
      </w:r>
      <w:proofErr w:type="gramStart"/>
      <w:r w:rsidRPr="009728FE">
        <w:rPr>
          <w:rFonts w:ascii="Bookman Old Style" w:hAnsi="Bookman Old Style" w:cs="Minion-Regular"/>
          <w:color w:val="000000" w:themeColor="text1"/>
          <w:sz w:val="24"/>
          <w:szCs w:val="24"/>
        </w:rPr>
        <w:t>non</w:t>
      </w:r>
      <w:proofErr w:type="gramEnd"/>
      <w:r w:rsidRPr="009728FE">
        <w:rPr>
          <w:rFonts w:ascii="Bookman Old Style" w:hAnsi="Bookman Old Style" w:cs="Minion-Regular"/>
          <w:color w:val="000000" w:themeColor="text1"/>
          <w:sz w:val="24"/>
          <w:szCs w:val="24"/>
        </w:rPr>
        <w:t xml:space="preserve"> zero values </w:t>
      </w:r>
      <w:r w:rsidRPr="009728FE" w:rsidR="00753255">
        <w:rPr>
          <w:rFonts w:ascii="Bookman Old Style" w:hAnsi="Bookman Old Style" w:cs="Minion-Regular"/>
          <w:color w:val="000000" w:themeColor="text1"/>
          <w:sz w:val="24"/>
          <w:szCs w:val="24"/>
        </w:rPr>
        <w:t>may be considered to save</w:t>
      </w:r>
      <w:r w:rsidRPr="009728FE">
        <w:rPr>
          <w:rFonts w:ascii="Bookman Old Style" w:hAnsi="Bookman Old Style" w:cs="Minion-Regular"/>
          <w:color w:val="000000" w:themeColor="text1"/>
          <w:sz w:val="24"/>
          <w:szCs w:val="24"/>
        </w:rPr>
        <w:t xml:space="preserve"> analyzing time</w:t>
      </w:r>
      <w:r w:rsidRPr="009728FE" w:rsidR="00753255">
        <w:rPr>
          <w:rFonts w:ascii="Bookman Old Style" w:hAnsi="Bookman Old Style" w:cs="Minion-Regular"/>
          <w:color w:val="000000" w:themeColor="text1"/>
          <w:sz w:val="24"/>
          <w:szCs w:val="24"/>
        </w:rPr>
        <w:t xml:space="preserve"> &amp;</w:t>
      </w:r>
      <w:r w:rsidRPr="009728FE">
        <w:rPr>
          <w:rFonts w:ascii="Bookman Old Style" w:hAnsi="Bookman Old Style" w:cs="Minion-Regular"/>
          <w:color w:val="000000" w:themeColor="text1"/>
          <w:sz w:val="24"/>
          <w:szCs w:val="24"/>
        </w:rPr>
        <w:t xml:space="preserve"> storage </w:t>
      </w:r>
      <w:r w:rsidRPr="009728FE" w:rsidR="00753255">
        <w:rPr>
          <w:rFonts w:ascii="Bookman Old Style" w:hAnsi="Bookman Old Style" w:cs="Minion-Regular"/>
          <w:color w:val="000000" w:themeColor="text1"/>
          <w:sz w:val="24"/>
          <w:szCs w:val="24"/>
        </w:rPr>
        <w:t>space. Many</w:t>
      </w:r>
      <w:r w:rsidRPr="009728FE">
        <w:rPr>
          <w:rFonts w:ascii="Bookman Old Style" w:hAnsi="Bookman Old Style" w:cs="Minion-Regular"/>
          <w:color w:val="000000" w:themeColor="text1"/>
          <w:sz w:val="24"/>
          <w:szCs w:val="24"/>
        </w:rPr>
        <w:t xml:space="preserve"> Data mining algorithm works well with less or sparse data   </w:t>
      </w:r>
    </w:p>
    <w:p xmlns:wp14="http://schemas.microsoft.com/office/word/2010/wordml" w:rsidRPr="009728FE" w:rsidR="00753255" w:rsidP="009728FE" w:rsidRDefault="00753255" w14:paraId="680A4E5D" wp14:textId="77777777">
      <w:pPr>
        <w:autoSpaceDE w:val="0"/>
        <w:autoSpaceDN w:val="0"/>
        <w:adjustRightInd w:val="0"/>
        <w:spacing w:after="120" w:line="240" w:lineRule="auto"/>
        <w:rPr>
          <w:rFonts w:ascii="Bookman Old Style" w:hAnsi="Bookman Old Style" w:cs="Minion-Regular"/>
          <w:color w:val="000000" w:themeColor="text1"/>
          <w:sz w:val="24"/>
          <w:szCs w:val="24"/>
        </w:rPr>
      </w:pPr>
    </w:p>
    <w:p xmlns:wp14="http://schemas.microsoft.com/office/word/2010/wordml" w:rsidRPr="009728FE" w:rsidR="006E4A6A" w:rsidP="009728FE" w:rsidRDefault="00754E76" w14:paraId="0ADCB566" wp14:textId="77777777">
      <w:pPr>
        <w:autoSpaceDE w:val="0"/>
        <w:autoSpaceDN w:val="0"/>
        <w:adjustRightInd w:val="0"/>
        <w:spacing w:after="120" w:line="240" w:lineRule="auto"/>
        <w:rPr>
          <w:rFonts w:ascii="Bookman Old Style" w:hAnsi="Bookman Old Style" w:cs="Minion-Regular"/>
          <w:color w:val="000000" w:themeColor="text1"/>
          <w:sz w:val="24"/>
          <w:szCs w:val="24"/>
        </w:rPr>
      </w:pPr>
      <w:r w:rsidRPr="00754E76">
        <w:rPr>
          <w:rFonts w:ascii="Bookman Old Style" w:hAnsi="Bookman Old Style" w:cs="Minion-Regular"/>
          <w:b/>
          <w:noProof/>
          <w:color w:val="000000" w:themeColor="text1"/>
          <w:sz w:val="24"/>
          <w:szCs w:val="24"/>
        </w:rPr>
        <w:pict w14:anchorId="6F9560F9">
          <v:roundrect id="_x0000_s1030" style="position:absolute;margin-left:19.5pt;margin-top:32.55pt;width:405pt;height:191.25pt;z-index:251660288" arcsize="10923f"/>
        </w:pict>
      </w:r>
      <w:r w:rsidRPr="009728FE" w:rsidR="00671906">
        <w:rPr>
          <w:rFonts w:ascii="Bookman Old Style" w:hAnsi="Bookman Old Style" w:cs="Minion-Regular"/>
          <w:b/>
          <w:color w:val="000000" w:themeColor="text1"/>
          <w:sz w:val="24"/>
          <w:szCs w:val="24"/>
        </w:rPr>
        <w:t>Resolution (</w:t>
      </w:r>
      <w:r w:rsidRPr="009728FE" w:rsidR="00753255">
        <w:rPr>
          <w:rFonts w:ascii="Bookman Old Style" w:hAnsi="Bookman Old Style" w:cs="Minion-Regular"/>
          <w:b/>
          <w:color w:val="000000" w:themeColor="text1"/>
          <w:sz w:val="24"/>
          <w:szCs w:val="24"/>
        </w:rPr>
        <w:t xml:space="preserve">level of abstraction): </w:t>
      </w:r>
      <w:r w:rsidRPr="009728FE" w:rsidR="00753255">
        <w:rPr>
          <w:rFonts w:ascii="Bookman Old Style" w:hAnsi="Bookman Old Style" w:cs="Minion-Regular"/>
          <w:color w:val="000000" w:themeColor="text1"/>
          <w:sz w:val="24"/>
          <w:szCs w:val="24"/>
        </w:rPr>
        <w:t>Data may be obtained at different levels of resolution. The properties are different at different levels of abstraction</w:t>
      </w:r>
      <w:r w:rsidRPr="009728FE" w:rsidR="00671906">
        <w:rPr>
          <w:rFonts w:ascii="Bookman Old Style" w:hAnsi="Bookman Old Style" w:cs="Minion-Regular"/>
          <w:color w:val="000000" w:themeColor="text1"/>
          <w:sz w:val="24"/>
          <w:szCs w:val="24"/>
        </w:rPr>
        <w:t>.</w:t>
      </w:r>
    </w:p>
    <w:p xmlns:wp14="http://schemas.microsoft.com/office/word/2010/wordml" w:rsidRPr="009728FE" w:rsidR="006E4A6A" w:rsidP="009728FE" w:rsidRDefault="006E4A6A" w14:paraId="19219836"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6E4A6A" w:rsidP="009728FE" w:rsidRDefault="006E4A6A" w14:paraId="296FEF7D"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6E4A6A" w:rsidP="009728FE" w:rsidRDefault="006E4A6A" w14:paraId="7194DBDC"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6E4A6A" w:rsidP="009728FE" w:rsidRDefault="006E4A6A" w14:paraId="769D0D3C"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6E4A6A" w:rsidP="009728FE" w:rsidRDefault="006E4A6A" w14:paraId="54CD245A"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6E4A6A" w:rsidP="009728FE" w:rsidRDefault="006E4A6A" w14:paraId="1231BE67"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6E4A6A" w:rsidP="009728FE" w:rsidRDefault="006E4A6A" w14:paraId="36FEB5B0"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6E4A6A" w:rsidP="009728FE" w:rsidRDefault="006E4A6A" w14:paraId="30D7AA69"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6E4A6A" w:rsidP="009728FE" w:rsidRDefault="006E4A6A" w14:paraId="7196D064"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9728FE" w:rsidP="009728FE" w:rsidRDefault="009728FE" w14:paraId="34FF1C98" wp14:textId="77777777">
      <w:pPr>
        <w:tabs>
          <w:tab w:val="left" w:pos="2355"/>
        </w:tabs>
        <w:spacing w:after="120" w:line="240" w:lineRule="auto"/>
        <w:rPr>
          <w:rFonts w:ascii="Bookman Old Style" w:hAnsi="Bookman Old Style" w:cs="Minion-Regular"/>
          <w:color w:val="000000" w:themeColor="text1"/>
          <w:sz w:val="24"/>
          <w:szCs w:val="24"/>
        </w:rPr>
      </w:pPr>
    </w:p>
    <w:p xmlns:wp14="http://schemas.microsoft.com/office/word/2010/wordml" w:rsidRPr="009728FE" w:rsidR="00753255" w:rsidP="009728FE" w:rsidRDefault="006E4A6A" w14:paraId="3AD1B5B4" wp14:textId="77777777">
      <w:pPr>
        <w:tabs>
          <w:tab w:val="left" w:pos="2355"/>
        </w:tabs>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 xml:space="preserve">Consider the above </w:t>
      </w:r>
      <w:r w:rsidRPr="009728FE" w:rsidR="00AD6BB1">
        <w:rPr>
          <w:rFonts w:ascii="Bookman Old Style" w:hAnsi="Bookman Old Style" w:cs="Minion-Regular"/>
          <w:color w:val="000000" w:themeColor="text1"/>
          <w:sz w:val="24"/>
          <w:szCs w:val="24"/>
        </w:rPr>
        <w:t>example: student</w:t>
      </w:r>
      <w:r w:rsidRPr="009728FE">
        <w:rPr>
          <w:rFonts w:ascii="Bookman Old Style" w:hAnsi="Bookman Old Style" w:cs="Minion-Regular"/>
          <w:color w:val="000000" w:themeColor="text1"/>
          <w:sz w:val="24"/>
          <w:szCs w:val="24"/>
        </w:rPr>
        <w:t xml:space="preserve"> id and student name are important attributes at student level, class strength, faculty are </w:t>
      </w:r>
      <w:r w:rsidRPr="009728FE" w:rsidR="00AD6BB1">
        <w:rPr>
          <w:rFonts w:ascii="Bookman Old Style" w:hAnsi="Bookman Old Style" w:cs="Minion-Regular"/>
          <w:color w:val="000000" w:themeColor="text1"/>
          <w:sz w:val="24"/>
          <w:szCs w:val="24"/>
        </w:rPr>
        <w:t>important</w:t>
      </w:r>
      <w:r w:rsidRPr="009728FE">
        <w:rPr>
          <w:rFonts w:ascii="Bookman Old Style" w:hAnsi="Bookman Old Style" w:cs="Minion-Regular"/>
          <w:color w:val="000000" w:themeColor="text1"/>
          <w:sz w:val="24"/>
          <w:szCs w:val="24"/>
        </w:rPr>
        <w:t xml:space="preserve"> at class level, Dept name, subjects are important at dept level</w:t>
      </w:r>
      <w:r w:rsidRPr="009728FE" w:rsidR="00AD6BB1">
        <w:rPr>
          <w:rFonts w:ascii="Bookman Old Style" w:hAnsi="Bookman Old Style" w:cs="Minion-Regular"/>
          <w:color w:val="000000" w:themeColor="text1"/>
          <w:sz w:val="24"/>
          <w:szCs w:val="24"/>
        </w:rPr>
        <w:t>, college code, admissions, placements are important at college level.</w:t>
      </w:r>
    </w:p>
    <w:p xmlns:wp14="http://schemas.microsoft.com/office/word/2010/wordml" w:rsidRPr="009728FE" w:rsidR="00A7527E" w:rsidP="009728FE" w:rsidRDefault="00A7527E" w14:paraId="6D072C0D" wp14:textId="77777777">
      <w:pPr>
        <w:tabs>
          <w:tab w:val="left" w:pos="2355"/>
        </w:tabs>
        <w:spacing w:after="120" w:line="240" w:lineRule="auto"/>
        <w:rPr>
          <w:rFonts w:ascii="Bookman Old Style" w:hAnsi="Bookman Old Style" w:cs="Minion-Regular"/>
          <w:color w:val="000000" w:themeColor="text1"/>
          <w:sz w:val="24"/>
          <w:szCs w:val="24"/>
        </w:rPr>
      </w:pPr>
    </w:p>
    <w:p xmlns:wp14="http://schemas.microsoft.com/office/word/2010/wordml" w:rsidRPr="009728FE" w:rsidR="009728FE" w:rsidP="009728FE" w:rsidRDefault="009728FE" w14:paraId="48A21919" wp14:textId="77777777">
      <w:pPr>
        <w:tabs>
          <w:tab w:val="left" w:pos="2355"/>
        </w:tabs>
        <w:spacing w:after="120" w:line="240" w:lineRule="auto"/>
        <w:rPr>
          <w:rFonts w:ascii="Bookman Old Style" w:hAnsi="Bookman Old Style" w:cs="Minion-Regular"/>
          <w:color w:val="000000" w:themeColor="text1"/>
          <w:sz w:val="24"/>
          <w:szCs w:val="24"/>
        </w:rPr>
      </w:pPr>
    </w:p>
    <w:p xmlns:wp14="http://schemas.microsoft.com/office/word/2010/wordml" w:rsidRPr="009728FE" w:rsidR="00A7527E" w:rsidP="009728FE" w:rsidRDefault="00A7527E" w14:paraId="648C7DFE" wp14:textId="77777777">
      <w:pPr>
        <w:tabs>
          <w:tab w:val="left" w:pos="2355"/>
        </w:tabs>
        <w:spacing w:after="120" w:line="240" w:lineRule="auto"/>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Que</w:t>
      </w:r>
      <w:proofErr w:type="spellEnd"/>
      <w:r w:rsidRPr="009728FE">
        <w:rPr>
          <w:rFonts w:ascii="Bookman Old Style" w:hAnsi="Bookman Old Style" w:cs="Minion-Regular"/>
          <w:color w:val="000000" w:themeColor="text1"/>
          <w:sz w:val="24"/>
          <w:szCs w:val="24"/>
        </w:rPr>
        <w:t>: Explain different types of data sets.</w:t>
      </w:r>
    </w:p>
    <w:p xmlns:wp14="http://schemas.microsoft.com/office/word/2010/wordml" w:rsidRPr="009728FE" w:rsidR="003A5595" w:rsidP="009728FE" w:rsidRDefault="003A5595" w14:paraId="52011CEA" wp14:textId="77777777">
      <w:pPr>
        <w:tabs>
          <w:tab w:val="left" w:pos="2355"/>
        </w:tabs>
        <w:spacing w:after="120" w:line="240" w:lineRule="auto"/>
        <w:rPr>
          <w:rFonts w:ascii="Bookman Old Style" w:hAnsi="Bookman Old Style" w:cs="Minion-Regular"/>
          <w:color w:val="000000" w:themeColor="text1"/>
          <w:sz w:val="24"/>
          <w:szCs w:val="24"/>
        </w:rPr>
      </w:pPr>
      <w:proofErr w:type="spellStart"/>
      <w:r w:rsidRPr="009728FE">
        <w:rPr>
          <w:rFonts w:ascii="Bookman Old Style" w:hAnsi="Bookman Old Style" w:cs="Minion-Regular"/>
          <w:color w:val="000000" w:themeColor="text1"/>
          <w:sz w:val="24"/>
          <w:szCs w:val="24"/>
        </w:rPr>
        <w:t>Ans</w:t>
      </w:r>
      <w:proofErr w:type="spellEnd"/>
      <w:r w:rsidRPr="009728FE">
        <w:rPr>
          <w:rFonts w:ascii="Bookman Old Style" w:hAnsi="Bookman Old Style" w:cs="Minion-Regular"/>
          <w:color w:val="000000" w:themeColor="text1"/>
          <w:sz w:val="24"/>
          <w:szCs w:val="24"/>
        </w:rPr>
        <w:t>:</w:t>
      </w:r>
      <w:r w:rsidRPr="009728FE" w:rsidR="002F25F3">
        <w:rPr>
          <w:rFonts w:ascii="Bookman Old Style" w:hAnsi="Bookman Old Style" w:cs="Minion-Regular"/>
          <w:color w:val="000000" w:themeColor="text1"/>
          <w:sz w:val="24"/>
          <w:szCs w:val="24"/>
        </w:rPr>
        <w:t xml:space="preserve"> </w:t>
      </w:r>
    </w:p>
    <w:p xmlns:wp14="http://schemas.microsoft.com/office/word/2010/wordml" w:rsidRPr="009728FE" w:rsidR="002F25F3" w:rsidP="009728FE" w:rsidRDefault="00EE76BF" w14:paraId="493C01B1" wp14:textId="77777777">
      <w:pPr>
        <w:tabs>
          <w:tab w:val="left" w:pos="2355"/>
        </w:tabs>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 xml:space="preserve">                                                 </w:t>
      </w:r>
      <w:r w:rsidRPr="009728FE" w:rsidR="003A5595">
        <w:rPr>
          <w:rFonts w:ascii="Bookman Old Style" w:hAnsi="Bookman Old Style" w:cs="Minion-Regular"/>
          <w:color w:val="000000" w:themeColor="text1"/>
          <w:sz w:val="24"/>
          <w:szCs w:val="24"/>
        </w:rPr>
        <w:t xml:space="preserve">: </w:t>
      </w:r>
      <w:r w:rsidRPr="009728FE" w:rsidR="003A5595">
        <w:rPr>
          <w:rFonts w:ascii="Bookman Old Style" w:hAnsi="Bookman Old Style" w:cs="Minion-Regular"/>
          <w:noProof/>
          <w:color w:val="000000" w:themeColor="text1"/>
          <w:sz w:val="24"/>
          <w:szCs w:val="24"/>
        </w:rPr>
        <w:drawing>
          <wp:inline xmlns:wp14="http://schemas.microsoft.com/office/word/2010/wordprocessingDrawing" distT="0" distB="0" distL="0" distR="0" wp14:anchorId="0D24EDC1" wp14:editId="7777777">
            <wp:extent cx="2143125" cy="2657475"/>
            <wp:effectExtent l="38100" t="0" r="6667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xmlns:wp14="http://schemas.microsoft.com/office/word/2010/wordml" w:rsidRPr="009728FE" w:rsidR="002F25F3" w:rsidP="009728FE" w:rsidRDefault="002F25F3" w14:paraId="6BD18F9B"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EE76BF" w:rsidP="002918A6" w:rsidRDefault="002F25F3" w14:paraId="3374B51F" wp14:textId="77777777">
      <w:pPr>
        <w:spacing w:after="120" w:line="240" w:lineRule="auto"/>
        <w:rPr>
          <w:rFonts w:ascii="Bookman Old Style" w:hAnsi="Bookman Old Style" w:eastAsia="+mn-ea" w:cs="+mn-cs"/>
          <w:color w:val="000000" w:themeColor="text1"/>
          <w:sz w:val="24"/>
          <w:szCs w:val="24"/>
        </w:rPr>
      </w:pPr>
      <w:r w:rsidRPr="009728FE">
        <w:rPr>
          <w:rFonts w:ascii="Bookman Old Style" w:hAnsi="Bookman Old Style" w:cs="Minion-Regular"/>
          <w:b/>
          <w:color w:val="000000" w:themeColor="text1"/>
          <w:sz w:val="24"/>
          <w:szCs w:val="24"/>
        </w:rPr>
        <w:t>Record data</w:t>
      </w:r>
      <w:r w:rsidRPr="009728FE">
        <w:rPr>
          <w:rFonts w:ascii="Bookman Old Style" w:hAnsi="Bookman Old Style" w:cs="Minion-Regular"/>
          <w:color w:val="000000" w:themeColor="text1"/>
          <w:sz w:val="24"/>
          <w:szCs w:val="24"/>
        </w:rPr>
        <w:t>:</w:t>
      </w:r>
      <w:r w:rsidRPr="009728FE">
        <w:rPr>
          <w:rFonts w:ascii="Bookman Old Style" w:hAnsi="Bookman Old Style" w:eastAsia="+mn-ea" w:cs="+mn-cs"/>
          <w:color w:val="000000" w:themeColor="text1"/>
          <w:sz w:val="24"/>
          <w:szCs w:val="24"/>
        </w:rPr>
        <w:t xml:space="preserve"> </w:t>
      </w:r>
    </w:p>
    <w:p xmlns:wp14="http://schemas.microsoft.com/office/word/2010/wordml" w:rsidRPr="009728FE" w:rsidR="00216516" w:rsidP="009728FE" w:rsidRDefault="00EE76BF" w14:paraId="40E01D41" wp14:textId="77777777">
      <w:pPr>
        <w:spacing w:after="120" w:line="240" w:lineRule="auto"/>
        <w:ind w:left="360"/>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Record data is a collection of records</w:t>
      </w:r>
      <w:r w:rsidRPr="009728FE" w:rsidR="005F300E">
        <w:rPr>
          <w:rFonts w:ascii="Bookman Old Style" w:hAnsi="Bookman Old Style" w:cs="Minion-Regular"/>
          <w:color w:val="000000" w:themeColor="text1"/>
          <w:sz w:val="24"/>
          <w:szCs w:val="24"/>
        </w:rPr>
        <w:t xml:space="preserve"> each of which consis</w:t>
      </w:r>
      <w:r w:rsidRPr="009728FE" w:rsidR="002F25F3">
        <w:rPr>
          <w:rFonts w:ascii="Bookman Old Style" w:hAnsi="Bookman Old Style" w:cs="Minion-Regular"/>
          <w:color w:val="000000" w:themeColor="text1"/>
          <w:sz w:val="24"/>
          <w:szCs w:val="24"/>
        </w:rPr>
        <w:t>ts of a fixed set of attributes. Record data is usually stored in flat files or relational databases.</w:t>
      </w:r>
    </w:p>
    <w:p xmlns:wp14="http://schemas.microsoft.com/office/word/2010/wordml" w:rsidRPr="009728FE" w:rsidR="002F25F3" w:rsidP="009728FE" w:rsidRDefault="002F25F3" w14:paraId="238601FE" wp14:textId="77777777">
      <w:pPr>
        <w:spacing w:after="120" w:line="240" w:lineRule="auto"/>
        <w:ind w:left="360"/>
        <w:jc w:val="center"/>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drawing>
          <wp:inline xmlns:wp14="http://schemas.microsoft.com/office/word/2010/wordprocessingDrawing" distT="0" distB="0" distL="0" distR="0" wp14:anchorId="0F4325A3" wp14:editId="7777777">
            <wp:extent cx="2486025" cy="28003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2486025" cy="2800350"/>
                    </a:xfrm>
                    <a:prstGeom prst="rect">
                      <a:avLst/>
                    </a:prstGeom>
                    <a:noFill/>
                    <a:ln w="9525">
                      <a:noFill/>
                      <a:miter lim="800000"/>
                      <a:headEnd/>
                      <a:tailEnd/>
                    </a:ln>
                  </pic:spPr>
                </pic:pic>
              </a:graphicData>
            </a:graphic>
          </wp:inline>
        </w:drawing>
      </w:r>
    </w:p>
    <w:p xmlns:wp14="http://schemas.microsoft.com/office/word/2010/wordml" w:rsidRPr="009728FE" w:rsidR="003A5595" w:rsidP="009728FE" w:rsidRDefault="002F25F3" w14:paraId="7025EFE9" wp14:textId="77777777">
      <w:pPr>
        <w:pStyle w:val="ListParagraph"/>
        <w:numPr>
          <w:ilvl w:val="0"/>
          <w:numId w:val="14"/>
        </w:numPr>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Transaction data</w:t>
      </w:r>
      <w:r w:rsidRPr="009728FE">
        <w:rPr>
          <w:rFonts w:ascii="Bookman Old Style" w:hAnsi="Bookman Old Style" w:cs="Minion-Regular"/>
          <w:color w:val="000000" w:themeColor="text1"/>
          <w:sz w:val="24"/>
          <w:szCs w:val="24"/>
        </w:rPr>
        <w:t xml:space="preserve">: </w:t>
      </w:r>
      <w:r w:rsidRPr="009728FE" w:rsidR="005F300E">
        <w:rPr>
          <w:rFonts w:ascii="Bookman Old Style" w:hAnsi="Bookman Old Style" w:cs="Minion-Regular"/>
          <w:color w:val="000000" w:themeColor="text1"/>
          <w:sz w:val="24"/>
          <w:szCs w:val="24"/>
        </w:rPr>
        <w:t>A special type of record data, where each record transaction) involves a set of items.  For example, consider a gro</w:t>
      </w:r>
      <w:r w:rsidRPr="009728FE">
        <w:rPr>
          <w:rFonts w:ascii="Bookman Old Style" w:hAnsi="Bookman Old Style" w:cs="Minion-Regular"/>
          <w:color w:val="000000" w:themeColor="text1"/>
          <w:sz w:val="24"/>
          <w:szCs w:val="24"/>
        </w:rPr>
        <w:t>cery store.  The set of items</w:t>
      </w:r>
      <w:r w:rsidRPr="009728FE" w:rsidR="005F300E">
        <w:rPr>
          <w:rFonts w:ascii="Bookman Old Style" w:hAnsi="Bookman Old Style" w:cs="Minion-Regular"/>
          <w:color w:val="000000" w:themeColor="text1"/>
          <w:sz w:val="24"/>
          <w:szCs w:val="24"/>
        </w:rPr>
        <w:t xml:space="preserve"> purchased by a customer during one shopping</w:t>
      </w:r>
      <w:r w:rsidRPr="009728FE">
        <w:rPr>
          <w:rFonts w:ascii="Bookman Old Style" w:hAnsi="Bookman Old Style" w:cs="Minion-Regular"/>
          <w:color w:val="000000" w:themeColor="text1"/>
          <w:sz w:val="24"/>
          <w:szCs w:val="24"/>
        </w:rPr>
        <w:t xml:space="preserve"> trip constitute a </w:t>
      </w:r>
      <w:r w:rsidRPr="009728FE" w:rsidR="00EE76BF">
        <w:rPr>
          <w:rFonts w:ascii="Bookman Old Style" w:hAnsi="Bookman Old Style" w:cs="Minion-Regular"/>
          <w:color w:val="000000" w:themeColor="text1"/>
          <w:sz w:val="24"/>
          <w:szCs w:val="24"/>
        </w:rPr>
        <w:t>transaction. This</w:t>
      </w:r>
      <w:r w:rsidRPr="009728FE">
        <w:rPr>
          <w:rFonts w:ascii="Bookman Old Style" w:hAnsi="Bookman Old Style" w:cs="Minion-Regular"/>
          <w:color w:val="000000" w:themeColor="text1"/>
          <w:sz w:val="24"/>
          <w:szCs w:val="24"/>
        </w:rPr>
        <w:t xml:space="preserve"> type of data is known as market basket analysis.</w:t>
      </w:r>
    </w:p>
    <w:p xmlns:wp14="http://schemas.microsoft.com/office/word/2010/wordml" w:rsidRPr="009728FE" w:rsidR="002F25F3" w:rsidP="009728FE" w:rsidRDefault="002F25F3" w14:paraId="0F3CABC7" wp14:textId="77777777">
      <w:pPr>
        <w:spacing w:after="120" w:line="240" w:lineRule="auto"/>
        <w:rPr>
          <w:rFonts w:ascii="Bookman Old Style" w:hAnsi="Bookman Old Style" w:cs="Minion-Regular"/>
          <w:color w:val="000000" w:themeColor="text1"/>
          <w:sz w:val="24"/>
          <w:szCs w:val="24"/>
        </w:rPr>
      </w:pPr>
    </w:p>
    <w:p xmlns:wp14="http://schemas.microsoft.com/office/word/2010/wordml" w:rsidRPr="009728FE" w:rsidR="002F25F3" w:rsidP="009728FE" w:rsidRDefault="00741095" w14:paraId="5B08B5D1" wp14:textId="77777777">
      <w:pPr>
        <w:spacing w:after="120" w:line="240" w:lineRule="auto"/>
        <w:jc w:val="center"/>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lastRenderedPageBreak/>
        <w:drawing>
          <wp:inline xmlns:wp14="http://schemas.microsoft.com/office/word/2010/wordprocessingDrawing" distT="0" distB="0" distL="0" distR="0" wp14:anchorId="5F6C1A2A" wp14:editId="7777777">
            <wp:extent cx="2363893" cy="12192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2363893" cy="1219200"/>
                    </a:xfrm>
                    <a:prstGeom prst="rect">
                      <a:avLst/>
                    </a:prstGeom>
                    <a:noFill/>
                    <a:ln w="9525">
                      <a:noFill/>
                      <a:miter lim="800000"/>
                      <a:headEnd/>
                      <a:tailEnd/>
                    </a:ln>
                  </pic:spPr>
                </pic:pic>
              </a:graphicData>
            </a:graphic>
          </wp:inline>
        </w:drawing>
      </w:r>
    </w:p>
    <w:p xmlns:wp14="http://schemas.microsoft.com/office/word/2010/wordml" w:rsidRPr="009728FE" w:rsidR="00216516" w:rsidP="009728FE" w:rsidRDefault="00741095" w14:paraId="61EB2B06" wp14:textId="77777777">
      <w:pPr>
        <w:pStyle w:val="ListParagraph"/>
        <w:numPr>
          <w:ilvl w:val="0"/>
          <w:numId w:val="14"/>
        </w:numPr>
        <w:spacing w:after="120" w:line="240" w:lineRule="auto"/>
        <w:jc w:val="both"/>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Data matrix</w:t>
      </w:r>
      <w:r w:rsidRPr="009728FE">
        <w:rPr>
          <w:rFonts w:ascii="Bookman Old Style" w:hAnsi="Bookman Old Style" w:cs="Minion-Regular"/>
          <w:color w:val="000000" w:themeColor="text1"/>
          <w:sz w:val="24"/>
          <w:szCs w:val="24"/>
        </w:rPr>
        <w:t xml:space="preserve">: </w:t>
      </w:r>
      <w:r w:rsidRPr="009728FE" w:rsidR="005F300E">
        <w:rPr>
          <w:rFonts w:ascii="Bookman Old Style" w:hAnsi="Bookman Old Style" w:cs="Minion-Regular"/>
          <w:color w:val="000000" w:themeColor="text1"/>
          <w:sz w:val="24"/>
          <w:szCs w:val="24"/>
        </w:rPr>
        <w:t>If data objects have the same fixed set of numeric attributes, then the data objects can be thought of as poin</w:t>
      </w:r>
      <w:r w:rsidRPr="009728FE">
        <w:rPr>
          <w:rFonts w:ascii="Bookman Old Style" w:hAnsi="Bookman Old Style" w:cs="Minion-Regular"/>
          <w:color w:val="000000" w:themeColor="text1"/>
          <w:sz w:val="24"/>
          <w:szCs w:val="24"/>
        </w:rPr>
        <w:t xml:space="preserve">ts in a multi-dimensional space. </w:t>
      </w:r>
      <w:r w:rsidRPr="009728FE" w:rsidR="005F300E">
        <w:rPr>
          <w:rFonts w:ascii="Bookman Old Style" w:hAnsi="Bookman Old Style" w:cs="Minion-Regular"/>
          <w:color w:val="000000" w:themeColor="text1"/>
          <w:sz w:val="24"/>
          <w:szCs w:val="24"/>
        </w:rPr>
        <w:t xml:space="preserve">Such data set can be represented by an m by n </w:t>
      </w:r>
      <w:r w:rsidRPr="009728FE">
        <w:rPr>
          <w:rFonts w:ascii="Bookman Old Style" w:hAnsi="Bookman Old Style" w:cs="Minion-Regular"/>
          <w:color w:val="000000" w:themeColor="text1"/>
          <w:sz w:val="24"/>
          <w:szCs w:val="24"/>
        </w:rPr>
        <w:t>matrix, where there are m rows,</w:t>
      </w:r>
      <w:r w:rsidRPr="009728FE" w:rsidR="005F300E">
        <w:rPr>
          <w:rFonts w:ascii="Bookman Old Style" w:hAnsi="Bookman Old Style" w:cs="Minion-Regular"/>
          <w:color w:val="000000" w:themeColor="text1"/>
          <w:sz w:val="24"/>
          <w:szCs w:val="24"/>
        </w:rPr>
        <w:t xml:space="preserve"> and n columns, one for each </w:t>
      </w:r>
      <w:r w:rsidRPr="009728FE">
        <w:rPr>
          <w:rFonts w:ascii="Bookman Old Style" w:hAnsi="Bookman Old Style" w:cs="Minion-Regular"/>
          <w:color w:val="000000" w:themeColor="text1"/>
          <w:sz w:val="24"/>
          <w:szCs w:val="24"/>
        </w:rPr>
        <w:t>attribute. This type of matrix is known as data matrix. Standard matrix operation may be applied on it.</w:t>
      </w:r>
    </w:p>
    <w:p xmlns:wp14="http://schemas.microsoft.com/office/word/2010/wordml" w:rsidRPr="009728FE" w:rsidR="00741095" w:rsidP="009728FE" w:rsidRDefault="00741095" w14:paraId="16DEB4AB" wp14:textId="77777777">
      <w:pPr>
        <w:spacing w:after="120" w:line="240" w:lineRule="auto"/>
        <w:ind w:left="360"/>
        <w:jc w:val="center"/>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drawing>
          <wp:inline xmlns:wp14="http://schemas.microsoft.com/office/word/2010/wordprocessingDrawing" distT="0" distB="0" distL="0" distR="0" wp14:anchorId="1A18DA53" wp14:editId="7777777">
            <wp:extent cx="3467100" cy="878159"/>
            <wp:effectExtent l="19050" t="0" r="0" b="0"/>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67100" cy="878159"/>
                    </a:xfrm>
                    <a:prstGeom prst="rect">
                      <a:avLst/>
                    </a:prstGeom>
                    <a:noFill/>
                    <a:ln w="9525">
                      <a:noFill/>
                      <a:miter lim="800000"/>
                      <a:headEnd/>
                      <a:tailEnd/>
                    </a:ln>
                  </pic:spPr>
                </pic:pic>
              </a:graphicData>
            </a:graphic>
          </wp:inline>
        </w:drawing>
      </w:r>
    </w:p>
    <w:p xmlns:wp14="http://schemas.microsoft.com/office/word/2010/wordml" w:rsidRPr="009728FE" w:rsidR="000629DC" w:rsidP="009728FE" w:rsidRDefault="000629DC" w14:paraId="0AD9C6F4" wp14:textId="77777777">
      <w:pPr>
        <w:spacing w:after="120" w:line="240" w:lineRule="auto"/>
        <w:ind w:left="360"/>
        <w:jc w:val="both"/>
        <w:rPr>
          <w:rFonts w:ascii="Bookman Old Style" w:hAnsi="Bookman Old Style" w:cs="Minion-Regular"/>
          <w:b/>
          <w:color w:val="000000" w:themeColor="text1"/>
          <w:sz w:val="24"/>
          <w:szCs w:val="24"/>
        </w:rPr>
      </w:pPr>
    </w:p>
    <w:p xmlns:wp14="http://schemas.microsoft.com/office/word/2010/wordml" w:rsidRPr="009728FE" w:rsidR="00741095" w:rsidP="009728FE" w:rsidRDefault="000629DC" w14:paraId="59ACAB08" wp14:textId="77777777">
      <w:pPr>
        <w:pStyle w:val="ListParagraph"/>
        <w:numPr>
          <w:ilvl w:val="0"/>
          <w:numId w:val="14"/>
        </w:numPr>
        <w:spacing w:after="120" w:line="240" w:lineRule="auto"/>
        <w:jc w:val="both"/>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Sparse data matrix:</w:t>
      </w:r>
      <w:r w:rsidRPr="009728FE">
        <w:rPr>
          <w:rFonts w:ascii="Bookman Old Style" w:hAnsi="Bookman Old Style" w:cs="Minion-Regular"/>
          <w:color w:val="000000" w:themeColor="text1"/>
          <w:sz w:val="24"/>
          <w:szCs w:val="24"/>
        </w:rPr>
        <w:t xml:space="preserve"> </w:t>
      </w:r>
      <w:r w:rsidRPr="009728FE" w:rsidR="00EC6C8B">
        <w:rPr>
          <w:rFonts w:ascii="Bookman Old Style" w:hAnsi="Bookman Old Style" w:cs="Minion-Regular"/>
          <w:color w:val="000000" w:themeColor="text1"/>
          <w:sz w:val="24"/>
          <w:szCs w:val="24"/>
        </w:rPr>
        <w:t xml:space="preserve">It’s a special case of data matrix where only </w:t>
      </w:r>
      <w:proofErr w:type="gramStart"/>
      <w:r w:rsidRPr="009728FE" w:rsidR="00EC6C8B">
        <w:rPr>
          <w:rFonts w:ascii="Bookman Old Style" w:hAnsi="Bookman Old Style" w:cs="Minion-Regular"/>
          <w:color w:val="000000" w:themeColor="text1"/>
          <w:sz w:val="24"/>
          <w:szCs w:val="24"/>
        </w:rPr>
        <w:t>non</w:t>
      </w:r>
      <w:proofErr w:type="gramEnd"/>
      <w:r w:rsidRPr="009728FE" w:rsidR="00EC6C8B">
        <w:rPr>
          <w:rFonts w:ascii="Bookman Old Style" w:hAnsi="Bookman Old Style" w:cs="Minion-Regular"/>
          <w:color w:val="000000" w:themeColor="text1"/>
          <w:sz w:val="24"/>
          <w:szCs w:val="24"/>
        </w:rPr>
        <w:t xml:space="preserve"> zero values are important. Consider the below example where each document is represented as</w:t>
      </w:r>
      <w:r w:rsidRPr="009728FE" w:rsidR="00B827DD">
        <w:rPr>
          <w:rFonts w:ascii="Bookman Old Style" w:hAnsi="Bookman Old Style" w:cs="Minion-Regular"/>
          <w:color w:val="000000" w:themeColor="text1"/>
          <w:sz w:val="24"/>
          <w:szCs w:val="24"/>
        </w:rPr>
        <w:t xml:space="preserve"> term vector. And term is attributes. In document </w:t>
      </w:r>
      <w:proofErr w:type="gramStart"/>
      <w:r w:rsidRPr="009728FE" w:rsidR="00B827DD">
        <w:rPr>
          <w:rFonts w:ascii="Bookman Old Style" w:hAnsi="Bookman Old Style" w:cs="Minion-Regular"/>
          <w:color w:val="000000" w:themeColor="text1"/>
          <w:sz w:val="24"/>
          <w:szCs w:val="24"/>
        </w:rPr>
        <w:t>1 ,word</w:t>
      </w:r>
      <w:proofErr w:type="gramEnd"/>
      <w:r w:rsidRPr="009728FE" w:rsidR="00B827DD">
        <w:rPr>
          <w:rFonts w:ascii="Bookman Old Style" w:hAnsi="Bookman Old Style" w:cs="Minion-Regular"/>
          <w:color w:val="000000" w:themeColor="text1"/>
          <w:sz w:val="24"/>
          <w:szCs w:val="24"/>
        </w:rPr>
        <w:t xml:space="preserve"> (team) is found 3 times, Word(play) is found 5 times and so on.  </w:t>
      </w:r>
    </w:p>
    <w:p xmlns:wp14="http://schemas.microsoft.com/office/word/2010/wordml" w:rsidRPr="009728FE" w:rsidR="00741095" w:rsidP="009728FE" w:rsidRDefault="00EC6C8B" w14:paraId="4B1F511A" wp14:textId="77777777">
      <w:pPr>
        <w:spacing w:after="120" w:line="240" w:lineRule="auto"/>
        <w:jc w:val="center"/>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drawing>
          <wp:inline xmlns:wp14="http://schemas.microsoft.com/office/word/2010/wordprocessingDrawing" distT="0" distB="0" distL="0" distR="0" wp14:anchorId="79C83DC8" wp14:editId="7777777">
            <wp:extent cx="3476625" cy="16478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3476625" cy="1647825"/>
                    </a:xfrm>
                    <a:prstGeom prst="rect">
                      <a:avLst/>
                    </a:prstGeom>
                    <a:noFill/>
                    <a:ln w="9525">
                      <a:noFill/>
                      <a:miter lim="800000"/>
                      <a:headEnd/>
                      <a:tailEnd/>
                    </a:ln>
                  </pic:spPr>
                </pic:pic>
              </a:graphicData>
            </a:graphic>
          </wp:inline>
        </w:drawing>
      </w:r>
    </w:p>
    <w:p xmlns:wp14="http://schemas.microsoft.com/office/word/2010/wordml" w:rsidRPr="009728FE" w:rsidR="009728FE" w:rsidP="009728FE" w:rsidRDefault="009728FE" w14:paraId="65F9C3DC" wp14:textId="77777777">
      <w:pPr>
        <w:spacing w:after="120" w:line="240" w:lineRule="auto"/>
        <w:rPr>
          <w:rFonts w:ascii="Bookman Old Style" w:hAnsi="Bookman Old Style" w:cs="Minion-Regular"/>
          <w:b/>
          <w:color w:val="000000" w:themeColor="text1"/>
          <w:sz w:val="24"/>
          <w:szCs w:val="24"/>
        </w:rPr>
      </w:pPr>
    </w:p>
    <w:p xmlns:wp14="http://schemas.microsoft.com/office/word/2010/wordml" w:rsidRPr="009728FE" w:rsidR="00EC6C8B" w:rsidP="009728FE" w:rsidRDefault="00EE76BF" w14:paraId="091A44AD" wp14:textId="77777777">
      <w:pPr>
        <w:spacing w:after="120" w:line="240" w:lineRule="auto"/>
        <w:rPr>
          <w:rFonts w:ascii="Bookman Old Style" w:hAnsi="Bookman Old Style" w:cs="Minion-Regular"/>
          <w:b/>
          <w:color w:val="000000" w:themeColor="text1"/>
          <w:sz w:val="24"/>
          <w:szCs w:val="24"/>
        </w:rPr>
      </w:pPr>
      <w:r w:rsidRPr="009728FE">
        <w:rPr>
          <w:rFonts w:ascii="Bookman Old Style" w:hAnsi="Bookman Old Style" w:cs="Minion-Regular"/>
          <w:b/>
          <w:color w:val="000000" w:themeColor="text1"/>
          <w:sz w:val="24"/>
          <w:szCs w:val="24"/>
        </w:rPr>
        <w:t xml:space="preserve">Graph based data: </w:t>
      </w:r>
    </w:p>
    <w:p xmlns:wp14="http://schemas.microsoft.com/office/word/2010/wordml" w:rsidRPr="009728FE" w:rsidR="00EE76BF" w:rsidP="009728FE" w:rsidRDefault="00EE76BF" w14:paraId="6594B380" wp14:textId="77777777">
      <w:pPr>
        <w:pStyle w:val="ListParagraph"/>
        <w:numPr>
          <w:ilvl w:val="0"/>
          <w:numId w:val="13"/>
        </w:numPr>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 xml:space="preserve">Data with relationships among data </w:t>
      </w:r>
      <w:r w:rsidRPr="009728FE" w:rsidR="00C04461">
        <w:rPr>
          <w:rFonts w:ascii="Bookman Old Style" w:hAnsi="Bookman Old Style" w:cs="Minion-Regular"/>
          <w:b/>
          <w:color w:val="000000" w:themeColor="text1"/>
          <w:sz w:val="24"/>
          <w:szCs w:val="24"/>
        </w:rPr>
        <w:t xml:space="preserve">objects: </w:t>
      </w:r>
      <w:r w:rsidRPr="009728FE" w:rsidR="00C04461">
        <w:rPr>
          <w:rFonts w:ascii="Bookman Old Style" w:hAnsi="Bookman Old Style" w:cs="Minion-Regular"/>
          <w:color w:val="000000" w:themeColor="text1"/>
          <w:sz w:val="24"/>
          <w:szCs w:val="24"/>
        </w:rPr>
        <w:t>Graphs are used to represent relationship between data objects. The data object can be considered as node and relationship between the nodes can be represented by links. Consider an example of WWW where web pages are interlinked with other pages. Links provide good information to search and extract relevant WebPages.</w:t>
      </w:r>
      <w:r w:rsidRPr="009728FE">
        <w:rPr>
          <w:rFonts w:ascii="Bookman Old Style" w:hAnsi="Bookman Old Style" w:cs="Minion-Regular"/>
          <w:color w:val="000000" w:themeColor="text1"/>
          <w:sz w:val="24"/>
          <w:szCs w:val="24"/>
        </w:rPr>
        <w:t xml:space="preserve"> </w:t>
      </w:r>
    </w:p>
    <w:p xmlns:wp14="http://schemas.microsoft.com/office/word/2010/wordml" w:rsidRPr="009728FE" w:rsidR="00D67E2D" w:rsidP="009728FE" w:rsidRDefault="00D67E2D" w14:paraId="5023141B" wp14:textId="77777777">
      <w:pPr>
        <w:pStyle w:val="ListParagraph"/>
        <w:spacing w:after="120" w:line="240" w:lineRule="auto"/>
        <w:jc w:val="center"/>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drawing>
          <wp:inline xmlns:wp14="http://schemas.microsoft.com/office/word/2010/wordprocessingDrawing" distT="0" distB="0" distL="0" distR="0" wp14:anchorId="38DB642E" wp14:editId="7777777">
            <wp:extent cx="2752725" cy="1552575"/>
            <wp:effectExtent l="19050" t="0" r="9525" b="0"/>
            <wp:docPr id="37" name="Picture 37" descr="C:\Users\pradeep\Desktop\3-7-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radeep\Desktop\3-7-700.jpg"/>
                    <pic:cNvPicPr>
                      <a:picLocks noChangeAspect="1" noChangeArrowheads="1"/>
                    </pic:cNvPicPr>
                  </pic:nvPicPr>
                  <pic:blipFill>
                    <a:blip r:embed="rId30" cstate="print"/>
                    <a:srcRect/>
                    <a:stretch>
                      <a:fillRect/>
                    </a:stretch>
                  </pic:blipFill>
                  <pic:spPr bwMode="auto">
                    <a:xfrm>
                      <a:off x="0" y="0"/>
                      <a:ext cx="2752725" cy="1552575"/>
                    </a:xfrm>
                    <a:prstGeom prst="rect">
                      <a:avLst/>
                    </a:prstGeom>
                    <a:noFill/>
                    <a:ln w="9525">
                      <a:noFill/>
                      <a:miter lim="800000"/>
                      <a:headEnd/>
                      <a:tailEnd/>
                    </a:ln>
                  </pic:spPr>
                </pic:pic>
              </a:graphicData>
            </a:graphic>
          </wp:inline>
        </w:drawing>
      </w:r>
    </w:p>
    <w:p xmlns:wp14="http://schemas.microsoft.com/office/word/2010/wordml" w:rsidRPr="009728FE" w:rsidR="00D67E2D" w:rsidP="009728FE" w:rsidRDefault="00D67E2D" w14:paraId="1F3B1409" wp14:textId="77777777">
      <w:pPr>
        <w:pStyle w:val="ListParagraph"/>
        <w:spacing w:after="120" w:line="240" w:lineRule="auto"/>
        <w:rPr>
          <w:rFonts w:ascii="Bookman Old Style" w:hAnsi="Bookman Old Style" w:cs="Minion-Regular"/>
          <w:color w:val="000000" w:themeColor="text1"/>
          <w:sz w:val="24"/>
          <w:szCs w:val="24"/>
        </w:rPr>
      </w:pPr>
    </w:p>
    <w:p xmlns:wp14="http://schemas.microsoft.com/office/word/2010/wordml" w:rsidRPr="009728FE" w:rsidR="005035FA" w:rsidP="009728FE" w:rsidRDefault="005035FA" w14:paraId="562C75D1" wp14:textId="77777777">
      <w:pPr>
        <w:pStyle w:val="ListParagraph"/>
        <w:spacing w:after="120" w:line="240" w:lineRule="auto"/>
        <w:rPr>
          <w:rFonts w:ascii="Bookman Old Style" w:hAnsi="Bookman Old Style" w:cs="Minion-Regular"/>
          <w:color w:val="000000" w:themeColor="text1"/>
          <w:sz w:val="24"/>
          <w:szCs w:val="24"/>
        </w:rPr>
      </w:pPr>
    </w:p>
    <w:p xmlns:wp14="http://schemas.microsoft.com/office/word/2010/wordml" w:rsidRPr="009728FE" w:rsidR="005035FA" w:rsidP="009728FE" w:rsidRDefault="005035FA" w14:paraId="664355AD" wp14:textId="77777777">
      <w:pPr>
        <w:pStyle w:val="ListParagraph"/>
        <w:spacing w:after="120" w:line="240" w:lineRule="auto"/>
        <w:rPr>
          <w:rFonts w:ascii="Bookman Old Style" w:hAnsi="Bookman Old Style" w:cs="Minion-Regular"/>
          <w:color w:val="000000" w:themeColor="text1"/>
          <w:sz w:val="24"/>
          <w:szCs w:val="24"/>
        </w:rPr>
      </w:pPr>
    </w:p>
    <w:p xmlns:wp14="http://schemas.microsoft.com/office/word/2010/wordml" w:rsidRPr="009728FE" w:rsidR="005035FA" w:rsidP="009728FE" w:rsidRDefault="005035FA" w14:paraId="1A965116" wp14:textId="77777777">
      <w:pPr>
        <w:pStyle w:val="ListParagraph"/>
        <w:spacing w:after="120" w:line="240" w:lineRule="auto"/>
        <w:rPr>
          <w:rFonts w:ascii="Bookman Old Style" w:hAnsi="Bookman Old Style" w:cs="Minion-Regular"/>
          <w:color w:val="000000" w:themeColor="text1"/>
          <w:sz w:val="24"/>
          <w:szCs w:val="24"/>
        </w:rPr>
      </w:pPr>
    </w:p>
    <w:p xmlns:wp14="http://schemas.microsoft.com/office/word/2010/wordml" w:rsidRPr="009728FE" w:rsidR="00C04461" w:rsidP="009728FE" w:rsidRDefault="00C04461" w14:paraId="42C54B18" wp14:textId="77777777">
      <w:pPr>
        <w:pStyle w:val="ListParagraph"/>
        <w:numPr>
          <w:ilvl w:val="0"/>
          <w:numId w:val="13"/>
        </w:numPr>
        <w:spacing w:after="120" w:line="240" w:lineRule="auto"/>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Data with objects that are graphs</w:t>
      </w:r>
      <w:r w:rsidRPr="009728FE">
        <w:rPr>
          <w:rFonts w:ascii="Bookman Old Style" w:hAnsi="Bookman Old Style" w:cs="Minion-Regular"/>
          <w:color w:val="000000" w:themeColor="text1"/>
          <w:sz w:val="24"/>
          <w:szCs w:val="24"/>
        </w:rPr>
        <w:t xml:space="preserve">. If objects contain </w:t>
      </w:r>
      <w:proofErr w:type="spellStart"/>
      <w:r w:rsidRPr="009728FE">
        <w:rPr>
          <w:rFonts w:ascii="Bookman Old Style" w:hAnsi="Bookman Old Style" w:cs="Minion-Regular"/>
          <w:color w:val="000000" w:themeColor="text1"/>
          <w:sz w:val="24"/>
          <w:szCs w:val="24"/>
        </w:rPr>
        <w:t>subobjects</w:t>
      </w:r>
      <w:proofErr w:type="spellEnd"/>
      <w:r w:rsidRPr="009728FE">
        <w:rPr>
          <w:rFonts w:ascii="Bookman Old Style" w:hAnsi="Bookman Old Style" w:cs="Minion-Regular"/>
          <w:color w:val="000000" w:themeColor="text1"/>
          <w:sz w:val="24"/>
          <w:szCs w:val="24"/>
        </w:rPr>
        <w:t xml:space="preserve"> that have relationship </w:t>
      </w:r>
      <w:r w:rsidRPr="009728FE" w:rsidR="00D67E2D">
        <w:rPr>
          <w:rFonts w:ascii="Bookman Old Style" w:hAnsi="Bookman Old Style" w:cs="Minion-Regular"/>
          <w:color w:val="000000" w:themeColor="text1"/>
          <w:sz w:val="24"/>
          <w:szCs w:val="24"/>
        </w:rPr>
        <w:t>among</w:t>
      </w:r>
      <w:r w:rsidRPr="009728FE">
        <w:rPr>
          <w:rFonts w:ascii="Bookman Old Style" w:hAnsi="Bookman Old Style" w:cs="Minion-Regular"/>
          <w:color w:val="000000" w:themeColor="text1"/>
          <w:sz w:val="24"/>
          <w:szCs w:val="24"/>
        </w:rPr>
        <w:t xml:space="preserve"> them, the</w:t>
      </w:r>
      <w:r w:rsidRPr="009728FE" w:rsidR="00D67E2D">
        <w:rPr>
          <w:rFonts w:ascii="Bookman Old Style" w:hAnsi="Bookman Old Style" w:cs="Minion-Regular"/>
          <w:color w:val="000000" w:themeColor="text1"/>
          <w:sz w:val="24"/>
          <w:szCs w:val="24"/>
        </w:rPr>
        <w:t>n objects are represented by graphs. For example consider water molecule(object) which can be represented as:</w:t>
      </w:r>
    </w:p>
    <w:p xmlns:wp14="http://schemas.microsoft.com/office/word/2010/wordml" w:rsidRPr="009728FE" w:rsidR="00D67E2D" w:rsidP="009728FE" w:rsidRDefault="00D67E2D" w14:paraId="7DF4E37C" wp14:textId="77777777">
      <w:pPr>
        <w:pStyle w:val="ListParagraph"/>
        <w:spacing w:after="120" w:line="240" w:lineRule="auto"/>
        <w:jc w:val="center"/>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drawing>
          <wp:inline xmlns:wp14="http://schemas.microsoft.com/office/word/2010/wordprocessingDrawing" distT="0" distB="0" distL="0" distR="0" wp14:anchorId="1EF206E0" wp14:editId="7777777">
            <wp:extent cx="1181100" cy="1476375"/>
            <wp:effectExtent l="19050" t="0" r="0" b="0"/>
            <wp:docPr id="36" name="Picture 36" descr="C:\Users\pradeep\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radeep\Desktop\download.jpg"/>
                    <pic:cNvPicPr>
                      <a:picLocks noChangeAspect="1" noChangeArrowheads="1"/>
                    </pic:cNvPicPr>
                  </pic:nvPicPr>
                  <pic:blipFill>
                    <a:blip r:embed="rId31" cstate="print"/>
                    <a:srcRect/>
                    <a:stretch>
                      <a:fillRect/>
                    </a:stretch>
                  </pic:blipFill>
                  <pic:spPr bwMode="auto">
                    <a:xfrm>
                      <a:off x="0" y="0"/>
                      <a:ext cx="1181100" cy="1476375"/>
                    </a:xfrm>
                    <a:prstGeom prst="rect">
                      <a:avLst/>
                    </a:prstGeom>
                    <a:noFill/>
                    <a:ln w="9525">
                      <a:noFill/>
                      <a:miter lim="800000"/>
                      <a:headEnd/>
                      <a:tailEnd/>
                    </a:ln>
                  </pic:spPr>
                </pic:pic>
              </a:graphicData>
            </a:graphic>
          </wp:inline>
        </w:drawing>
      </w:r>
    </w:p>
    <w:p xmlns:wp14="http://schemas.microsoft.com/office/word/2010/wordml" w:rsidRPr="009728FE" w:rsidR="000276E5" w:rsidP="009728FE" w:rsidRDefault="000276E5" w14:paraId="17078634" wp14:textId="77777777">
      <w:pPr>
        <w:spacing w:after="120" w:line="240" w:lineRule="auto"/>
        <w:jc w:val="both"/>
        <w:rPr>
          <w:rFonts w:ascii="Bookman Old Style" w:hAnsi="Bookman Old Style" w:cs="Minion-Regular"/>
          <w:b/>
          <w:color w:val="000000" w:themeColor="text1"/>
          <w:sz w:val="24"/>
          <w:szCs w:val="24"/>
        </w:rPr>
      </w:pPr>
      <w:r w:rsidRPr="009728FE">
        <w:rPr>
          <w:rFonts w:ascii="Bookman Old Style" w:hAnsi="Bookman Old Style" w:cs="Minion-Regular"/>
          <w:b/>
          <w:color w:val="000000" w:themeColor="text1"/>
          <w:sz w:val="24"/>
          <w:szCs w:val="24"/>
        </w:rPr>
        <w:t>Ordered data</w:t>
      </w:r>
    </w:p>
    <w:p xmlns:wp14="http://schemas.microsoft.com/office/word/2010/wordml" w:rsidRPr="009728FE" w:rsidR="009728FE" w:rsidP="009728FE" w:rsidRDefault="009728FE" w14:paraId="44FB30F8" wp14:textId="77777777">
      <w:pPr>
        <w:pStyle w:val="ListParagraph"/>
        <w:spacing w:after="120" w:line="240" w:lineRule="auto"/>
        <w:jc w:val="both"/>
        <w:rPr>
          <w:rFonts w:ascii="Bookman Old Style" w:hAnsi="Bookman Old Style" w:cs="Minion-Regular"/>
          <w:b/>
          <w:color w:val="000000" w:themeColor="text1"/>
          <w:sz w:val="24"/>
          <w:szCs w:val="24"/>
        </w:rPr>
      </w:pPr>
    </w:p>
    <w:p xmlns:wp14="http://schemas.microsoft.com/office/word/2010/wordml" w:rsidRPr="009728FE" w:rsidR="000276E5" w:rsidP="009728FE" w:rsidRDefault="000276E5" w14:paraId="1C34CECE" wp14:textId="77777777">
      <w:pPr>
        <w:pStyle w:val="ListParagraph"/>
        <w:spacing w:after="120" w:line="240" w:lineRule="auto"/>
        <w:jc w:val="both"/>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When attributes have relationships in terms of time or space, then that data is known as ordered data.</w:t>
      </w:r>
    </w:p>
    <w:p xmlns:wp14="http://schemas.microsoft.com/office/word/2010/wordml" w:rsidRPr="009728FE" w:rsidR="000276E5" w:rsidP="009728FE" w:rsidRDefault="000276E5" w14:paraId="1DA6542E" wp14:textId="77777777">
      <w:pPr>
        <w:pStyle w:val="ListParagraph"/>
        <w:spacing w:after="120" w:line="240" w:lineRule="auto"/>
        <w:jc w:val="both"/>
        <w:rPr>
          <w:rFonts w:ascii="Bookman Old Style" w:hAnsi="Bookman Old Style" w:cs="Minion-Regular"/>
          <w:color w:val="000000" w:themeColor="text1"/>
          <w:sz w:val="24"/>
          <w:szCs w:val="24"/>
        </w:rPr>
      </w:pPr>
    </w:p>
    <w:p xmlns:wp14="http://schemas.microsoft.com/office/word/2010/wordml" w:rsidRPr="009728FE" w:rsidR="000276E5" w:rsidP="009728FE" w:rsidRDefault="000276E5" w14:paraId="331EE43A" wp14:textId="77777777">
      <w:pPr>
        <w:pStyle w:val="ListParagraph"/>
        <w:spacing w:after="120" w:line="240" w:lineRule="auto"/>
        <w:jc w:val="both"/>
        <w:rPr>
          <w:rFonts w:ascii="Bookman Old Style" w:hAnsi="Bookman Old Style" w:cs="Minion-Regular"/>
          <w:color w:val="000000" w:themeColor="text1"/>
          <w:sz w:val="24"/>
          <w:szCs w:val="24"/>
        </w:rPr>
      </w:pPr>
      <w:r w:rsidRPr="00DE72B5">
        <w:rPr>
          <w:rFonts w:ascii="Bookman Old Style" w:hAnsi="Bookman Old Style" w:cs="Minion-Regular"/>
          <w:b/>
          <w:color w:val="000000" w:themeColor="text1"/>
          <w:sz w:val="24"/>
          <w:szCs w:val="24"/>
        </w:rPr>
        <w:t>Sequential data</w:t>
      </w:r>
      <w:r w:rsidR="00DE72B5">
        <w:rPr>
          <w:rFonts w:ascii="Bookman Old Style" w:hAnsi="Bookman Old Style" w:cs="Minion-Regular"/>
          <w:b/>
          <w:color w:val="000000" w:themeColor="text1"/>
          <w:sz w:val="24"/>
          <w:szCs w:val="24"/>
        </w:rPr>
        <w:t xml:space="preserve"> </w:t>
      </w:r>
      <w:r w:rsidRPr="009728FE">
        <w:rPr>
          <w:rFonts w:ascii="Bookman Old Style" w:hAnsi="Bookman Old Style" w:cs="Minion-Regular"/>
          <w:color w:val="000000" w:themeColor="text1"/>
          <w:sz w:val="24"/>
          <w:szCs w:val="24"/>
        </w:rPr>
        <w:t xml:space="preserve">(temporal data): It is an extension of record data with time associated with </w:t>
      </w:r>
      <w:r w:rsidRPr="009728FE" w:rsidR="00D20F39">
        <w:rPr>
          <w:rFonts w:ascii="Bookman Old Style" w:hAnsi="Bookman Old Style" w:cs="Minion-Regular"/>
          <w:color w:val="000000" w:themeColor="text1"/>
          <w:sz w:val="24"/>
          <w:szCs w:val="24"/>
        </w:rPr>
        <w:t>each record</w:t>
      </w:r>
      <w:r w:rsidRPr="009728FE">
        <w:rPr>
          <w:rFonts w:ascii="Bookman Old Style" w:hAnsi="Bookman Old Style" w:cs="Minion-Regular"/>
          <w:color w:val="000000" w:themeColor="text1"/>
          <w:sz w:val="24"/>
          <w:szCs w:val="24"/>
        </w:rPr>
        <w:t>.</w:t>
      </w:r>
    </w:p>
    <w:p xmlns:wp14="http://schemas.microsoft.com/office/word/2010/wordml" w:rsidRPr="009728FE" w:rsidR="000276E5" w:rsidP="009728FE" w:rsidRDefault="000276E5" w14:paraId="3041E394" wp14:textId="77777777">
      <w:pPr>
        <w:pStyle w:val="ListParagraph"/>
        <w:spacing w:after="120" w:line="240" w:lineRule="auto"/>
        <w:jc w:val="both"/>
        <w:rPr>
          <w:rFonts w:ascii="Bookman Old Style" w:hAnsi="Bookman Old Style" w:cs="Minion-Regular"/>
          <w:color w:val="000000" w:themeColor="text1"/>
          <w:sz w:val="24"/>
          <w:szCs w:val="24"/>
        </w:rPr>
      </w:pPr>
    </w:p>
    <w:p xmlns:wp14="http://schemas.microsoft.com/office/word/2010/wordml" w:rsidRPr="009728FE" w:rsidR="000276E5" w:rsidP="009728FE" w:rsidRDefault="000276E5" w14:paraId="722B00AE" wp14:textId="77777777">
      <w:pPr>
        <w:pStyle w:val="ListParagraph"/>
        <w:spacing w:after="120" w:line="240" w:lineRule="auto"/>
        <w:jc w:val="both"/>
        <w:rPr>
          <w:rFonts w:ascii="Bookman Old Style" w:hAnsi="Bookman Old Style" w:cs="Minion-Regular"/>
          <w:color w:val="000000" w:themeColor="text1"/>
          <w:sz w:val="24"/>
          <w:szCs w:val="24"/>
        </w:rPr>
      </w:pPr>
    </w:p>
    <w:p xmlns:wp14="http://schemas.microsoft.com/office/word/2010/wordml" w:rsidRPr="009728FE" w:rsidR="000276E5" w:rsidP="009728FE" w:rsidRDefault="000276E5" w14:paraId="42C6D796" wp14:textId="77777777">
      <w:pPr>
        <w:pStyle w:val="ListParagraph"/>
        <w:spacing w:after="120" w:line="240" w:lineRule="auto"/>
        <w:jc w:val="center"/>
        <w:rPr>
          <w:rFonts w:ascii="Bookman Old Style" w:hAnsi="Bookman Old Style" w:cs="Minion-Regular"/>
          <w:color w:val="000000" w:themeColor="text1"/>
          <w:sz w:val="24"/>
          <w:szCs w:val="24"/>
        </w:rPr>
      </w:pPr>
      <w:r w:rsidRPr="009728FE">
        <w:rPr>
          <w:rFonts w:ascii="Bookman Old Style" w:hAnsi="Bookman Old Style" w:cs="Minion-Regular"/>
          <w:noProof/>
          <w:color w:val="000000" w:themeColor="text1"/>
          <w:sz w:val="24"/>
          <w:szCs w:val="24"/>
        </w:rPr>
        <w:drawing>
          <wp:inline xmlns:wp14="http://schemas.microsoft.com/office/word/2010/wordprocessingDrawing" distT="0" distB="0" distL="0" distR="0" wp14:anchorId="0AAE8AB4" wp14:editId="7777777">
            <wp:extent cx="2238375" cy="178117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2238375" cy="1781175"/>
                    </a:xfrm>
                    <a:prstGeom prst="rect">
                      <a:avLst/>
                    </a:prstGeom>
                    <a:noFill/>
                    <a:ln w="9525">
                      <a:noFill/>
                      <a:miter lim="800000"/>
                      <a:headEnd/>
                      <a:tailEnd/>
                    </a:ln>
                  </pic:spPr>
                </pic:pic>
              </a:graphicData>
            </a:graphic>
          </wp:inline>
        </w:drawing>
      </w:r>
    </w:p>
    <w:p xmlns:wp14="http://schemas.microsoft.com/office/word/2010/wordml" w:rsidRPr="009728FE" w:rsidR="00F155AF" w:rsidP="009728FE" w:rsidRDefault="00F155AF" w14:paraId="1C18CE07" wp14:textId="77777777">
      <w:pPr>
        <w:pStyle w:val="ListParagraph"/>
        <w:spacing w:after="120" w:line="240" w:lineRule="auto"/>
        <w:jc w:val="both"/>
        <w:rPr>
          <w:rFonts w:ascii="Bookman Old Style" w:hAnsi="Bookman Old Style" w:cs="Minion-Regular"/>
          <w:color w:val="000000" w:themeColor="text1"/>
          <w:sz w:val="24"/>
          <w:szCs w:val="24"/>
        </w:rPr>
      </w:pPr>
      <w:r w:rsidRPr="009728FE">
        <w:rPr>
          <w:rFonts w:ascii="Bookman Old Style" w:hAnsi="Bookman Old Style" w:cs="Minion-Regular"/>
          <w:color w:val="000000" w:themeColor="text1"/>
          <w:sz w:val="24"/>
          <w:szCs w:val="24"/>
        </w:rPr>
        <w:t>Consider the customers data maintained by an online store. We can find some interesting patterns from the above data, For example: customers who bought a mobile phone are more likely to buy mobile case</w:t>
      </w:r>
      <w:proofErr w:type="gramStart"/>
      <w:r w:rsidRPr="009728FE">
        <w:rPr>
          <w:rFonts w:ascii="Bookman Old Style" w:hAnsi="Bookman Old Style" w:cs="Minion-Regular"/>
          <w:color w:val="000000" w:themeColor="text1"/>
          <w:sz w:val="24"/>
          <w:szCs w:val="24"/>
        </w:rPr>
        <w:t>,&amp;</w:t>
      </w:r>
      <w:proofErr w:type="gramEnd"/>
      <w:r w:rsidRPr="009728FE">
        <w:rPr>
          <w:rFonts w:ascii="Bookman Old Style" w:hAnsi="Bookman Old Style" w:cs="Minion-Regular"/>
          <w:color w:val="000000" w:themeColor="text1"/>
          <w:sz w:val="24"/>
          <w:szCs w:val="24"/>
        </w:rPr>
        <w:t xml:space="preserve"> screen guard in near future</w:t>
      </w:r>
    </w:p>
    <w:p xmlns:wp14="http://schemas.microsoft.com/office/word/2010/wordml" w:rsidRPr="009728FE" w:rsidR="00F155AF" w:rsidP="009728FE" w:rsidRDefault="00F155AF" w14:paraId="6E1831B3" wp14:textId="77777777">
      <w:pPr>
        <w:pStyle w:val="ListParagraph"/>
        <w:spacing w:after="120" w:line="240" w:lineRule="auto"/>
        <w:jc w:val="both"/>
        <w:rPr>
          <w:rFonts w:ascii="Bookman Old Style" w:hAnsi="Bookman Old Style" w:cs="Minion-Regular"/>
          <w:color w:val="000000" w:themeColor="text1"/>
          <w:sz w:val="24"/>
          <w:szCs w:val="24"/>
        </w:rPr>
      </w:pPr>
    </w:p>
    <w:p xmlns:wp14="http://schemas.microsoft.com/office/word/2010/wordml" w:rsidRPr="009728FE" w:rsidR="0018794B" w:rsidP="009728FE" w:rsidRDefault="0018794B" w14:paraId="2268BE25" wp14:textId="77777777">
      <w:pPr>
        <w:pStyle w:val="ListParagraph"/>
        <w:spacing w:after="120" w:line="240" w:lineRule="auto"/>
        <w:jc w:val="both"/>
        <w:rPr>
          <w:rFonts w:ascii="Bookman Old Style" w:hAnsi="Bookman Old Style" w:cs="Minion-Regular"/>
          <w:color w:val="000000" w:themeColor="text1"/>
          <w:sz w:val="24"/>
          <w:szCs w:val="24"/>
        </w:rPr>
      </w:pPr>
      <w:r w:rsidRPr="009728FE">
        <w:rPr>
          <w:rFonts w:ascii="Bookman Old Style" w:hAnsi="Bookman Old Style" w:cs="Minion-Regular"/>
          <w:b/>
          <w:color w:val="000000" w:themeColor="text1"/>
          <w:sz w:val="24"/>
          <w:szCs w:val="24"/>
        </w:rPr>
        <w:t>Sequence data</w:t>
      </w:r>
      <w:r w:rsidRPr="009728FE">
        <w:rPr>
          <w:rFonts w:ascii="Bookman Old Style" w:hAnsi="Bookman Old Style" w:cs="Minion-Regular"/>
          <w:color w:val="000000" w:themeColor="text1"/>
          <w:sz w:val="24"/>
          <w:szCs w:val="24"/>
        </w:rPr>
        <w:t xml:space="preserve">: It is a data set which contains a sequence of actions, such as sequence of words or letters. For Example: </w:t>
      </w:r>
      <w:r w:rsidRPr="009728FE" w:rsidR="00611063">
        <w:rPr>
          <w:rFonts w:ascii="Bookman Old Style" w:hAnsi="Bookman Old Style" w:cs="Minion-Regular"/>
          <w:color w:val="000000" w:themeColor="text1"/>
          <w:sz w:val="24"/>
          <w:szCs w:val="24"/>
        </w:rPr>
        <w:t xml:space="preserve">The DNA sequence of two people may be analyzed to know the relationship between them. </w:t>
      </w:r>
      <w:r w:rsidRPr="009728FE" w:rsidR="002918A6">
        <w:rPr>
          <w:rFonts w:ascii="Bookman Old Style" w:hAnsi="Bookman Old Style" w:cs="Minion-Regular"/>
          <w:color w:val="000000" w:themeColor="text1"/>
          <w:sz w:val="24"/>
          <w:szCs w:val="24"/>
        </w:rPr>
        <w:t>Below is</w:t>
      </w:r>
      <w:r w:rsidRPr="009728FE" w:rsidR="00611063">
        <w:rPr>
          <w:rFonts w:ascii="Bookman Old Style" w:hAnsi="Bookman Old Style" w:cs="Minion-Regular"/>
          <w:color w:val="000000" w:themeColor="text1"/>
          <w:sz w:val="24"/>
          <w:szCs w:val="24"/>
        </w:rPr>
        <w:t xml:space="preserve"> the human genetic code using four </w:t>
      </w:r>
      <w:proofErr w:type="gramStart"/>
      <w:r w:rsidRPr="009728FE" w:rsidR="00611063">
        <w:rPr>
          <w:rFonts w:ascii="Bookman Old Style" w:hAnsi="Bookman Old Style" w:cs="Minion-Regular"/>
          <w:color w:val="000000" w:themeColor="text1"/>
          <w:sz w:val="24"/>
          <w:szCs w:val="24"/>
        </w:rPr>
        <w:t>nucleotides.</w:t>
      </w:r>
      <w:proofErr w:type="gramEnd"/>
    </w:p>
    <w:p xmlns:wp14="http://schemas.microsoft.com/office/word/2010/wordml" w:rsidRPr="009728FE" w:rsidR="00611063" w:rsidP="009728FE" w:rsidRDefault="00611063" w14:paraId="46938D94" wp14:noSpellErr="1" wp14:textId="770C3CFE">
      <w:pPr>
        <w:pStyle w:val="ListParagraph"/>
        <w:spacing w:after="120" w:line="240" w:lineRule="auto"/>
      </w:pPr>
      <w:r w:rsidRPr="009728FE">
        <w:rPr>
          <w:rFonts w:ascii="Bookman Old Style" w:hAnsi="Bookman Old Style" w:cs="Minion-Regular"/>
          <w:noProof/>
          <w:color w:val="000000" w:themeColor="text1"/>
          <w:sz w:val="24"/>
          <w:szCs w:val="24"/>
        </w:rPr>
        <w:drawing>
          <wp:anchor xmlns:wp14="http://schemas.microsoft.com/office/word/2010/wordprocessingDrawing" distT="0" distB="0" distL="114300" distR="114300" simplePos="0" relativeHeight="251661312" behindDoc="0" locked="0" layoutInCell="1" allowOverlap="1" wp14:anchorId="47D40E7C" wp14:editId="7777777">
            <wp:simplePos x="0" y="0"/>
            <wp:positionH relativeFrom="column">
              <wp:posOffset>1371600</wp:posOffset>
            </wp:positionH>
            <wp:positionV relativeFrom="paragraph">
              <wp:align>top</wp:align>
            </wp:positionV>
            <wp:extent cx="1495425" cy="1343025"/>
            <wp:effectExtent l="19050" t="0" r="9525"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1495425" cy="1343025"/>
                    </a:xfrm>
                    <a:prstGeom prst="rect">
                      <a:avLst/>
                    </a:prstGeom>
                    <a:noFill/>
                    <a:ln w="9525">
                      <a:noFill/>
                      <a:miter lim="800000"/>
                      <a:headEnd/>
                      <a:tailEnd/>
                    </a:ln>
                  </pic:spPr>
                </pic:pic>
              </a:graphicData>
            </a:graphic>
          </wp:anchor>
        </w:drawing>
      </w:r>
    </w:p>
    <w:p xmlns:wp14="http://schemas.microsoft.com/office/word/2010/wordml" w:rsidRPr="009728FE" w:rsidR="009728FE" w:rsidP="009728FE" w:rsidRDefault="009728FE" w14:paraId="54E11D2A" wp14:textId="77777777">
      <w:pPr>
        <w:pStyle w:val="ListParagraph"/>
        <w:spacing w:after="120" w:line="240" w:lineRule="auto"/>
        <w:jc w:val="both"/>
        <w:rPr>
          <w:rFonts w:ascii="Bookman Old Style" w:hAnsi="Bookman Old Style" w:cs="Minion-Regular"/>
          <w:b/>
          <w:color w:val="000000" w:themeColor="text1"/>
          <w:sz w:val="24"/>
          <w:szCs w:val="24"/>
        </w:rPr>
      </w:pPr>
    </w:p>
    <w:p xmlns:wp14="http://schemas.microsoft.com/office/word/2010/wordml" w:rsidRPr="009728FE" w:rsidR="009728FE" w:rsidP="009728FE" w:rsidRDefault="009728FE" w14:paraId="31126E5D" wp14:textId="77777777">
      <w:pPr>
        <w:pStyle w:val="ListParagraph"/>
        <w:spacing w:after="120" w:line="240" w:lineRule="auto"/>
        <w:jc w:val="both"/>
        <w:rPr>
          <w:rFonts w:ascii="Bookman Old Style" w:hAnsi="Bookman Old Style" w:cs="Minion-Regular"/>
          <w:b/>
          <w:color w:val="000000" w:themeColor="text1"/>
          <w:sz w:val="24"/>
          <w:szCs w:val="24"/>
        </w:rPr>
      </w:pPr>
    </w:p>
    <w:p xmlns:wp14="http://schemas.microsoft.com/office/word/2010/wordml" w:rsidRPr="009728FE" w:rsidR="00D434D1" w:rsidP="009728FE" w:rsidRDefault="00D434D1" w14:paraId="34634EFA" wp14:textId="77777777">
      <w:pPr>
        <w:pStyle w:val="ListParagraph"/>
        <w:spacing w:after="120" w:line="240" w:lineRule="auto"/>
        <w:jc w:val="both"/>
        <w:rPr>
          <w:rFonts w:ascii="Bookman Old Style" w:hAnsi="Bookman Old Style" w:cs="Minion-Regular"/>
          <w:b/>
          <w:color w:val="000000" w:themeColor="text1"/>
          <w:sz w:val="24"/>
          <w:szCs w:val="24"/>
        </w:rPr>
      </w:pPr>
      <w:r w:rsidRPr="009728FE">
        <w:rPr>
          <w:rFonts w:ascii="Bookman Old Style" w:hAnsi="Bookman Old Style" w:cs="Minion-Regular"/>
          <w:b/>
          <w:color w:val="000000" w:themeColor="text1"/>
          <w:sz w:val="24"/>
          <w:szCs w:val="24"/>
        </w:rPr>
        <w:t xml:space="preserve">Time series data: </w:t>
      </w:r>
      <w:r w:rsidRPr="009728FE">
        <w:rPr>
          <w:rFonts w:ascii="Bookman Old Style" w:hAnsi="Bookman Old Style" w:cs="Minion-Regular"/>
          <w:color w:val="000000" w:themeColor="text1"/>
          <w:sz w:val="24"/>
          <w:szCs w:val="24"/>
        </w:rPr>
        <w:t>It is used to store sequence of data that changes over time. For example the value of stock of a company which changes with respect to time</w:t>
      </w:r>
    </w:p>
    <w:p xmlns:wp14="http://schemas.microsoft.com/office/word/2010/wordml" w:rsidRPr="009728FE" w:rsidR="00D434D1" w:rsidP="009728FE" w:rsidRDefault="00D434D1" w14:paraId="2DE403A5" wp14:textId="77777777">
      <w:pPr>
        <w:pStyle w:val="ListParagraph"/>
        <w:spacing w:after="120" w:line="240" w:lineRule="auto"/>
        <w:jc w:val="both"/>
        <w:rPr>
          <w:rFonts w:ascii="Bookman Old Style" w:hAnsi="Bookman Old Style" w:cs="Minion-Regular"/>
          <w:b/>
          <w:color w:val="000000" w:themeColor="text1"/>
          <w:sz w:val="24"/>
          <w:szCs w:val="24"/>
        </w:rPr>
      </w:pPr>
    </w:p>
    <w:p xmlns:wp14="http://schemas.microsoft.com/office/word/2010/wordml" w:rsidRPr="009728FE" w:rsidR="00D434D1" w:rsidP="009728FE" w:rsidRDefault="00D434D1" w14:paraId="4A3EE76F" wp14:textId="77777777">
      <w:pPr>
        <w:pStyle w:val="ListParagraph"/>
        <w:spacing w:after="120" w:line="240" w:lineRule="auto"/>
        <w:jc w:val="both"/>
        <w:rPr>
          <w:rFonts w:ascii="Bookman Old Style" w:hAnsi="Bookman Old Style"/>
          <w:color w:val="000000" w:themeColor="text1"/>
          <w:sz w:val="24"/>
          <w:szCs w:val="24"/>
        </w:rPr>
      </w:pPr>
      <w:r w:rsidRPr="009728FE">
        <w:rPr>
          <w:rFonts w:ascii="Bookman Old Style" w:hAnsi="Bookman Old Style" w:cs="Minion-Regular"/>
          <w:b/>
          <w:color w:val="000000" w:themeColor="text1"/>
          <w:sz w:val="24"/>
          <w:szCs w:val="24"/>
        </w:rPr>
        <w:t>Spatial data:</w:t>
      </w:r>
      <w:r w:rsidRPr="009728FE" w:rsidR="00EB3259">
        <w:rPr>
          <w:rFonts w:ascii="Bookman Old Style" w:hAnsi="Bookman Old Style"/>
          <w:color w:val="000000" w:themeColor="text1"/>
          <w:sz w:val="24"/>
          <w:szCs w:val="24"/>
        </w:rPr>
        <w:t xml:space="preserve"> </w:t>
      </w:r>
      <w:r w:rsidRPr="009728FE" w:rsidR="005206FA">
        <w:rPr>
          <w:rFonts w:ascii="Bookman Old Style" w:hAnsi="Bookman Old Style"/>
          <w:color w:val="000000" w:themeColor="text1"/>
          <w:sz w:val="24"/>
          <w:szCs w:val="24"/>
        </w:rPr>
        <w:t xml:space="preserve">It contains spatial related information like geographic maps data, VLSI chip design data, Medical and satellite image data etc…Its main application is in weather data. For example climate of </w:t>
      </w:r>
      <w:r w:rsidRPr="009728FE" w:rsidR="00EA13B0">
        <w:rPr>
          <w:rFonts w:ascii="Bookman Old Style" w:hAnsi="Bookman Old Style"/>
          <w:color w:val="000000" w:themeColor="text1"/>
          <w:sz w:val="24"/>
          <w:szCs w:val="24"/>
        </w:rPr>
        <w:t>mountain</w:t>
      </w:r>
      <w:r w:rsidRPr="009728FE" w:rsidR="005206FA">
        <w:rPr>
          <w:rFonts w:ascii="Bookman Old Style" w:hAnsi="Bookman Old Style"/>
          <w:color w:val="000000" w:themeColor="text1"/>
          <w:sz w:val="24"/>
          <w:szCs w:val="24"/>
        </w:rPr>
        <w:t xml:space="preserve"> areas located at various </w:t>
      </w:r>
      <w:proofErr w:type="gramStart"/>
      <w:r w:rsidRPr="009728FE" w:rsidR="005206FA">
        <w:rPr>
          <w:rFonts w:ascii="Bookman Old Style" w:hAnsi="Bookman Old Style"/>
          <w:color w:val="000000" w:themeColor="text1"/>
          <w:sz w:val="24"/>
          <w:szCs w:val="24"/>
        </w:rPr>
        <w:t>altitude</w:t>
      </w:r>
      <w:proofErr w:type="gramEnd"/>
      <w:r w:rsidRPr="009728FE" w:rsidR="005206FA">
        <w:rPr>
          <w:rFonts w:ascii="Bookman Old Style" w:hAnsi="Bookman Old Style"/>
          <w:color w:val="000000" w:themeColor="text1"/>
          <w:sz w:val="24"/>
          <w:szCs w:val="24"/>
        </w:rPr>
        <w:t xml:space="preserve">. </w:t>
      </w:r>
      <w:r w:rsidRPr="009728FE" w:rsidR="00EA13B0">
        <w:rPr>
          <w:rFonts w:ascii="Bookman Old Style" w:hAnsi="Bookman Old Style"/>
          <w:color w:val="000000" w:themeColor="text1"/>
          <w:sz w:val="24"/>
          <w:szCs w:val="24"/>
        </w:rPr>
        <w:t xml:space="preserve">An important aspect of spatial data is spatial auto correlation; that is two points on earth that are close to each other usually have similar temperature and rainfall. </w:t>
      </w:r>
    </w:p>
    <w:p xmlns:wp14="http://schemas.microsoft.com/office/word/2010/wordml" w:rsidRPr="009728FE" w:rsidR="00E61BBC" w:rsidP="009728FE" w:rsidRDefault="00E61BBC" w14:paraId="62431CDC" wp14:textId="77777777">
      <w:pPr>
        <w:pStyle w:val="ListParagraph"/>
        <w:spacing w:after="120" w:line="240" w:lineRule="auto"/>
        <w:jc w:val="both"/>
        <w:rPr>
          <w:rFonts w:ascii="Bookman Old Style" w:hAnsi="Bookman Old Style"/>
          <w:color w:val="000000" w:themeColor="text1"/>
          <w:sz w:val="24"/>
          <w:szCs w:val="24"/>
        </w:rPr>
      </w:pPr>
    </w:p>
    <w:p xmlns:wp14="http://schemas.microsoft.com/office/word/2010/wordml" w:rsidRPr="009728FE" w:rsidR="00E61BBC" w:rsidP="009728FE" w:rsidRDefault="000E243E" w14:paraId="0D16F96A" wp14:textId="77777777">
      <w:pPr>
        <w:spacing w:after="120" w:line="240" w:lineRule="auto"/>
        <w:jc w:val="both"/>
        <w:rPr>
          <w:rFonts w:ascii="Bookman Old Style" w:hAnsi="Bookman Old Style"/>
          <w:color w:val="000000" w:themeColor="text1"/>
          <w:sz w:val="24"/>
          <w:szCs w:val="24"/>
        </w:rPr>
      </w:pPr>
      <w:proofErr w:type="spellStart"/>
      <w:r w:rsidRPr="009728FE">
        <w:rPr>
          <w:rFonts w:ascii="Bookman Old Style" w:hAnsi="Bookman Old Style"/>
          <w:color w:val="000000" w:themeColor="text1"/>
          <w:sz w:val="24"/>
          <w:szCs w:val="24"/>
        </w:rPr>
        <w:t>Que</w:t>
      </w:r>
      <w:proofErr w:type="spellEnd"/>
      <w:r w:rsidRPr="009728FE">
        <w:rPr>
          <w:rFonts w:ascii="Bookman Old Style" w:hAnsi="Bookman Old Style"/>
          <w:color w:val="000000" w:themeColor="text1"/>
          <w:sz w:val="24"/>
          <w:szCs w:val="24"/>
        </w:rPr>
        <w:t xml:space="preserve">:  Explain data quality? What are the various aspects of data quality related to data measurement and collection? </w:t>
      </w:r>
    </w:p>
    <w:p xmlns:wp14="http://schemas.microsoft.com/office/word/2010/wordml" w:rsidRPr="009728FE" w:rsidR="000E243E" w:rsidP="009728FE" w:rsidRDefault="000E243E" w14:paraId="47030FDF" wp14:textId="77777777">
      <w:pPr>
        <w:spacing w:after="120" w:line="240" w:lineRule="auto"/>
        <w:jc w:val="both"/>
        <w:rPr>
          <w:rFonts w:ascii="Bookman Old Style" w:hAnsi="Bookman Old Style"/>
          <w:color w:val="000000" w:themeColor="text1"/>
          <w:sz w:val="24"/>
          <w:szCs w:val="24"/>
        </w:rPr>
      </w:pPr>
      <w:proofErr w:type="spellStart"/>
      <w:r w:rsidRPr="009728FE">
        <w:rPr>
          <w:rFonts w:ascii="Bookman Old Style" w:hAnsi="Bookman Old Style"/>
          <w:color w:val="000000" w:themeColor="text1"/>
          <w:sz w:val="24"/>
          <w:szCs w:val="24"/>
        </w:rPr>
        <w:t>Ans</w:t>
      </w:r>
      <w:proofErr w:type="spellEnd"/>
      <w:r w:rsidRPr="009728FE">
        <w:rPr>
          <w:rFonts w:ascii="Bookman Old Style" w:hAnsi="Bookman Old Style"/>
          <w:color w:val="000000" w:themeColor="text1"/>
          <w:sz w:val="24"/>
          <w:szCs w:val="24"/>
        </w:rPr>
        <w:t>: Quality of data plays an important role in data mining. We can get quality knowledge from a good quality data. The quality of data is not perfect due to following reasons:</w:t>
      </w:r>
    </w:p>
    <w:p xmlns:wp14="http://schemas.microsoft.com/office/word/2010/wordml" w:rsidRPr="009728FE" w:rsidR="000E243E" w:rsidP="009728FE" w:rsidRDefault="000E243E" w14:paraId="34C15E87"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color w:val="000000" w:themeColor="text1"/>
          <w:sz w:val="24"/>
          <w:szCs w:val="24"/>
        </w:rPr>
        <w:tab/>
      </w:r>
      <w:r w:rsidRPr="009728FE">
        <w:rPr>
          <w:rFonts w:ascii="Bookman Old Style" w:hAnsi="Bookman Old Style"/>
          <w:color w:val="000000" w:themeColor="text1"/>
          <w:sz w:val="24"/>
          <w:szCs w:val="24"/>
        </w:rPr>
        <w:t xml:space="preserve">Human errors during data entry </w:t>
      </w:r>
    </w:p>
    <w:p xmlns:wp14="http://schemas.microsoft.com/office/word/2010/wordml" w:rsidRPr="009728FE" w:rsidR="000E243E" w:rsidP="009728FE" w:rsidRDefault="000E243E" w14:paraId="3F1BCB42"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color w:val="000000" w:themeColor="text1"/>
          <w:sz w:val="24"/>
          <w:szCs w:val="24"/>
        </w:rPr>
        <w:tab/>
      </w:r>
      <w:r w:rsidRPr="009728FE">
        <w:rPr>
          <w:rFonts w:ascii="Bookman Old Style" w:hAnsi="Bookman Old Style"/>
          <w:color w:val="000000" w:themeColor="text1"/>
          <w:sz w:val="24"/>
          <w:szCs w:val="24"/>
        </w:rPr>
        <w:t>Hardware limitations</w:t>
      </w:r>
    </w:p>
    <w:p xmlns:wp14="http://schemas.microsoft.com/office/word/2010/wordml" w:rsidRPr="009728FE" w:rsidR="000E243E" w:rsidP="009728FE" w:rsidRDefault="000E243E" w14:paraId="3410690E"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color w:val="000000" w:themeColor="text1"/>
          <w:sz w:val="24"/>
          <w:szCs w:val="24"/>
        </w:rPr>
        <w:tab/>
      </w:r>
      <w:r w:rsidRPr="009728FE">
        <w:rPr>
          <w:rFonts w:ascii="Bookman Old Style" w:hAnsi="Bookman Old Style"/>
          <w:color w:val="000000" w:themeColor="text1"/>
          <w:sz w:val="24"/>
          <w:szCs w:val="24"/>
        </w:rPr>
        <w:t>Flaws in data collection process</w:t>
      </w:r>
    </w:p>
    <w:p xmlns:wp14="http://schemas.microsoft.com/office/word/2010/wordml" w:rsidRPr="009728FE" w:rsidR="000E243E" w:rsidP="009728FE" w:rsidRDefault="000E243E" w14:paraId="32CA931B"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color w:val="000000" w:themeColor="text1"/>
          <w:sz w:val="24"/>
          <w:szCs w:val="24"/>
        </w:rPr>
        <w:tab/>
      </w:r>
      <w:r w:rsidRPr="009728FE" w:rsidR="00511508">
        <w:rPr>
          <w:rFonts w:ascii="Bookman Old Style" w:hAnsi="Bookman Old Style"/>
          <w:color w:val="000000" w:themeColor="text1"/>
          <w:sz w:val="24"/>
          <w:szCs w:val="24"/>
        </w:rPr>
        <w:t>Values or entire object may be missing</w:t>
      </w:r>
    </w:p>
    <w:p xmlns:wp14="http://schemas.microsoft.com/office/word/2010/wordml" w:rsidRPr="009728FE" w:rsidR="00511508" w:rsidP="009728FE" w:rsidRDefault="00511508" w14:paraId="578FD1D9"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color w:val="000000" w:themeColor="text1"/>
          <w:sz w:val="24"/>
          <w:szCs w:val="24"/>
        </w:rPr>
        <w:tab/>
      </w:r>
      <w:r w:rsidRPr="009728FE">
        <w:rPr>
          <w:rFonts w:ascii="Bookman Old Style" w:hAnsi="Bookman Old Style"/>
          <w:color w:val="000000" w:themeColor="text1"/>
          <w:sz w:val="24"/>
          <w:szCs w:val="24"/>
        </w:rPr>
        <w:t>There may be duplicate objects.</w:t>
      </w:r>
    </w:p>
    <w:p xmlns:wp14="http://schemas.microsoft.com/office/word/2010/wordml" w:rsidRPr="009728FE" w:rsidR="00511508" w:rsidP="009728FE" w:rsidRDefault="00511508" w14:paraId="3100A025"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color w:val="000000" w:themeColor="text1"/>
          <w:sz w:val="24"/>
          <w:szCs w:val="24"/>
        </w:rPr>
        <w:tab/>
      </w:r>
      <w:r w:rsidRPr="009728FE">
        <w:rPr>
          <w:rFonts w:ascii="Bookman Old Style" w:hAnsi="Bookman Old Style"/>
          <w:color w:val="000000" w:themeColor="text1"/>
          <w:sz w:val="24"/>
          <w:szCs w:val="24"/>
        </w:rPr>
        <w:t>Inconsistency</w:t>
      </w:r>
    </w:p>
    <w:p xmlns:wp14="http://schemas.microsoft.com/office/word/2010/wordml" w:rsidRPr="009728FE" w:rsidR="00471067" w:rsidP="009728FE" w:rsidRDefault="00511508" w14:paraId="33D100D3"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color w:val="000000" w:themeColor="text1"/>
          <w:sz w:val="24"/>
          <w:szCs w:val="24"/>
        </w:rPr>
        <w:t xml:space="preserve"> </w:t>
      </w:r>
      <w:r w:rsidRPr="009728FE">
        <w:rPr>
          <w:rFonts w:ascii="Bookman Old Style" w:hAnsi="Bookman Old Style"/>
          <w:color w:val="000000" w:themeColor="text1"/>
          <w:sz w:val="24"/>
          <w:szCs w:val="24"/>
        </w:rPr>
        <w:tab/>
      </w:r>
      <w:r w:rsidRPr="009728FE">
        <w:rPr>
          <w:rFonts w:ascii="Bookman Old Style" w:hAnsi="Bookman Old Style"/>
          <w:color w:val="000000" w:themeColor="text1"/>
          <w:sz w:val="24"/>
          <w:szCs w:val="24"/>
        </w:rPr>
        <w:t>Etc…</w:t>
      </w:r>
    </w:p>
    <w:p xmlns:wp14="http://schemas.microsoft.com/office/word/2010/wordml" w:rsidRPr="009728FE" w:rsidR="003057B9" w:rsidP="009728FE" w:rsidRDefault="003057B9" w14:paraId="27C455F4" wp14:textId="77777777">
      <w:pPr>
        <w:spacing w:after="120" w:line="240" w:lineRule="auto"/>
        <w:jc w:val="both"/>
        <w:rPr>
          <w:rFonts w:ascii="Bookman Old Style" w:hAnsi="Bookman Old Style"/>
          <w:b/>
          <w:color w:val="000000" w:themeColor="text1"/>
          <w:sz w:val="24"/>
          <w:szCs w:val="24"/>
        </w:rPr>
      </w:pPr>
      <w:r w:rsidRPr="009728FE">
        <w:rPr>
          <w:rFonts w:ascii="Bookman Old Style" w:hAnsi="Bookman Old Style"/>
          <w:b/>
          <w:color w:val="000000" w:themeColor="text1"/>
          <w:sz w:val="24"/>
          <w:szCs w:val="24"/>
        </w:rPr>
        <w:t xml:space="preserve">Definitions: </w:t>
      </w:r>
    </w:p>
    <w:p xmlns:wp14="http://schemas.microsoft.com/office/word/2010/wordml" w:rsidRPr="009728FE" w:rsidR="003057B9" w:rsidP="009728FE" w:rsidRDefault="003057B9" w14:paraId="0CAA24E1"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b/>
          <w:color w:val="000000" w:themeColor="text1"/>
          <w:sz w:val="24"/>
          <w:szCs w:val="24"/>
        </w:rPr>
        <w:t>Error:</w:t>
      </w:r>
      <w:r w:rsidRPr="009728FE">
        <w:rPr>
          <w:rFonts w:ascii="Bookman Old Style" w:hAnsi="Bookman Old Style"/>
          <w:color w:val="000000" w:themeColor="text1"/>
          <w:sz w:val="24"/>
          <w:szCs w:val="24"/>
        </w:rPr>
        <w:t xml:space="preserve"> For continuous attribute, the numerical difference of measured and true value is called error.</w:t>
      </w:r>
    </w:p>
    <w:p xmlns:wp14="http://schemas.microsoft.com/office/word/2010/wordml" w:rsidRPr="009728FE" w:rsidR="003057B9" w:rsidP="009728FE" w:rsidRDefault="00471067" w14:paraId="609252F9"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b/>
          <w:color w:val="000000" w:themeColor="text1"/>
          <w:sz w:val="24"/>
          <w:szCs w:val="24"/>
        </w:rPr>
        <w:t>Measurement Errors</w:t>
      </w:r>
      <w:r w:rsidRPr="009728FE">
        <w:rPr>
          <w:rFonts w:ascii="Bookman Old Style" w:hAnsi="Bookman Old Style"/>
          <w:color w:val="000000" w:themeColor="text1"/>
          <w:sz w:val="24"/>
          <w:szCs w:val="24"/>
        </w:rPr>
        <w:t>:</w:t>
      </w:r>
      <w:r w:rsidRPr="009728FE" w:rsidR="003057B9">
        <w:rPr>
          <w:rFonts w:ascii="Bookman Old Style" w:hAnsi="Bookman Old Style"/>
          <w:color w:val="000000" w:themeColor="text1"/>
          <w:sz w:val="24"/>
          <w:szCs w:val="24"/>
        </w:rPr>
        <w:t xml:space="preserve"> It refers to any problem resulting from the measurement process. </w:t>
      </w:r>
      <w:r w:rsidRPr="009728FE">
        <w:rPr>
          <w:rFonts w:ascii="Bookman Old Style" w:hAnsi="Bookman Old Style"/>
          <w:color w:val="000000" w:themeColor="text1"/>
          <w:sz w:val="24"/>
          <w:szCs w:val="24"/>
        </w:rPr>
        <w:t xml:space="preserve"> </w:t>
      </w:r>
    </w:p>
    <w:p xmlns:wp14="http://schemas.microsoft.com/office/word/2010/wordml" w:rsidRPr="009728FE" w:rsidR="003057B9" w:rsidP="009728FE" w:rsidRDefault="003057B9" w14:paraId="23D7EE24"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b/>
          <w:color w:val="000000" w:themeColor="text1"/>
          <w:sz w:val="24"/>
          <w:szCs w:val="24"/>
        </w:rPr>
        <w:t>Data collection error</w:t>
      </w:r>
      <w:r w:rsidRPr="009728FE">
        <w:rPr>
          <w:rFonts w:ascii="Bookman Old Style" w:hAnsi="Bookman Old Style"/>
          <w:color w:val="000000" w:themeColor="text1"/>
          <w:sz w:val="24"/>
          <w:szCs w:val="24"/>
        </w:rPr>
        <w:t>: It refers to errors such as omitting data objects or attribute values.</w:t>
      </w:r>
    </w:p>
    <w:p xmlns:wp14="http://schemas.microsoft.com/office/word/2010/wordml" w:rsidRPr="009728FE" w:rsidR="008D271A" w:rsidP="009728FE" w:rsidRDefault="008D271A" w14:paraId="1C99C31A" wp14:textId="77777777">
      <w:pPr>
        <w:spacing w:after="120" w:line="240" w:lineRule="auto"/>
        <w:jc w:val="both"/>
        <w:rPr>
          <w:rFonts w:ascii="Bookman Old Style" w:hAnsi="Bookman Old Style"/>
          <w:b/>
          <w:color w:val="000000" w:themeColor="text1"/>
          <w:sz w:val="24"/>
          <w:szCs w:val="24"/>
        </w:rPr>
      </w:pPr>
      <w:r w:rsidRPr="009728FE">
        <w:rPr>
          <w:rFonts w:ascii="Bookman Old Style" w:hAnsi="Bookman Old Style"/>
          <w:b/>
          <w:color w:val="000000" w:themeColor="text1"/>
          <w:sz w:val="24"/>
          <w:szCs w:val="24"/>
        </w:rPr>
        <w:t>VARIOUS ASPECTS OF DATA QUALITY RELATED TO DATA MEASUREMENT AND COLLECTION:</w:t>
      </w:r>
    </w:p>
    <w:p xmlns:wp14="http://schemas.microsoft.com/office/word/2010/wordml" w:rsidR="009728FE" w:rsidP="009728FE" w:rsidRDefault="009728FE" w14:paraId="49E398E2" wp14:textId="77777777">
      <w:pPr>
        <w:spacing w:after="120" w:line="240" w:lineRule="auto"/>
        <w:jc w:val="both"/>
        <w:rPr>
          <w:rFonts w:ascii="Bookman Old Style" w:hAnsi="Bookman Old Style"/>
          <w:b/>
          <w:color w:val="000000" w:themeColor="text1"/>
          <w:sz w:val="24"/>
          <w:szCs w:val="24"/>
        </w:rPr>
      </w:pPr>
    </w:p>
    <w:p xmlns:wp14="http://schemas.microsoft.com/office/word/2010/wordml" w:rsidRPr="009728FE" w:rsidR="009728FE" w:rsidP="009728FE" w:rsidRDefault="003057B9" w14:paraId="185E0811" wp14:textId="77777777">
      <w:pPr>
        <w:spacing w:after="120" w:line="240" w:lineRule="auto"/>
        <w:jc w:val="both"/>
        <w:rPr>
          <w:rFonts w:ascii="Bookman Old Style" w:hAnsi="Bookman Old Style"/>
          <w:color w:val="000000" w:themeColor="text1"/>
          <w:sz w:val="24"/>
          <w:szCs w:val="24"/>
        </w:rPr>
      </w:pPr>
      <w:r w:rsidRPr="009728FE">
        <w:rPr>
          <w:rFonts w:ascii="Bookman Old Style" w:hAnsi="Bookman Old Style"/>
          <w:b/>
          <w:color w:val="000000" w:themeColor="text1"/>
          <w:sz w:val="24"/>
          <w:szCs w:val="24"/>
        </w:rPr>
        <w:t>Noise and artifacts</w:t>
      </w:r>
      <w:r w:rsidRPr="009728FE">
        <w:rPr>
          <w:rFonts w:ascii="Bookman Old Style" w:hAnsi="Bookman Old Style"/>
          <w:color w:val="000000" w:themeColor="text1"/>
          <w:sz w:val="24"/>
          <w:szCs w:val="24"/>
        </w:rPr>
        <w:t xml:space="preserve">: </w:t>
      </w:r>
      <w:r w:rsidRPr="009728FE" w:rsidR="00511508">
        <w:rPr>
          <w:rFonts w:ascii="Bookman Old Style" w:hAnsi="Bookman Old Style"/>
          <w:color w:val="000000" w:themeColor="text1"/>
          <w:sz w:val="24"/>
          <w:szCs w:val="24"/>
        </w:rPr>
        <w:t xml:space="preserve"> </w:t>
      </w:r>
    </w:p>
    <w:p xmlns:wp14="http://schemas.microsoft.com/office/word/2010/wordml" w:rsidR="009728FE" w:rsidP="009728FE" w:rsidRDefault="001E55A9" w14:paraId="5B0DD60D" wp14:textId="77777777">
      <w:pPr>
        <w:pStyle w:val="ListParagraph"/>
        <w:spacing w:after="120" w:line="240" w:lineRule="auto"/>
        <w:jc w:val="both"/>
        <w:rPr>
          <w:rFonts w:ascii="Bookman Old Style" w:hAnsi="Bookman Old Style"/>
          <w:color w:val="000000" w:themeColor="text1"/>
          <w:sz w:val="24"/>
          <w:szCs w:val="24"/>
        </w:rPr>
      </w:pPr>
      <w:r w:rsidRPr="009728FE">
        <w:rPr>
          <w:rFonts w:ascii="Bookman Old Style" w:hAnsi="Bookman Old Style"/>
          <w:color w:val="000000" w:themeColor="text1"/>
          <w:sz w:val="24"/>
          <w:szCs w:val="24"/>
        </w:rPr>
        <w:t xml:space="preserve">Noise is a random error or variance in a measured variable. It may involve the distortion of a value or the addition of false object. </w:t>
      </w:r>
      <w:r w:rsidRPr="009728FE" w:rsidR="009728FE">
        <w:rPr>
          <w:rFonts w:ascii="Bookman Old Style" w:hAnsi="Bookman Old Style"/>
          <w:color w:val="000000" w:themeColor="text1"/>
          <w:sz w:val="24"/>
          <w:szCs w:val="24"/>
        </w:rPr>
        <w:t xml:space="preserve">Noise is generally associated with temporal and time series data. Image processing techniques are used to reduced the noise (Removing noise is difficult). Data mining algorithms should be robust (tolerate noise) to deal with noise. </w:t>
      </w:r>
    </w:p>
    <w:p xmlns:wp14="http://schemas.microsoft.com/office/word/2010/wordml" w:rsidR="009728FE" w:rsidP="009728FE" w:rsidRDefault="009728FE" w14:paraId="16287F21" wp14:textId="77777777">
      <w:pPr>
        <w:pStyle w:val="ListParagraph"/>
        <w:spacing w:after="120" w:line="240" w:lineRule="auto"/>
        <w:jc w:val="both"/>
        <w:rPr>
          <w:rFonts w:ascii="Bookman Old Style" w:hAnsi="Bookman Old Style"/>
          <w:color w:val="000000" w:themeColor="text1"/>
          <w:sz w:val="24"/>
          <w:szCs w:val="24"/>
        </w:rPr>
      </w:pPr>
    </w:p>
    <w:p xmlns:wp14="http://schemas.microsoft.com/office/word/2010/wordml" w:rsidRPr="009728FE" w:rsidR="009728FE" w:rsidP="009728FE" w:rsidRDefault="009728FE" w14:paraId="217FE9CC" wp14:textId="77777777">
      <w:pPr>
        <w:pStyle w:val="ListParagraph"/>
        <w:spacing w:after="120" w:line="240" w:lineRule="auto"/>
        <w:jc w:val="both"/>
        <w:rPr>
          <w:rFonts w:ascii="Bookman Old Style" w:hAnsi="Bookman Old Style"/>
          <w:color w:val="000000" w:themeColor="text1"/>
          <w:sz w:val="24"/>
          <w:szCs w:val="24"/>
        </w:rPr>
      </w:pPr>
      <w:r w:rsidRPr="009728FE">
        <w:rPr>
          <w:rFonts w:ascii="Bookman Old Style" w:hAnsi="Bookman Old Style"/>
          <w:b/>
          <w:color w:val="000000" w:themeColor="text1"/>
          <w:sz w:val="24"/>
          <w:szCs w:val="24"/>
        </w:rPr>
        <w:t>Artifacts:</w:t>
      </w:r>
      <w:r w:rsidRPr="009728FE">
        <w:rPr>
          <w:rFonts w:ascii="Bookman Old Style" w:hAnsi="Bookman Old Style"/>
          <w:color w:val="000000" w:themeColor="text1"/>
          <w:sz w:val="24"/>
          <w:szCs w:val="24"/>
        </w:rPr>
        <w:t xml:space="preserve"> Deterministic distortion of data is often referred as artifacts.</w:t>
      </w:r>
    </w:p>
    <w:p xmlns:wp14="http://schemas.microsoft.com/office/word/2010/wordml" w:rsidRPr="009728FE" w:rsidR="009728FE" w:rsidP="009728FE" w:rsidRDefault="009728FE" w14:paraId="24580001" wp14:textId="77777777">
      <w:pPr>
        <w:pStyle w:val="ListParagraph"/>
        <w:spacing w:after="120" w:line="240" w:lineRule="auto"/>
        <w:jc w:val="both"/>
        <w:rPr>
          <w:rFonts w:ascii="Bookman Old Style" w:hAnsi="Bookman Old Style"/>
          <w:color w:val="000000" w:themeColor="text1"/>
          <w:sz w:val="24"/>
          <w:szCs w:val="24"/>
        </w:rPr>
      </w:pPr>
      <w:r w:rsidRPr="009728FE">
        <w:rPr>
          <w:rFonts w:ascii="Bookman Old Style" w:hAnsi="Bookman Old Style"/>
          <w:color w:val="000000" w:themeColor="text1"/>
          <w:sz w:val="24"/>
          <w:szCs w:val="24"/>
        </w:rPr>
        <w:t>Or</w:t>
      </w:r>
    </w:p>
    <w:p xmlns:wp14="http://schemas.microsoft.com/office/word/2010/wordml" w:rsidRPr="009728FE" w:rsidR="009728FE" w:rsidP="009728FE" w:rsidRDefault="009728FE" w14:paraId="1AC3B9D7" wp14:textId="77777777">
      <w:pPr>
        <w:pStyle w:val="ListParagraph"/>
        <w:spacing w:after="120" w:line="240" w:lineRule="auto"/>
        <w:jc w:val="both"/>
        <w:rPr>
          <w:rFonts w:ascii="Bookman Old Style" w:hAnsi="Bookman Old Style"/>
          <w:color w:val="000000" w:themeColor="text1"/>
          <w:sz w:val="24"/>
          <w:szCs w:val="24"/>
          <w:shd w:val="clear" w:color="auto" w:fill="FFFFFF"/>
        </w:rPr>
      </w:pPr>
      <w:r w:rsidRPr="009728FE">
        <w:rPr>
          <w:rStyle w:val="apple-converted-space"/>
          <w:rFonts w:ascii="Bookman Old Style" w:hAnsi="Bookman Old Style"/>
          <w:color w:val="000000" w:themeColor="text1"/>
          <w:sz w:val="24"/>
          <w:szCs w:val="24"/>
          <w:shd w:val="clear" w:color="auto" w:fill="FFFFFF"/>
        </w:rPr>
        <w:t>A </w:t>
      </w:r>
      <w:r w:rsidRPr="009728FE">
        <w:rPr>
          <w:rFonts w:ascii="Bookman Old Style" w:hAnsi="Bookman Old Style"/>
          <w:color w:val="000000" w:themeColor="text1"/>
          <w:sz w:val="24"/>
          <w:szCs w:val="24"/>
          <w:shd w:val="clear" w:color="auto" w:fill="FFFFFF"/>
        </w:rPr>
        <w:t>substance</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or</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structure</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not</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naturally</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present</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in</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the</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data</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being</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observed</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but</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formed</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by</w:t>
      </w:r>
      <w:r w:rsidRPr="009728FE">
        <w:rPr>
          <w:rStyle w:val="apple-converted-space"/>
          <w:rFonts w:ascii="Bookman Old Style" w:hAnsi="Bookman Old Style"/>
          <w:color w:val="000000" w:themeColor="text1"/>
          <w:sz w:val="24"/>
          <w:szCs w:val="24"/>
          <w:shd w:val="clear" w:color="auto" w:fill="FFFFFF"/>
        </w:rPr>
        <w:t> </w:t>
      </w:r>
      <w:r w:rsidRPr="009728FE">
        <w:rPr>
          <w:rFonts w:ascii="Bookman Old Style" w:hAnsi="Bookman Old Style"/>
          <w:color w:val="000000" w:themeColor="text1"/>
          <w:sz w:val="24"/>
          <w:szCs w:val="24"/>
          <w:shd w:val="clear" w:color="auto" w:fill="FFFFFF"/>
        </w:rPr>
        <w:t>artificial means. For example: a mark on a set of photographs.</w:t>
      </w:r>
    </w:p>
    <w:p xmlns:wp14="http://schemas.microsoft.com/office/word/2010/wordml" w:rsidRPr="009728FE" w:rsidR="009728FE" w:rsidP="009728FE" w:rsidRDefault="009728FE" w14:paraId="5BE93A62" wp14:textId="77777777">
      <w:pPr>
        <w:spacing w:after="120" w:line="240" w:lineRule="auto"/>
        <w:jc w:val="both"/>
        <w:rPr>
          <w:rFonts w:ascii="Bookman Old Style" w:hAnsi="Bookman Old Style"/>
          <w:color w:val="000000" w:themeColor="text1"/>
          <w:sz w:val="24"/>
          <w:szCs w:val="24"/>
        </w:rPr>
      </w:pPr>
    </w:p>
    <w:p xmlns:wp14="http://schemas.microsoft.com/office/word/2010/wordml" w:rsidRPr="009728FE" w:rsidR="009728FE" w:rsidP="009728FE" w:rsidRDefault="009728FE" w14:paraId="384BA73E" wp14:textId="77777777">
      <w:pPr>
        <w:spacing w:after="120" w:line="240" w:lineRule="auto"/>
        <w:jc w:val="both"/>
        <w:rPr>
          <w:rFonts w:ascii="Bookman Old Style" w:hAnsi="Bookman Old Style"/>
          <w:color w:val="000000" w:themeColor="text1"/>
          <w:sz w:val="24"/>
          <w:szCs w:val="24"/>
        </w:rPr>
      </w:pPr>
    </w:p>
    <w:p xmlns:wp14="http://schemas.microsoft.com/office/word/2010/wordml" w:rsidRPr="009728FE" w:rsidR="000E243E" w:rsidP="009728FE" w:rsidRDefault="001E55A9" w14:paraId="34B3F2EB" wp14:textId="77777777">
      <w:pPr>
        <w:spacing w:after="120" w:line="240" w:lineRule="auto"/>
        <w:jc w:val="center"/>
        <w:rPr>
          <w:rFonts w:ascii="Bookman Old Style" w:hAnsi="Bookman Old Style"/>
          <w:color w:val="000000" w:themeColor="text1"/>
          <w:sz w:val="24"/>
          <w:szCs w:val="24"/>
        </w:rPr>
      </w:pPr>
      <w:r w:rsidRPr="009728FE">
        <w:rPr>
          <w:rFonts w:ascii="Bookman Old Style" w:hAnsi="Bookman Old Style"/>
          <w:noProof/>
          <w:color w:val="000000" w:themeColor="text1"/>
          <w:sz w:val="24"/>
          <w:szCs w:val="24"/>
        </w:rPr>
        <w:drawing>
          <wp:inline xmlns:wp14="http://schemas.microsoft.com/office/word/2010/wordprocessingDrawing" distT="0" distB="0" distL="0" distR="0" wp14:anchorId="65A9582C" wp14:editId="7777777">
            <wp:extent cx="4819650" cy="2752725"/>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864258" name="Picture 2"/>
                    <pic:cNvPicPr>
                      <a:picLocks noChangeAspect="1" noChangeArrowheads="1"/>
                    </pic:cNvPicPr>
                  </pic:nvPicPr>
                  <pic:blipFill>
                    <a:blip r:embed="rId34" cstate="print"/>
                    <a:srcRect/>
                    <a:stretch>
                      <a:fillRect/>
                    </a:stretch>
                  </pic:blipFill>
                  <pic:spPr bwMode="auto">
                    <a:xfrm>
                      <a:off x="0" y="0"/>
                      <a:ext cx="4819650" cy="2752725"/>
                    </a:xfrm>
                    <a:prstGeom prst="rect">
                      <a:avLst/>
                    </a:prstGeom>
                    <a:noFill/>
                    <a:ln w="12700">
                      <a:noFill/>
                      <a:miter lim="800000"/>
                      <a:headEnd/>
                      <a:tailEnd/>
                    </a:ln>
                    <a:effectLst/>
                  </pic:spPr>
                </pic:pic>
              </a:graphicData>
            </a:graphic>
          </wp:inline>
        </w:drawing>
      </w:r>
    </w:p>
    <w:p xmlns:wp14="http://schemas.microsoft.com/office/word/2010/wordml" w:rsidRPr="009728FE" w:rsidR="008D271A" w:rsidP="009728FE" w:rsidRDefault="008D271A" w14:paraId="7D34F5C7"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8D271A" w:rsidP="009728FE" w:rsidRDefault="008D271A" w14:paraId="5DA255AF" wp14:textId="77777777">
      <w:pPr>
        <w:spacing w:after="120" w:line="240" w:lineRule="auto"/>
        <w:jc w:val="both"/>
        <w:rPr>
          <w:rStyle w:val="apple-converted-space"/>
          <w:rFonts w:ascii="Bookman Old Style" w:hAnsi="Bookman Old Style"/>
          <w:b/>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Precision, Bias and accuracy:</w:t>
      </w:r>
    </w:p>
    <w:p xmlns:wp14="http://schemas.microsoft.com/office/word/2010/wordml" w:rsidR="009728FE" w:rsidP="009728FE" w:rsidRDefault="009728FE" w14:paraId="0B4020A7"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8D271A" w:rsidP="009728FE" w:rsidRDefault="008D271A" w14:paraId="5B369ADC"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Precision:</w:t>
      </w:r>
      <w:r w:rsidRPr="009728FE">
        <w:rPr>
          <w:rStyle w:val="apple-converted-space"/>
          <w:rFonts w:ascii="Bookman Old Style" w:hAnsi="Bookman Old Style"/>
          <w:color w:val="000000" w:themeColor="text1"/>
          <w:sz w:val="24"/>
          <w:szCs w:val="24"/>
          <w:shd w:val="clear" w:color="auto" w:fill="FFFFFF"/>
        </w:rPr>
        <w:t xml:space="preserve"> The closeness of </w:t>
      </w:r>
      <w:r w:rsidRPr="009728FE" w:rsidR="00121134">
        <w:rPr>
          <w:rStyle w:val="apple-converted-space"/>
          <w:rFonts w:ascii="Bookman Old Style" w:hAnsi="Bookman Old Style"/>
          <w:color w:val="000000" w:themeColor="text1"/>
          <w:sz w:val="24"/>
          <w:szCs w:val="24"/>
          <w:shd w:val="clear" w:color="auto" w:fill="FFFFFF"/>
        </w:rPr>
        <w:t>repeated</w:t>
      </w:r>
      <w:r w:rsidRPr="009728FE">
        <w:rPr>
          <w:rStyle w:val="apple-converted-space"/>
          <w:rFonts w:ascii="Bookman Old Style" w:hAnsi="Bookman Old Style"/>
          <w:color w:val="000000" w:themeColor="text1"/>
          <w:sz w:val="24"/>
          <w:szCs w:val="24"/>
          <w:shd w:val="clear" w:color="auto" w:fill="FFFFFF"/>
        </w:rPr>
        <w:t xml:space="preserve"> measurements (of the same quantity) to one another. </w:t>
      </w:r>
      <w:r w:rsidRPr="009728FE" w:rsidR="00121134">
        <w:rPr>
          <w:rStyle w:val="apple-converted-space"/>
          <w:rFonts w:ascii="Bookman Old Style" w:hAnsi="Bookman Old Style"/>
          <w:color w:val="000000" w:themeColor="text1"/>
          <w:sz w:val="24"/>
          <w:szCs w:val="24"/>
          <w:shd w:val="clear" w:color="auto" w:fill="FFFFFF"/>
        </w:rPr>
        <w:t>The precision is generally measured by standard deviation</w:t>
      </w:r>
    </w:p>
    <w:p xmlns:wp14="http://schemas.microsoft.com/office/word/2010/wordml" w:rsidR="009728FE" w:rsidP="009728FE" w:rsidRDefault="009728FE" w14:paraId="1D7B270A"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8D271A" w:rsidP="009728FE" w:rsidRDefault="008D271A" w14:paraId="21F5412F"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Bias:</w:t>
      </w:r>
      <w:r w:rsidRPr="009728FE">
        <w:rPr>
          <w:rStyle w:val="apple-converted-space"/>
          <w:rFonts w:ascii="Bookman Old Style" w:hAnsi="Bookman Old Style"/>
          <w:color w:val="000000" w:themeColor="text1"/>
          <w:sz w:val="24"/>
          <w:szCs w:val="24"/>
          <w:shd w:val="clear" w:color="auto" w:fill="FFFFFF"/>
        </w:rPr>
        <w:t xml:space="preserve"> A systematic variation of measurements from quantity being measured</w:t>
      </w:r>
      <w:r w:rsidRPr="009728FE" w:rsidR="00121134">
        <w:rPr>
          <w:rStyle w:val="apple-converted-space"/>
          <w:rFonts w:ascii="Bookman Old Style" w:hAnsi="Bookman Old Style"/>
          <w:color w:val="000000" w:themeColor="text1"/>
          <w:sz w:val="24"/>
          <w:szCs w:val="24"/>
          <w:shd w:val="clear" w:color="auto" w:fill="FFFFFF"/>
        </w:rPr>
        <w:t>. The bias is generally measured by mean.</w:t>
      </w:r>
    </w:p>
    <w:p xmlns:wp14="http://schemas.microsoft.com/office/word/2010/wordml" w:rsidR="009728FE" w:rsidP="009728FE" w:rsidRDefault="009728FE" w14:paraId="4F904CB7"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121134" w:rsidP="009728FE" w:rsidRDefault="00121134" w14:paraId="7DEDFC10"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Accuracy:</w:t>
      </w:r>
      <w:r w:rsidRPr="009728FE">
        <w:rPr>
          <w:rStyle w:val="apple-converted-space"/>
          <w:rFonts w:ascii="Bookman Old Style" w:hAnsi="Bookman Old Style"/>
          <w:color w:val="000000" w:themeColor="text1"/>
          <w:sz w:val="24"/>
          <w:szCs w:val="24"/>
          <w:shd w:val="clear" w:color="auto" w:fill="FFFFFF"/>
        </w:rPr>
        <w:t xml:space="preserve"> The closeness of measurements to the true value of the quantity being measured.</w:t>
      </w:r>
    </w:p>
    <w:p xmlns:wp14="http://schemas.microsoft.com/office/word/2010/wordml" w:rsidR="009728FE" w:rsidP="009728FE" w:rsidRDefault="009728FE" w14:paraId="06971CD3"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C83CE7" w:rsidP="009728FE" w:rsidRDefault="00C83CE7" w14:paraId="0FF1B227"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Significant digit:</w:t>
      </w:r>
      <w:r w:rsidRPr="009728FE">
        <w:rPr>
          <w:rStyle w:val="apple-converted-space"/>
          <w:rFonts w:ascii="Bookman Old Style" w:hAnsi="Bookman Old Style"/>
          <w:color w:val="000000" w:themeColor="text1"/>
          <w:sz w:val="24"/>
          <w:szCs w:val="24"/>
          <w:shd w:val="clear" w:color="auto" w:fill="FFFFFF"/>
        </w:rPr>
        <w:t xml:space="preserve"> The Nearest acceptable precision value of the digit is known as significant digit</w:t>
      </w:r>
      <w:proofErr w:type="gramStart"/>
      <w:r w:rsidRPr="009728FE">
        <w:rPr>
          <w:rStyle w:val="apple-converted-space"/>
          <w:rFonts w:ascii="Bookman Old Style" w:hAnsi="Bookman Old Style"/>
          <w:color w:val="000000" w:themeColor="text1"/>
          <w:sz w:val="24"/>
          <w:szCs w:val="24"/>
          <w:shd w:val="clear" w:color="auto" w:fill="FFFFFF"/>
        </w:rPr>
        <w:t>.+</w:t>
      </w:r>
      <w:proofErr w:type="gramEnd"/>
      <w:r w:rsidRPr="009728FE">
        <w:rPr>
          <w:rStyle w:val="apple-converted-space"/>
          <w:rFonts w:ascii="Bookman Old Style" w:hAnsi="Bookman Old Style"/>
          <w:color w:val="000000" w:themeColor="text1"/>
          <w:sz w:val="24"/>
          <w:szCs w:val="24"/>
          <w:shd w:val="clear" w:color="auto" w:fill="FFFFFF"/>
        </w:rPr>
        <w:t>_ 0.05.</w:t>
      </w:r>
    </w:p>
    <w:p xmlns:wp14="http://schemas.microsoft.com/office/word/2010/wordml" w:rsidRPr="009728FE" w:rsidR="00C83CE7" w:rsidP="009728FE" w:rsidRDefault="00C83CE7" w14:paraId="2A1F701D"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7F3D64" w:rsidP="009728FE" w:rsidRDefault="00C83CE7" w14:paraId="0E0BAEBD"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Outliers</w:t>
      </w:r>
      <w:r w:rsidRPr="009728FE">
        <w:rPr>
          <w:rStyle w:val="apple-converted-space"/>
          <w:rFonts w:ascii="Bookman Old Style" w:hAnsi="Bookman Old Style"/>
          <w:color w:val="000000" w:themeColor="text1"/>
          <w:sz w:val="24"/>
          <w:szCs w:val="24"/>
          <w:shd w:val="clear" w:color="auto" w:fill="FFFFFF"/>
        </w:rPr>
        <w:t xml:space="preserve">: A data set may contain data objects that do not comply with the general behavior or model of the data. This data objects are outliers. Most data mining algorithm methods discard outliers as noise or exceptions. However, in some applications such as fraud detection, the rare event is more important. </w:t>
      </w:r>
    </w:p>
    <w:p xmlns:wp14="http://schemas.microsoft.com/office/word/2010/wordml" w:rsidRPr="009728FE" w:rsidR="007F3D64" w:rsidP="009728FE" w:rsidRDefault="007F3D64" w14:paraId="03EFCA41"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9728FE" w:rsidP="009728FE" w:rsidRDefault="007F3D64" w14:paraId="3A5968D1" wp14:textId="77777777">
      <w:pPr>
        <w:spacing w:after="120" w:line="240" w:lineRule="auto"/>
        <w:jc w:val="both"/>
        <w:rPr>
          <w:rStyle w:val="apple-converted-space"/>
          <w:rFonts w:ascii="Bookman Old Style" w:hAnsi="Bookman Old Style"/>
          <w:b/>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Missing values</w:t>
      </w:r>
    </w:p>
    <w:p xmlns:wp14="http://schemas.microsoft.com/office/word/2010/wordml" w:rsidR="009728FE" w:rsidP="009728FE" w:rsidRDefault="009728FE" w14:paraId="5F96A722"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597157" w:rsidP="009728FE" w:rsidRDefault="00597157" w14:paraId="7150AE2D" wp14:textId="77777777">
      <w:pPr>
        <w:pStyle w:val="ListParagraph"/>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color w:val="000000" w:themeColor="text1"/>
          <w:sz w:val="24"/>
          <w:szCs w:val="24"/>
          <w:shd w:val="clear" w:color="auto" w:fill="FFFFFF"/>
        </w:rPr>
        <w:t>Missing values are often encountered in data sets. This may due to incomplete information collection.</w:t>
      </w:r>
    </w:p>
    <w:p xmlns:wp14="http://schemas.microsoft.com/office/word/2010/wordml" w:rsidRPr="009728FE" w:rsidR="00597157" w:rsidP="009728FE" w:rsidRDefault="00597157" w14:paraId="7F0A259C"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color w:val="000000" w:themeColor="text1"/>
          <w:sz w:val="24"/>
          <w:szCs w:val="24"/>
          <w:shd w:val="clear" w:color="auto" w:fill="FFFFFF"/>
        </w:rPr>
        <w:tab/>
      </w:r>
      <w:r w:rsidRPr="009728FE">
        <w:rPr>
          <w:rStyle w:val="apple-converted-space"/>
          <w:rFonts w:ascii="Bookman Old Style" w:hAnsi="Bookman Old Style"/>
          <w:color w:val="000000" w:themeColor="text1"/>
          <w:sz w:val="24"/>
          <w:szCs w:val="24"/>
          <w:shd w:val="clear" w:color="auto" w:fill="FFFFFF"/>
        </w:rPr>
        <w:t>Missing values are handled in the following ways:</w:t>
      </w:r>
    </w:p>
    <w:p xmlns:wp14="http://schemas.microsoft.com/office/word/2010/wordml" w:rsidRPr="009728FE" w:rsidR="00FF14D4" w:rsidP="009728FE" w:rsidRDefault="00FF14D4" w14:paraId="7BF3B75E" wp14:textId="77777777">
      <w:pPr>
        <w:spacing w:after="120" w:line="240" w:lineRule="auto"/>
        <w:ind w:left="720"/>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Eliminate data objects or attributes</w:t>
      </w:r>
      <w:r w:rsidRPr="009728FE">
        <w:rPr>
          <w:rStyle w:val="apple-converted-space"/>
          <w:rFonts w:ascii="Bookman Old Style" w:hAnsi="Bookman Old Style"/>
          <w:color w:val="000000" w:themeColor="text1"/>
          <w:sz w:val="24"/>
          <w:szCs w:val="24"/>
          <w:shd w:val="clear" w:color="auto" w:fill="FFFFFF"/>
        </w:rPr>
        <w:t xml:space="preserve">: This method is not very effective, unless the </w:t>
      </w:r>
      <w:proofErr w:type="spellStart"/>
      <w:r w:rsidRPr="009728FE">
        <w:rPr>
          <w:rStyle w:val="apple-converted-space"/>
          <w:rFonts w:ascii="Bookman Old Style" w:hAnsi="Bookman Old Style"/>
          <w:color w:val="000000" w:themeColor="text1"/>
          <w:sz w:val="24"/>
          <w:szCs w:val="24"/>
          <w:shd w:val="clear" w:color="auto" w:fill="FFFFFF"/>
        </w:rPr>
        <w:t>tuple</w:t>
      </w:r>
      <w:proofErr w:type="spellEnd"/>
      <w:r w:rsidRPr="009728FE">
        <w:rPr>
          <w:rStyle w:val="apple-converted-space"/>
          <w:rFonts w:ascii="Bookman Old Style" w:hAnsi="Bookman Old Style"/>
          <w:color w:val="000000" w:themeColor="text1"/>
          <w:sz w:val="24"/>
          <w:szCs w:val="24"/>
          <w:shd w:val="clear" w:color="auto" w:fill="FFFFFF"/>
        </w:rPr>
        <w:t xml:space="preserve"> contains several attributes with missing values. A Related </w:t>
      </w:r>
      <w:r w:rsidRPr="009728FE" w:rsidR="0051697C">
        <w:rPr>
          <w:rStyle w:val="apple-converted-space"/>
          <w:rFonts w:ascii="Bookman Old Style" w:hAnsi="Bookman Old Style"/>
          <w:color w:val="000000" w:themeColor="text1"/>
          <w:sz w:val="24"/>
          <w:szCs w:val="24"/>
          <w:shd w:val="clear" w:color="auto" w:fill="FFFFFF"/>
        </w:rPr>
        <w:t>strategy</w:t>
      </w:r>
      <w:r w:rsidRPr="009728FE">
        <w:rPr>
          <w:rStyle w:val="apple-converted-space"/>
          <w:rFonts w:ascii="Bookman Old Style" w:hAnsi="Bookman Old Style"/>
          <w:color w:val="000000" w:themeColor="text1"/>
          <w:sz w:val="24"/>
          <w:szCs w:val="24"/>
          <w:shd w:val="clear" w:color="auto" w:fill="FFFFFF"/>
        </w:rPr>
        <w:t xml:space="preserve"> is to </w:t>
      </w:r>
      <w:r w:rsidRPr="009728FE" w:rsidR="0051697C">
        <w:rPr>
          <w:rStyle w:val="apple-converted-space"/>
          <w:rFonts w:ascii="Bookman Old Style" w:hAnsi="Bookman Old Style"/>
          <w:color w:val="000000" w:themeColor="text1"/>
          <w:sz w:val="24"/>
          <w:szCs w:val="24"/>
          <w:shd w:val="clear" w:color="auto" w:fill="FFFFFF"/>
        </w:rPr>
        <w:t>eliminate</w:t>
      </w:r>
      <w:r w:rsidRPr="009728FE">
        <w:rPr>
          <w:rStyle w:val="apple-converted-space"/>
          <w:rFonts w:ascii="Bookman Old Style" w:hAnsi="Bookman Old Style"/>
          <w:color w:val="000000" w:themeColor="text1"/>
          <w:sz w:val="24"/>
          <w:szCs w:val="24"/>
          <w:shd w:val="clear" w:color="auto" w:fill="FFFFFF"/>
        </w:rPr>
        <w:t xml:space="preserve"> attributes that have missing values.</w:t>
      </w:r>
    </w:p>
    <w:p xmlns:wp14="http://schemas.microsoft.com/office/word/2010/wordml" w:rsidRPr="009728FE" w:rsidR="00FF14D4" w:rsidP="009728FE" w:rsidRDefault="0066356F" w14:paraId="6F32C62C" wp14:textId="77777777">
      <w:pPr>
        <w:spacing w:after="120" w:line="240" w:lineRule="auto"/>
        <w:ind w:left="720"/>
        <w:jc w:val="both"/>
        <w:rPr>
          <w:rStyle w:val="apple-converted-space"/>
          <w:rFonts w:ascii="Bookman Old Style" w:hAnsi="Bookman Old Style"/>
          <w:color w:val="000000" w:themeColor="text1"/>
          <w:sz w:val="24"/>
          <w:szCs w:val="24"/>
          <w:shd w:val="clear" w:color="auto" w:fill="FFFFFF"/>
        </w:rPr>
      </w:pPr>
      <w:r>
        <w:rPr>
          <w:rStyle w:val="apple-converted-space"/>
          <w:rFonts w:ascii="Bookman Old Style" w:hAnsi="Bookman Old Style"/>
          <w:b/>
          <w:color w:val="000000" w:themeColor="text1"/>
          <w:sz w:val="24"/>
          <w:szCs w:val="24"/>
          <w:shd w:val="clear" w:color="auto" w:fill="FFFFFF"/>
        </w:rPr>
        <w:t>Estim</w:t>
      </w:r>
      <w:r w:rsidRPr="009728FE" w:rsidR="00FF14D4">
        <w:rPr>
          <w:rStyle w:val="apple-converted-space"/>
          <w:rFonts w:ascii="Bookman Old Style" w:hAnsi="Bookman Old Style"/>
          <w:b/>
          <w:color w:val="000000" w:themeColor="text1"/>
          <w:sz w:val="24"/>
          <w:szCs w:val="24"/>
          <w:shd w:val="clear" w:color="auto" w:fill="FFFFFF"/>
        </w:rPr>
        <w:t>ate missing values:</w:t>
      </w:r>
      <w:r w:rsidRPr="009728FE" w:rsidR="00FF14D4">
        <w:rPr>
          <w:rStyle w:val="apple-converted-space"/>
          <w:rFonts w:ascii="Bookman Old Style" w:hAnsi="Bookman Old Style"/>
          <w:color w:val="000000" w:themeColor="text1"/>
          <w:sz w:val="24"/>
          <w:szCs w:val="24"/>
          <w:shd w:val="clear" w:color="auto" w:fill="FFFFFF"/>
        </w:rPr>
        <w:t xml:space="preserve"> In some cases the missing values can be estimated my using the other values. For continuous attributes, missing </w:t>
      </w:r>
      <w:r w:rsidRPr="009728FE" w:rsidR="00FF14D4">
        <w:rPr>
          <w:rStyle w:val="apple-converted-space"/>
          <w:rFonts w:ascii="Bookman Old Style" w:hAnsi="Bookman Old Style"/>
          <w:color w:val="000000" w:themeColor="text1"/>
          <w:sz w:val="24"/>
          <w:szCs w:val="24"/>
          <w:shd w:val="clear" w:color="auto" w:fill="FFFFFF"/>
        </w:rPr>
        <w:lastRenderedPageBreak/>
        <w:t>values can be estimated by using the average of the remaining values. For categorical attribute, missing value can also be estimated using the most common values.</w:t>
      </w:r>
    </w:p>
    <w:p xmlns:wp14="http://schemas.microsoft.com/office/word/2010/wordml" w:rsidR="009728FE" w:rsidP="009728FE" w:rsidRDefault="009728FE" w14:paraId="5B95CD12"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30CE38AD" wp14:textId="77777777">
      <w:pPr>
        <w:spacing w:after="120" w:line="240" w:lineRule="auto"/>
        <w:ind w:left="720"/>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Ignore missing values during analysis</w:t>
      </w:r>
      <w:r w:rsidRPr="009728FE">
        <w:rPr>
          <w:rStyle w:val="apple-converted-space"/>
          <w:rFonts w:ascii="Bookman Old Style" w:hAnsi="Bookman Old Style"/>
          <w:color w:val="000000" w:themeColor="text1"/>
          <w:sz w:val="24"/>
          <w:szCs w:val="24"/>
          <w:shd w:val="clear" w:color="auto" w:fill="FFFFFF"/>
        </w:rPr>
        <w:t>: Data mining algorithms should be robust and be able to deal with missing values. In large data sets having some missing values may not affect data mining results.</w:t>
      </w:r>
    </w:p>
    <w:p xmlns:wp14="http://schemas.microsoft.com/office/word/2010/wordml" w:rsidR="009728FE" w:rsidP="009728FE" w:rsidRDefault="009728FE" w14:paraId="5220BBB2" wp14:textId="77777777">
      <w:pPr>
        <w:spacing w:after="120" w:line="240" w:lineRule="auto"/>
        <w:jc w:val="both"/>
        <w:rPr>
          <w:rStyle w:val="apple-converted-space"/>
          <w:rFonts w:ascii="Bookman Old Style" w:hAnsi="Bookman Old Style"/>
          <w:b/>
          <w:color w:val="000000" w:themeColor="text1"/>
          <w:sz w:val="24"/>
          <w:szCs w:val="24"/>
          <w:shd w:val="clear" w:color="auto" w:fill="FFFFFF"/>
        </w:rPr>
      </w:pPr>
    </w:p>
    <w:p xmlns:wp14="http://schemas.microsoft.com/office/word/2010/wordml" w:rsidR="009728FE" w:rsidP="009728FE" w:rsidRDefault="00992B62" w14:paraId="023C0CC7"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Inconsistent values</w:t>
      </w:r>
      <w:r w:rsidRPr="009728FE" w:rsidR="00641B03">
        <w:rPr>
          <w:rStyle w:val="apple-converted-space"/>
          <w:rFonts w:ascii="Bookman Old Style" w:hAnsi="Bookman Old Style"/>
          <w:b/>
          <w:color w:val="000000" w:themeColor="text1"/>
          <w:sz w:val="24"/>
          <w:szCs w:val="24"/>
          <w:shd w:val="clear" w:color="auto" w:fill="FFFFFF"/>
        </w:rPr>
        <w:t xml:space="preserve"> </w:t>
      </w:r>
      <w:r w:rsidRPr="009728FE">
        <w:rPr>
          <w:rStyle w:val="apple-converted-space"/>
          <w:rFonts w:ascii="Bookman Old Style" w:hAnsi="Bookman Old Style"/>
          <w:b/>
          <w:color w:val="000000" w:themeColor="text1"/>
          <w:sz w:val="24"/>
          <w:szCs w:val="24"/>
          <w:shd w:val="clear" w:color="auto" w:fill="FFFFFF"/>
        </w:rPr>
        <w:t>(conflicting):</w:t>
      </w:r>
      <w:r w:rsidRPr="009728FE" w:rsidR="00EF1D2A">
        <w:rPr>
          <w:rStyle w:val="apple-converted-space"/>
          <w:rFonts w:ascii="Bookman Old Style" w:hAnsi="Bookman Old Style"/>
          <w:color w:val="000000" w:themeColor="text1"/>
          <w:sz w:val="24"/>
          <w:szCs w:val="24"/>
          <w:shd w:val="clear" w:color="auto" w:fill="FFFFFF"/>
        </w:rPr>
        <w:t xml:space="preserve"> </w:t>
      </w:r>
    </w:p>
    <w:p xmlns:wp14="http://schemas.microsoft.com/office/word/2010/wordml" w:rsidRPr="009728FE" w:rsidR="00EF1D2A" w:rsidP="009728FE" w:rsidRDefault="00EF1D2A" w14:paraId="2D09F9FB" wp14:textId="77777777">
      <w:pPr>
        <w:spacing w:after="120" w:line="240" w:lineRule="auto"/>
        <w:ind w:left="720"/>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color w:val="000000" w:themeColor="text1"/>
          <w:sz w:val="24"/>
          <w:szCs w:val="24"/>
          <w:shd w:val="clear" w:color="auto" w:fill="FFFFFF"/>
        </w:rPr>
        <w:t>T</w:t>
      </w:r>
      <w:r w:rsidRPr="009728FE" w:rsidR="00992B62">
        <w:rPr>
          <w:rStyle w:val="apple-converted-space"/>
          <w:rFonts w:ascii="Bookman Old Style" w:hAnsi="Bookman Old Style"/>
          <w:color w:val="000000" w:themeColor="text1"/>
          <w:sz w:val="24"/>
          <w:szCs w:val="24"/>
          <w:shd w:val="clear" w:color="auto" w:fill="FFFFFF"/>
        </w:rPr>
        <w:t xml:space="preserve">here may be inconsistencies in the data recorded for some transaction. For example: while entering some personal data the pin code may not match with name of the city. </w:t>
      </w:r>
      <w:r w:rsidRPr="009728FE">
        <w:rPr>
          <w:rStyle w:val="apple-converted-space"/>
          <w:rFonts w:ascii="Bookman Old Style" w:hAnsi="Bookman Old Style"/>
          <w:color w:val="000000" w:themeColor="text1"/>
          <w:sz w:val="24"/>
          <w:szCs w:val="24"/>
          <w:shd w:val="clear" w:color="auto" w:fill="FFFFFF"/>
        </w:rPr>
        <w:t>Height of a person may be negative. Height of person does not match with his weight. This type of inconsistency may be reduced by using some checks. But removing inconsistency may need heavy data instead.</w:t>
      </w:r>
    </w:p>
    <w:p xmlns:wp14="http://schemas.microsoft.com/office/word/2010/wordml" w:rsidR="009728FE" w:rsidP="009728FE" w:rsidRDefault="00EF1D2A" w14:paraId="05069BD1"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b/>
          <w:color w:val="000000" w:themeColor="text1"/>
          <w:sz w:val="24"/>
          <w:szCs w:val="24"/>
          <w:shd w:val="clear" w:color="auto" w:fill="FFFFFF"/>
        </w:rPr>
        <w:t xml:space="preserve">Duplicate </w:t>
      </w:r>
      <w:r w:rsidRPr="009728FE" w:rsidR="00C85693">
        <w:rPr>
          <w:rStyle w:val="apple-converted-space"/>
          <w:rFonts w:ascii="Bookman Old Style" w:hAnsi="Bookman Old Style"/>
          <w:b/>
          <w:color w:val="000000" w:themeColor="text1"/>
          <w:sz w:val="24"/>
          <w:szCs w:val="24"/>
          <w:shd w:val="clear" w:color="auto" w:fill="FFFFFF"/>
        </w:rPr>
        <w:t>data:</w:t>
      </w:r>
      <w:r w:rsidRPr="009728FE" w:rsidR="00C85693">
        <w:rPr>
          <w:rStyle w:val="apple-converted-space"/>
          <w:rFonts w:ascii="Bookman Old Style" w:hAnsi="Bookman Old Style"/>
          <w:color w:val="000000" w:themeColor="text1"/>
          <w:sz w:val="24"/>
          <w:szCs w:val="24"/>
          <w:shd w:val="clear" w:color="auto" w:fill="FFFFFF"/>
        </w:rPr>
        <w:t xml:space="preserve"> </w:t>
      </w:r>
    </w:p>
    <w:p xmlns:wp14="http://schemas.microsoft.com/office/word/2010/wordml" w:rsidRPr="009728FE" w:rsidR="00B30EDD" w:rsidP="009728FE" w:rsidRDefault="00C85693" w14:paraId="0A7949DB" wp14:textId="77777777">
      <w:pPr>
        <w:spacing w:after="120" w:line="240" w:lineRule="auto"/>
        <w:ind w:left="720"/>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color w:val="000000" w:themeColor="text1"/>
          <w:sz w:val="24"/>
          <w:szCs w:val="24"/>
          <w:shd w:val="clear" w:color="auto" w:fill="FFFFFF"/>
        </w:rPr>
        <w:t>There</w:t>
      </w:r>
      <w:r w:rsidRPr="009728FE" w:rsidR="00EF1D2A">
        <w:rPr>
          <w:rStyle w:val="apple-converted-space"/>
          <w:rFonts w:ascii="Bookman Old Style" w:hAnsi="Bookman Old Style"/>
          <w:color w:val="000000" w:themeColor="text1"/>
          <w:sz w:val="24"/>
          <w:szCs w:val="24"/>
          <w:shd w:val="clear" w:color="auto" w:fill="FFFFFF"/>
        </w:rPr>
        <w:t xml:space="preserve"> may be many duplicate values in a </w:t>
      </w:r>
      <w:r w:rsidRPr="009728FE">
        <w:rPr>
          <w:rStyle w:val="apple-converted-space"/>
          <w:rFonts w:ascii="Bookman Old Style" w:hAnsi="Bookman Old Style"/>
          <w:color w:val="000000" w:themeColor="text1"/>
          <w:sz w:val="24"/>
          <w:szCs w:val="24"/>
          <w:shd w:val="clear" w:color="auto" w:fill="FFFFFF"/>
        </w:rPr>
        <w:t xml:space="preserve">data. There are two main issues. First, same data object may be represented by two different </w:t>
      </w:r>
      <w:r w:rsidRPr="009728FE" w:rsidR="009728FE">
        <w:rPr>
          <w:rStyle w:val="apple-converted-space"/>
          <w:rFonts w:ascii="Bookman Old Style" w:hAnsi="Bookman Old Style"/>
          <w:color w:val="000000" w:themeColor="text1"/>
          <w:sz w:val="24"/>
          <w:szCs w:val="24"/>
          <w:shd w:val="clear" w:color="auto" w:fill="FFFFFF"/>
        </w:rPr>
        <w:t xml:space="preserve">objects </w:t>
      </w:r>
      <w:proofErr w:type="gramStart"/>
      <w:r w:rsidRPr="009728FE" w:rsidR="009728FE">
        <w:rPr>
          <w:rStyle w:val="apple-converted-space"/>
          <w:rFonts w:ascii="Bookman Old Style" w:hAnsi="Bookman Old Style"/>
          <w:color w:val="000000" w:themeColor="text1"/>
          <w:sz w:val="24"/>
          <w:szCs w:val="24"/>
          <w:shd w:val="clear" w:color="auto" w:fill="FFFFFF"/>
        </w:rPr>
        <w:t>(</w:t>
      </w:r>
      <w:r w:rsidRPr="009728FE">
        <w:rPr>
          <w:rStyle w:val="apple-converted-space"/>
          <w:rFonts w:ascii="Bookman Old Style" w:hAnsi="Bookman Old Style"/>
          <w:color w:val="000000" w:themeColor="text1"/>
          <w:sz w:val="24"/>
          <w:szCs w:val="24"/>
          <w:shd w:val="clear" w:color="auto" w:fill="FFFFFF"/>
        </w:rPr>
        <w:t xml:space="preserve"> different</w:t>
      </w:r>
      <w:proofErr w:type="gramEnd"/>
      <w:r w:rsidRPr="009728FE">
        <w:rPr>
          <w:rStyle w:val="apple-converted-space"/>
          <w:rFonts w:ascii="Bookman Old Style" w:hAnsi="Bookman Old Style"/>
          <w:color w:val="000000" w:themeColor="text1"/>
          <w:sz w:val="24"/>
          <w:szCs w:val="24"/>
          <w:shd w:val="clear" w:color="auto" w:fill="FFFFFF"/>
        </w:rPr>
        <w:t xml:space="preserve"> e-mail address for same person).Second, accidentally combining two different objects.(2 people may have same name).</w:t>
      </w:r>
      <w:r w:rsidRPr="009728FE" w:rsidR="00B30EDD">
        <w:rPr>
          <w:rStyle w:val="apple-converted-space"/>
          <w:rFonts w:ascii="Bookman Old Style" w:hAnsi="Bookman Old Style"/>
          <w:color w:val="000000" w:themeColor="text1"/>
          <w:sz w:val="24"/>
          <w:szCs w:val="24"/>
          <w:shd w:val="clear" w:color="auto" w:fill="FFFFFF"/>
        </w:rPr>
        <w:t>The term duplication is often used to refer to the process of dealing with this issues.</w:t>
      </w:r>
    </w:p>
    <w:p xmlns:wp14="http://schemas.microsoft.com/office/word/2010/wordml" w:rsidRPr="009728FE" w:rsidR="00641B03" w:rsidP="009728FE" w:rsidRDefault="00B30EDD" w14:paraId="27B8F768"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color w:val="000000" w:themeColor="text1"/>
          <w:sz w:val="24"/>
          <w:szCs w:val="24"/>
          <w:shd w:val="clear" w:color="auto" w:fill="FFFFFF"/>
        </w:rPr>
        <w:t xml:space="preserve"> </w:t>
      </w:r>
      <w:r w:rsidRPr="009728FE" w:rsidR="00C85693">
        <w:rPr>
          <w:rStyle w:val="apple-converted-space"/>
          <w:rFonts w:ascii="Bookman Old Style" w:hAnsi="Bookman Old Style"/>
          <w:color w:val="000000" w:themeColor="text1"/>
          <w:sz w:val="24"/>
          <w:szCs w:val="24"/>
          <w:shd w:val="clear" w:color="auto" w:fill="FFFFFF"/>
        </w:rPr>
        <w:t xml:space="preserve"> </w:t>
      </w:r>
    </w:p>
    <w:p xmlns:wp14="http://schemas.microsoft.com/office/word/2010/wordml" w:rsidRPr="009728FE" w:rsidR="00641B03" w:rsidP="009728FE" w:rsidRDefault="00641B03" w14:paraId="13CB595B"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6D9C8D39"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675E05EE"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2FC17F8B"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0A4F7224"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5AE48A43"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50F40DEB"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77A52294"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007DCDA8"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450EA2D7"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3DD355C9"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1A81F0B1"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717AAFBA"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641B03" w:rsidP="009728FE" w:rsidRDefault="00641B03" w14:paraId="56EE48EE"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C83CE7" w:rsidP="009728FE" w:rsidRDefault="00FF14D4" w14:paraId="39B6B1D1"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r w:rsidRPr="009728FE">
        <w:rPr>
          <w:rStyle w:val="apple-converted-space"/>
          <w:rFonts w:ascii="Bookman Old Style" w:hAnsi="Bookman Old Style"/>
          <w:color w:val="000000" w:themeColor="text1"/>
          <w:sz w:val="24"/>
          <w:szCs w:val="24"/>
          <w:shd w:val="clear" w:color="auto" w:fill="FFFFFF"/>
        </w:rPr>
        <w:t xml:space="preserve">  </w:t>
      </w:r>
      <w:r w:rsidRPr="009728FE" w:rsidR="00597157">
        <w:rPr>
          <w:rStyle w:val="apple-converted-space"/>
          <w:rFonts w:ascii="Bookman Old Style" w:hAnsi="Bookman Old Style"/>
          <w:color w:val="000000" w:themeColor="text1"/>
          <w:sz w:val="24"/>
          <w:szCs w:val="24"/>
          <w:shd w:val="clear" w:color="auto" w:fill="FFFFFF"/>
        </w:rPr>
        <w:t xml:space="preserve"> </w:t>
      </w:r>
      <w:r w:rsidRPr="009728FE" w:rsidR="00C83CE7">
        <w:rPr>
          <w:rStyle w:val="apple-converted-space"/>
          <w:rFonts w:ascii="Bookman Old Style" w:hAnsi="Bookman Old Style"/>
          <w:color w:val="000000" w:themeColor="text1"/>
          <w:sz w:val="24"/>
          <w:szCs w:val="24"/>
          <w:shd w:val="clear" w:color="auto" w:fill="FFFFFF"/>
        </w:rPr>
        <w:t xml:space="preserve"> </w:t>
      </w:r>
    </w:p>
    <w:p xmlns:wp14="http://schemas.microsoft.com/office/word/2010/wordml" w:rsidRPr="009728FE" w:rsidR="00C83CE7" w:rsidP="009728FE" w:rsidRDefault="00C83CE7" w14:paraId="2908EB2C" wp14:textId="77777777">
      <w:pPr>
        <w:spacing w:after="120" w:line="240" w:lineRule="auto"/>
        <w:jc w:val="both"/>
        <w:rPr>
          <w:rStyle w:val="apple-converted-space"/>
          <w:rFonts w:ascii="Bookman Old Style" w:hAnsi="Bookman Old Style"/>
          <w:color w:val="000000" w:themeColor="text1"/>
          <w:sz w:val="24"/>
          <w:szCs w:val="24"/>
          <w:shd w:val="clear" w:color="auto" w:fill="FFFFFF"/>
        </w:rPr>
      </w:pPr>
    </w:p>
    <w:p xmlns:wp14="http://schemas.microsoft.com/office/word/2010/wordml" w:rsidRPr="009728FE" w:rsidR="008D271A" w:rsidP="009728FE" w:rsidRDefault="008D271A" w14:paraId="121FD38A" wp14:textId="77777777">
      <w:pPr>
        <w:pStyle w:val="ListParagraph"/>
        <w:spacing w:after="120" w:line="240" w:lineRule="auto"/>
        <w:jc w:val="both"/>
        <w:rPr>
          <w:rFonts w:ascii="Bookman Old Style" w:hAnsi="Bookman Old Style"/>
          <w:color w:val="000000" w:themeColor="text1"/>
          <w:sz w:val="24"/>
          <w:szCs w:val="24"/>
          <w:shd w:val="clear" w:color="auto" w:fill="FFFFFF"/>
        </w:rPr>
      </w:pPr>
    </w:p>
    <w:p xmlns:wp14="http://schemas.microsoft.com/office/word/2010/wordml" w:rsidRPr="009728FE" w:rsidR="008D271A" w:rsidP="009728FE" w:rsidRDefault="008D271A" w14:paraId="1FE2DD96" wp14:textId="77777777">
      <w:pPr>
        <w:pStyle w:val="ListParagraph"/>
        <w:spacing w:after="120" w:line="240" w:lineRule="auto"/>
        <w:jc w:val="both"/>
        <w:rPr>
          <w:rFonts w:ascii="Bookman Old Style" w:hAnsi="Bookman Old Style"/>
          <w:color w:val="000000" w:themeColor="text1"/>
          <w:sz w:val="24"/>
          <w:szCs w:val="24"/>
        </w:rPr>
      </w:pPr>
    </w:p>
    <w:p xmlns:wp14="http://schemas.microsoft.com/office/word/2010/wordml" w:rsidRPr="009728FE" w:rsidR="008D271A" w:rsidP="009728FE" w:rsidRDefault="008D271A" w14:paraId="27357532" wp14:textId="77777777">
      <w:pPr>
        <w:pStyle w:val="ListParagraph"/>
        <w:spacing w:after="120" w:line="240" w:lineRule="auto"/>
        <w:jc w:val="both"/>
        <w:rPr>
          <w:rFonts w:ascii="Bookman Old Style" w:hAnsi="Bookman Old Style"/>
          <w:color w:val="000000" w:themeColor="text1"/>
          <w:sz w:val="24"/>
          <w:szCs w:val="24"/>
        </w:rPr>
      </w:pPr>
    </w:p>
    <w:p xmlns:wp14="http://schemas.microsoft.com/office/word/2010/wordml" w:rsidRPr="009728FE" w:rsidR="001E55A9" w:rsidP="009728FE" w:rsidRDefault="001E55A9" w14:paraId="07F023C8" wp14:textId="77777777">
      <w:pPr>
        <w:pStyle w:val="ListParagraph"/>
        <w:spacing w:after="120" w:line="240" w:lineRule="auto"/>
        <w:jc w:val="both"/>
        <w:rPr>
          <w:rFonts w:ascii="Bookman Old Style" w:hAnsi="Bookman Old Style"/>
          <w:color w:val="000000" w:themeColor="text1"/>
          <w:sz w:val="24"/>
          <w:szCs w:val="24"/>
        </w:rPr>
      </w:pPr>
    </w:p>
    <w:sectPr w:rsidRPr="009728FE" w:rsidR="001E55A9" w:rsidSect="00425854">
      <w:type w:val="continuous"/>
      <w:pgSz w:w="12240" w:h="15840" w:orient="portrait"/>
      <w:pgMar w:top="27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onotype Sorts">
    <w:altName w:val="ZapfDingbat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549"/>
    <w:multiLevelType w:val="hybridMultilevel"/>
    <w:tmpl w:val="31D62852"/>
    <w:lvl w:ilvl="0" w:tplc="6AF48A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F009D3"/>
    <w:multiLevelType w:val="hybridMultilevel"/>
    <w:tmpl w:val="11B82172"/>
    <w:lvl w:ilvl="0" w:tplc="E8DCC4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D7C89"/>
    <w:multiLevelType w:val="hybridMultilevel"/>
    <w:tmpl w:val="B316FF6C"/>
    <w:lvl w:ilvl="0" w:tplc="843EB9B2">
      <w:start w:val="1"/>
      <w:numFmt w:val="bullet"/>
      <w:lvlText w:val="l"/>
      <w:lvlJc w:val="left"/>
      <w:pPr>
        <w:tabs>
          <w:tab w:val="num" w:pos="720"/>
        </w:tabs>
        <w:ind w:left="720" w:hanging="360"/>
      </w:pPr>
      <w:rPr>
        <w:rFonts w:hint="default" w:ascii="Monotype Sorts" w:hAnsi="Monotype Sorts"/>
      </w:rPr>
    </w:lvl>
    <w:lvl w:ilvl="1" w:tplc="83142672" w:tentative="1">
      <w:start w:val="1"/>
      <w:numFmt w:val="bullet"/>
      <w:lvlText w:val="l"/>
      <w:lvlJc w:val="left"/>
      <w:pPr>
        <w:tabs>
          <w:tab w:val="num" w:pos="1440"/>
        </w:tabs>
        <w:ind w:left="1440" w:hanging="360"/>
      </w:pPr>
      <w:rPr>
        <w:rFonts w:hint="default" w:ascii="Monotype Sorts" w:hAnsi="Monotype Sorts"/>
      </w:rPr>
    </w:lvl>
    <w:lvl w:ilvl="2" w:tplc="3B42A60E" w:tentative="1">
      <w:start w:val="1"/>
      <w:numFmt w:val="bullet"/>
      <w:lvlText w:val="l"/>
      <w:lvlJc w:val="left"/>
      <w:pPr>
        <w:tabs>
          <w:tab w:val="num" w:pos="2160"/>
        </w:tabs>
        <w:ind w:left="2160" w:hanging="360"/>
      </w:pPr>
      <w:rPr>
        <w:rFonts w:hint="default" w:ascii="Monotype Sorts" w:hAnsi="Monotype Sorts"/>
      </w:rPr>
    </w:lvl>
    <w:lvl w:ilvl="3" w:tplc="FE024CA2" w:tentative="1">
      <w:start w:val="1"/>
      <w:numFmt w:val="bullet"/>
      <w:lvlText w:val="l"/>
      <w:lvlJc w:val="left"/>
      <w:pPr>
        <w:tabs>
          <w:tab w:val="num" w:pos="2880"/>
        </w:tabs>
        <w:ind w:left="2880" w:hanging="360"/>
      </w:pPr>
      <w:rPr>
        <w:rFonts w:hint="default" w:ascii="Monotype Sorts" w:hAnsi="Monotype Sorts"/>
      </w:rPr>
    </w:lvl>
    <w:lvl w:ilvl="4" w:tplc="66A68BD6">
      <w:start w:val="1584"/>
      <w:numFmt w:val="bullet"/>
      <w:lvlText w:val="l"/>
      <w:lvlJc w:val="left"/>
      <w:pPr>
        <w:tabs>
          <w:tab w:val="num" w:pos="3600"/>
        </w:tabs>
        <w:ind w:left="3600" w:hanging="360"/>
      </w:pPr>
      <w:rPr>
        <w:rFonts w:hint="default" w:ascii="Monotype Sorts" w:hAnsi="Monotype Sorts"/>
      </w:rPr>
    </w:lvl>
    <w:lvl w:ilvl="5" w:tplc="3AE4938E" w:tentative="1">
      <w:start w:val="1"/>
      <w:numFmt w:val="bullet"/>
      <w:lvlText w:val="l"/>
      <w:lvlJc w:val="left"/>
      <w:pPr>
        <w:tabs>
          <w:tab w:val="num" w:pos="4320"/>
        </w:tabs>
        <w:ind w:left="4320" w:hanging="360"/>
      </w:pPr>
      <w:rPr>
        <w:rFonts w:hint="default" w:ascii="Monotype Sorts" w:hAnsi="Monotype Sorts"/>
      </w:rPr>
    </w:lvl>
    <w:lvl w:ilvl="6" w:tplc="2D243580" w:tentative="1">
      <w:start w:val="1"/>
      <w:numFmt w:val="bullet"/>
      <w:lvlText w:val="l"/>
      <w:lvlJc w:val="left"/>
      <w:pPr>
        <w:tabs>
          <w:tab w:val="num" w:pos="5040"/>
        </w:tabs>
        <w:ind w:left="5040" w:hanging="360"/>
      </w:pPr>
      <w:rPr>
        <w:rFonts w:hint="default" w:ascii="Monotype Sorts" w:hAnsi="Monotype Sorts"/>
      </w:rPr>
    </w:lvl>
    <w:lvl w:ilvl="7" w:tplc="F34C3C3E" w:tentative="1">
      <w:start w:val="1"/>
      <w:numFmt w:val="bullet"/>
      <w:lvlText w:val="l"/>
      <w:lvlJc w:val="left"/>
      <w:pPr>
        <w:tabs>
          <w:tab w:val="num" w:pos="5760"/>
        </w:tabs>
        <w:ind w:left="5760" w:hanging="360"/>
      </w:pPr>
      <w:rPr>
        <w:rFonts w:hint="default" w:ascii="Monotype Sorts" w:hAnsi="Monotype Sorts"/>
      </w:rPr>
    </w:lvl>
    <w:lvl w:ilvl="8" w:tplc="9BAA5ADC" w:tentative="1">
      <w:start w:val="1"/>
      <w:numFmt w:val="bullet"/>
      <w:lvlText w:val="l"/>
      <w:lvlJc w:val="left"/>
      <w:pPr>
        <w:tabs>
          <w:tab w:val="num" w:pos="6480"/>
        </w:tabs>
        <w:ind w:left="6480" w:hanging="360"/>
      </w:pPr>
      <w:rPr>
        <w:rFonts w:hint="default" w:ascii="Monotype Sorts" w:hAnsi="Monotype Sorts"/>
      </w:rPr>
    </w:lvl>
  </w:abstractNum>
  <w:abstractNum w:abstractNumId="3">
    <w:nsid w:val="180C273B"/>
    <w:multiLevelType w:val="hybridMultilevel"/>
    <w:tmpl w:val="F138AB26"/>
    <w:lvl w:ilvl="0" w:tplc="51909B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31E6787"/>
    <w:multiLevelType w:val="hybridMultilevel"/>
    <w:tmpl w:val="A1B066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3B27FC"/>
    <w:multiLevelType w:val="hybridMultilevel"/>
    <w:tmpl w:val="E0BC3C9A"/>
    <w:lvl w:ilvl="0" w:tplc="1C60D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0B2632"/>
    <w:multiLevelType w:val="hybridMultilevel"/>
    <w:tmpl w:val="E5AA3EC6"/>
    <w:lvl w:ilvl="0" w:tplc="52C83912">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69A1985"/>
    <w:multiLevelType w:val="hybridMultilevel"/>
    <w:tmpl w:val="7C703D6E"/>
    <w:lvl w:ilvl="0" w:tplc="37B8FD9E">
      <w:start w:val="1"/>
      <w:numFmt w:val="bullet"/>
      <w:lvlText w:val="l"/>
      <w:lvlJc w:val="left"/>
      <w:pPr>
        <w:tabs>
          <w:tab w:val="num" w:pos="720"/>
        </w:tabs>
        <w:ind w:left="720" w:hanging="360"/>
      </w:pPr>
      <w:rPr>
        <w:rFonts w:hint="default" w:ascii="Monotype Sorts" w:hAnsi="Monotype Sorts"/>
      </w:rPr>
    </w:lvl>
    <w:lvl w:ilvl="1" w:tplc="2D3CDAB4">
      <w:start w:val="696"/>
      <w:numFmt w:val="bullet"/>
      <w:lvlText w:val="–"/>
      <w:lvlJc w:val="left"/>
      <w:pPr>
        <w:tabs>
          <w:tab w:val="num" w:pos="1440"/>
        </w:tabs>
        <w:ind w:left="1440" w:hanging="360"/>
      </w:pPr>
      <w:rPr>
        <w:rFonts w:hint="default" w:ascii="Arial" w:hAnsi="Arial"/>
      </w:rPr>
    </w:lvl>
    <w:lvl w:ilvl="2" w:tplc="DB6082C6" w:tentative="1">
      <w:start w:val="1"/>
      <w:numFmt w:val="bullet"/>
      <w:lvlText w:val="l"/>
      <w:lvlJc w:val="left"/>
      <w:pPr>
        <w:tabs>
          <w:tab w:val="num" w:pos="2160"/>
        </w:tabs>
        <w:ind w:left="2160" w:hanging="360"/>
      </w:pPr>
      <w:rPr>
        <w:rFonts w:hint="default" w:ascii="Monotype Sorts" w:hAnsi="Monotype Sorts"/>
      </w:rPr>
    </w:lvl>
    <w:lvl w:ilvl="3" w:tplc="8ABA661E" w:tentative="1">
      <w:start w:val="1"/>
      <w:numFmt w:val="bullet"/>
      <w:lvlText w:val="l"/>
      <w:lvlJc w:val="left"/>
      <w:pPr>
        <w:tabs>
          <w:tab w:val="num" w:pos="2880"/>
        </w:tabs>
        <w:ind w:left="2880" w:hanging="360"/>
      </w:pPr>
      <w:rPr>
        <w:rFonts w:hint="default" w:ascii="Monotype Sorts" w:hAnsi="Monotype Sorts"/>
      </w:rPr>
    </w:lvl>
    <w:lvl w:ilvl="4" w:tplc="E4C84A8A" w:tentative="1">
      <w:start w:val="1"/>
      <w:numFmt w:val="bullet"/>
      <w:lvlText w:val="l"/>
      <w:lvlJc w:val="left"/>
      <w:pPr>
        <w:tabs>
          <w:tab w:val="num" w:pos="3600"/>
        </w:tabs>
        <w:ind w:left="3600" w:hanging="360"/>
      </w:pPr>
      <w:rPr>
        <w:rFonts w:hint="default" w:ascii="Monotype Sorts" w:hAnsi="Monotype Sorts"/>
      </w:rPr>
    </w:lvl>
    <w:lvl w:ilvl="5" w:tplc="165AC340" w:tentative="1">
      <w:start w:val="1"/>
      <w:numFmt w:val="bullet"/>
      <w:lvlText w:val="l"/>
      <w:lvlJc w:val="left"/>
      <w:pPr>
        <w:tabs>
          <w:tab w:val="num" w:pos="4320"/>
        </w:tabs>
        <w:ind w:left="4320" w:hanging="360"/>
      </w:pPr>
      <w:rPr>
        <w:rFonts w:hint="default" w:ascii="Monotype Sorts" w:hAnsi="Monotype Sorts"/>
      </w:rPr>
    </w:lvl>
    <w:lvl w:ilvl="6" w:tplc="F9F01640" w:tentative="1">
      <w:start w:val="1"/>
      <w:numFmt w:val="bullet"/>
      <w:lvlText w:val="l"/>
      <w:lvlJc w:val="left"/>
      <w:pPr>
        <w:tabs>
          <w:tab w:val="num" w:pos="5040"/>
        </w:tabs>
        <w:ind w:left="5040" w:hanging="360"/>
      </w:pPr>
      <w:rPr>
        <w:rFonts w:hint="default" w:ascii="Monotype Sorts" w:hAnsi="Monotype Sorts"/>
      </w:rPr>
    </w:lvl>
    <w:lvl w:ilvl="7" w:tplc="EFD42B9E" w:tentative="1">
      <w:start w:val="1"/>
      <w:numFmt w:val="bullet"/>
      <w:lvlText w:val="l"/>
      <w:lvlJc w:val="left"/>
      <w:pPr>
        <w:tabs>
          <w:tab w:val="num" w:pos="5760"/>
        </w:tabs>
        <w:ind w:left="5760" w:hanging="360"/>
      </w:pPr>
      <w:rPr>
        <w:rFonts w:hint="default" w:ascii="Monotype Sorts" w:hAnsi="Monotype Sorts"/>
      </w:rPr>
    </w:lvl>
    <w:lvl w:ilvl="8" w:tplc="9C60B3C6" w:tentative="1">
      <w:start w:val="1"/>
      <w:numFmt w:val="bullet"/>
      <w:lvlText w:val="l"/>
      <w:lvlJc w:val="left"/>
      <w:pPr>
        <w:tabs>
          <w:tab w:val="num" w:pos="6480"/>
        </w:tabs>
        <w:ind w:left="6480" w:hanging="360"/>
      </w:pPr>
      <w:rPr>
        <w:rFonts w:hint="default" w:ascii="Monotype Sorts" w:hAnsi="Monotype Sorts"/>
      </w:rPr>
    </w:lvl>
  </w:abstractNum>
  <w:abstractNum w:abstractNumId="8">
    <w:nsid w:val="5A232FC5"/>
    <w:multiLevelType w:val="hybridMultilevel"/>
    <w:tmpl w:val="A97479DA"/>
    <w:lvl w:ilvl="0" w:tplc="1B3877CC">
      <w:start w:val="1"/>
      <w:numFmt w:val="bullet"/>
      <w:lvlText w:val="l"/>
      <w:lvlJc w:val="left"/>
      <w:pPr>
        <w:tabs>
          <w:tab w:val="num" w:pos="720"/>
        </w:tabs>
        <w:ind w:left="720" w:hanging="360"/>
      </w:pPr>
      <w:rPr>
        <w:rFonts w:hint="default" w:ascii="Monotype Sorts" w:hAnsi="Monotype Sorts"/>
      </w:rPr>
    </w:lvl>
    <w:lvl w:ilvl="1" w:tplc="4AE23730" w:tentative="1">
      <w:start w:val="1"/>
      <w:numFmt w:val="bullet"/>
      <w:lvlText w:val="l"/>
      <w:lvlJc w:val="left"/>
      <w:pPr>
        <w:tabs>
          <w:tab w:val="num" w:pos="1440"/>
        </w:tabs>
        <w:ind w:left="1440" w:hanging="360"/>
      </w:pPr>
      <w:rPr>
        <w:rFonts w:hint="default" w:ascii="Monotype Sorts" w:hAnsi="Monotype Sorts"/>
      </w:rPr>
    </w:lvl>
    <w:lvl w:ilvl="2" w:tplc="AEDCC90C" w:tentative="1">
      <w:start w:val="1"/>
      <w:numFmt w:val="bullet"/>
      <w:lvlText w:val="l"/>
      <w:lvlJc w:val="left"/>
      <w:pPr>
        <w:tabs>
          <w:tab w:val="num" w:pos="2160"/>
        </w:tabs>
        <w:ind w:left="2160" w:hanging="360"/>
      </w:pPr>
      <w:rPr>
        <w:rFonts w:hint="default" w:ascii="Monotype Sorts" w:hAnsi="Monotype Sorts"/>
      </w:rPr>
    </w:lvl>
    <w:lvl w:ilvl="3" w:tplc="51A48AF6" w:tentative="1">
      <w:start w:val="1"/>
      <w:numFmt w:val="bullet"/>
      <w:lvlText w:val="l"/>
      <w:lvlJc w:val="left"/>
      <w:pPr>
        <w:tabs>
          <w:tab w:val="num" w:pos="2880"/>
        </w:tabs>
        <w:ind w:left="2880" w:hanging="360"/>
      </w:pPr>
      <w:rPr>
        <w:rFonts w:hint="default" w:ascii="Monotype Sorts" w:hAnsi="Monotype Sorts"/>
      </w:rPr>
    </w:lvl>
    <w:lvl w:ilvl="4" w:tplc="8370C19E" w:tentative="1">
      <w:start w:val="1"/>
      <w:numFmt w:val="bullet"/>
      <w:lvlText w:val="l"/>
      <w:lvlJc w:val="left"/>
      <w:pPr>
        <w:tabs>
          <w:tab w:val="num" w:pos="3600"/>
        </w:tabs>
        <w:ind w:left="3600" w:hanging="360"/>
      </w:pPr>
      <w:rPr>
        <w:rFonts w:hint="default" w:ascii="Monotype Sorts" w:hAnsi="Monotype Sorts"/>
      </w:rPr>
    </w:lvl>
    <w:lvl w:ilvl="5" w:tplc="78D60BBC" w:tentative="1">
      <w:start w:val="1"/>
      <w:numFmt w:val="bullet"/>
      <w:lvlText w:val="l"/>
      <w:lvlJc w:val="left"/>
      <w:pPr>
        <w:tabs>
          <w:tab w:val="num" w:pos="4320"/>
        </w:tabs>
        <w:ind w:left="4320" w:hanging="360"/>
      </w:pPr>
      <w:rPr>
        <w:rFonts w:hint="default" w:ascii="Monotype Sorts" w:hAnsi="Monotype Sorts"/>
      </w:rPr>
    </w:lvl>
    <w:lvl w:ilvl="6" w:tplc="742AE2A6" w:tentative="1">
      <w:start w:val="1"/>
      <w:numFmt w:val="bullet"/>
      <w:lvlText w:val="l"/>
      <w:lvlJc w:val="left"/>
      <w:pPr>
        <w:tabs>
          <w:tab w:val="num" w:pos="5040"/>
        </w:tabs>
        <w:ind w:left="5040" w:hanging="360"/>
      </w:pPr>
      <w:rPr>
        <w:rFonts w:hint="default" w:ascii="Monotype Sorts" w:hAnsi="Monotype Sorts"/>
      </w:rPr>
    </w:lvl>
    <w:lvl w:ilvl="7" w:tplc="91B42880" w:tentative="1">
      <w:start w:val="1"/>
      <w:numFmt w:val="bullet"/>
      <w:lvlText w:val="l"/>
      <w:lvlJc w:val="left"/>
      <w:pPr>
        <w:tabs>
          <w:tab w:val="num" w:pos="5760"/>
        </w:tabs>
        <w:ind w:left="5760" w:hanging="360"/>
      </w:pPr>
      <w:rPr>
        <w:rFonts w:hint="default" w:ascii="Monotype Sorts" w:hAnsi="Monotype Sorts"/>
      </w:rPr>
    </w:lvl>
    <w:lvl w:ilvl="8" w:tplc="3800EACA" w:tentative="1">
      <w:start w:val="1"/>
      <w:numFmt w:val="bullet"/>
      <w:lvlText w:val="l"/>
      <w:lvlJc w:val="left"/>
      <w:pPr>
        <w:tabs>
          <w:tab w:val="num" w:pos="6480"/>
        </w:tabs>
        <w:ind w:left="6480" w:hanging="360"/>
      </w:pPr>
      <w:rPr>
        <w:rFonts w:hint="default" w:ascii="Monotype Sorts" w:hAnsi="Monotype Sorts"/>
      </w:rPr>
    </w:lvl>
  </w:abstractNum>
  <w:abstractNum w:abstractNumId="9">
    <w:nsid w:val="5A385FD8"/>
    <w:multiLevelType w:val="hybridMultilevel"/>
    <w:tmpl w:val="8116BC80"/>
    <w:lvl w:ilvl="0" w:tplc="279E398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0924BB"/>
    <w:multiLevelType w:val="hybridMultilevel"/>
    <w:tmpl w:val="1FD6D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DA7693"/>
    <w:multiLevelType w:val="hybridMultilevel"/>
    <w:tmpl w:val="E3B2E208"/>
    <w:lvl w:ilvl="0" w:tplc="EDF0A8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DF3B7A"/>
    <w:multiLevelType w:val="hybridMultilevel"/>
    <w:tmpl w:val="0FE2B5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31255"/>
    <w:multiLevelType w:val="hybridMultilevel"/>
    <w:tmpl w:val="D5FCE5FA"/>
    <w:lvl w:ilvl="0" w:tplc="B5809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13"/>
  </w:num>
  <w:num w:numId="4">
    <w:abstractNumId w:val="9"/>
  </w:num>
  <w:num w:numId="5">
    <w:abstractNumId w:val="5"/>
  </w:num>
  <w:num w:numId="6">
    <w:abstractNumId w:val="3"/>
  </w:num>
  <w:num w:numId="7">
    <w:abstractNumId w:val="1"/>
  </w:num>
  <w:num w:numId="8">
    <w:abstractNumId w:val="10"/>
  </w:num>
  <w:num w:numId="9">
    <w:abstractNumId w:val="0"/>
  </w:num>
  <w:num w:numId="10">
    <w:abstractNumId w:val="8"/>
  </w:num>
  <w:num w:numId="11">
    <w:abstractNumId w:val="7"/>
  </w:num>
  <w:num w:numId="12">
    <w:abstractNumId w:val="2"/>
  </w:num>
  <w:num w:numId="13">
    <w:abstractNumId w:val="12"/>
  </w:num>
  <w:num w:numId="14">
    <w:abstractNumId w:val="1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proofState w:spelling="clean" w:grammar="dirty"/>
  <w:trackRevisions w:val="false"/>
  <w:defaultTabStop w:val="720"/>
  <w:characterSpacingControl w:val="doNotCompress"/>
  <w:compat>
    <w:useFELayout/>
  </w:compat>
  <w:rsids>
    <w:rsidRoot w:val="00D81ED9"/>
    <w:rsid w:val="000276E5"/>
    <w:rsid w:val="00033234"/>
    <w:rsid w:val="00035E8B"/>
    <w:rsid w:val="000629DC"/>
    <w:rsid w:val="000673DF"/>
    <w:rsid w:val="00070DD4"/>
    <w:rsid w:val="00087566"/>
    <w:rsid w:val="000B0823"/>
    <w:rsid w:val="000B448E"/>
    <w:rsid w:val="000C380D"/>
    <w:rsid w:val="000C6661"/>
    <w:rsid w:val="000D5E62"/>
    <w:rsid w:val="000E243E"/>
    <w:rsid w:val="00121134"/>
    <w:rsid w:val="0014147D"/>
    <w:rsid w:val="001419DA"/>
    <w:rsid w:val="00171408"/>
    <w:rsid w:val="0018794B"/>
    <w:rsid w:val="001B0B7E"/>
    <w:rsid w:val="001B6E89"/>
    <w:rsid w:val="001C7704"/>
    <w:rsid w:val="001E09A4"/>
    <w:rsid w:val="001E55A9"/>
    <w:rsid w:val="001F02BA"/>
    <w:rsid w:val="001F19DE"/>
    <w:rsid w:val="00212776"/>
    <w:rsid w:val="00216516"/>
    <w:rsid w:val="00220BDC"/>
    <w:rsid w:val="00226598"/>
    <w:rsid w:val="00261B4A"/>
    <w:rsid w:val="002918A6"/>
    <w:rsid w:val="002C3753"/>
    <w:rsid w:val="002D6B22"/>
    <w:rsid w:val="002F25F3"/>
    <w:rsid w:val="003057B9"/>
    <w:rsid w:val="00307EBC"/>
    <w:rsid w:val="00331C56"/>
    <w:rsid w:val="00374D7D"/>
    <w:rsid w:val="003A15C0"/>
    <w:rsid w:val="003A5595"/>
    <w:rsid w:val="003C277D"/>
    <w:rsid w:val="003C74F4"/>
    <w:rsid w:val="004255C4"/>
    <w:rsid w:val="00425854"/>
    <w:rsid w:val="004314A5"/>
    <w:rsid w:val="00440CE8"/>
    <w:rsid w:val="00471067"/>
    <w:rsid w:val="004E135B"/>
    <w:rsid w:val="004F50AD"/>
    <w:rsid w:val="005035FA"/>
    <w:rsid w:val="00511508"/>
    <w:rsid w:val="00512515"/>
    <w:rsid w:val="0051697C"/>
    <w:rsid w:val="005206FA"/>
    <w:rsid w:val="00521B52"/>
    <w:rsid w:val="00540A09"/>
    <w:rsid w:val="0056556C"/>
    <w:rsid w:val="0056791C"/>
    <w:rsid w:val="00597157"/>
    <w:rsid w:val="005A4AB5"/>
    <w:rsid w:val="005E2ABF"/>
    <w:rsid w:val="005F300E"/>
    <w:rsid w:val="00611063"/>
    <w:rsid w:val="0062260F"/>
    <w:rsid w:val="00633C7A"/>
    <w:rsid w:val="00641B03"/>
    <w:rsid w:val="00654871"/>
    <w:rsid w:val="0066356F"/>
    <w:rsid w:val="00671906"/>
    <w:rsid w:val="006A6AF7"/>
    <w:rsid w:val="006B4CE4"/>
    <w:rsid w:val="006B6A84"/>
    <w:rsid w:val="006C4FD5"/>
    <w:rsid w:val="006E4A6A"/>
    <w:rsid w:val="00707136"/>
    <w:rsid w:val="00741095"/>
    <w:rsid w:val="00753255"/>
    <w:rsid w:val="00754E76"/>
    <w:rsid w:val="0078399E"/>
    <w:rsid w:val="007E16EF"/>
    <w:rsid w:val="007F3D64"/>
    <w:rsid w:val="007F4F86"/>
    <w:rsid w:val="008005F7"/>
    <w:rsid w:val="008557AF"/>
    <w:rsid w:val="00873F74"/>
    <w:rsid w:val="00897C5A"/>
    <w:rsid w:val="008A4941"/>
    <w:rsid w:val="008B652B"/>
    <w:rsid w:val="008C40F6"/>
    <w:rsid w:val="008D271A"/>
    <w:rsid w:val="008E508B"/>
    <w:rsid w:val="00913947"/>
    <w:rsid w:val="0094332A"/>
    <w:rsid w:val="00944A05"/>
    <w:rsid w:val="009728FE"/>
    <w:rsid w:val="00980CF9"/>
    <w:rsid w:val="00992B62"/>
    <w:rsid w:val="009A5A5C"/>
    <w:rsid w:val="009B0A3F"/>
    <w:rsid w:val="009C3B94"/>
    <w:rsid w:val="009F4DEF"/>
    <w:rsid w:val="009F63C8"/>
    <w:rsid w:val="00A36DC4"/>
    <w:rsid w:val="00A5447A"/>
    <w:rsid w:val="00A6452C"/>
    <w:rsid w:val="00A7527E"/>
    <w:rsid w:val="00A9311A"/>
    <w:rsid w:val="00AA39FD"/>
    <w:rsid w:val="00AB4F7C"/>
    <w:rsid w:val="00AD6641"/>
    <w:rsid w:val="00AD6BB1"/>
    <w:rsid w:val="00B30EDD"/>
    <w:rsid w:val="00B67CE0"/>
    <w:rsid w:val="00B827DD"/>
    <w:rsid w:val="00BF2853"/>
    <w:rsid w:val="00C03A61"/>
    <w:rsid w:val="00C04461"/>
    <w:rsid w:val="00C16176"/>
    <w:rsid w:val="00C47180"/>
    <w:rsid w:val="00C52D7B"/>
    <w:rsid w:val="00C77092"/>
    <w:rsid w:val="00C83CE7"/>
    <w:rsid w:val="00C85693"/>
    <w:rsid w:val="00C900D6"/>
    <w:rsid w:val="00CB4987"/>
    <w:rsid w:val="00D20F39"/>
    <w:rsid w:val="00D434D1"/>
    <w:rsid w:val="00D67E2D"/>
    <w:rsid w:val="00D81ED9"/>
    <w:rsid w:val="00DB6973"/>
    <w:rsid w:val="00DE72B5"/>
    <w:rsid w:val="00E309AF"/>
    <w:rsid w:val="00E61BBC"/>
    <w:rsid w:val="00EA13B0"/>
    <w:rsid w:val="00EB3259"/>
    <w:rsid w:val="00EC6C8B"/>
    <w:rsid w:val="00EE76BF"/>
    <w:rsid w:val="00EF06A2"/>
    <w:rsid w:val="00EF1D2A"/>
    <w:rsid w:val="00F06194"/>
    <w:rsid w:val="00F10507"/>
    <w:rsid w:val="00F155AF"/>
    <w:rsid w:val="00F20764"/>
    <w:rsid w:val="00F312D8"/>
    <w:rsid w:val="00F70ECE"/>
    <w:rsid w:val="00F87C73"/>
    <w:rsid w:val="00FA326B"/>
    <w:rsid w:val="00FD48D9"/>
    <w:rsid w:val="00FD78C4"/>
    <w:rsid w:val="00FF14D4"/>
    <w:rsid w:val="4A732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2" type="connector" idref="#_x0000_s1029"/>
      </o:rules>
    </o:shapelayout>
  </w:shapeDefaults>
  <w:decimalSymbol w:val="."/>
  <w:listSeparator w:val=","/>
  <w14:docId w14:val="7827A966"/>
  <w15:docId w15:val="{9cc931a3-2948-463e-85f3-72efb6244c3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2776"/>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B0A3F"/>
    <w:pPr>
      <w:ind w:left="720"/>
      <w:contextualSpacing/>
    </w:pPr>
  </w:style>
  <w:style w:type="paragraph" w:styleId="BalloonText">
    <w:name w:val="Balloon Text"/>
    <w:basedOn w:val="Normal"/>
    <w:link w:val="BalloonTextChar"/>
    <w:uiPriority w:val="99"/>
    <w:semiHidden/>
    <w:unhideWhenUsed/>
    <w:rsid w:val="00BF285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F2853"/>
    <w:rPr>
      <w:rFonts w:ascii="Tahoma" w:hAnsi="Tahoma" w:cs="Tahoma"/>
      <w:sz w:val="16"/>
      <w:szCs w:val="16"/>
    </w:rPr>
  </w:style>
  <w:style w:type="character" w:styleId="apple-converted-space" w:customStyle="1">
    <w:name w:val="apple-converted-space"/>
    <w:basedOn w:val="DefaultParagraphFont"/>
    <w:rsid w:val="00033234"/>
  </w:style>
  <w:style w:type="character" w:styleId="Hyperlink">
    <w:name w:val="Hyperlink"/>
    <w:basedOn w:val="DefaultParagraphFont"/>
    <w:uiPriority w:val="99"/>
    <w:semiHidden/>
    <w:unhideWhenUsed/>
    <w:rsid w:val="0078399E"/>
    <w:rPr>
      <w:color w:val="0000FF"/>
      <w:u w:val="single"/>
    </w:rPr>
  </w:style>
  <w:style w:type="table" w:styleId="TableGrid">
    <w:name w:val="Table Grid"/>
    <w:basedOn w:val="TableNormal"/>
    <w:uiPriority w:val="59"/>
    <w:rsid w:val="005E2AB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6880002">
      <w:bodyDiv w:val="1"/>
      <w:marLeft w:val="0"/>
      <w:marRight w:val="0"/>
      <w:marTop w:val="0"/>
      <w:marBottom w:val="0"/>
      <w:divBdr>
        <w:top w:val="none" w:sz="0" w:space="0" w:color="auto"/>
        <w:left w:val="none" w:sz="0" w:space="0" w:color="auto"/>
        <w:bottom w:val="none" w:sz="0" w:space="0" w:color="auto"/>
        <w:right w:val="none" w:sz="0" w:space="0" w:color="auto"/>
      </w:divBdr>
      <w:divsChild>
        <w:div w:id="149179514">
          <w:marLeft w:val="461"/>
          <w:marRight w:val="0"/>
          <w:marTop w:val="58"/>
          <w:marBottom w:val="80"/>
          <w:divBdr>
            <w:top w:val="none" w:sz="0" w:space="0" w:color="auto"/>
            <w:left w:val="none" w:sz="0" w:space="0" w:color="auto"/>
            <w:bottom w:val="none" w:sz="0" w:space="0" w:color="auto"/>
            <w:right w:val="none" w:sz="0" w:space="0" w:color="auto"/>
          </w:divBdr>
        </w:div>
        <w:div w:id="68037192">
          <w:marLeft w:val="461"/>
          <w:marRight w:val="0"/>
          <w:marTop w:val="58"/>
          <w:marBottom w:val="80"/>
          <w:divBdr>
            <w:top w:val="none" w:sz="0" w:space="0" w:color="auto"/>
            <w:left w:val="none" w:sz="0" w:space="0" w:color="auto"/>
            <w:bottom w:val="none" w:sz="0" w:space="0" w:color="auto"/>
            <w:right w:val="none" w:sz="0" w:space="0" w:color="auto"/>
          </w:divBdr>
        </w:div>
      </w:divsChild>
    </w:div>
    <w:div w:id="1021587397">
      <w:bodyDiv w:val="1"/>
      <w:marLeft w:val="0"/>
      <w:marRight w:val="0"/>
      <w:marTop w:val="0"/>
      <w:marBottom w:val="0"/>
      <w:divBdr>
        <w:top w:val="none" w:sz="0" w:space="0" w:color="auto"/>
        <w:left w:val="none" w:sz="0" w:space="0" w:color="auto"/>
        <w:bottom w:val="none" w:sz="0" w:space="0" w:color="auto"/>
        <w:right w:val="none" w:sz="0" w:space="0" w:color="auto"/>
      </w:divBdr>
      <w:divsChild>
        <w:div w:id="1742413014">
          <w:marLeft w:val="461"/>
          <w:marRight w:val="0"/>
          <w:marTop w:val="67"/>
          <w:marBottom w:val="80"/>
          <w:divBdr>
            <w:top w:val="none" w:sz="0" w:space="0" w:color="auto"/>
            <w:left w:val="none" w:sz="0" w:space="0" w:color="auto"/>
            <w:bottom w:val="none" w:sz="0" w:space="0" w:color="auto"/>
            <w:right w:val="none" w:sz="0" w:space="0" w:color="auto"/>
          </w:divBdr>
        </w:div>
      </w:divsChild>
    </w:div>
    <w:div w:id="1103526969">
      <w:bodyDiv w:val="1"/>
      <w:marLeft w:val="0"/>
      <w:marRight w:val="0"/>
      <w:marTop w:val="0"/>
      <w:marBottom w:val="0"/>
      <w:divBdr>
        <w:top w:val="none" w:sz="0" w:space="0" w:color="auto"/>
        <w:left w:val="none" w:sz="0" w:space="0" w:color="auto"/>
        <w:bottom w:val="none" w:sz="0" w:space="0" w:color="auto"/>
        <w:right w:val="none" w:sz="0" w:space="0" w:color="auto"/>
      </w:divBdr>
      <w:divsChild>
        <w:div w:id="852308499">
          <w:marLeft w:val="461"/>
          <w:marRight w:val="0"/>
          <w:marTop w:val="67"/>
          <w:marBottom w:val="80"/>
          <w:divBdr>
            <w:top w:val="none" w:sz="0" w:space="0" w:color="auto"/>
            <w:left w:val="none" w:sz="0" w:space="0" w:color="auto"/>
            <w:bottom w:val="none" w:sz="0" w:space="0" w:color="auto"/>
            <w:right w:val="none" w:sz="0" w:space="0" w:color="auto"/>
          </w:divBdr>
        </w:div>
        <w:div w:id="504563388">
          <w:marLeft w:val="1267"/>
          <w:marRight w:val="0"/>
          <w:marTop w:val="58"/>
          <w:marBottom w:val="80"/>
          <w:divBdr>
            <w:top w:val="none" w:sz="0" w:space="0" w:color="auto"/>
            <w:left w:val="none" w:sz="0" w:space="0" w:color="auto"/>
            <w:bottom w:val="none" w:sz="0" w:space="0" w:color="auto"/>
            <w:right w:val="none" w:sz="0" w:space="0" w:color="auto"/>
          </w:divBdr>
        </w:div>
        <w:div w:id="1706296325">
          <w:marLeft w:val="1267"/>
          <w:marRight w:val="0"/>
          <w:marTop w:val="58"/>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wmf" Id="rId8" /><Relationship Type="http://schemas.microsoft.com/office/2007/relationships/diagramDrawing" Target="diagrams/drawing1.xml" Id="rId13" /><Relationship Type="http://schemas.openxmlformats.org/officeDocument/2006/relationships/image" Target="media/image7.png" Id="rId18" /><Relationship Type="http://schemas.openxmlformats.org/officeDocument/2006/relationships/image" Target="media/image10.png" Id="rId26" /><Relationship Type="http://schemas.openxmlformats.org/officeDocument/2006/relationships/settings" Target="settings.xml" Id="rId3" /><Relationship Type="http://schemas.openxmlformats.org/officeDocument/2006/relationships/diagramData" Target="diagrams/data2.xml" Id="rId21" /><Relationship Type="http://schemas.openxmlformats.org/officeDocument/2006/relationships/image" Target="media/image18.wmf" Id="rId34" /><Relationship Type="http://schemas.openxmlformats.org/officeDocument/2006/relationships/image" Target="media/image1.png" Id="rId7" /><Relationship Type="http://schemas.openxmlformats.org/officeDocument/2006/relationships/diagramColors" Target="diagrams/colors1.xml" Id="rId12" /><Relationship Type="http://schemas.openxmlformats.org/officeDocument/2006/relationships/image" Target="media/image6.emf" Id="rId17" /><Relationship Type="http://schemas.microsoft.com/office/2007/relationships/diagramDrawing" Target="diagrams/drawing2.xml" Id="rId25" /><Relationship Type="http://schemas.openxmlformats.org/officeDocument/2006/relationships/image" Target="media/image17.png" Id="rId33" /><Relationship Type="http://schemas.openxmlformats.org/officeDocument/2006/relationships/styles" Target="styles.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image" Target="media/image13.png" Id="rId29" /><Relationship Type="http://schemas.openxmlformats.org/officeDocument/2006/relationships/numbering" Target="numbering.xml" Id="rId1" /><Relationship Type="http://schemas.openxmlformats.org/officeDocument/2006/relationships/hyperlink" Target="http://en.wikipedia.org/wiki/Cancer" TargetMode="External" Id="rId6" /><Relationship Type="http://schemas.openxmlformats.org/officeDocument/2006/relationships/diagramQuickStyle" Target="diagrams/quickStyle1.xml" Id="rId11" /><Relationship Type="http://schemas.openxmlformats.org/officeDocument/2006/relationships/diagramColors" Target="diagrams/colors2.xml" Id="rId24" /><Relationship Type="http://schemas.openxmlformats.org/officeDocument/2006/relationships/image" Target="media/image16.png" Id="rId32" /><Relationship Type="http://schemas.openxmlformats.org/officeDocument/2006/relationships/hyperlink" Target="http://en.wikipedia.org/wiki/Customer_relationship_management" TargetMode="External" Id="rId5" /><Relationship Type="http://schemas.openxmlformats.org/officeDocument/2006/relationships/image" Target="media/image4.png" Id="rId15" /><Relationship Type="http://schemas.openxmlformats.org/officeDocument/2006/relationships/diagramQuickStyle" Target="diagrams/quickStyle2.xml" Id="rId23" /><Relationship Type="http://schemas.openxmlformats.org/officeDocument/2006/relationships/image" Target="media/image12.png" Id="rId28" /><Relationship Type="http://schemas.openxmlformats.org/officeDocument/2006/relationships/theme" Target="theme/theme1.xml" Id="rId36" /><Relationship Type="http://schemas.openxmlformats.org/officeDocument/2006/relationships/diagramLayout" Target="diagrams/layout1.xml" Id="rId10" /><Relationship Type="http://schemas.openxmlformats.org/officeDocument/2006/relationships/image" Target="media/image8.png" Id="rId19" /><Relationship Type="http://schemas.openxmlformats.org/officeDocument/2006/relationships/image" Target="media/image15.jpeg" Id="rId31" /><Relationship Type="http://schemas.openxmlformats.org/officeDocument/2006/relationships/webSettings" Target="webSettings.xml" Id="rId4" /><Relationship Type="http://schemas.openxmlformats.org/officeDocument/2006/relationships/diagramData" Target="diagrams/data1.xml" Id="rId9" /><Relationship Type="http://schemas.openxmlformats.org/officeDocument/2006/relationships/image" Target="media/image3.wmf" Id="rId14" /><Relationship Type="http://schemas.openxmlformats.org/officeDocument/2006/relationships/diagramLayout" Target="diagrams/layout2.xml" Id="rId22" /><Relationship Type="http://schemas.openxmlformats.org/officeDocument/2006/relationships/image" Target="media/image11.png" Id="rId27" /><Relationship Type="http://schemas.openxmlformats.org/officeDocument/2006/relationships/image" Target="media/image14.jpeg" Id="rId30" /><Relationship Type="http://schemas.openxmlformats.org/officeDocument/2006/relationships/fontTable" Target="fontTable.xml" Id="rId35"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5E4D9F-50CF-4CC3-9BCC-5F0058BB59B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23816AA-988B-486F-B088-151C627B0C5B}">
      <dgm:prSet phldrT="[Text]"/>
      <dgm:spPr/>
      <dgm:t>
        <a:bodyPr/>
        <a:lstStyle/>
        <a:p>
          <a:pPr algn="ctr"/>
          <a:r>
            <a:rPr lang="en-US"/>
            <a:t>Data Mining</a:t>
          </a:r>
        </a:p>
      </dgm:t>
    </dgm:pt>
    <dgm:pt modelId="{46ACCFA9-FFF3-46C7-8C3A-FBF7C6786B11}" type="parTrans" cxnId="{453F169E-5351-48D9-9B6B-E7A508B8960D}">
      <dgm:prSet/>
      <dgm:spPr/>
      <dgm:t>
        <a:bodyPr/>
        <a:lstStyle/>
        <a:p>
          <a:pPr algn="ctr"/>
          <a:endParaRPr lang="en-US"/>
        </a:p>
      </dgm:t>
    </dgm:pt>
    <dgm:pt modelId="{D5F7031D-67AE-496A-8971-758BE1C042D6}" type="sibTrans" cxnId="{453F169E-5351-48D9-9B6B-E7A508B8960D}">
      <dgm:prSet/>
      <dgm:spPr/>
      <dgm:t>
        <a:bodyPr/>
        <a:lstStyle/>
        <a:p>
          <a:pPr algn="ctr"/>
          <a:endParaRPr lang="en-US"/>
        </a:p>
      </dgm:t>
    </dgm:pt>
    <dgm:pt modelId="{16C886DD-4647-4531-A9A5-2296E6371086}">
      <dgm:prSet phldrT="[Text]"/>
      <dgm:spPr/>
      <dgm:t>
        <a:bodyPr/>
        <a:lstStyle/>
        <a:p>
          <a:pPr algn="ctr"/>
          <a:r>
            <a:rPr lang="en-US"/>
            <a:t>Predictive tasks</a:t>
          </a:r>
        </a:p>
      </dgm:t>
    </dgm:pt>
    <dgm:pt modelId="{B2522F62-BB7A-4881-97A5-9B392ACF9E41}" type="parTrans" cxnId="{0F486D53-E5D6-454D-B08C-E1196AD5D358}">
      <dgm:prSet/>
      <dgm:spPr/>
      <dgm:t>
        <a:bodyPr/>
        <a:lstStyle/>
        <a:p>
          <a:pPr algn="ctr"/>
          <a:endParaRPr lang="en-US"/>
        </a:p>
      </dgm:t>
    </dgm:pt>
    <dgm:pt modelId="{6D2AE095-916A-475E-913C-1F0CC29E8DF3}" type="sibTrans" cxnId="{0F486D53-E5D6-454D-B08C-E1196AD5D358}">
      <dgm:prSet/>
      <dgm:spPr/>
      <dgm:t>
        <a:bodyPr/>
        <a:lstStyle/>
        <a:p>
          <a:pPr algn="ctr"/>
          <a:endParaRPr lang="en-US"/>
        </a:p>
      </dgm:t>
    </dgm:pt>
    <dgm:pt modelId="{3AFC9BC1-087C-4581-AD18-73458C603580}">
      <dgm:prSet phldrT="[Text]"/>
      <dgm:spPr/>
      <dgm:t>
        <a:bodyPr/>
        <a:lstStyle/>
        <a:p>
          <a:pPr algn="ctr"/>
          <a:r>
            <a:rPr lang="en-US"/>
            <a:t>descriptive tasks</a:t>
          </a:r>
        </a:p>
      </dgm:t>
    </dgm:pt>
    <dgm:pt modelId="{9B502BF8-0E82-4D62-979C-CBC58EA4F5A4}" type="parTrans" cxnId="{C2143632-850F-493E-8FC0-FE26806B1F60}">
      <dgm:prSet/>
      <dgm:spPr/>
      <dgm:t>
        <a:bodyPr/>
        <a:lstStyle/>
        <a:p>
          <a:pPr algn="ctr"/>
          <a:endParaRPr lang="en-US"/>
        </a:p>
      </dgm:t>
    </dgm:pt>
    <dgm:pt modelId="{C6B4451E-20CC-4BDB-A11B-E64EB08E9546}" type="sibTrans" cxnId="{C2143632-850F-493E-8FC0-FE26806B1F60}">
      <dgm:prSet/>
      <dgm:spPr/>
      <dgm:t>
        <a:bodyPr/>
        <a:lstStyle/>
        <a:p>
          <a:pPr algn="ctr"/>
          <a:endParaRPr lang="en-US"/>
        </a:p>
      </dgm:t>
    </dgm:pt>
    <dgm:pt modelId="{F3254411-B440-4256-BEF6-8E5423AAF197}" type="pres">
      <dgm:prSet presAssocID="{E45E4D9F-50CF-4CC3-9BCC-5F0058BB59B3}" presName="hierChild1" presStyleCnt="0">
        <dgm:presLayoutVars>
          <dgm:orgChart val="1"/>
          <dgm:chPref val="1"/>
          <dgm:dir/>
          <dgm:animOne val="branch"/>
          <dgm:animLvl val="lvl"/>
          <dgm:resizeHandles/>
        </dgm:presLayoutVars>
      </dgm:prSet>
      <dgm:spPr/>
      <dgm:t>
        <a:bodyPr/>
        <a:lstStyle/>
        <a:p>
          <a:endParaRPr lang="en-US"/>
        </a:p>
      </dgm:t>
    </dgm:pt>
    <dgm:pt modelId="{96918D8C-9B37-417E-AD87-D510E466E292}" type="pres">
      <dgm:prSet presAssocID="{923816AA-988B-486F-B088-151C627B0C5B}" presName="hierRoot1" presStyleCnt="0">
        <dgm:presLayoutVars>
          <dgm:hierBranch val="init"/>
        </dgm:presLayoutVars>
      </dgm:prSet>
      <dgm:spPr/>
    </dgm:pt>
    <dgm:pt modelId="{4FFF9DD4-DACF-469C-91A1-53D4F7D65310}" type="pres">
      <dgm:prSet presAssocID="{923816AA-988B-486F-B088-151C627B0C5B}" presName="rootComposite1" presStyleCnt="0"/>
      <dgm:spPr/>
    </dgm:pt>
    <dgm:pt modelId="{99B2CF2E-FBEE-4FCA-96DB-5AD42403153C}" type="pres">
      <dgm:prSet presAssocID="{923816AA-988B-486F-B088-151C627B0C5B}" presName="rootText1" presStyleLbl="node0" presStyleIdx="0" presStyleCnt="1">
        <dgm:presLayoutVars>
          <dgm:chPref val="3"/>
        </dgm:presLayoutVars>
      </dgm:prSet>
      <dgm:spPr/>
      <dgm:t>
        <a:bodyPr/>
        <a:lstStyle/>
        <a:p>
          <a:endParaRPr lang="en-US"/>
        </a:p>
      </dgm:t>
    </dgm:pt>
    <dgm:pt modelId="{519D61D0-CE18-42B9-87EC-C9A4ABCA13DA}" type="pres">
      <dgm:prSet presAssocID="{923816AA-988B-486F-B088-151C627B0C5B}" presName="rootConnector1" presStyleLbl="node1" presStyleIdx="0" presStyleCnt="0"/>
      <dgm:spPr/>
      <dgm:t>
        <a:bodyPr/>
        <a:lstStyle/>
        <a:p>
          <a:endParaRPr lang="en-US"/>
        </a:p>
      </dgm:t>
    </dgm:pt>
    <dgm:pt modelId="{E75B5858-FF11-49FE-9CFF-88065533FE39}" type="pres">
      <dgm:prSet presAssocID="{923816AA-988B-486F-B088-151C627B0C5B}" presName="hierChild2" presStyleCnt="0"/>
      <dgm:spPr/>
    </dgm:pt>
    <dgm:pt modelId="{5ABF5597-3D05-42F5-88CC-1E47F70CBE4F}" type="pres">
      <dgm:prSet presAssocID="{B2522F62-BB7A-4881-97A5-9B392ACF9E41}" presName="Name37" presStyleLbl="parChTrans1D2" presStyleIdx="0" presStyleCnt="2"/>
      <dgm:spPr/>
      <dgm:t>
        <a:bodyPr/>
        <a:lstStyle/>
        <a:p>
          <a:endParaRPr lang="en-US"/>
        </a:p>
      </dgm:t>
    </dgm:pt>
    <dgm:pt modelId="{2042D0FE-6533-40B7-B5D5-E96B4285D261}" type="pres">
      <dgm:prSet presAssocID="{16C886DD-4647-4531-A9A5-2296E6371086}" presName="hierRoot2" presStyleCnt="0">
        <dgm:presLayoutVars>
          <dgm:hierBranch val="init"/>
        </dgm:presLayoutVars>
      </dgm:prSet>
      <dgm:spPr/>
    </dgm:pt>
    <dgm:pt modelId="{649F29B9-B9AF-4B6E-AB47-DB65F9C8CDCC}" type="pres">
      <dgm:prSet presAssocID="{16C886DD-4647-4531-A9A5-2296E6371086}" presName="rootComposite" presStyleCnt="0"/>
      <dgm:spPr/>
    </dgm:pt>
    <dgm:pt modelId="{1BA67C2D-0F7A-45AC-A191-FCD6BE8C5B03}" type="pres">
      <dgm:prSet presAssocID="{16C886DD-4647-4531-A9A5-2296E6371086}" presName="rootText" presStyleLbl="node2" presStyleIdx="0" presStyleCnt="2">
        <dgm:presLayoutVars>
          <dgm:chPref val="3"/>
        </dgm:presLayoutVars>
      </dgm:prSet>
      <dgm:spPr/>
      <dgm:t>
        <a:bodyPr/>
        <a:lstStyle/>
        <a:p>
          <a:endParaRPr lang="en-US"/>
        </a:p>
      </dgm:t>
    </dgm:pt>
    <dgm:pt modelId="{E8383AF7-C20A-4803-BD65-FF8F0C6BC924}" type="pres">
      <dgm:prSet presAssocID="{16C886DD-4647-4531-A9A5-2296E6371086}" presName="rootConnector" presStyleLbl="node2" presStyleIdx="0" presStyleCnt="2"/>
      <dgm:spPr/>
      <dgm:t>
        <a:bodyPr/>
        <a:lstStyle/>
        <a:p>
          <a:endParaRPr lang="en-US"/>
        </a:p>
      </dgm:t>
    </dgm:pt>
    <dgm:pt modelId="{79EB7EE7-0BA7-4791-B4C0-5990CCBC8C8A}" type="pres">
      <dgm:prSet presAssocID="{16C886DD-4647-4531-A9A5-2296E6371086}" presName="hierChild4" presStyleCnt="0"/>
      <dgm:spPr/>
    </dgm:pt>
    <dgm:pt modelId="{1041970D-5835-42D7-B7C1-8F8E2A15DA36}" type="pres">
      <dgm:prSet presAssocID="{16C886DD-4647-4531-A9A5-2296E6371086}" presName="hierChild5" presStyleCnt="0"/>
      <dgm:spPr/>
    </dgm:pt>
    <dgm:pt modelId="{A59FB1D0-183F-4CFD-AD45-8B2D3E4AB431}" type="pres">
      <dgm:prSet presAssocID="{9B502BF8-0E82-4D62-979C-CBC58EA4F5A4}" presName="Name37" presStyleLbl="parChTrans1D2" presStyleIdx="1" presStyleCnt="2"/>
      <dgm:spPr/>
      <dgm:t>
        <a:bodyPr/>
        <a:lstStyle/>
        <a:p>
          <a:endParaRPr lang="en-US"/>
        </a:p>
      </dgm:t>
    </dgm:pt>
    <dgm:pt modelId="{92F59C0C-F48A-4863-A8E6-25E816B51779}" type="pres">
      <dgm:prSet presAssocID="{3AFC9BC1-087C-4581-AD18-73458C603580}" presName="hierRoot2" presStyleCnt="0">
        <dgm:presLayoutVars>
          <dgm:hierBranch val="init"/>
        </dgm:presLayoutVars>
      </dgm:prSet>
      <dgm:spPr/>
    </dgm:pt>
    <dgm:pt modelId="{5BCB9087-1E15-480B-BFA6-FCEF0CEBA74D}" type="pres">
      <dgm:prSet presAssocID="{3AFC9BC1-087C-4581-AD18-73458C603580}" presName="rootComposite" presStyleCnt="0"/>
      <dgm:spPr/>
    </dgm:pt>
    <dgm:pt modelId="{CE6B973C-0759-4BFA-868A-3CCDBBBAC83D}" type="pres">
      <dgm:prSet presAssocID="{3AFC9BC1-087C-4581-AD18-73458C603580}" presName="rootText" presStyleLbl="node2" presStyleIdx="1" presStyleCnt="2">
        <dgm:presLayoutVars>
          <dgm:chPref val="3"/>
        </dgm:presLayoutVars>
      </dgm:prSet>
      <dgm:spPr/>
      <dgm:t>
        <a:bodyPr/>
        <a:lstStyle/>
        <a:p>
          <a:endParaRPr lang="en-US"/>
        </a:p>
      </dgm:t>
    </dgm:pt>
    <dgm:pt modelId="{8E96BB53-5DE7-4D4F-9ABD-B9A40DD8AE4B}" type="pres">
      <dgm:prSet presAssocID="{3AFC9BC1-087C-4581-AD18-73458C603580}" presName="rootConnector" presStyleLbl="node2" presStyleIdx="1" presStyleCnt="2"/>
      <dgm:spPr/>
      <dgm:t>
        <a:bodyPr/>
        <a:lstStyle/>
        <a:p>
          <a:endParaRPr lang="en-US"/>
        </a:p>
      </dgm:t>
    </dgm:pt>
    <dgm:pt modelId="{77E27770-E9DB-42F2-8CA7-198CBAEA25C5}" type="pres">
      <dgm:prSet presAssocID="{3AFC9BC1-087C-4581-AD18-73458C603580}" presName="hierChild4" presStyleCnt="0"/>
      <dgm:spPr/>
    </dgm:pt>
    <dgm:pt modelId="{70F01F1C-E0B3-4BDB-AE44-21F0B60D2C06}" type="pres">
      <dgm:prSet presAssocID="{3AFC9BC1-087C-4581-AD18-73458C603580}" presName="hierChild5" presStyleCnt="0"/>
      <dgm:spPr/>
    </dgm:pt>
    <dgm:pt modelId="{5F7F2B0A-CCA4-4965-9D25-F2C7FB04D45D}" type="pres">
      <dgm:prSet presAssocID="{923816AA-988B-486F-B088-151C627B0C5B}" presName="hierChild3" presStyleCnt="0"/>
      <dgm:spPr/>
    </dgm:pt>
  </dgm:ptLst>
  <dgm:cxnLst>
    <dgm:cxn modelId="{5B7E77D3-A24D-421C-8B5C-D9FA9EB178D0}" type="presOf" srcId="{E45E4D9F-50CF-4CC3-9BCC-5F0058BB59B3}" destId="{F3254411-B440-4256-BEF6-8E5423AAF197}" srcOrd="0" destOrd="0" presId="urn:microsoft.com/office/officeart/2005/8/layout/orgChart1"/>
    <dgm:cxn modelId="{0F486D53-E5D6-454D-B08C-E1196AD5D358}" srcId="{923816AA-988B-486F-B088-151C627B0C5B}" destId="{16C886DD-4647-4531-A9A5-2296E6371086}" srcOrd="0" destOrd="0" parTransId="{B2522F62-BB7A-4881-97A5-9B392ACF9E41}" sibTransId="{6D2AE095-916A-475E-913C-1F0CC29E8DF3}"/>
    <dgm:cxn modelId="{EB3CD507-9F06-4D9E-BFFC-225494CED190}" type="presOf" srcId="{16C886DD-4647-4531-A9A5-2296E6371086}" destId="{E8383AF7-C20A-4803-BD65-FF8F0C6BC924}" srcOrd="1" destOrd="0" presId="urn:microsoft.com/office/officeart/2005/8/layout/orgChart1"/>
    <dgm:cxn modelId="{CE2292B1-E2CA-4B77-A0BB-BBF3EE689574}" type="presOf" srcId="{B2522F62-BB7A-4881-97A5-9B392ACF9E41}" destId="{5ABF5597-3D05-42F5-88CC-1E47F70CBE4F}" srcOrd="0" destOrd="0" presId="urn:microsoft.com/office/officeart/2005/8/layout/orgChart1"/>
    <dgm:cxn modelId="{78EDA9AE-CF12-4609-A4F0-C520AF1E6065}" type="presOf" srcId="{923816AA-988B-486F-B088-151C627B0C5B}" destId="{99B2CF2E-FBEE-4FCA-96DB-5AD42403153C}" srcOrd="0" destOrd="0" presId="urn:microsoft.com/office/officeart/2005/8/layout/orgChart1"/>
    <dgm:cxn modelId="{2A2A8FE8-45D8-4E5E-A297-B2B36A810D7A}" type="presOf" srcId="{16C886DD-4647-4531-A9A5-2296E6371086}" destId="{1BA67C2D-0F7A-45AC-A191-FCD6BE8C5B03}" srcOrd="0" destOrd="0" presId="urn:microsoft.com/office/officeart/2005/8/layout/orgChart1"/>
    <dgm:cxn modelId="{60E0FEE8-3F60-4FF7-B8D5-95AD1B7CE705}" type="presOf" srcId="{9B502BF8-0E82-4D62-979C-CBC58EA4F5A4}" destId="{A59FB1D0-183F-4CFD-AD45-8B2D3E4AB431}" srcOrd="0" destOrd="0" presId="urn:microsoft.com/office/officeart/2005/8/layout/orgChart1"/>
    <dgm:cxn modelId="{BD831102-17BA-4002-BFA2-E2FD21A68C96}" type="presOf" srcId="{3AFC9BC1-087C-4581-AD18-73458C603580}" destId="{8E96BB53-5DE7-4D4F-9ABD-B9A40DD8AE4B}" srcOrd="1" destOrd="0" presId="urn:microsoft.com/office/officeart/2005/8/layout/orgChart1"/>
    <dgm:cxn modelId="{E076F0F3-A775-4B8D-B5F6-3A9F38BEC4B2}" type="presOf" srcId="{923816AA-988B-486F-B088-151C627B0C5B}" destId="{519D61D0-CE18-42B9-87EC-C9A4ABCA13DA}" srcOrd="1" destOrd="0" presId="urn:microsoft.com/office/officeart/2005/8/layout/orgChart1"/>
    <dgm:cxn modelId="{7A1E968A-32C1-4FC9-A774-F96123EA141E}" type="presOf" srcId="{3AFC9BC1-087C-4581-AD18-73458C603580}" destId="{CE6B973C-0759-4BFA-868A-3CCDBBBAC83D}" srcOrd="0" destOrd="0" presId="urn:microsoft.com/office/officeart/2005/8/layout/orgChart1"/>
    <dgm:cxn modelId="{453F169E-5351-48D9-9B6B-E7A508B8960D}" srcId="{E45E4D9F-50CF-4CC3-9BCC-5F0058BB59B3}" destId="{923816AA-988B-486F-B088-151C627B0C5B}" srcOrd="0" destOrd="0" parTransId="{46ACCFA9-FFF3-46C7-8C3A-FBF7C6786B11}" sibTransId="{D5F7031D-67AE-496A-8971-758BE1C042D6}"/>
    <dgm:cxn modelId="{C2143632-850F-493E-8FC0-FE26806B1F60}" srcId="{923816AA-988B-486F-B088-151C627B0C5B}" destId="{3AFC9BC1-087C-4581-AD18-73458C603580}" srcOrd="1" destOrd="0" parTransId="{9B502BF8-0E82-4D62-979C-CBC58EA4F5A4}" sibTransId="{C6B4451E-20CC-4BDB-A11B-E64EB08E9546}"/>
    <dgm:cxn modelId="{2330F559-DFDF-4CF8-A3DC-D253BF9BA115}" type="presParOf" srcId="{F3254411-B440-4256-BEF6-8E5423AAF197}" destId="{96918D8C-9B37-417E-AD87-D510E466E292}" srcOrd="0" destOrd="0" presId="urn:microsoft.com/office/officeart/2005/8/layout/orgChart1"/>
    <dgm:cxn modelId="{9EE7D7FE-9C21-4BD2-A566-934230666059}" type="presParOf" srcId="{96918D8C-9B37-417E-AD87-D510E466E292}" destId="{4FFF9DD4-DACF-469C-91A1-53D4F7D65310}" srcOrd="0" destOrd="0" presId="urn:microsoft.com/office/officeart/2005/8/layout/orgChart1"/>
    <dgm:cxn modelId="{4588E71B-3C8B-4652-9131-C16851A32E51}" type="presParOf" srcId="{4FFF9DD4-DACF-469C-91A1-53D4F7D65310}" destId="{99B2CF2E-FBEE-4FCA-96DB-5AD42403153C}" srcOrd="0" destOrd="0" presId="urn:microsoft.com/office/officeart/2005/8/layout/orgChart1"/>
    <dgm:cxn modelId="{67F1915B-1323-415D-83F6-24C7C8782EA6}" type="presParOf" srcId="{4FFF9DD4-DACF-469C-91A1-53D4F7D65310}" destId="{519D61D0-CE18-42B9-87EC-C9A4ABCA13DA}" srcOrd="1" destOrd="0" presId="urn:microsoft.com/office/officeart/2005/8/layout/orgChart1"/>
    <dgm:cxn modelId="{47A84285-F5EB-4B5E-B7C5-095A551CD444}" type="presParOf" srcId="{96918D8C-9B37-417E-AD87-D510E466E292}" destId="{E75B5858-FF11-49FE-9CFF-88065533FE39}" srcOrd="1" destOrd="0" presId="urn:microsoft.com/office/officeart/2005/8/layout/orgChart1"/>
    <dgm:cxn modelId="{624650D5-17E4-4768-B76F-358EC92AC690}" type="presParOf" srcId="{E75B5858-FF11-49FE-9CFF-88065533FE39}" destId="{5ABF5597-3D05-42F5-88CC-1E47F70CBE4F}" srcOrd="0" destOrd="0" presId="urn:microsoft.com/office/officeart/2005/8/layout/orgChart1"/>
    <dgm:cxn modelId="{AB7AEA1C-9D6A-4F68-8BE2-E88F61A5743D}" type="presParOf" srcId="{E75B5858-FF11-49FE-9CFF-88065533FE39}" destId="{2042D0FE-6533-40B7-B5D5-E96B4285D261}" srcOrd="1" destOrd="0" presId="urn:microsoft.com/office/officeart/2005/8/layout/orgChart1"/>
    <dgm:cxn modelId="{5573E1D2-383C-4841-AFBA-9DBE8E860D43}" type="presParOf" srcId="{2042D0FE-6533-40B7-B5D5-E96B4285D261}" destId="{649F29B9-B9AF-4B6E-AB47-DB65F9C8CDCC}" srcOrd="0" destOrd="0" presId="urn:microsoft.com/office/officeart/2005/8/layout/orgChart1"/>
    <dgm:cxn modelId="{8E874B48-8374-4798-A5C7-1031DC648ADC}" type="presParOf" srcId="{649F29B9-B9AF-4B6E-AB47-DB65F9C8CDCC}" destId="{1BA67C2D-0F7A-45AC-A191-FCD6BE8C5B03}" srcOrd="0" destOrd="0" presId="urn:microsoft.com/office/officeart/2005/8/layout/orgChart1"/>
    <dgm:cxn modelId="{D13C7F57-F306-422F-B6EE-C4FB8B8D4F55}" type="presParOf" srcId="{649F29B9-B9AF-4B6E-AB47-DB65F9C8CDCC}" destId="{E8383AF7-C20A-4803-BD65-FF8F0C6BC924}" srcOrd="1" destOrd="0" presId="urn:microsoft.com/office/officeart/2005/8/layout/orgChart1"/>
    <dgm:cxn modelId="{99611A26-42D8-41A0-BE1B-4DC99478458B}" type="presParOf" srcId="{2042D0FE-6533-40B7-B5D5-E96B4285D261}" destId="{79EB7EE7-0BA7-4791-B4C0-5990CCBC8C8A}" srcOrd="1" destOrd="0" presId="urn:microsoft.com/office/officeart/2005/8/layout/orgChart1"/>
    <dgm:cxn modelId="{53A6206C-8254-42E3-852D-FFF0ECF86DD5}" type="presParOf" srcId="{2042D0FE-6533-40B7-B5D5-E96B4285D261}" destId="{1041970D-5835-42D7-B7C1-8F8E2A15DA36}" srcOrd="2" destOrd="0" presId="urn:microsoft.com/office/officeart/2005/8/layout/orgChart1"/>
    <dgm:cxn modelId="{988F5E33-192B-4ADE-9D5F-2881C241C5C3}" type="presParOf" srcId="{E75B5858-FF11-49FE-9CFF-88065533FE39}" destId="{A59FB1D0-183F-4CFD-AD45-8B2D3E4AB431}" srcOrd="2" destOrd="0" presId="urn:microsoft.com/office/officeart/2005/8/layout/orgChart1"/>
    <dgm:cxn modelId="{74FE704F-0CFD-4C81-9BB8-C64CC55FA9CC}" type="presParOf" srcId="{E75B5858-FF11-49FE-9CFF-88065533FE39}" destId="{92F59C0C-F48A-4863-A8E6-25E816B51779}" srcOrd="3" destOrd="0" presId="urn:microsoft.com/office/officeart/2005/8/layout/orgChart1"/>
    <dgm:cxn modelId="{58E83BF4-B721-4C0C-B3AF-2BEC9D1F9B5A}" type="presParOf" srcId="{92F59C0C-F48A-4863-A8E6-25E816B51779}" destId="{5BCB9087-1E15-480B-BFA6-FCEF0CEBA74D}" srcOrd="0" destOrd="0" presId="urn:microsoft.com/office/officeart/2005/8/layout/orgChart1"/>
    <dgm:cxn modelId="{2A86D02B-FF64-497E-8063-7CB9B0F75DCE}" type="presParOf" srcId="{5BCB9087-1E15-480B-BFA6-FCEF0CEBA74D}" destId="{CE6B973C-0759-4BFA-868A-3CCDBBBAC83D}" srcOrd="0" destOrd="0" presId="urn:microsoft.com/office/officeart/2005/8/layout/orgChart1"/>
    <dgm:cxn modelId="{4E54BB4C-DF16-403E-868A-75B913927411}" type="presParOf" srcId="{5BCB9087-1E15-480B-BFA6-FCEF0CEBA74D}" destId="{8E96BB53-5DE7-4D4F-9ABD-B9A40DD8AE4B}" srcOrd="1" destOrd="0" presId="urn:microsoft.com/office/officeart/2005/8/layout/orgChart1"/>
    <dgm:cxn modelId="{AD469FDC-89B8-49FC-82A9-FC724AEA9CF8}" type="presParOf" srcId="{92F59C0C-F48A-4863-A8E6-25E816B51779}" destId="{77E27770-E9DB-42F2-8CA7-198CBAEA25C5}" srcOrd="1" destOrd="0" presId="urn:microsoft.com/office/officeart/2005/8/layout/orgChart1"/>
    <dgm:cxn modelId="{79C570B7-4A78-4C75-8D99-E9E9D6FE0F0A}" type="presParOf" srcId="{92F59C0C-F48A-4863-A8E6-25E816B51779}" destId="{70F01F1C-E0B3-4BDB-AE44-21F0B60D2C06}" srcOrd="2" destOrd="0" presId="urn:microsoft.com/office/officeart/2005/8/layout/orgChart1"/>
    <dgm:cxn modelId="{0940BD7E-9043-4883-AAC6-F758C2215B72}" type="presParOf" srcId="{96918D8C-9B37-417E-AD87-D510E466E292}" destId="{5F7F2B0A-CCA4-4965-9D25-F2C7FB04D45D}"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A9DF74-82C1-4F1B-A6EF-E3342077BEF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91BE77B-B377-4A27-9186-530CB6714B00}">
      <dgm:prSet phldrT="[Text]"/>
      <dgm:spPr/>
      <dgm:t>
        <a:bodyPr/>
        <a:lstStyle/>
        <a:p>
          <a:pPr algn="ctr"/>
          <a:r>
            <a:rPr lang="en-US"/>
            <a:t>Data sets</a:t>
          </a:r>
        </a:p>
      </dgm:t>
    </dgm:pt>
    <dgm:pt modelId="{309501D6-9ACC-44B1-950E-014A121EC57C}" type="parTrans" cxnId="{C0945208-FD61-48AB-8C47-2D1488DDC1CA}">
      <dgm:prSet/>
      <dgm:spPr/>
      <dgm:t>
        <a:bodyPr/>
        <a:lstStyle/>
        <a:p>
          <a:pPr algn="ctr"/>
          <a:endParaRPr lang="en-US"/>
        </a:p>
      </dgm:t>
    </dgm:pt>
    <dgm:pt modelId="{B7919B80-D81C-4EE8-8610-16ED1A2F0CBC}" type="sibTrans" cxnId="{C0945208-FD61-48AB-8C47-2D1488DDC1CA}">
      <dgm:prSet/>
      <dgm:spPr/>
      <dgm:t>
        <a:bodyPr/>
        <a:lstStyle/>
        <a:p>
          <a:pPr algn="ctr"/>
          <a:endParaRPr lang="en-US"/>
        </a:p>
      </dgm:t>
    </dgm:pt>
    <dgm:pt modelId="{85D5A265-4838-40BF-BC81-68A7EDDE6767}">
      <dgm:prSet phldrT="[Text]"/>
      <dgm:spPr/>
      <dgm:t>
        <a:bodyPr/>
        <a:lstStyle/>
        <a:p>
          <a:pPr algn="ctr"/>
          <a:r>
            <a:rPr lang="en-US"/>
            <a:t>Record data</a:t>
          </a:r>
        </a:p>
      </dgm:t>
    </dgm:pt>
    <dgm:pt modelId="{E5B3A47C-EA6A-4195-BBCE-A07541B26DBA}" type="parTrans" cxnId="{C0E6553B-43FA-447B-B92C-BD9B13955149}">
      <dgm:prSet/>
      <dgm:spPr/>
      <dgm:t>
        <a:bodyPr/>
        <a:lstStyle/>
        <a:p>
          <a:pPr algn="ctr"/>
          <a:endParaRPr lang="en-US"/>
        </a:p>
      </dgm:t>
    </dgm:pt>
    <dgm:pt modelId="{EAEF16BD-1731-442A-AAAC-69952C7D3003}" type="sibTrans" cxnId="{C0E6553B-43FA-447B-B92C-BD9B13955149}">
      <dgm:prSet/>
      <dgm:spPr/>
      <dgm:t>
        <a:bodyPr/>
        <a:lstStyle/>
        <a:p>
          <a:pPr algn="ctr"/>
          <a:endParaRPr lang="en-US"/>
        </a:p>
      </dgm:t>
    </dgm:pt>
    <dgm:pt modelId="{5C185D7D-7054-458E-8BF5-97537615AEA3}">
      <dgm:prSet phldrT="[Text]"/>
      <dgm:spPr/>
      <dgm:t>
        <a:bodyPr/>
        <a:lstStyle/>
        <a:p>
          <a:pPr algn="ctr"/>
          <a:r>
            <a:rPr lang="en-US"/>
            <a:t>Graph based data</a:t>
          </a:r>
        </a:p>
      </dgm:t>
    </dgm:pt>
    <dgm:pt modelId="{1F86EA0F-F576-45CC-9C55-D3F84D9C5DDD}" type="parTrans" cxnId="{75D05E29-54F0-485C-8A9F-706D4AC1664F}">
      <dgm:prSet/>
      <dgm:spPr/>
      <dgm:t>
        <a:bodyPr/>
        <a:lstStyle/>
        <a:p>
          <a:pPr algn="ctr"/>
          <a:endParaRPr lang="en-US"/>
        </a:p>
      </dgm:t>
    </dgm:pt>
    <dgm:pt modelId="{E0395E64-28F3-4A7E-AF08-0FEBE58F608C}" type="sibTrans" cxnId="{75D05E29-54F0-485C-8A9F-706D4AC1664F}">
      <dgm:prSet/>
      <dgm:spPr/>
      <dgm:t>
        <a:bodyPr/>
        <a:lstStyle/>
        <a:p>
          <a:pPr algn="ctr"/>
          <a:endParaRPr lang="en-US"/>
        </a:p>
      </dgm:t>
    </dgm:pt>
    <dgm:pt modelId="{750700F3-7DFA-4585-9AC3-7636848B733C}">
      <dgm:prSet phldrT="[Text]"/>
      <dgm:spPr/>
      <dgm:t>
        <a:bodyPr/>
        <a:lstStyle/>
        <a:p>
          <a:pPr algn="ctr"/>
          <a:r>
            <a:rPr lang="en-US"/>
            <a:t>Ordered data</a:t>
          </a:r>
        </a:p>
      </dgm:t>
    </dgm:pt>
    <dgm:pt modelId="{107F9764-9EF3-4EA2-B936-CD4CFC3E2C51}" type="parTrans" cxnId="{F29FA5EA-5A37-46DF-96E4-ECF32F5D6C22}">
      <dgm:prSet/>
      <dgm:spPr/>
      <dgm:t>
        <a:bodyPr/>
        <a:lstStyle/>
        <a:p>
          <a:pPr algn="ctr"/>
          <a:endParaRPr lang="en-US"/>
        </a:p>
      </dgm:t>
    </dgm:pt>
    <dgm:pt modelId="{FF22A84D-3631-4E16-9C77-CD42FDA4218A}" type="sibTrans" cxnId="{F29FA5EA-5A37-46DF-96E4-ECF32F5D6C22}">
      <dgm:prSet/>
      <dgm:spPr/>
      <dgm:t>
        <a:bodyPr/>
        <a:lstStyle/>
        <a:p>
          <a:pPr algn="ctr"/>
          <a:endParaRPr lang="en-US"/>
        </a:p>
      </dgm:t>
    </dgm:pt>
    <dgm:pt modelId="{8205B340-0DAA-463B-8611-7ED57AB5F6B0}">
      <dgm:prSet/>
      <dgm:spPr/>
      <dgm:t>
        <a:bodyPr/>
        <a:lstStyle/>
        <a:p>
          <a:pPr algn="ctr"/>
          <a:r>
            <a:rPr lang="en-US"/>
            <a:t>Transaction data</a:t>
          </a:r>
        </a:p>
      </dgm:t>
    </dgm:pt>
    <dgm:pt modelId="{E922D55B-EA0E-4B98-AA8C-4B1B7D6F9EAA}" type="parTrans" cxnId="{D9C16FFB-6CCC-4E2D-BC57-BD0043875762}">
      <dgm:prSet/>
      <dgm:spPr/>
      <dgm:t>
        <a:bodyPr/>
        <a:lstStyle/>
        <a:p>
          <a:pPr algn="ctr"/>
          <a:endParaRPr lang="en-US"/>
        </a:p>
      </dgm:t>
    </dgm:pt>
    <dgm:pt modelId="{CF5E47DB-F3C6-4663-BB78-A645F4DC2CB2}" type="sibTrans" cxnId="{D9C16FFB-6CCC-4E2D-BC57-BD0043875762}">
      <dgm:prSet/>
      <dgm:spPr/>
      <dgm:t>
        <a:bodyPr/>
        <a:lstStyle/>
        <a:p>
          <a:pPr algn="ctr"/>
          <a:endParaRPr lang="en-US"/>
        </a:p>
      </dgm:t>
    </dgm:pt>
    <dgm:pt modelId="{46E88310-91B5-47DC-95F2-956DF735017B}">
      <dgm:prSet/>
      <dgm:spPr/>
      <dgm:t>
        <a:bodyPr/>
        <a:lstStyle/>
        <a:p>
          <a:pPr algn="ctr"/>
          <a:r>
            <a:rPr lang="en-US"/>
            <a:t>Data matrix</a:t>
          </a:r>
        </a:p>
      </dgm:t>
    </dgm:pt>
    <dgm:pt modelId="{9FC4D20E-4792-488A-9512-FCC5100284BA}" type="parTrans" cxnId="{97C56690-AA5F-4238-9573-78551CF2FAF1}">
      <dgm:prSet/>
      <dgm:spPr/>
      <dgm:t>
        <a:bodyPr/>
        <a:lstStyle/>
        <a:p>
          <a:pPr algn="ctr"/>
          <a:endParaRPr lang="en-US"/>
        </a:p>
      </dgm:t>
    </dgm:pt>
    <dgm:pt modelId="{12F83969-35EF-42FB-8E8E-BEE2A6EE6BF1}" type="sibTrans" cxnId="{97C56690-AA5F-4238-9573-78551CF2FAF1}">
      <dgm:prSet/>
      <dgm:spPr/>
      <dgm:t>
        <a:bodyPr/>
        <a:lstStyle/>
        <a:p>
          <a:pPr algn="ctr"/>
          <a:endParaRPr lang="en-US"/>
        </a:p>
      </dgm:t>
    </dgm:pt>
    <dgm:pt modelId="{E5C33ADE-5946-4DD1-A1E7-94DB1B98A6BE}">
      <dgm:prSet/>
      <dgm:spPr/>
      <dgm:t>
        <a:bodyPr/>
        <a:lstStyle/>
        <a:p>
          <a:pPr algn="ctr"/>
          <a:r>
            <a:rPr lang="en-US"/>
            <a:t>Document term matrix</a:t>
          </a:r>
        </a:p>
      </dgm:t>
    </dgm:pt>
    <dgm:pt modelId="{93D6BE4D-201D-421E-B169-B121E507FF88}" type="parTrans" cxnId="{6D443866-EC61-45FB-BFFC-BE991342C528}">
      <dgm:prSet/>
      <dgm:spPr/>
      <dgm:t>
        <a:bodyPr/>
        <a:lstStyle/>
        <a:p>
          <a:pPr algn="ctr"/>
          <a:endParaRPr lang="en-US"/>
        </a:p>
      </dgm:t>
    </dgm:pt>
    <dgm:pt modelId="{B68FF4BA-AB55-4B0B-9EAB-49317C041B48}" type="sibTrans" cxnId="{6D443866-EC61-45FB-BFFC-BE991342C528}">
      <dgm:prSet/>
      <dgm:spPr/>
      <dgm:t>
        <a:bodyPr/>
        <a:lstStyle/>
        <a:p>
          <a:pPr algn="ctr"/>
          <a:endParaRPr lang="en-US"/>
        </a:p>
      </dgm:t>
    </dgm:pt>
    <dgm:pt modelId="{6E91029E-1CFF-4F02-8F96-8042533B2ADF}">
      <dgm:prSet/>
      <dgm:spPr/>
      <dgm:t>
        <a:bodyPr/>
        <a:lstStyle/>
        <a:p>
          <a:pPr algn="ctr"/>
          <a:r>
            <a:rPr lang="en-US"/>
            <a:t>Data with relationship amoung objects</a:t>
          </a:r>
        </a:p>
      </dgm:t>
    </dgm:pt>
    <dgm:pt modelId="{3AF1D757-D276-4296-B68C-92D3D49C5FF1}" type="parTrans" cxnId="{464A1A4B-70E6-4951-8D86-4284E0C7D85B}">
      <dgm:prSet/>
      <dgm:spPr/>
      <dgm:t>
        <a:bodyPr/>
        <a:lstStyle/>
        <a:p>
          <a:pPr algn="ctr"/>
          <a:endParaRPr lang="en-US"/>
        </a:p>
      </dgm:t>
    </dgm:pt>
    <dgm:pt modelId="{1B86A6C4-A16B-49F0-86DF-3C3182784A52}" type="sibTrans" cxnId="{464A1A4B-70E6-4951-8D86-4284E0C7D85B}">
      <dgm:prSet/>
      <dgm:spPr/>
      <dgm:t>
        <a:bodyPr/>
        <a:lstStyle/>
        <a:p>
          <a:pPr algn="ctr"/>
          <a:endParaRPr lang="en-US"/>
        </a:p>
      </dgm:t>
    </dgm:pt>
    <dgm:pt modelId="{9E38FB07-A620-4A0C-91FC-2F11E7241176}">
      <dgm:prSet/>
      <dgm:spPr/>
      <dgm:t>
        <a:bodyPr/>
        <a:lstStyle/>
        <a:p>
          <a:pPr algn="ctr"/>
          <a:r>
            <a:rPr lang="en-US"/>
            <a:t>Data with objets that are Graphs</a:t>
          </a:r>
        </a:p>
      </dgm:t>
    </dgm:pt>
    <dgm:pt modelId="{EEE5F167-59E6-435B-BACC-20B0AB50CDCC}" type="parTrans" cxnId="{E02E9C11-1293-47E2-8847-DD8F6FF132CF}">
      <dgm:prSet/>
      <dgm:spPr/>
      <dgm:t>
        <a:bodyPr/>
        <a:lstStyle/>
        <a:p>
          <a:pPr algn="ctr"/>
          <a:endParaRPr lang="en-US"/>
        </a:p>
      </dgm:t>
    </dgm:pt>
    <dgm:pt modelId="{E2DDFD89-F4B6-41FF-B5E6-D96B1F99086C}" type="sibTrans" cxnId="{E02E9C11-1293-47E2-8847-DD8F6FF132CF}">
      <dgm:prSet/>
      <dgm:spPr/>
      <dgm:t>
        <a:bodyPr/>
        <a:lstStyle/>
        <a:p>
          <a:pPr algn="ctr"/>
          <a:endParaRPr lang="en-US"/>
        </a:p>
      </dgm:t>
    </dgm:pt>
    <dgm:pt modelId="{000662FC-4B13-4495-885A-CCCCB0A17397}">
      <dgm:prSet/>
      <dgm:spPr/>
      <dgm:t>
        <a:bodyPr/>
        <a:lstStyle/>
        <a:p>
          <a:pPr algn="ctr"/>
          <a:r>
            <a:rPr lang="en-US"/>
            <a:t>Sequential data</a:t>
          </a:r>
        </a:p>
      </dgm:t>
    </dgm:pt>
    <dgm:pt modelId="{04B6FBE9-2FB6-49F8-9589-A5CA839D1187}" type="parTrans" cxnId="{2E1DC93E-416B-4734-BD92-1DE169A4B494}">
      <dgm:prSet/>
      <dgm:spPr/>
      <dgm:t>
        <a:bodyPr/>
        <a:lstStyle/>
        <a:p>
          <a:pPr algn="ctr"/>
          <a:endParaRPr lang="en-US"/>
        </a:p>
      </dgm:t>
    </dgm:pt>
    <dgm:pt modelId="{F0971BCA-6046-419C-A1BB-3A2BFCAD9C8F}" type="sibTrans" cxnId="{2E1DC93E-416B-4734-BD92-1DE169A4B494}">
      <dgm:prSet/>
      <dgm:spPr/>
      <dgm:t>
        <a:bodyPr/>
        <a:lstStyle/>
        <a:p>
          <a:pPr algn="ctr"/>
          <a:endParaRPr lang="en-US"/>
        </a:p>
      </dgm:t>
    </dgm:pt>
    <dgm:pt modelId="{D87196FF-1324-46C2-A810-E0E7D8407CB0}">
      <dgm:prSet/>
      <dgm:spPr/>
      <dgm:t>
        <a:bodyPr/>
        <a:lstStyle/>
        <a:p>
          <a:pPr algn="ctr"/>
          <a:r>
            <a:rPr lang="en-US"/>
            <a:t>Time series data</a:t>
          </a:r>
        </a:p>
      </dgm:t>
    </dgm:pt>
    <dgm:pt modelId="{89D140A9-EB46-4019-BA67-D60505490213}" type="parTrans" cxnId="{07E932B2-BE95-45D9-A993-EE32572403B7}">
      <dgm:prSet/>
      <dgm:spPr/>
      <dgm:t>
        <a:bodyPr/>
        <a:lstStyle/>
        <a:p>
          <a:pPr algn="ctr"/>
          <a:endParaRPr lang="en-US"/>
        </a:p>
      </dgm:t>
    </dgm:pt>
    <dgm:pt modelId="{655ED6A1-A6FC-449B-919B-BDCD007610EB}" type="sibTrans" cxnId="{07E932B2-BE95-45D9-A993-EE32572403B7}">
      <dgm:prSet/>
      <dgm:spPr/>
      <dgm:t>
        <a:bodyPr/>
        <a:lstStyle/>
        <a:p>
          <a:pPr algn="ctr"/>
          <a:endParaRPr lang="en-US"/>
        </a:p>
      </dgm:t>
    </dgm:pt>
    <dgm:pt modelId="{B6C37D3D-0420-4784-A445-64179A7D1AEF}">
      <dgm:prSet/>
      <dgm:spPr/>
      <dgm:t>
        <a:bodyPr/>
        <a:lstStyle/>
        <a:p>
          <a:pPr algn="ctr"/>
          <a:r>
            <a:rPr lang="en-US"/>
            <a:t>Spatial data</a:t>
          </a:r>
        </a:p>
      </dgm:t>
    </dgm:pt>
    <dgm:pt modelId="{43FC7057-44E5-4697-BB15-867F76C06115}" type="parTrans" cxnId="{48B0BFAB-7231-435A-A1DB-A188FC3D9875}">
      <dgm:prSet/>
      <dgm:spPr/>
      <dgm:t>
        <a:bodyPr/>
        <a:lstStyle/>
        <a:p>
          <a:pPr algn="ctr"/>
          <a:endParaRPr lang="en-US"/>
        </a:p>
      </dgm:t>
    </dgm:pt>
    <dgm:pt modelId="{BEEBA99F-1148-475A-B75A-6F820EB73C02}" type="sibTrans" cxnId="{48B0BFAB-7231-435A-A1DB-A188FC3D9875}">
      <dgm:prSet/>
      <dgm:spPr/>
      <dgm:t>
        <a:bodyPr/>
        <a:lstStyle/>
        <a:p>
          <a:pPr algn="ctr"/>
          <a:endParaRPr lang="en-US"/>
        </a:p>
      </dgm:t>
    </dgm:pt>
    <dgm:pt modelId="{F0EBF1BA-5493-468A-80B8-D79A36C7366C}">
      <dgm:prSet/>
      <dgm:spPr/>
      <dgm:t>
        <a:bodyPr/>
        <a:lstStyle/>
        <a:p>
          <a:pPr algn="ctr"/>
          <a:r>
            <a:rPr lang="en-US"/>
            <a:t>Sequence data</a:t>
          </a:r>
        </a:p>
      </dgm:t>
    </dgm:pt>
    <dgm:pt modelId="{D2AF8D0E-3F80-477C-A02B-29D421B3BF20}" type="parTrans" cxnId="{2B35E6BD-F360-4E29-AD5B-A96DD514DF9A}">
      <dgm:prSet/>
      <dgm:spPr/>
      <dgm:t>
        <a:bodyPr/>
        <a:lstStyle/>
        <a:p>
          <a:pPr algn="ctr"/>
          <a:endParaRPr lang="en-US"/>
        </a:p>
      </dgm:t>
    </dgm:pt>
    <dgm:pt modelId="{A0BAB2D3-75EC-4BB8-8161-D00307198DA7}" type="sibTrans" cxnId="{2B35E6BD-F360-4E29-AD5B-A96DD514DF9A}">
      <dgm:prSet/>
      <dgm:spPr/>
      <dgm:t>
        <a:bodyPr/>
        <a:lstStyle/>
        <a:p>
          <a:pPr algn="ctr"/>
          <a:endParaRPr lang="en-US"/>
        </a:p>
      </dgm:t>
    </dgm:pt>
    <dgm:pt modelId="{6EC1A510-889D-43D3-952C-D5D74AF90CBC}" type="pres">
      <dgm:prSet presAssocID="{BDA9DF74-82C1-4F1B-A6EF-E3342077BEF7}" presName="hierChild1" presStyleCnt="0">
        <dgm:presLayoutVars>
          <dgm:orgChart val="1"/>
          <dgm:chPref val="1"/>
          <dgm:dir/>
          <dgm:animOne val="branch"/>
          <dgm:animLvl val="lvl"/>
          <dgm:resizeHandles/>
        </dgm:presLayoutVars>
      </dgm:prSet>
      <dgm:spPr/>
      <dgm:t>
        <a:bodyPr/>
        <a:lstStyle/>
        <a:p>
          <a:endParaRPr lang="en-US"/>
        </a:p>
      </dgm:t>
    </dgm:pt>
    <dgm:pt modelId="{303C0EDD-E3BD-45DC-B8FD-A89DB99E8A22}" type="pres">
      <dgm:prSet presAssocID="{F91BE77B-B377-4A27-9186-530CB6714B00}" presName="hierRoot1" presStyleCnt="0">
        <dgm:presLayoutVars>
          <dgm:hierBranch val="init"/>
        </dgm:presLayoutVars>
      </dgm:prSet>
      <dgm:spPr/>
    </dgm:pt>
    <dgm:pt modelId="{1007FCE6-A27B-4357-8913-B4C356E91F94}" type="pres">
      <dgm:prSet presAssocID="{F91BE77B-B377-4A27-9186-530CB6714B00}" presName="rootComposite1" presStyleCnt="0"/>
      <dgm:spPr/>
    </dgm:pt>
    <dgm:pt modelId="{AEC080E4-645A-4A6C-B2BE-0152C0C1A9D2}" type="pres">
      <dgm:prSet presAssocID="{F91BE77B-B377-4A27-9186-530CB6714B00}" presName="rootText1" presStyleLbl="node0" presStyleIdx="0" presStyleCnt="1">
        <dgm:presLayoutVars>
          <dgm:chPref val="3"/>
        </dgm:presLayoutVars>
      </dgm:prSet>
      <dgm:spPr/>
      <dgm:t>
        <a:bodyPr/>
        <a:lstStyle/>
        <a:p>
          <a:endParaRPr lang="en-US"/>
        </a:p>
      </dgm:t>
    </dgm:pt>
    <dgm:pt modelId="{14CED5BC-2B01-4594-B11D-3C8C28FC5D5E}" type="pres">
      <dgm:prSet presAssocID="{F91BE77B-B377-4A27-9186-530CB6714B00}" presName="rootConnector1" presStyleLbl="node1" presStyleIdx="0" presStyleCnt="0"/>
      <dgm:spPr/>
      <dgm:t>
        <a:bodyPr/>
        <a:lstStyle/>
        <a:p>
          <a:endParaRPr lang="en-US"/>
        </a:p>
      </dgm:t>
    </dgm:pt>
    <dgm:pt modelId="{B740F4B9-CBE8-465E-9449-DC5CBAD6E6EC}" type="pres">
      <dgm:prSet presAssocID="{F91BE77B-B377-4A27-9186-530CB6714B00}" presName="hierChild2" presStyleCnt="0"/>
      <dgm:spPr/>
    </dgm:pt>
    <dgm:pt modelId="{C8D75AC0-76AE-46CA-9CC8-DFB0FEC5468E}" type="pres">
      <dgm:prSet presAssocID="{E5B3A47C-EA6A-4195-BBCE-A07541B26DBA}" presName="Name37" presStyleLbl="parChTrans1D2" presStyleIdx="0" presStyleCnt="3"/>
      <dgm:spPr/>
      <dgm:t>
        <a:bodyPr/>
        <a:lstStyle/>
        <a:p>
          <a:endParaRPr lang="en-US"/>
        </a:p>
      </dgm:t>
    </dgm:pt>
    <dgm:pt modelId="{9FFFA459-50DF-4F98-8941-1AA9A83E8C84}" type="pres">
      <dgm:prSet presAssocID="{85D5A265-4838-40BF-BC81-68A7EDDE6767}" presName="hierRoot2" presStyleCnt="0">
        <dgm:presLayoutVars>
          <dgm:hierBranch val="init"/>
        </dgm:presLayoutVars>
      </dgm:prSet>
      <dgm:spPr/>
    </dgm:pt>
    <dgm:pt modelId="{CA3FADBF-2F71-4FBE-80EA-31069CD3ED10}" type="pres">
      <dgm:prSet presAssocID="{85D5A265-4838-40BF-BC81-68A7EDDE6767}" presName="rootComposite" presStyleCnt="0"/>
      <dgm:spPr/>
    </dgm:pt>
    <dgm:pt modelId="{46AFBBCE-39DC-4090-B22C-5E10B1CFF72D}" type="pres">
      <dgm:prSet presAssocID="{85D5A265-4838-40BF-BC81-68A7EDDE6767}" presName="rootText" presStyleLbl="node2" presStyleIdx="0" presStyleCnt="3">
        <dgm:presLayoutVars>
          <dgm:chPref val="3"/>
        </dgm:presLayoutVars>
      </dgm:prSet>
      <dgm:spPr/>
      <dgm:t>
        <a:bodyPr/>
        <a:lstStyle/>
        <a:p>
          <a:endParaRPr lang="en-US"/>
        </a:p>
      </dgm:t>
    </dgm:pt>
    <dgm:pt modelId="{BFCA6E40-E2E6-4034-8427-ED8FBA3D3C6B}" type="pres">
      <dgm:prSet presAssocID="{85D5A265-4838-40BF-BC81-68A7EDDE6767}" presName="rootConnector" presStyleLbl="node2" presStyleIdx="0" presStyleCnt="3"/>
      <dgm:spPr/>
      <dgm:t>
        <a:bodyPr/>
        <a:lstStyle/>
        <a:p>
          <a:endParaRPr lang="en-US"/>
        </a:p>
      </dgm:t>
    </dgm:pt>
    <dgm:pt modelId="{497B11C7-6AF1-439C-AEB3-FA4813F1B302}" type="pres">
      <dgm:prSet presAssocID="{85D5A265-4838-40BF-BC81-68A7EDDE6767}" presName="hierChild4" presStyleCnt="0"/>
      <dgm:spPr/>
    </dgm:pt>
    <dgm:pt modelId="{B2DDCA01-ED71-4B22-B17C-2CAFA84B7110}" type="pres">
      <dgm:prSet presAssocID="{E922D55B-EA0E-4B98-AA8C-4B1B7D6F9EAA}" presName="Name37" presStyleLbl="parChTrans1D3" presStyleIdx="0" presStyleCnt="9"/>
      <dgm:spPr/>
      <dgm:t>
        <a:bodyPr/>
        <a:lstStyle/>
        <a:p>
          <a:endParaRPr lang="en-US"/>
        </a:p>
      </dgm:t>
    </dgm:pt>
    <dgm:pt modelId="{F51D2209-41BD-48B7-8C6C-26EEBB9F3F15}" type="pres">
      <dgm:prSet presAssocID="{8205B340-0DAA-463B-8611-7ED57AB5F6B0}" presName="hierRoot2" presStyleCnt="0">
        <dgm:presLayoutVars>
          <dgm:hierBranch val="init"/>
        </dgm:presLayoutVars>
      </dgm:prSet>
      <dgm:spPr/>
    </dgm:pt>
    <dgm:pt modelId="{2A269D39-BF76-4174-BC14-5EDE9BB8AEA5}" type="pres">
      <dgm:prSet presAssocID="{8205B340-0DAA-463B-8611-7ED57AB5F6B0}" presName="rootComposite" presStyleCnt="0"/>
      <dgm:spPr/>
    </dgm:pt>
    <dgm:pt modelId="{32F27742-95C1-4ADC-974E-D3E30BC30504}" type="pres">
      <dgm:prSet presAssocID="{8205B340-0DAA-463B-8611-7ED57AB5F6B0}" presName="rootText" presStyleLbl="node3" presStyleIdx="0" presStyleCnt="9">
        <dgm:presLayoutVars>
          <dgm:chPref val="3"/>
        </dgm:presLayoutVars>
      </dgm:prSet>
      <dgm:spPr/>
      <dgm:t>
        <a:bodyPr/>
        <a:lstStyle/>
        <a:p>
          <a:endParaRPr lang="en-US"/>
        </a:p>
      </dgm:t>
    </dgm:pt>
    <dgm:pt modelId="{3B7ECD71-FDED-4568-A157-A089BA9B17A1}" type="pres">
      <dgm:prSet presAssocID="{8205B340-0DAA-463B-8611-7ED57AB5F6B0}" presName="rootConnector" presStyleLbl="node3" presStyleIdx="0" presStyleCnt="9"/>
      <dgm:spPr/>
      <dgm:t>
        <a:bodyPr/>
        <a:lstStyle/>
        <a:p>
          <a:endParaRPr lang="en-US"/>
        </a:p>
      </dgm:t>
    </dgm:pt>
    <dgm:pt modelId="{7E63AC41-7D58-466B-929F-EAD91AE62FE4}" type="pres">
      <dgm:prSet presAssocID="{8205B340-0DAA-463B-8611-7ED57AB5F6B0}" presName="hierChild4" presStyleCnt="0"/>
      <dgm:spPr/>
    </dgm:pt>
    <dgm:pt modelId="{3142F484-6A58-4CAB-9B00-791C73F90AD2}" type="pres">
      <dgm:prSet presAssocID="{8205B340-0DAA-463B-8611-7ED57AB5F6B0}" presName="hierChild5" presStyleCnt="0"/>
      <dgm:spPr/>
    </dgm:pt>
    <dgm:pt modelId="{144C89C5-643D-4F42-B35A-43F5A8A0C7D6}" type="pres">
      <dgm:prSet presAssocID="{9FC4D20E-4792-488A-9512-FCC5100284BA}" presName="Name37" presStyleLbl="parChTrans1D3" presStyleIdx="1" presStyleCnt="9"/>
      <dgm:spPr/>
      <dgm:t>
        <a:bodyPr/>
        <a:lstStyle/>
        <a:p>
          <a:endParaRPr lang="en-US"/>
        </a:p>
      </dgm:t>
    </dgm:pt>
    <dgm:pt modelId="{FE85D5D8-D7F2-4410-AA78-DDB134BFE23C}" type="pres">
      <dgm:prSet presAssocID="{46E88310-91B5-47DC-95F2-956DF735017B}" presName="hierRoot2" presStyleCnt="0">
        <dgm:presLayoutVars>
          <dgm:hierBranch val="init"/>
        </dgm:presLayoutVars>
      </dgm:prSet>
      <dgm:spPr/>
    </dgm:pt>
    <dgm:pt modelId="{19EBF75B-AA32-4AA8-A727-23F85B56B979}" type="pres">
      <dgm:prSet presAssocID="{46E88310-91B5-47DC-95F2-956DF735017B}" presName="rootComposite" presStyleCnt="0"/>
      <dgm:spPr/>
    </dgm:pt>
    <dgm:pt modelId="{5666EA17-1024-40AC-8024-9BF87DAA5104}" type="pres">
      <dgm:prSet presAssocID="{46E88310-91B5-47DC-95F2-956DF735017B}" presName="rootText" presStyleLbl="node3" presStyleIdx="1" presStyleCnt="9">
        <dgm:presLayoutVars>
          <dgm:chPref val="3"/>
        </dgm:presLayoutVars>
      </dgm:prSet>
      <dgm:spPr/>
      <dgm:t>
        <a:bodyPr/>
        <a:lstStyle/>
        <a:p>
          <a:endParaRPr lang="en-US"/>
        </a:p>
      </dgm:t>
    </dgm:pt>
    <dgm:pt modelId="{D4B61D8B-4647-4F55-A373-7279A06DE2F6}" type="pres">
      <dgm:prSet presAssocID="{46E88310-91B5-47DC-95F2-956DF735017B}" presName="rootConnector" presStyleLbl="node3" presStyleIdx="1" presStyleCnt="9"/>
      <dgm:spPr/>
      <dgm:t>
        <a:bodyPr/>
        <a:lstStyle/>
        <a:p>
          <a:endParaRPr lang="en-US"/>
        </a:p>
      </dgm:t>
    </dgm:pt>
    <dgm:pt modelId="{FAADB943-E011-4070-93F6-B581B45A19E1}" type="pres">
      <dgm:prSet presAssocID="{46E88310-91B5-47DC-95F2-956DF735017B}" presName="hierChild4" presStyleCnt="0"/>
      <dgm:spPr/>
    </dgm:pt>
    <dgm:pt modelId="{AB6E1AFB-3212-4490-A87B-6B64F5912E1E}" type="pres">
      <dgm:prSet presAssocID="{46E88310-91B5-47DC-95F2-956DF735017B}" presName="hierChild5" presStyleCnt="0"/>
      <dgm:spPr/>
    </dgm:pt>
    <dgm:pt modelId="{ACF5B74C-CB9C-4EA3-9CF3-6900E62AAC9E}" type="pres">
      <dgm:prSet presAssocID="{93D6BE4D-201D-421E-B169-B121E507FF88}" presName="Name37" presStyleLbl="parChTrans1D3" presStyleIdx="2" presStyleCnt="9"/>
      <dgm:spPr/>
      <dgm:t>
        <a:bodyPr/>
        <a:lstStyle/>
        <a:p>
          <a:endParaRPr lang="en-US"/>
        </a:p>
      </dgm:t>
    </dgm:pt>
    <dgm:pt modelId="{C5CB3269-9833-4934-A88E-75D08E03FB58}" type="pres">
      <dgm:prSet presAssocID="{E5C33ADE-5946-4DD1-A1E7-94DB1B98A6BE}" presName="hierRoot2" presStyleCnt="0">
        <dgm:presLayoutVars>
          <dgm:hierBranch val="init"/>
        </dgm:presLayoutVars>
      </dgm:prSet>
      <dgm:spPr/>
    </dgm:pt>
    <dgm:pt modelId="{A9A9B246-64B5-41DC-964B-A533B880EF5C}" type="pres">
      <dgm:prSet presAssocID="{E5C33ADE-5946-4DD1-A1E7-94DB1B98A6BE}" presName="rootComposite" presStyleCnt="0"/>
      <dgm:spPr/>
    </dgm:pt>
    <dgm:pt modelId="{727ADD68-DF49-4A87-B8DC-0468F3DB5323}" type="pres">
      <dgm:prSet presAssocID="{E5C33ADE-5946-4DD1-A1E7-94DB1B98A6BE}" presName="rootText" presStyleLbl="node3" presStyleIdx="2" presStyleCnt="9">
        <dgm:presLayoutVars>
          <dgm:chPref val="3"/>
        </dgm:presLayoutVars>
      </dgm:prSet>
      <dgm:spPr/>
      <dgm:t>
        <a:bodyPr/>
        <a:lstStyle/>
        <a:p>
          <a:endParaRPr lang="en-US"/>
        </a:p>
      </dgm:t>
    </dgm:pt>
    <dgm:pt modelId="{60E227FB-C6C7-4DD9-99FD-BF795958C415}" type="pres">
      <dgm:prSet presAssocID="{E5C33ADE-5946-4DD1-A1E7-94DB1B98A6BE}" presName="rootConnector" presStyleLbl="node3" presStyleIdx="2" presStyleCnt="9"/>
      <dgm:spPr/>
      <dgm:t>
        <a:bodyPr/>
        <a:lstStyle/>
        <a:p>
          <a:endParaRPr lang="en-US"/>
        </a:p>
      </dgm:t>
    </dgm:pt>
    <dgm:pt modelId="{ECAD6520-7B09-4DF4-999E-DB14080CE162}" type="pres">
      <dgm:prSet presAssocID="{E5C33ADE-5946-4DD1-A1E7-94DB1B98A6BE}" presName="hierChild4" presStyleCnt="0"/>
      <dgm:spPr/>
    </dgm:pt>
    <dgm:pt modelId="{34B3BD80-B35B-4A93-A8F4-3BA53EC152B0}" type="pres">
      <dgm:prSet presAssocID="{E5C33ADE-5946-4DD1-A1E7-94DB1B98A6BE}" presName="hierChild5" presStyleCnt="0"/>
      <dgm:spPr/>
    </dgm:pt>
    <dgm:pt modelId="{5D33B897-84DE-4057-AFF7-31EB6ED6BF12}" type="pres">
      <dgm:prSet presAssocID="{85D5A265-4838-40BF-BC81-68A7EDDE6767}" presName="hierChild5" presStyleCnt="0"/>
      <dgm:spPr/>
    </dgm:pt>
    <dgm:pt modelId="{D350DE90-5910-4F02-B998-0CD480673BA7}" type="pres">
      <dgm:prSet presAssocID="{1F86EA0F-F576-45CC-9C55-D3F84D9C5DDD}" presName="Name37" presStyleLbl="parChTrans1D2" presStyleIdx="1" presStyleCnt="3"/>
      <dgm:spPr/>
      <dgm:t>
        <a:bodyPr/>
        <a:lstStyle/>
        <a:p>
          <a:endParaRPr lang="en-US"/>
        </a:p>
      </dgm:t>
    </dgm:pt>
    <dgm:pt modelId="{BEC86551-9A7B-4B0C-8D63-4688BE22BDBE}" type="pres">
      <dgm:prSet presAssocID="{5C185D7D-7054-458E-8BF5-97537615AEA3}" presName="hierRoot2" presStyleCnt="0">
        <dgm:presLayoutVars>
          <dgm:hierBranch val="init"/>
        </dgm:presLayoutVars>
      </dgm:prSet>
      <dgm:spPr/>
    </dgm:pt>
    <dgm:pt modelId="{F258BDD1-A81A-4794-82D0-2864D5B9BAEA}" type="pres">
      <dgm:prSet presAssocID="{5C185D7D-7054-458E-8BF5-97537615AEA3}" presName="rootComposite" presStyleCnt="0"/>
      <dgm:spPr/>
    </dgm:pt>
    <dgm:pt modelId="{A57A1B00-463A-413A-BDDA-726BA0376404}" type="pres">
      <dgm:prSet presAssocID="{5C185D7D-7054-458E-8BF5-97537615AEA3}" presName="rootText" presStyleLbl="node2" presStyleIdx="1" presStyleCnt="3">
        <dgm:presLayoutVars>
          <dgm:chPref val="3"/>
        </dgm:presLayoutVars>
      </dgm:prSet>
      <dgm:spPr/>
      <dgm:t>
        <a:bodyPr/>
        <a:lstStyle/>
        <a:p>
          <a:endParaRPr lang="en-US"/>
        </a:p>
      </dgm:t>
    </dgm:pt>
    <dgm:pt modelId="{128D92FF-3BA0-4599-8268-D04493728CFB}" type="pres">
      <dgm:prSet presAssocID="{5C185D7D-7054-458E-8BF5-97537615AEA3}" presName="rootConnector" presStyleLbl="node2" presStyleIdx="1" presStyleCnt="3"/>
      <dgm:spPr/>
      <dgm:t>
        <a:bodyPr/>
        <a:lstStyle/>
        <a:p>
          <a:endParaRPr lang="en-US"/>
        </a:p>
      </dgm:t>
    </dgm:pt>
    <dgm:pt modelId="{74A6F781-3C69-4AD9-961F-E2602D1EFC04}" type="pres">
      <dgm:prSet presAssocID="{5C185D7D-7054-458E-8BF5-97537615AEA3}" presName="hierChild4" presStyleCnt="0"/>
      <dgm:spPr/>
    </dgm:pt>
    <dgm:pt modelId="{983D96EC-FD41-4733-A4D3-A51CB828392F}" type="pres">
      <dgm:prSet presAssocID="{3AF1D757-D276-4296-B68C-92D3D49C5FF1}" presName="Name37" presStyleLbl="parChTrans1D3" presStyleIdx="3" presStyleCnt="9"/>
      <dgm:spPr/>
      <dgm:t>
        <a:bodyPr/>
        <a:lstStyle/>
        <a:p>
          <a:endParaRPr lang="en-US"/>
        </a:p>
      </dgm:t>
    </dgm:pt>
    <dgm:pt modelId="{007940FA-A4D5-4280-A273-7D7F36364985}" type="pres">
      <dgm:prSet presAssocID="{6E91029E-1CFF-4F02-8F96-8042533B2ADF}" presName="hierRoot2" presStyleCnt="0">
        <dgm:presLayoutVars>
          <dgm:hierBranch val="init"/>
        </dgm:presLayoutVars>
      </dgm:prSet>
      <dgm:spPr/>
    </dgm:pt>
    <dgm:pt modelId="{84DBE5A3-E955-4CCB-AF49-EB68D6EE47CE}" type="pres">
      <dgm:prSet presAssocID="{6E91029E-1CFF-4F02-8F96-8042533B2ADF}" presName="rootComposite" presStyleCnt="0"/>
      <dgm:spPr/>
    </dgm:pt>
    <dgm:pt modelId="{7070F66A-BF86-45EE-978C-6D0C857B2009}" type="pres">
      <dgm:prSet presAssocID="{6E91029E-1CFF-4F02-8F96-8042533B2ADF}" presName="rootText" presStyleLbl="node3" presStyleIdx="3" presStyleCnt="9" custScaleY="238524">
        <dgm:presLayoutVars>
          <dgm:chPref val="3"/>
        </dgm:presLayoutVars>
      </dgm:prSet>
      <dgm:spPr/>
      <dgm:t>
        <a:bodyPr/>
        <a:lstStyle/>
        <a:p>
          <a:endParaRPr lang="en-US"/>
        </a:p>
      </dgm:t>
    </dgm:pt>
    <dgm:pt modelId="{E330B390-7F62-4CF8-8F6B-5241CF050732}" type="pres">
      <dgm:prSet presAssocID="{6E91029E-1CFF-4F02-8F96-8042533B2ADF}" presName="rootConnector" presStyleLbl="node3" presStyleIdx="3" presStyleCnt="9"/>
      <dgm:spPr/>
      <dgm:t>
        <a:bodyPr/>
        <a:lstStyle/>
        <a:p>
          <a:endParaRPr lang="en-US"/>
        </a:p>
      </dgm:t>
    </dgm:pt>
    <dgm:pt modelId="{716EC1BF-69D2-48A7-90C8-03052607BFD9}" type="pres">
      <dgm:prSet presAssocID="{6E91029E-1CFF-4F02-8F96-8042533B2ADF}" presName="hierChild4" presStyleCnt="0"/>
      <dgm:spPr/>
    </dgm:pt>
    <dgm:pt modelId="{9F603216-5F8A-42A1-8447-0C66DBCCD6CE}" type="pres">
      <dgm:prSet presAssocID="{6E91029E-1CFF-4F02-8F96-8042533B2ADF}" presName="hierChild5" presStyleCnt="0"/>
      <dgm:spPr/>
    </dgm:pt>
    <dgm:pt modelId="{21586089-C893-4426-AC3C-6FCD176A3EED}" type="pres">
      <dgm:prSet presAssocID="{EEE5F167-59E6-435B-BACC-20B0AB50CDCC}" presName="Name37" presStyleLbl="parChTrans1D3" presStyleIdx="4" presStyleCnt="9"/>
      <dgm:spPr/>
      <dgm:t>
        <a:bodyPr/>
        <a:lstStyle/>
        <a:p>
          <a:endParaRPr lang="en-US"/>
        </a:p>
      </dgm:t>
    </dgm:pt>
    <dgm:pt modelId="{0164A070-FD2D-4A5E-A08E-C6660D329CAF}" type="pres">
      <dgm:prSet presAssocID="{9E38FB07-A620-4A0C-91FC-2F11E7241176}" presName="hierRoot2" presStyleCnt="0">
        <dgm:presLayoutVars>
          <dgm:hierBranch val="init"/>
        </dgm:presLayoutVars>
      </dgm:prSet>
      <dgm:spPr/>
    </dgm:pt>
    <dgm:pt modelId="{7CE36AAA-20C6-446C-A679-116BDEF0182D}" type="pres">
      <dgm:prSet presAssocID="{9E38FB07-A620-4A0C-91FC-2F11E7241176}" presName="rootComposite" presStyleCnt="0"/>
      <dgm:spPr/>
    </dgm:pt>
    <dgm:pt modelId="{D2EDB4DA-9A46-473F-80D2-1B12DE1C86B1}" type="pres">
      <dgm:prSet presAssocID="{9E38FB07-A620-4A0C-91FC-2F11E7241176}" presName="rootText" presStyleLbl="node3" presStyleIdx="4" presStyleCnt="9" custScaleY="260843">
        <dgm:presLayoutVars>
          <dgm:chPref val="3"/>
        </dgm:presLayoutVars>
      </dgm:prSet>
      <dgm:spPr/>
      <dgm:t>
        <a:bodyPr/>
        <a:lstStyle/>
        <a:p>
          <a:endParaRPr lang="en-US"/>
        </a:p>
      </dgm:t>
    </dgm:pt>
    <dgm:pt modelId="{3DFE8BF9-1526-4C3D-98A0-0FD5021C552D}" type="pres">
      <dgm:prSet presAssocID="{9E38FB07-A620-4A0C-91FC-2F11E7241176}" presName="rootConnector" presStyleLbl="node3" presStyleIdx="4" presStyleCnt="9"/>
      <dgm:spPr/>
      <dgm:t>
        <a:bodyPr/>
        <a:lstStyle/>
        <a:p>
          <a:endParaRPr lang="en-US"/>
        </a:p>
      </dgm:t>
    </dgm:pt>
    <dgm:pt modelId="{5B77EF77-5D41-4DAA-B0F5-6EDD05631786}" type="pres">
      <dgm:prSet presAssocID="{9E38FB07-A620-4A0C-91FC-2F11E7241176}" presName="hierChild4" presStyleCnt="0"/>
      <dgm:spPr/>
    </dgm:pt>
    <dgm:pt modelId="{E4497479-10FB-40CF-9348-C5212B27980B}" type="pres">
      <dgm:prSet presAssocID="{9E38FB07-A620-4A0C-91FC-2F11E7241176}" presName="hierChild5" presStyleCnt="0"/>
      <dgm:spPr/>
    </dgm:pt>
    <dgm:pt modelId="{F13D6C3F-FB8D-4F7B-B958-6F9699575021}" type="pres">
      <dgm:prSet presAssocID="{5C185D7D-7054-458E-8BF5-97537615AEA3}" presName="hierChild5" presStyleCnt="0"/>
      <dgm:spPr/>
    </dgm:pt>
    <dgm:pt modelId="{9E0C919A-8043-4689-81E6-B02978633726}" type="pres">
      <dgm:prSet presAssocID="{107F9764-9EF3-4EA2-B936-CD4CFC3E2C51}" presName="Name37" presStyleLbl="parChTrans1D2" presStyleIdx="2" presStyleCnt="3"/>
      <dgm:spPr/>
      <dgm:t>
        <a:bodyPr/>
        <a:lstStyle/>
        <a:p>
          <a:endParaRPr lang="en-US"/>
        </a:p>
      </dgm:t>
    </dgm:pt>
    <dgm:pt modelId="{4864ED71-B941-4656-9DD3-FB359B39F20C}" type="pres">
      <dgm:prSet presAssocID="{750700F3-7DFA-4585-9AC3-7636848B733C}" presName="hierRoot2" presStyleCnt="0">
        <dgm:presLayoutVars>
          <dgm:hierBranch val="init"/>
        </dgm:presLayoutVars>
      </dgm:prSet>
      <dgm:spPr/>
    </dgm:pt>
    <dgm:pt modelId="{249E6066-FCDC-4578-823F-F1B07F503196}" type="pres">
      <dgm:prSet presAssocID="{750700F3-7DFA-4585-9AC3-7636848B733C}" presName="rootComposite" presStyleCnt="0"/>
      <dgm:spPr/>
    </dgm:pt>
    <dgm:pt modelId="{474218BD-1478-4395-904D-56955C4657C6}" type="pres">
      <dgm:prSet presAssocID="{750700F3-7DFA-4585-9AC3-7636848B733C}" presName="rootText" presStyleLbl="node2" presStyleIdx="2" presStyleCnt="3">
        <dgm:presLayoutVars>
          <dgm:chPref val="3"/>
        </dgm:presLayoutVars>
      </dgm:prSet>
      <dgm:spPr/>
      <dgm:t>
        <a:bodyPr/>
        <a:lstStyle/>
        <a:p>
          <a:endParaRPr lang="en-US"/>
        </a:p>
      </dgm:t>
    </dgm:pt>
    <dgm:pt modelId="{3F67C77B-586C-4555-A826-A4D2FEEAACCE}" type="pres">
      <dgm:prSet presAssocID="{750700F3-7DFA-4585-9AC3-7636848B733C}" presName="rootConnector" presStyleLbl="node2" presStyleIdx="2" presStyleCnt="3"/>
      <dgm:spPr/>
      <dgm:t>
        <a:bodyPr/>
        <a:lstStyle/>
        <a:p>
          <a:endParaRPr lang="en-US"/>
        </a:p>
      </dgm:t>
    </dgm:pt>
    <dgm:pt modelId="{A6320BC4-DFFB-4F0D-97F5-705F96FFCD0F}" type="pres">
      <dgm:prSet presAssocID="{750700F3-7DFA-4585-9AC3-7636848B733C}" presName="hierChild4" presStyleCnt="0"/>
      <dgm:spPr/>
    </dgm:pt>
    <dgm:pt modelId="{6CC14A60-C297-4389-8353-16B2B5167113}" type="pres">
      <dgm:prSet presAssocID="{04B6FBE9-2FB6-49F8-9589-A5CA839D1187}" presName="Name37" presStyleLbl="parChTrans1D3" presStyleIdx="5" presStyleCnt="9"/>
      <dgm:spPr/>
      <dgm:t>
        <a:bodyPr/>
        <a:lstStyle/>
        <a:p>
          <a:endParaRPr lang="en-US"/>
        </a:p>
      </dgm:t>
    </dgm:pt>
    <dgm:pt modelId="{52F17B86-2EBF-4DA3-B9E0-6824D2EED811}" type="pres">
      <dgm:prSet presAssocID="{000662FC-4B13-4495-885A-CCCCB0A17397}" presName="hierRoot2" presStyleCnt="0">
        <dgm:presLayoutVars>
          <dgm:hierBranch val="init"/>
        </dgm:presLayoutVars>
      </dgm:prSet>
      <dgm:spPr/>
    </dgm:pt>
    <dgm:pt modelId="{D39FDD88-1E2C-4BDF-90C3-A5DB3DC8E3DE}" type="pres">
      <dgm:prSet presAssocID="{000662FC-4B13-4495-885A-CCCCB0A17397}" presName="rootComposite" presStyleCnt="0"/>
      <dgm:spPr/>
    </dgm:pt>
    <dgm:pt modelId="{C73FE31A-3425-4066-BF30-AD93E87EF4C9}" type="pres">
      <dgm:prSet presAssocID="{000662FC-4B13-4495-885A-CCCCB0A17397}" presName="rootText" presStyleLbl="node3" presStyleIdx="5" presStyleCnt="9">
        <dgm:presLayoutVars>
          <dgm:chPref val="3"/>
        </dgm:presLayoutVars>
      </dgm:prSet>
      <dgm:spPr/>
      <dgm:t>
        <a:bodyPr/>
        <a:lstStyle/>
        <a:p>
          <a:endParaRPr lang="en-US"/>
        </a:p>
      </dgm:t>
    </dgm:pt>
    <dgm:pt modelId="{8C58C02F-FF62-4C0B-841D-2AF7E42D5CBC}" type="pres">
      <dgm:prSet presAssocID="{000662FC-4B13-4495-885A-CCCCB0A17397}" presName="rootConnector" presStyleLbl="node3" presStyleIdx="5" presStyleCnt="9"/>
      <dgm:spPr/>
      <dgm:t>
        <a:bodyPr/>
        <a:lstStyle/>
        <a:p>
          <a:endParaRPr lang="en-US"/>
        </a:p>
      </dgm:t>
    </dgm:pt>
    <dgm:pt modelId="{227E98E3-5D07-4464-99FF-BA1A6F78B67E}" type="pres">
      <dgm:prSet presAssocID="{000662FC-4B13-4495-885A-CCCCB0A17397}" presName="hierChild4" presStyleCnt="0"/>
      <dgm:spPr/>
    </dgm:pt>
    <dgm:pt modelId="{8BFB0427-D554-4933-8AB3-EE85E40E41C5}" type="pres">
      <dgm:prSet presAssocID="{000662FC-4B13-4495-885A-CCCCB0A17397}" presName="hierChild5" presStyleCnt="0"/>
      <dgm:spPr/>
    </dgm:pt>
    <dgm:pt modelId="{ECA19EFC-5F1E-404D-8CEE-350F1AC7485D}" type="pres">
      <dgm:prSet presAssocID="{D2AF8D0E-3F80-477C-A02B-29D421B3BF20}" presName="Name37" presStyleLbl="parChTrans1D3" presStyleIdx="6" presStyleCnt="9"/>
      <dgm:spPr/>
      <dgm:t>
        <a:bodyPr/>
        <a:lstStyle/>
        <a:p>
          <a:endParaRPr lang="en-US"/>
        </a:p>
      </dgm:t>
    </dgm:pt>
    <dgm:pt modelId="{5ECBE4DB-191F-468D-80AE-F21A8CA3DC5D}" type="pres">
      <dgm:prSet presAssocID="{F0EBF1BA-5493-468A-80B8-D79A36C7366C}" presName="hierRoot2" presStyleCnt="0">
        <dgm:presLayoutVars>
          <dgm:hierBranch val="init"/>
        </dgm:presLayoutVars>
      </dgm:prSet>
      <dgm:spPr/>
    </dgm:pt>
    <dgm:pt modelId="{946874AB-0AFC-4938-9631-8AE81CDFCDDC}" type="pres">
      <dgm:prSet presAssocID="{F0EBF1BA-5493-468A-80B8-D79A36C7366C}" presName="rootComposite" presStyleCnt="0"/>
      <dgm:spPr/>
    </dgm:pt>
    <dgm:pt modelId="{0D803FD0-47B5-4F06-8209-D69333E2F51C}" type="pres">
      <dgm:prSet presAssocID="{F0EBF1BA-5493-468A-80B8-D79A36C7366C}" presName="rootText" presStyleLbl="node3" presStyleIdx="6" presStyleCnt="9">
        <dgm:presLayoutVars>
          <dgm:chPref val="3"/>
        </dgm:presLayoutVars>
      </dgm:prSet>
      <dgm:spPr/>
      <dgm:t>
        <a:bodyPr/>
        <a:lstStyle/>
        <a:p>
          <a:endParaRPr lang="en-US"/>
        </a:p>
      </dgm:t>
    </dgm:pt>
    <dgm:pt modelId="{A5C4FC7C-DB4C-48AE-A31D-6F7E33DF9043}" type="pres">
      <dgm:prSet presAssocID="{F0EBF1BA-5493-468A-80B8-D79A36C7366C}" presName="rootConnector" presStyleLbl="node3" presStyleIdx="6" presStyleCnt="9"/>
      <dgm:spPr/>
      <dgm:t>
        <a:bodyPr/>
        <a:lstStyle/>
        <a:p>
          <a:endParaRPr lang="en-US"/>
        </a:p>
      </dgm:t>
    </dgm:pt>
    <dgm:pt modelId="{D994A94E-4C75-41CF-AB28-C601534F1C35}" type="pres">
      <dgm:prSet presAssocID="{F0EBF1BA-5493-468A-80B8-D79A36C7366C}" presName="hierChild4" presStyleCnt="0"/>
      <dgm:spPr/>
    </dgm:pt>
    <dgm:pt modelId="{D4562FA1-52AC-4CF2-93BD-471BB275B525}" type="pres">
      <dgm:prSet presAssocID="{F0EBF1BA-5493-468A-80B8-D79A36C7366C}" presName="hierChild5" presStyleCnt="0"/>
      <dgm:spPr/>
    </dgm:pt>
    <dgm:pt modelId="{A358A904-9A22-47DC-B358-81E5F2E9ADBA}" type="pres">
      <dgm:prSet presAssocID="{89D140A9-EB46-4019-BA67-D60505490213}" presName="Name37" presStyleLbl="parChTrans1D3" presStyleIdx="7" presStyleCnt="9"/>
      <dgm:spPr/>
      <dgm:t>
        <a:bodyPr/>
        <a:lstStyle/>
        <a:p>
          <a:endParaRPr lang="en-US"/>
        </a:p>
      </dgm:t>
    </dgm:pt>
    <dgm:pt modelId="{9450B9E0-93E1-4967-BE30-721907222F3F}" type="pres">
      <dgm:prSet presAssocID="{D87196FF-1324-46C2-A810-E0E7D8407CB0}" presName="hierRoot2" presStyleCnt="0">
        <dgm:presLayoutVars>
          <dgm:hierBranch val="init"/>
        </dgm:presLayoutVars>
      </dgm:prSet>
      <dgm:spPr/>
    </dgm:pt>
    <dgm:pt modelId="{FE632CA3-A392-472D-8186-CE0356B1C619}" type="pres">
      <dgm:prSet presAssocID="{D87196FF-1324-46C2-A810-E0E7D8407CB0}" presName="rootComposite" presStyleCnt="0"/>
      <dgm:spPr/>
    </dgm:pt>
    <dgm:pt modelId="{3571E477-84D2-4A64-8E01-E5D3755F9943}" type="pres">
      <dgm:prSet presAssocID="{D87196FF-1324-46C2-A810-E0E7D8407CB0}" presName="rootText" presStyleLbl="node3" presStyleIdx="7" presStyleCnt="9">
        <dgm:presLayoutVars>
          <dgm:chPref val="3"/>
        </dgm:presLayoutVars>
      </dgm:prSet>
      <dgm:spPr/>
      <dgm:t>
        <a:bodyPr/>
        <a:lstStyle/>
        <a:p>
          <a:endParaRPr lang="en-US"/>
        </a:p>
      </dgm:t>
    </dgm:pt>
    <dgm:pt modelId="{094412A5-1DB3-4832-B9A5-E22C619D464F}" type="pres">
      <dgm:prSet presAssocID="{D87196FF-1324-46C2-A810-E0E7D8407CB0}" presName="rootConnector" presStyleLbl="node3" presStyleIdx="7" presStyleCnt="9"/>
      <dgm:spPr/>
      <dgm:t>
        <a:bodyPr/>
        <a:lstStyle/>
        <a:p>
          <a:endParaRPr lang="en-US"/>
        </a:p>
      </dgm:t>
    </dgm:pt>
    <dgm:pt modelId="{6DE017F1-E22A-4444-8C30-D796005E5B0A}" type="pres">
      <dgm:prSet presAssocID="{D87196FF-1324-46C2-A810-E0E7D8407CB0}" presName="hierChild4" presStyleCnt="0"/>
      <dgm:spPr/>
    </dgm:pt>
    <dgm:pt modelId="{09374CF2-D87B-42DD-8D39-156CC8DA4272}" type="pres">
      <dgm:prSet presAssocID="{D87196FF-1324-46C2-A810-E0E7D8407CB0}" presName="hierChild5" presStyleCnt="0"/>
      <dgm:spPr/>
    </dgm:pt>
    <dgm:pt modelId="{BD0EA013-0C02-4288-9E1B-55F80C859DA6}" type="pres">
      <dgm:prSet presAssocID="{43FC7057-44E5-4697-BB15-867F76C06115}" presName="Name37" presStyleLbl="parChTrans1D3" presStyleIdx="8" presStyleCnt="9"/>
      <dgm:spPr/>
      <dgm:t>
        <a:bodyPr/>
        <a:lstStyle/>
        <a:p>
          <a:endParaRPr lang="en-US"/>
        </a:p>
      </dgm:t>
    </dgm:pt>
    <dgm:pt modelId="{375D2828-30B5-45A9-9238-D7335DFCD7FC}" type="pres">
      <dgm:prSet presAssocID="{B6C37D3D-0420-4784-A445-64179A7D1AEF}" presName="hierRoot2" presStyleCnt="0">
        <dgm:presLayoutVars>
          <dgm:hierBranch val="init"/>
        </dgm:presLayoutVars>
      </dgm:prSet>
      <dgm:spPr/>
    </dgm:pt>
    <dgm:pt modelId="{C0589766-292E-4B3B-85AA-D535004B93D7}" type="pres">
      <dgm:prSet presAssocID="{B6C37D3D-0420-4784-A445-64179A7D1AEF}" presName="rootComposite" presStyleCnt="0"/>
      <dgm:spPr/>
    </dgm:pt>
    <dgm:pt modelId="{592BC800-B5C0-4E15-8B74-2D7A0318743D}" type="pres">
      <dgm:prSet presAssocID="{B6C37D3D-0420-4784-A445-64179A7D1AEF}" presName="rootText" presStyleLbl="node3" presStyleIdx="8" presStyleCnt="9">
        <dgm:presLayoutVars>
          <dgm:chPref val="3"/>
        </dgm:presLayoutVars>
      </dgm:prSet>
      <dgm:spPr/>
      <dgm:t>
        <a:bodyPr/>
        <a:lstStyle/>
        <a:p>
          <a:endParaRPr lang="en-US"/>
        </a:p>
      </dgm:t>
    </dgm:pt>
    <dgm:pt modelId="{1E0FC117-97BE-4C2E-B423-BABAE51D1E9E}" type="pres">
      <dgm:prSet presAssocID="{B6C37D3D-0420-4784-A445-64179A7D1AEF}" presName="rootConnector" presStyleLbl="node3" presStyleIdx="8" presStyleCnt="9"/>
      <dgm:spPr/>
      <dgm:t>
        <a:bodyPr/>
        <a:lstStyle/>
        <a:p>
          <a:endParaRPr lang="en-US"/>
        </a:p>
      </dgm:t>
    </dgm:pt>
    <dgm:pt modelId="{7A21008F-39F6-42C6-BF4D-8288571CECDF}" type="pres">
      <dgm:prSet presAssocID="{B6C37D3D-0420-4784-A445-64179A7D1AEF}" presName="hierChild4" presStyleCnt="0"/>
      <dgm:spPr/>
    </dgm:pt>
    <dgm:pt modelId="{9052A5D9-C067-4DCE-8911-1BAB7F86A261}" type="pres">
      <dgm:prSet presAssocID="{B6C37D3D-0420-4784-A445-64179A7D1AEF}" presName="hierChild5" presStyleCnt="0"/>
      <dgm:spPr/>
    </dgm:pt>
    <dgm:pt modelId="{64662404-4C8B-480D-9BA0-3531E51EB5F6}" type="pres">
      <dgm:prSet presAssocID="{750700F3-7DFA-4585-9AC3-7636848B733C}" presName="hierChild5" presStyleCnt="0"/>
      <dgm:spPr/>
    </dgm:pt>
    <dgm:pt modelId="{6326CF92-7551-4400-AEE9-439286BF336A}" type="pres">
      <dgm:prSet presAssocID="{F91BE77B-B377-4A27-9186-530CB6714B00}" presName="hierChild3" presStyleCnt="0"/>
      <dgm:spPr/>
    </dgm:pt>
  </dgm:ptLst>
  <dgm:cxnLst>
    <dgm:cxn modelId="{3FFD85C5-5FBC-42FE-A8BD-96BFD9676237}" type="presOf" srcId="{D87196FF-1324-46C2-A810-E0E7D8407CB0}" destId="{094412A5-1DB3-4832-B9A5-E22C619D464F}" srcOrd="1" destOrd="0" presId="urn:microsoft.com/office/officeart/2005/8/layout/orgChart1"/>
    <dgm:cxn modelId="{69DD2204-EFD2-456C-AE9D-5A862B139A57}" type="presOf" srcId="{B6C37D3D-0420-4784-A445-64179A7D1AEF}" destId="{592BC800-B5C0-4E15-8B74-2D7A0318743D}" srcOrd="0" destOrd="0" presId="urn:microsoft.com/office/officeart/2005/8/layout/orgChart1"/>
    <dgm:cxn modelId="{F29FA5EA-5A37-46DF-96E4-ECF32F5D6C22}" srcId="{F91BE77B-B377-4A27-9186-530CB6714B00}" destId="{750700F3-7DFA-4585-9AC3-7636848B733C}" srcOrd="2" destOrd="0" parTransId="{107F9764-9EF3-4EA2-B936-CD4CFC3E2C51}" sibTransId="{FF22A84D-3631-4E16-9C77-CD42FDA4218A}"/>
    <dgm:cxn modelId="{FE03EB69-9D13-48C2-8FA4-FCB56370B1F8}" type="presOf" srcId="{000662FC-4B13-4495-885A-CCCCB0A17397}" destId="{8C58C02F-FF62-4C0B-841D-2AF7E42D5CBC}" srcOrd="1" destOrd="0" presId="urn:microsoft.com/office/officeart/2005/8/layout/orgChart1"/>
    <dgm:cxn modelId="{6DF541B7-0422-42D3-80F3-31E49198A01B}" type="presOf" srcId="{85D5A265-4838-40BF-BC81-68A7EDDE6767}" destId="{BFCA6E40-E2E6-4034-8427-ED8FBA3D3C6B}" srcOrd="1" destOrd="0" presId="urn:microsoft.com/office/officeart/2005/8/layout/orgChart1"/>
    <dgm:cxn modelId="{C3DAD058-79AA-49B0-BAF6-7F3996A1F3CD}" type="presOf" srcId="{D2AF8D0E-3F80-477C-A02B-29D421B3BF20}" destId="{ECA19EFC-5F1E-404D-8CEE-350F1AC7485D}" srcOrd="0" destOrd="0" presId="urn:microsoft.com/office/officeart/2005/8/layout/orgChart1"/>
    <dgm:cxn modelId="{7C3EB37B-85AE-4C7E-9717-D02ACE948F30}" type="presOf" srcId="{750700F3-7DFA-4585-9AC3-7636848B733C}" destId="{3F67C77B-586C-4555-A826-A4D2FEEAACCE}" srcOrd="1" destOrd="0" presId="urn:microsoft.com/office/officeart/2005/8/layout/orgChart1"/>
    <dgm:cxn modelId="{75D05E29-54F0-485C-8A9F-706D4AC1664F}" srcId="{F91BE77B-B377-4A27-9186-530CB6714B00}" destId="{5C185D7D-7054-458E-8BF5-97537615AEA3}" srcOrd="1" destOrd="0" parTransId="{1F86EA0F-F576-45CC-9C55-D3F84D9C5DDD}" sibTransId="{E0395E64-28F3-4A7E-AF08-0FEBE58F608C}"/>
    <dgm:cxn modelId="{D71D8818-4A01-4ECA-A14A-E2596D35F8CE}" type="presOf" srcId="{BDA9DF74-82C1-4F1B-A6EF-E3342077BEF7}" destId="{6EC1A510-889D-43D3-952C-D5D74AF90CBC}" srcOrd="0" destOrd="0" presId="urn:microsoft.com/office/officeart/2005/8/layout/orgChart1"/>
    <dgm:cxn modelId="{DDF8099A-1C23-4B68-BA17-A82F4B8A60D1}" type="presOf" srcId="{EEE5F167-59E6-435B-BACC-20B0AB50CDCC}" destId="{21586089-C893-4426-AC3C-6FCD176A3EED}" srcOrd="0" destOrd="0" presId="urn:microsoft.com/office/officeart/2005/8/layout/orgChart1"/>
    <dgm:cxn modelId="{464A1A4B-70E6-4951-8D86-4284E0C7D85B}" srcId="{5C185D7D-7054-458E-8BF5-97537615AEA3}" destId="{6E91029E-1CFF-4F02-8F96-8042533B2ADF}" srcOrd="0" destOrd="0" parTransId="{3AF1D757-D276-4296-B68C-92D3D49C5FF1}" sibTransId="{1B86A6C4-A16B-49F0-86DF-3C3182784A52}"/>
    <dgm:cxn modelId="{02C8ED37-F08A-4BA9-AC74-15776615AAFD}" type="presOf" srcId="{5C185D7D-7054-458E-8BF5-97537615AEA3}" destId="{A57A1B00-463A-413A-BDDA-726BA0376404}" srcOrd="0" destOrd="0" presId="urn:microsoft.com/office/officeart/2005/8/layout/orgChart1"/>
    <dgm:cxn modelId="{5B91A463-50B5-429C-8770-221DE98F3FD1}" type="presOf" srcId="{8205B340-0DAA-463B-8611-7ED57AB5F6B0}" destId="{32F27742-95C1-4ADC-974E-D3E30BC30504}" srcOrd="0" destOrd="0" presId="urn:microsoft.com/office/officeart/2005/8/layout/orgChart1"/>
    <dgm:cxn modelId="{2E1DC93E-416B-4734-BD92-1DE169A4B494}" srcId="{750700F3-7DFA-4585-9AC3-7636848B733C}" destId="{000662FC-4B13-4495-885A-CCCCB0A17397}" srcOrd="0" destOrd="0" parTransId="{04B6FBE9-2FB6-49F8-9589-A5CA839D1187}" sibTransId="{F0971BCA-6046-419C-A1BB-3A2BFCAD9C8F}"/>
    <dgm:cxn modelId="{F46C04D3-6AE9-4AF0-9F82-4AFE8575D068}" type="presOf" srcId="{750700F3-7DFA-4585-9AC3-7636848B733C}" destId="{474218BD-1478-4395-904D-56955C4657C6}" srcOrd="0" destOrd="0" presId="urn:microsoft.com/office/officeart/2005/8/layout/orgChart1"/>
    <dgm:cxn modelId="{427C3826-0FA0-41FD-B537-2D8D02DC99D7}" type="presOf" srcId="{F0EBF1BA-5493-468A-80B8-D79A36C7366C}" destId="{A5C4FC7C-DB4C-48AE-A31D-6F7E33DF9043}" srcOrd="1" destOrd="0" presId="urn:microsoft.com/office/officeart/2005/8/layout/orgChart1"/>
    <dgm:cxn modelId="{CE4A41E5-8074-43AE-A512-682BF315E64F}" type="presOf" srcId="{43FC7057-44E5-4697-BB15-867F76C06115}" destId="{BD0EA013-0C02-4288-9E1B-55F80C859DA6}" srcOrd="0" destOrd="0" presId="urn:microsoft.com/office/officeart/2005/8/layout/orgChart1"/>
    <dgm:cxn modelId="{0EF2E645-BE55-40BF-979E-0B4F4B60572A}" type="presOf" srcId="{46E88310-91B5-47DC-95F2-956DF735017B}" destId="{5666EA17-1024-40AC-8024-9BF87DAA5104}" srcOrd="0" destOrd="0" presId="urn:microsoft.com/office/officeart/2005/8/layout/orgChart1"/>
    <dgm:cxn modelId="{C0945208-FD61-48AB-8C47-2D1488DDC1CA}" srcId="{BDA9DF74-82C1-4F1B-A6EF-E3342077BEF7}" destId="{F91BE77B-B377-4A27-9186-530CB6714B00}" srcOrd="0" destOrd="0" parTransId="{309501D6-9ACC-44B1-950E-014A121EC57C}" sibTransId="{B7919B80-D81C-4EE8-8610-16ED1A2F0CBC}"/>
    <dgm:cxn modelId="{C0E6553B-43FA-447B-B92C-BD9B13955149}" srcId="{F91BE77B-B377-4A27-9186-530CB6714B00}" destId="{85D5A265-4838-40BF-BC81-68A7EDDE6767}" srcOrd="0" destOrd="0" parTransId="{E5B3A47C-EA6A-4195-BBCE-A07541B26DBA}" sibTransId="{EAEF16BD-1731-442A-AAAC-69952C7D3003}"/>
    <dgm:cxn modelId="{C7A9D84D-C5FB-4407-8A3A-384707173D15}" type="presOf" srcId="{E922D55B-EA0E-4B98-AA8C-4B1B7D6F9EAA}" destId="{B2DDCA01-ED71-4B22-B17C-2CAFA84B7110}" srcOrd="0" destOrd="0" presId="urn:microsoft.com/office/officeart/2005/8/layout/orgChart1"/>
    <dgm:cxn modelId="{8E3491E1-25AE-433D-8214-43834A0034BA}" type="presOf" srcId="{46E88310-91B5-47DC-95F2-956DF735017B}" destId="{D4B61D8B-4647-4F55-A373-7279A06DE2F6}" srcOrd="1" destOrd="0" presId="urn:microsoft.com/office/officeart/2005/8/layout/orgChart1"/>
    <dgm:cxn modelId="{586CC16D-D867-49C5-8EAD-72B70F7DC1DF}" type="presOf" srcId="{000662FC-4B13-4495-885A-CCCCB0A17397}" destId="{C73FE31A-3425-4066-BF30-AD93E87EF4C9}" srcOrd="0" destOrd="0" presId="urn:microsoft.com/office/officeart/2005/8/layout/orgChart1"/>
    <dgm:cxn modelId="{3738185F-BB56-4774-BDF3-091B8EE4DC3C}" type="presOf" srcId="{04B6FBE9-2FB6-49F8-9589-A5CA839D1187}" destId="{6CC14A60-C297-4389-8353-16B2B5167113}" srcOrd="0" destOrd="0" presId="urn:microsoft.com/office/officeart/2005/8/layout/orgChart1"/>
    <dgm:cxn modelId="{A92D2545-5393-4434-88ED-DE26D65285ED}" type="presOf" srcId="{3AF1D757-D276-4296-B68C-92D3D49C5FF1}" destId="{983D96EC-FD41-4733-A4D3-A51CB828392F}" srcOrd="0" destOrd="0" presId="urn:microsoft.com/office/officeart/2005/8/layout/orgChart1"/>
    <dgm:cxn modelId="{C993B732-F3F2-4CAD-995D-5570FE18B1E5}" type="presOf" srcId="{F0EBF1BA-5493-468A-80B8-D79A36C7366C}" destId="{0D803FD0-47B5-4F06-8209-D69333E2F51C}" srcOrd="0" destOrd="0" presId="urn:microsoft.com/office/officeart/2005/8/layout/orgChart1"/>
    <dgm:cxn modelId="{48B0BFAB-7231-435A-A1DB-A188FC3D9875}" srcId="{750700F3-7DFA-4585-9AC3-7636848B733C}" destId="{B6C37D3D-0420-4784-A445-64179A7D1AEF}" srcOrd="3" destOrd="0" parTransId="{43FC7057-44E5-4697-BB15-867F76C06115}" sibTransId="{BEEBA99F-1148-475A-B75A-6F820EB73C02}"/>
    <dgm:cxn modelId="{59875651-A003-46EC-AE0B-AFA0EC5DCD44}" type="presOf" srcId="{F91BE77B-B377-4A27-9186-530CB6714B00}" destId="{AEC080E4-645A-4A6C-B2BE-0152C0C1A9D2}" srcOrd="0" destOrd="0" presId="urn:microsoft.com/office/officeart/2005/8/layout/orgChart1"/>
    <dgm:cxn modelId="{64B9A933-E7FE-4E42-B776-8D417C46A8AD}" type="presOf" srcId="{6E91029E-1CFF-4F02-8F96-8042533B2ADF}" destId="{E330B390-7F62-4CF8-8F6B-5241CF050732}" srcOrd="1" destOrd="0" presId="urn:microsoft.com/office/officeart/2005/8/layout/orgChart1"/>
    <dgm:cxn modelId="{8EF4CDF9-8BB6-4474-91FF-7FAEC7BFA302}" type="presOf" srcId="{89D140A9-EB46-4019-BA67-D60505490213}" destId="{A358A904-9A22-47DC-B358-81E5F2E9ADBA}" srcOrd="0" destOrd="0" presId="urn:microsoft.com/office/officeart/2005/8/layout/orgChart1"/>
    <dgm:cxn modelId="{6D443866-EC61-45FB-BFFC-BE991342C528}" srcId="{85D5A265-4838-40BF-BC81-68A7EDDE6767}" destId="{E5C33ADE-5946-4DD1-A1E7-94DB1B98A6BE}" srcOrd="2" destOrd="0" parTransId="{93D6BE4D-201D-421E-B169-B121E507FF88}" sibTransId="{B68FF4BA-AB55-4B0B-9EAB-49317C041B48}"/>
    <dgm:cxn modelId="{87E67416-181E-4D68-9EA4-251826B1EE1B}" type="presOf" srcId="{6E91029E-1CFF-4F02-8F96-8042533B2ADF}" destId="{7070F66A-BF86-45EE-978C-6D0C857B2009}" srcOrd="0" destOrd="0" presId="urn:microsoft.com/office/officeart/2005/8/layout/orgChart1"/>
    <dgm:cxn modelId="{6317E4DC-50EB-4329-BFED-6DC974AF4911}" type="presOf" srcId="{9E38FB07-A620-4A0C-91FC-2F11E7241176}" destId="{3DFE8BF9-1526-4C3D-98A0-0FD5021C552D}" srcOrd="1" destOrd="0" presId="urn:microsoft.com/office/officeart/2005/8/layout/orgChart1"/>
    <dgm:cxn modelId="{97C56690-AA5F-4238-9573-78551CF2FAF1}" srcId="{85D5A265-4838-40BF-BC81-68A7EDDE6767}" destId="{46E88310-91B5-47DC-95F2-956DF735017B}" srcOrd="1" destOrd="0" parTransId="{9FC4D20E-4792-488A-9512-FCC5100284BA}" sibTransId="{12F83969-35EF-42FB-8E8E-BEE2A6EE6BF1}"/>
    <dgm:cxn modelId="{F9D2D89E-DBB1-4143-8E75-92DC21DA05E8}" type="presOf" srcId="{1F86EA0F-F576-45CC-9C55-D3F84D9C5DDD}" destId="{D350DE90-5910-4F02-B998-0CD480673BA7}" srcOrd="0" destOrd="0" presId="urn:microsoft.com/office/officeart/2005/8/layout/orgChart1"/>
    <dgm:cxn modelId="{EDAB95AF-D347-4AD6-B1FA-E34A007035DE}" type="presOf" srcId="{93D6BE4D-201D-421E-B169-B121E507FF88}" destId="{ACF5B74C-CB9C-4EA3-9CF3-6900E62AAC9E}" srcOrd="0" destOrd="0" presId="urn:microsoft.com/office/officeart/2005/8/layout/orgChart1"/>
    <dgm:cxn modelId="{8E903CFD-90BB-4157-8E0F-FE3D6385F383}" type="presOf" srcId="{B6C37D3D-0420-4784-A445-64179A7D1AEF}" destId="{1E0FC117-97BE-4C2E-B423-BABAE51D1E9E}" srcOrd="1" destOrd="0" presId="urn:microsoft.com/office/officeart/2005/8/layout/orgChart1"/>
    <dgm:cxn modelId="{D9C16FFB-6CCC-4E2D-BC57-BD0043875762}" srcId="{85D5A265-4838-40BF-BC81-68A7EDDE6767}" destId="{8205B340-0DAA-463B-8611-7ED57AB5F6B0}" srcOrd="0" destOrd="0" parTransId="{E922D55B-EA0E-4B98-AA8C-4B1B7D6F9EAA}" sibTransId="{CF5E47DB-F3C6-4663-BB78-A645F4DC2CB2}"/>
    <dgm:cxn modelId="{A21D9A8F-9ABC-48E2-99B5-7E1C4E68B150}" type="presOf" srcId="{8205B340-0DAA-463B-8611-7ED57AB5F6B0}" destId="{3B7ECD71-FDED-4568-A157-A089BA9B17A1}" srcOrd="1" destOrd="0" presId="urn:microsoft.com/office/officeart/2005/8/layout/orgChart1"/>
    <dgm:cxn modelId="{104C1A06-088E-426E-A9C1-A9433BDBAE47}" type="presOf" srcId="{E5B3A47C-EA6A-4195-BBCE-A07541B26DBA}" destId="{C8D75AC0-76AE-46CA-9CC8-DFB0FEC5468E}" srcOrd="0" destOrd="0" presId="urn:microsoft.com/office/officeart/2005/8/layout/orgChart1"/>
    <dgm:cxn modelId="{2A0F00D0-8AA3-4B0F-9962-4FC37043F442}" type="presOf" srcId="{5C185D7D-7054-458E-8BF5-97537615AEA3}" destId="{128D92FF-3BA0-4599-8268-D04493728CFB}" srcOrd="1" destOrd="0" presId="urn:microsoft.com/office/officeart/2005/8/layout/orgChart1"/>
    <dgm:cxn modelId="{AA217841-BE3C-4D4E-8CA1-B8DA8609C29F}" type="presOf" srcId="{9FC4D20E-4792-488A-9512-FCC5100284BA}" destId="{144C89C5-643D-4F42-B35A-43F5A8A0C7D6}" srcOrd="0" destOrd="0" presId="urn:microsoft.com/office/officeart/2005/8/layout/orgChart1"/>
    <dgm:cxn modelId="{DBB5C1B6-828E-47A1-B8CE-DEC566E809C0}" type="presOf" srcId="{107F9764-9EF3-4EA2-B936-CD4CFC3E2C51}" destId="{9E0C919A-8043-4689-81E6-B02978633726}" srcOrd="0" destOrd="0" presId="urn:microsoft.com/office/officeart/2005/8/layout/orgChart1"/>
    <dgm:cxn modelId="{14C509F7-1387-464F-B025-DE6BAE5279D4}" type="presOf" srcId="{D87196FF-1324-46C2-A810-E0E7D8407CB0}" destId="{3571E477-84D2-4A64-8E01-E5D3755F9943}" srcOrd="0" destOrd="0" presId="urn:microsoft.com/office/officeart/2005/8/layout/orgChart1"/>
    <dgm:cxn modelId="{07E932B2-BE95-45D9-A993-EE32572403B7}" srcId="{750700F3-7DFA-4585-9AC3-7636848B733C}" destId="{D87196FF-1324-46C2-A810-E0E7D8407CB0}" srcOrd="2" destOrd="0" parTransId="{89D140A9-EB46-4019-BA67-D60505490213}" sibTransId="{655ED6A1-A6FC-449B-919B-BDCD007610EB}"/>
    <dgm:cxn modelId="{EC6BB9CB-920E-4856-A137-BF07CE47416D}" type="presOf" srcId="{F91BE77B-B377-4A27-9186-530CB6714B00}" destId="{14CED5BC-2B01-4594-B11D-3C8C28FC5D5E}" srcOrd="1" destOrd="0" presId="urn:microsoft.com/office/officeart/2005/8/layout/orgChart1"/>
    <dgm:cxn modelId="{A9F909CF-3E2B-44A1-A0D7-DD8D485AC337}" type="presOf" srcId="{E5C33ADE-5946-4DD1-A1E7-94DB1B98A6BE}" destId="{727ADD68-DF49-4A87-B8DC-0468F3DB5323}" srcOrd="0" destOrd="0" presId="urn:microsoft.com/office/officeart/2005/8/layout/orgChart1"/>
    <dgm:cxn modelId="{FAFE7522-3710-4D00-948C-78A4E8CD3EF2}" type="presOf" srcId="{E5C33ADE-5946-4DD1-A1E7-94DB1B98A6BE}" destId="{60E227FB-C6C7-4DD9-99FD-BF795958C415}" srcOrd="1" destOrd="0" presId="urn:microsoft.com/office/officeart/2005/8/layout/orgChart1"/>
    <dgm:cxn modelId="{0FF0F775-868A-45EA-87D2-297C69B3F36C}" type="presOf" srcId="{9E38FB07-A620-4A0C-91FC-2F11E7241176}" destId="{D2EDB4DA-9A46-473F-80D2-1B12DE1C86B1}" srcOrd="0" destOrd="0" presId="urn:microsoft.com/office/officeart/2005/8/layout/orgChart1"/>
    <dgm:cxn modelId="{AFC85C79-8510-4F03-9504-C3F66537AE38}" type="presOf" srcId="{85D5A265-4838-40BF-BC81-68A7EDDE6767}" destId="{46AFBBCE-39DC-4090-B22C-5E10B1CFF72D}" srcOrd="0" destOrd="0" presId="urn:microsoft.com/office/officeart/2005/8/layout/orgChart1"/>
    <dgm:cxn modelId="{E02E9C11-1293-47E2-8847-DD8F6FF132CF}" srcId="{5C185D7D-7054-458E-8BF5-97537615AEA3}" destId="{9E38FB07-A620-4A0C-91FC-2F11E7241176}" srcOrd="1" destOrd="0" parTransId="{EEE5F167-59E6-435B-BACC-20B0AB50CDCC}" sibTransId="{E2DDFD89-F4B6-41FF-B5E6-D96B1F99086C}"/>
    <dgm:cxn modelId="{2B35E6BD-F360-4E29-AD5B-A96DD514DF9A}" srcId="{750700F3-7DFA-4585-9AC3-7636848B733C}" destId="{F0EBF1BA-5493-468A-80B8-D79A36C7366C}" srcOrd="1" destOrd="0" parTransId="{D2AF8D0E-3F80-477C-A02B-29D421B3BF20}" sibTransId="{A0BAB2D3-75EC-4BB8-8161-D00307198DA7}"/>
    <dgm:cxn modelId="{A7CCF773-E827-42E2-8473-69FC21F2993B}" type="presParOf" srcId="{6EC1A510-889D-43D3-952C-D5D74AF90CBC}" destId="{303C0EDD-E3BD-45DC-B8FD-A89DB99E8A22}" srcOrd="0" destOrd="0" presId="urn:microsoft.com/office/officeart/2005/8/layout/orgChart1"/>
    <dgm:cxn modelId="{7858DA62-3CF2-4B8D-887E-1734881DD1C4}" type="presParOf" srcId="{303C0EDD-E3BD-45DC-B8FD-A89DB99E8A22}" destId="{1007FCE6-A27B-4357-8913-B4C356E91F94}" srcOrd="0" destOrd="0" presId="urn:microsoft.com/office/officeart/2005/8/layout/orgChart1"/>
    <dgm:cxn modelId="{6C5FCC96-9ECF-41FC-9B16-3C576D10A29D}" type="presParOf" srcId="{1007FCE6-A27B-4357-8913-B4C356E91F94}" destId="{AEC080E4-645A-4A6C-B2BE-0152C0C1A9D2}" srcOrd="0" destOrd="0" presId="urn:microsoft.com/office/officeart/2005/8/layout/orgChart1"/>
    <dgm:cxn modelId="{8AEFD94A-CC1E-4743-B0BF-2517348E0606}" type="presParOf" srcId="{1007FCE6-A27B-4357-8913-B4C356E91F94}" destId="{14CED5BC-2B01-4594-B11D-3C8C28FC5D5E}" srcOrd="1" destOrd="0" presId="urn:microsoft.com/office/officeart/2005/8/layout/orgChart1"/>
    <dgm:cxn modelId="{EBB16F5F-518E-419F-904A-2B50B76D9192}" type="presParOf" srcId="{303C0EDD-E3BD-45DC-B8FD-A89DB99E8A22}" destId="{B740F4B9-CBE8-465E-9449-DC5CBAD6E6EC}" srcOrd="1" destOrd="0" presId="urn:microsoft.com/office/officeart/2005/8/layout/orgChart1"/>
    <dgm:cxn modelId="{C0A2DF28-A816-4B2F-85E4-57B26EB7F0C0}" type="presParOf" srcId="{B740F4B9-CBE8-465E-9449-DC5CBAD6E6EC}" destId="{C8D75AC0-76AE-46CA-9CC8-DFB0FEC5468E}" srcOrd="0" destOrd="0" presId="urn:microsoft.com/office/officeart/2005/8/layout/orgChart1"/>
    <dgm:cxn modelId="{BF71487F-D7A6-45BE-9998-5908259ED656}" type="presParOf" srcId="{B740F4B9-CBE8-465E-9449-DC5CBAD6E6EC}" destId="{9FFFA459-50DF-4F98-8941-1AA9A83E8C84}" srcOrd="1" destOrd="0" presId="urn:microsoft.com/office/officeart/2005/8/layout/orgChart1"/>
    <dgm:cxn modelId="{72CFD6DD-D5BA-478C-8F5B-D75FA68675B5}" type="presParOf" srcId="{9FFFA459-50DF-4F98-8941-1AA9A83E8C84}" destId="{CA3FADBF-2F71-4FBE-80EA-31069CD3ED10}" srcOrd="0" destOrd="0" presId="urn:microsoft.com/office/officeart/2005/8/layout/orgChart1"/>
    <dgm:cxn modelId="{B231DC28-4029-45DE-A2BC-D40EFE318FCE}" type="presParOf" srcId="{CA3FADBF-2F71-4FBE-80EA-31069CD3ED10}" destId="{46AFBBCE-39DC-4090-B22C-5E10B1CFF72D}" srcOrd="0" destOrd="0" presId="urn:microsoft.com/office/officeart/2005/8/layout/orgChart1"/>
    <dgm:cxn modelId="{F55B3008-6450-479C-BC41-0A5B0EA46D82}" type="presParOf" srcId="{CA3FADBF-2F71-4FBE-80EA-31069CD3ED10}" destId="{BFCA6E40-E2E6-4034-8427-ED8FBA3D3C6B}" srcOrd="1" destOrd="0" presId="urn:microsoft.com/office/officeart/2005/8/layout/orgChart1"/>
    <dgm:cxn modelId="{BE3E6036-19B5-4D42-AD58-911E95A28591}" type="presParOf" srcId="{9FFFA459-50DF-4F98-8941-1AA9A83E8C84}" destId="{497B11C7-6AF1-439C-AEB3-FA4813F1B302}" srcOrd="1" destOrd="0" presId="urn:microsoft.com/office/officeart/2005/8/layout/orgChart1"/>
    <dgm:cxn modelId="{89AB1268-593E-4750-A895-4C703E12D6B0}" type="presParOf" srcId="{497B11C7-6AF1-439C-AEB3-FA4813F1B302}" destId="{B2DDCA01-ED71-4B22-B17C-2CAFA84B7110}" srcOrd="0" destOrd="0" presId="urn:microsoft.com/office/officeart/2005/8/layout/orgChart1"/>
    <dgm:cxn modelId="{3C078EC0-2FD5-462D-B45F-41FC6D630843}" type="presParOf" srcId="{497B11C7-6AF1-439C-AEB3-FA4813F1B302}" destId="{F51D2209-41BD-48B7-8C6C-26EEBB9F3F15}" srcOrd="1" destOrd="0" presId="urn:microsoft.com/office/officeart/2005/8/layout/orgChart1"/>
    <dgm:cxn modelId="{D6BF9D3F-51D4-4D32-85A8-CD5DCCEAAB72}" type="presParOf" srcId="{F51D2209-41BD-48B7-8C6C-26EEBB9F3F15}" destId="{2A269D39-BF76-4174-BC14-5EDE9BB8AEA5}" srcOrd="0" destOrd="0" presId="urn:microsoft.com/office/officeart/2005/8/layout/orgChart1"/>
    <dgm:cxn modelId="{A9F9BA9F-5CE0-4E0D-8088-45377CF10BED}" type="presParOf" srcId="{2A269D39-BF76-4174-BC14-5EDE9BB8AEA5}" destId="{32F27742-95C1-4ADC-974E-D3E30BC30504}" srcOrd="0" destOrd="0" presId="urn:microsoft.com/office/officeart/2005/8/layout/orgChart1"/>
    <dgm:cxn modelId="{3DBDEA96-C27D-46A7-BC48-C0F9329C855C}" type="presParOf" srcId="{2A269D39-BF76-4174-BC14-5EDE9BB8AEA5}" destId="{3B7ECD71-FDED-4568-A157-A089BA9B17A1}" srcOrd="1" destOrd="0" presId="urn:microsoft.com/office/officeart/2005/8/layout/orgChart1"/>
    <dgm:cxn modelId="{841B2ADE-B339-4A5B-B799-5407AF92DA67}" type="presParOf" srcId="{F51D2209-41BD-48B7-8C6C-26EEBB9F3F15}" destId="{7E63AC41-7D58-466B-929F-EAD91AE62FE4}" srcOrd="1" destOrd="0" presId="urn:microsoft.com/office/officeart/2005/8/layout/orgChart1"/>
    <dgm:cxn modelId="{A2511C56-8BD6-44B6-88B3-5FE39DBF7EF5}" type="presParOf" srcId="{F51D2209-41BD-48B7-8C6C-26EEBB9F3F15}" destId="{3142F484-6A58-4CAB-9B00-791C73F90AD2}" srcOrd="2" destOrd="0" presId="urn:microsoft.com/office/officeart/2005/8/layout/orgChart1"/>
    <dgm:cxn modelId="{CA05A2E0-4779-4BCA-BFC6-E729EC804E8F}" type="presParOf" srcId="{497B11C7-6AF1-439C-AEB3-FA4813F1B302}" destId="{144C89C5-643D-4F42-B35A-43F5A8A0C7D6}" srcOrd="2" destOrd="0" presId="urn:microsoft.com/office/officeart/2005/8/layout/orgChart1"/>
    <dgm:cxn modelId="{1A5F0EEB-2A71-470B-AECA-F580989AB3BF}" type="presParOf" srcId="{497B11C7-6AF1-439C-AEB3-FA4813F1B302}" destId="{FE85D5D8-D7F2-4410-AA78-DDB134BFE23C}" srcOrd="3" destOrd="0" presId="urn:microsoft.com/office/officeart/2005/8/layout/orgChart1"/>
    <dgm:cxn modelId="{12131A16-4027-4EDB-BB28-B2B1A89E0F6C}" type="presParOf" srcId="{FE85D5D8-D7F2-4410-AA78-DDB134BFE23C}" destId="{19EBF75B-AA32-4AA8-A727-23F85B56B979}" srcOrd="0" destOrd="0" presId="urn:microsoft.com/office/officeart/2005/8/layout/orgChart1"/>
    <dgm:cxn modelId="{3929273D-2EE4-4869-82B7-BEB37BF6292C}" type="presParOf" srcId="{19EBF75B-AA32-4AA8-A727-23F85B56B979}" destId="{5666EA17-1024-40AC-8024-9BF87DAA5104}" srcOrd="0" destOrd="0" presId="urn:microsoft.com/office/officeart/2005/8/layout/orgChart1"/>
    <dgm:cxn modelId="{DFEA12F5-1E60-4AF3-914A-CCEE62CADFD2}" type="presParOf" srcId="{19EBF75B-AA32-4AA8-A727-23F85B56B979}" destId="{D4B61D8B-4647-4F55-A373-7279A06DE2F6}" srcOrd="1" destOrd="0" presId="urn:microsoft.com/office/officeart/2005/8/layout/orgChart1"/>
    <dgm:cxn modelId="{0A2F3B78-7F21-48EF-8693-84D5A0468C88}" type="presParOf" srcId="{FE85D5D8-D7F2-4410-AA78-DDB134BFE23C}" destId="{FAADB943-E011-4070-93F6-B581B45A19E1}" srcOrd="1" destOrd="0" presId="urn:microsoft.com/office/officeart/2005/8/layout/orgChart1"/>
    <dgm:cxn modelId="{16D1A26D-1D2A-42B5-85DD-19F0AFC37A96}" type="presParOf" srcId="{FE85D5D8-D7F2-4410-AA78-DDB134BFE23C}" destId="{AB6E1AFB-3212-4490-A87B-6B64F5912E1E}" srcOrd="2" destOrd="0" presId="urn:microsoft.com/office/officeart/2005/8/layout/orgChart1"/>
    <dgm:cxn modelId="{3E56E776-B023-4152-993A-345B8667B3F7}" type="presParOf" srcId="{497B11C7-6AF1-439C-AEB3-FA4813F1B302}" destId="{ACF5B74C-CB9C-4EA3-9CF3-6900E62AAC9E}" srcOrd="4" destOrd="0" presId="urn:microsoft.com/office/officeart/2005/8/layout/orgChart1"/>
    <dgm:cxn modelId="{D907C676-BDF8-479E-A40F-9058AB10D6F9}" type="presParOf" srcId="{497B11C7-6AF1-439C-AEB3-FA4813F1B302}" destId="{C5CB3269-9833-4934-A88E-75D08E03FB58}" srcOrd="5" destOrd="0" presId="urn:microsoft.com/office/officeart/2005/8/layout/orgChart1"/>
    <dgm:cxn modelId="{3A35AF61-4C43-4D86-AFEF-FE206F9EB6E0}" type="presParOf" srcId="{C5CB3269-9833-4934-A88E-75D08E03FB58}" destId="{A9A9B246-64B5-41DC-964B-A533B880EF5C}" srcOrd="0" destOrd="0" presId="urn:microsoft.com/office/officeart/2005/8/layout/orgChart1"/>
    <dgm:cxn modelId="{5DF69657-BA61-426B-9867-B368961EC79B}" type="presParOf" srcId="{A9A9B246-64B5-41DC-964B-A533B880EF5C}" destId="{727ADD68-DF49-4A87-B8DC-0468F3DB5323}" srcOrd="0" destOrd="0" presId="urn:microsoft.com/office/officeart/2005/8/layout/orgChart1"/>
    <dgm:cxn modelId="{2E1BD901-7057-46F4-BE6B-EB3E00DCB387}" type="presParOf" srcId="{A9A9B246-64B5-41DC-964B-A533B880EF5C}" destId="{60E227FB-C6C7-4DD9-99FD-BF795958C415}" srcOrd="1" destOrd="0" presId="urn:microsoft.com/office/officeart/2005/8/layout/orgChart1"/>
    <dgm:cxn modelId="{DF2AFEE1-44E9-4B18-83AB-2C5DAE701E8D}" type="presParOf" srcId="{C5CB3269-9833-4934-A88E-75D08E03FB58}" destId="{ECAD6520-7B09-4DF4-999E-DB14080CE162}" srcOrd="1" destOrd="0" presId="urn:microsoft.com/office/officeart/2005/8/layout/orgChart1"/>
    <dgm:cxn modelId="{8032AAD9-8661-475A-928C-53B3088124D1}" type="presParOf" srcId="{C5CB3269-9833-4934-A88E-75D08E03FB58}" destId="{34B3BD80-B35B-4A93-A8F4-3BA53EC152B0}" srcOrd="2" destOrd="0" presId="urn:microsoft.com/office/officeart/2005/8/layout/orgChart1"/>
    <dgm:cxn modelId="{5D429870-C441-4A3D-95EB-32F46B3D3DBF}" type="presParOf" srcId="{9FFFA459-50DF-4F98-8941-1AA9A83E8C84}" destId="{5D33B897-84DE-4057-AFF7-31EB6ED6BF12}" srcOrd="2" destOrd="0" presId="urn:microsoft.com/office/officeart/2005/8/layout/orgChart1"/>
    <dgm:cxn modelId="{B1372B60-25D2-402B-AD7C-2F38BE981083}" type="presParOf" srcId="{B740F4B9-CBE8-465E-9449-DC5CBAD6E6EC}" destId="{D350DE90-5910-4F02-B998-0CD480673BA7}" srcOrd="2" destOrd="0" presId="urn:microsoft.com/office/officeart/2005/8/layout/orgChart1"/>
    <dgm:cxn modelId="{92441292-DE0A-40E7-8D84-CD0809891738}" type="presParOf" srcId="{B740F4B9-CBE8-465E-9449-DC5CBAD6E6EC}" destId="{BEC86551-9A7B-4B0C-8D63-4688BE22BDBE}" srcOrd="3" destOrd="0" presId="urn:microsoft.com/office/officeart/2005/8/layout/orgChart1"/>
    <dgm:cxn modelId="{20DDF211-C89A-4C79-8396-CB504A8170E2}" type="presParOf" srcId="{BEC86551-9A7B-4B0C-8D63-4688BE22BDBE}" destId="{F258BDD1-A81A-4794-82D0-2864D5B9BAEA}" srcOrd="0" destOrd="0" presId="urn:microsoft.com/office/officeart/2005/8/layout/orgChart1"/>
    <dgm:cxn modelId="{F73FFBFE-F60D-4829-9190-89A2EE95A85F}" type="presParOf" srcId="{F258BDD1-A81A-4794-82D0-2864D5B9BAEA}" destId="{A57A1B00-463A-413A-BDDA-726BA0376404}" srcOrd="0" destOrd="0" presId="urn:microsoft.com/office/officeart/2005/8/layout/orgChart1"/>
    <dgm:cxn modelId="{6A9FF96E-183D-4390-BEC2-7198756F84D7}" type="presParOf" srcId="{F258BDD1-A81A-4794-82D0-2864D5B9BAEA}" destId="{128D92FF-3BA0-4599-8268-D04493728CFB}" srcOrd="1" destOrd="0" presId="urn:microsoft.com/office/officeart/2005/8/layout/orgChart1"/>
    <dgm:cxn modelId="{F2584390-6323-4294-95D7-96AB95516A98}" type="presParOf" srcId="{BEC86551-9A7B-4B0C-8D63-4688BE22BDBE}" destId="{74A6F781-3C69-4AD9-961F-E2602D1EFC04}" srcOrd="1" destOrd="0" presId="urn:microsoft.com/office/officeart/2005/8/layout/orgChart1"/>
    <dgm:cxn modelId="{A64C5D66-66CD-4B1F-856D-A6098C60ED93}" type="presParOf" srcId="{74A6F781-3C69-4AD9-961F-E2602D1EFC04}" destId="{983D96EC-FD41-4733-A4D3-A51CB828392F}" srcOrd="0" destOrd="0" presId="urn:microsoft.com/office/officeart/2005/8/layout/orgChart1"/>
    <dgm:cxn modelId="{96523AA1-BE47-4EAE-AACF-1D983C0DF8F7}" type="presParOf" srcId="{74A6F781-3C69-4AD9-961F-E2602D1EFC04}" destId="{007940FA-A4D5-4280-A273-7D7F36364985}" srcOrd="1" destOrd="0" presId="urn:microsoft.com/office/officeart/2005/8/layout/orgChart1"/>
    <dgm:cxn modelId="{1049391B-0E33-4322-A5A7-483B549D44FA}" type="presParOf" srcId="{007940FA-A4D5-4280-A273-7D7F36364985}" destId="{84DBE5A3-E955-4CCB-AF49-EB68D6EE47CE}" srcOrd="0" destOrd="0" presId="urn:microsoft.com/office/officeart/2005/8/layout/orgChart1"/>
    <dgm:cxn modelId="{7CF77D8C-3915-400B-8AEA-6F1DE1E9B65C}" type="presParOf" srcId="{84DBE5A3-E955-4CCB-AF49-EB68D6EE47CE}" destId="{7070F66A-BF86-45EE-978C-6D0C857B2009}" srcOrd="0" destOrd="0" presId="urn:microsoft.com/office/officeart/2005/8/layout/orgChart1"/>
    <dgm:cxn modelId="{67EBAA4C-D6B5-45BF-94DD-C1DC64B71E5C}" type="presParOf" srcId="{84DBE5A3-E955-4CCB-AF49-EB68D6EE47CE}" destId="{E330B390-7F62-4CF8-8F6B-5241CF050732}" srcOrd="1" destOrd="0" presId="urn:microsoft.com/office/officeart/2005/8/layout/orgChart1"/>
    <dgm:cxn modelId="{DA1C5DE5-8670-4418-9727-9E1209470385}" type="presParOf" srcId="{007940FA-A4D5-4280-A273-7D7F36364985}" destId="{716EC1BF-69D2-48A7-90C8-03052607BFD9}" srcOrd="1" destOrd="0" presId="urn:microsoft.com/office/officeart/2005/8/layout/orgChart1"/>
    <dgm:cxn modelId="{4D1353E2-A3AD-4D56-88A2-5096E3BA97B3}" type="presParOf" srcId="{007940FA-A4D5-4280-A273-7D7F36364985}" destId="{9F603216-5F8A-42A1-8447-0C66DBCCD6CE}" srcOrd="2" destOrd="0" presId="urn:microsoft.com/office/officeart/2005/8/layout/orgChart1"/>
    <dgm:cxn modelId="{3A86FCDE-0D0F-4F97-BA2E-6D1B445C9CD2}" type="presParOf" srcId="{74A6F781-3C69-4AD9-961F-E2602D1EFC04}" destId="{21586089-C893-4426-AC3C-6FCD176A3EED}" srcOrd="2" destOrd="0" presId="urn:microsoft.com/office/officeart/2005/8/layout/orgChart1"/>
    <dgm:cxn modelId="{7131F57D-6FAB-4983-AD5A-5C3E86A5DA7F}" type="presParOf" srcId="{74A6F781-3C69-4AD9-961F-E2602D1EFC04}" destId="{0164A070-FD2D-4A5E-A08E-C6660D329CAF}" srcOrd="3" destOrd="0" presId="urn:microsoft.com/office/officeart/2005/8/layout/orgChart1"/>
    <dgm:cxn modelId="{F41BFCBB-5A44-4222-B1CA-A5DCCA17B8DF}" type="presParOf" srcId="{0164A070-FD2D-4A5E-A08E-C6660D329CAF}" destId="{7CE36AAA-20C6-446C-A679-116BDEF0182D}" srcOrd="0" destOrd="0" presId="urn:microsoft.com/office/officeart/2005/8/layout/orgChart1"/>
    <dgm:cxn modelId="{2B7FEC5B-FA47-4FAC-909D-8F0CBC3EA8CB}" type="presParOf" srcId="{7CE36AAA-20C6-446C-A679-116BDEF0182D}" destId="{D2EDB4DA-9A46-473F-80D2-1B12DE1C86B1}" srcOrd="0" destOrd="0" presId="urn:microsoft.com/office/officeart/2005/8/layout/orgChart1"/>
    <dgm:cxn modelId="{C18DEE40-8014-4DB1-A394-9B32F98AF5F9}" type="presParOf" srcId="{7CE36AAA-20C6-446C-A679-116BDEF0182D}" destId="{3DFE8BF9-1526-4C3D-98A0-0FD5021C552D}" srcOrd="1" destOrd="0" presId="urn:microsoft.com/office/officeart/2005/8/layout/orgChart1"/>
    <dgm:cxn modelId="{A4F04502-0CD0-46A0-A514-C3EBC1B1F054}" type="presParOf" srcId="{0164A070-FD2D-4A5E-A08E-C6660D329CAF}" destId="{5B77EF77-5D41-4DAA-B0F5-6EDD05631786}" srcOrd="1" destOrd="0" presId="urn:microsoft.com/office/officeart/2005/8/layout/orgChart1"/>
    <dgm:cxn modelId="{3C22D891-42F5-4297-9C21-CE519732BFD8}" type="presParOf" srcId="{0164A070-FD2D-4A5E-A08E-C6660D329CAF}" destId="{E4497479-10FB-40CF-9348-C5212B27980B}" srcOrd="2" destOrd="0" presId="urn:microsoft.com/office/officeart/2005/8/layout/orgChart1"/>
    <dgm:cxn modelId="{25FFEF36-8ABC-4494-9D5F-6489DE2A8881}" type="presParOf" srcId="{BEC86551-9A7B-4B0C-8D63-4688BE22BDBE}" destId="{F13D6C3F-FB8D-4F7B-B958-6F9699575021}" srcOrd="2" destOrd="0" presId="urn:microsoft.com/office/officeart/2005/8/layout/orgChart1"/>
    <dgm:cxn modelId="{42CA1B7C-15A6-4886-B340-3F9789318ACD}" type="presParOf" srcId="{B740F4B9-CBE8-465E-9449-DC5CBAD6E6EC}" destId="{9E0C919A-8043-4689-81E6-B02978633726}" srcOrd="4" destOrd="0" presId="urn:microsoft.com/office/officeart/2005/8/layout/orgChart1"/>
    <dgm:cxn modelId="{F9E9A4D5-2F9D-400E-9A16-9119DE57885D}" type="presParOf" srcId="{B740F4B9-CBE8-465E-9449-DC5CBAD6E6EC}" destId="{4864ED71-B941-4656-9DD3-FB359B39F20C}" srcOrd="5" destOrd="0" presId="urn:microsoft.com/office/officeart/2005/8/layout/orgChart1"/>
    <dgm:cxn modelId="{EDAA3A1F-BAE3-4830-8E2E-AE7436349EA7}" type="presParOf" srcId="{4864ED71-B941-4656-9DD3-FB359B39F20C}" destId="{249E6066-FCDC-4578-823F-F1B07F503196}" srcOrd="0" destOrd="0" presId="urn:microsoft.com/office/officeart/2005/8/layout/orgChart1"/>
    <dgm:cxn modelId="{F871300D-C95E-4347-9112-3D85C0E66E1F}" type="presParOf" srcId="{249E6066-FCDC-4578-823F-F1B07F503196}" destId="{474218BD-1478-4395-904D-56955C4657C6}" srcOrd="0" destOrd="0" presId="urn:microsoft.com/office/officeart/2005/8/layout/orgChart1"/>
    <dgm:cxn modelId="{3FA09AB8-3E4C-4451-BA47-4FD8E9FBB761}" type="presParOf" srcId="{249E6066-FCDC-4578-823F-F1B07F503196}" destId="{3F67C77B-586C-4555-A826-A4D2FEEAACCE}" srcOrd="1" destOrd="0" presId="urn:microsoft.com/office/officeart/2005/8/layout/orgChart1"/>
    <dgm:cxn modelId="{F77B88B5-E079-4440-BAB4-8528195EE860}" type="presParOf" srcId="{4864ED71-B941-4656-9DD3-FB359B39F20C}" destId="{A6320BC4-DFFB-4F0D-97F5-705F96FFCD0F}" srcOrd="1" destOrd="0" presId="urn:microsoft.com/office/officeart/2005/8/layout/orgChart1"/>
    <dgm:cxn modelId="{B03C4A88-36D0-497C-92C5-6902ED12C0D4}" type="presParOf" srcId="{A6320BC4-DFFB-4F0D-97F5-705F96FFCD0F}" destId="{6CC14A60-C297-4389-8353-16B2B5167113}" srcOrd="0" destOrd="0" presId="urn:microsoft.com/office/officeart/2005/8/layout/orgChart1"/>
    <dgm:cxn modelId="{BC05E1B3-99A4-4E27-A5E6-96D7227CCFC3}" type="presParOf" srcId="{A6320BC4-DFFB-4F0D-97F5-705F96FFCD0F}" destId="{52F17B86-2EBF-4DA3-B9E0-6824D2EED811}" srcOrd="1" destOrd="0" presId="urn:microsoft.com/office/officeart/2005/8/layout/orgChart1"/>
    <dgm:cxn modelId="{4FBC8BEE-716D-4850-BBBB-2624C89ACAFB}" type="presParOf" srcId="{52F17B86-2EBF-4DA3-B9E0-6824D2EED811}" destId="{D39FDD88-1E2C-4BDF-90C3-A5DB3DC8E3DE}" srcOrd="0" destOrd="0" presId="urn:microsoft.com/office/officeart/2005/8/layout/orgChart1"/>
    <dgm:cxn modelId="{C18E4428-1A29-4819-8C4A-1ACD8100E0B4}" type="presParOf" srcId="{D39FDD88-1E2C-4BDF-90C3-A5DB3DC8E3DE}" destId="{C73FE31A-3425-4066-BF30-AD93E87EF4C9}" srcOrd="0" destOrd="0" presId="urn:microsoft.com/office/officeart/2005/8/layout/orgChart1"/>
    <dgm:cxn modelId="{34143008-C00C-4D3D-9E01-7086A79D54F5}" type="presParOf" srcId="{D39FDD88-1E2C-4BDF-90C3-A5DB3DC8E3DE}" destId="{8C58C02F-FF62-4C0B-841D-2AF7E42D5CBC}" srcOrd="1" destOrd="0" presId="urn:microsoft.com/office/officeart/2005/8/layout/orgChart1"/>
    <dgm:cxn modelId="{D9B1031F-4943-45CB-9A6C-D09A7B38AC66}" type="presParOf" srcId="{52F17B86-2EBF-4DA3-B9E0-6824D2EED811}" destId="{227E98E3-5D07-4464-99FF-BA1A6F78B67E}" srcOrd="1" destOrd="0" presId="urn:microsoft.com/office/officeart/2005/8/layout/orgChart1"/>
    <dgm:cxn modelId="{BBF84371-2976-4F07-A5CA-5C3F7A33B59C}" type="presParOf" srcId="{52F17B86-2EBF-4DA3-B9E0-6824D2EED811}" destId="{8BFB0427-D554-4933-8AB3-EE85E40E41C5}" srcOrd="2" destOrd="0" presId="urn:microsoft.com/office/officeart/2005/8/layout/orgChart1"/>
    <dgm:cxn modelId="{27D10D25-CF93-4998-957A-FA4D57336E73}" type="presParOf" srcId="{A6320BC4-DFFB-4F0D-97F5-705F96FFCD0F}" destId="{ECA19EFC-5F1E-404D-8CEE-350F1AC7485D}" srcOrd="2" destOrd="0" presId="urn:microsoft.com/office/officeart/2005/8/layout/orgChart1"/>
    <dgm:cxn modelId="{30805AD9-1B8D-428F-A951-640E78EDB01C}" type="presParOf" srcId="{A6320BC4-DFFB-4F0D-97F5-705F96FFCD0F}" destId="{5ECBE4DB-191F-468D-80AE-F21A8CA3DC5D}" srcOrd="3" destOrd="0" presId="urn:microsoft.com/office/officeart/2005/8/layout/orgChart1"/>
    <dgm:cxn modelId="{ED7B5A92-11EA-4755-9B2D-42DCD2649538}" type="presParOf" srcId="{5ECBE4DB-191F-468D-80AE-F21A8CA3DC5D}" destId="{946874AB-0AFC-4938-9631-8AE81CDFCDDC}" srcOrd="0" destOrd="0" presId="urn:microsoft.com/office/officeart/2005/8/layout/orgChart1"/>
    <dgm:cxn modelId="{FCC44AF9-25E2-4AA6-8099-92072CFAF070}" type="presParOf" srcId="{946874AB-0AFC-4938-9631-8AE81CDFCDDC}" destId="{0D803FD0-47B5-4F06-8209-D69333E2F51C}" srcOrd="0" destOrd="0" presId="urn:microsoft.com/office/officeart/2005/8/layout/orgChart1"/>
    <dgm:cxn modelId="{EF358ED9-EA53-4AAA-92BE-61531E404157}" type="presParOf" srcId="{946874AB-0AFC-4938-9631-8AE81CDFCDDC}" destId="{A5C4FC7C-DB4C-48AE-A31D-6F7E33DF9043}" srcOrd="1" destOrd="0" presId="urn:microsoft.com/office/officeart/2005/8/layout/orgChart1"/>
    <dgm:cxn modelId="{BD68D252-9DDE-43D0-ACD5-FB345874C2E0}" type="presParOf" srcId="{5ECBE4DB-191F-468D-80AE-F21A8CA3DC5D}" destId="{D994A94E-4C75-41CF-AB28-C601534F1C35}" srcOrd="1" destOrd="0" presId="urn:microsoft.com/office/officeart/2005/8/layout/orgChart1"/>
    <dgm:cxn modelId="{633132C0-8B58-47DA-92D2-D2B23B75D618}" type="presParOf" srcId="{5ECBE4DB-191F-468D-80AE-F21A8CA3DC5D}" destId="{D4562FA1-52AC-4CF2-93BD-471BB275B525}" srcOrd="2" destOrd="0" presId="urn:microsoft.com/office/officeart/2005/8/layout/orgChart1"/>
    <dgm:cxn modelId="{94C8D2DC-0FD4-463B-B38A-02DBAA9B753D}" type="presParOf" srcId="{A6320BC4-DFFB-4F0D-97F5-705F96FFCD0F}" destId="{A358A904-9A22-47DC-B358-81E5F2E9ADBA}" srcOrd="4" destOrd="0" presId="urn:microsoft.com/office/officeart/2005/8/layout/orgChart1"/>
    <dgm:cxn modelId="{34472F97-0181-4AB7-B5EF-B8920083B497}" type="presParOf" srcId="{A6320BC4-DFFB-4F0D-97F5-705F96FFCD0F}" destId="{9450B9E0-93E1-4967-BE30-721907222F3F}" srcOrd="5" destOrd="0" presId="urn:microsoft.com/office/officeart/2005/8/layout/orgChart1"/>
    <dgm:cxn modelId="{F77E0CAC-5150-456A-81BB-3F06EA58C192}" type="presParOf" srcId="{9450B9E0-93E1-4967-BE30-721907222F3F}" destId="{FE632CA3-A392-472D-8186-CE0356B1C619}" srcOrd="0" destOrd="0" presId="urn:microsoft.com/office/officeart/2005/8/layout/orgChart1"/>
    <dgm:cxn modelId="{0E4EE979-EDEC-45CE-BDB1-5510E81ABF57}" type="presParOf" srcId="{FE632CA3-A392-472D-8186-CE0356B1C619}" destId="{3571E477-84D2-4A64-8E01-E5D3755F9943}" srcOrd="0" destOrd="0" presId="urn:microsoft.com/office/officeart/2005/8/layout/orgChart1"/>
    <dgm:cxn modelId="{8C946B7D-7E73-46EB-8906-8D514EE5B9F3}" type="presParOf" srcId="{FE632CA3-A392-472D-8186-CE0356B1C619}" destId="{094412A5-1DB3-4832-B9A5-E22C619D464F}" srcOrd="1" destOrd="0" presId="urn:microsoft.com/office/officeart/2005/8/layout/orgChart1"/>
    <dgm:cxn modelId="{161E52E8-08D3-4F94-8D94-A1728D39C171}" type="presParOf" srcId="{9450B9E0-93E1-4967-BE30-721907222F3F}" destId="{6DE017F1-E22A-4444-8C30-D796005E5B0A}" srcOrd="1" destOrd="0" presId="urn:microsoft.com/office/officeart/2005/8/layout/orgChart1"/>
    <dgm:cxn modelId="{7CE11512-29AF-4775-9EFD-E286B1405464}" type="presParOf" srcId="{9450B9E0-93E1-4967-BE30-721907222F3F}" destId="{09374CF2-D87B-42DD-8D39-156CC8DA4272}" srcOrd="2" destOrd="0" presId="urn:microsoft.com/office/officeart/2005/8/layout/orgChart1"/>
    <dgm:cxn modelId="{31AACE53-8B40-4C29-A2D1-2ED4F933C10B}" type="presParOf" srcId="{A6320BC4-DFFB-4F0D-97F5-705F96FFCD0F}" destId="{BD0EA013-0C02-4288-9E1B-55F80C859DA6}" srcOrd="6" destOrd="0" presId="urn:microsoft.com/office/officeart/2005/8/layout/orgChart1"/>
    <dgm:cxn modelId="{BBB3F430-13D2-4182-BA0F-1C26F02D3B8F}" type="presParOf" srcId="{A6320BC4-DFFB-4F0D-97F5-705F96FFCD0F}" destId="{375D2828-30B5-45A9-9238-D7335DFCD7FC}" srcOrd="7" destOrd="0" presId="urn:microsoft.com/office/officeart/2005/8/layout/orgChart1"/>
    <dgm:cxn modelId="{823BFBF4-96FD-4309-9DB3-4BAD99C5DC54}" type="presParOf" srcId="{375D2828-30B5-45A9-9238-D7335DFCD7FC}" destId="{C0589766-292E-4B3B-85AA-D535004B93D7}" srcOrd="0" destOrd="0" presId="urn:microsoft.com/office/officeart/2005/8/layout/orgChart1"/>
    <dgm:cxn modelId="{90EBE8FB-AF8A-41CA-9EBA-D680289D3688}" type="presParOf" srcId="{C0589766-292E-4B3B-85AA-D535004B93D7}" destId="{592BC800-B5C0-4E15-8B74-2D7A0318743D}" srcOrd="0" destOrd="0" presId="urn:microsoft.com/office/officeart/2005/8/layout/orgChart1"/>
    <dgm:cxn modelId="{3F11D2BD-98B9-40EE-8BDF-9C7C001BBF75}" type="presParOf" srcId="{C0589766-292E-4B3B-85AA-D535004B93D7}" destId="{1E0FC117-97BE-4C2E-B423-BABAE51D1E9E}" srcOrd="1" destOrd="0" presId="urn:microsoft.com/office/officeart/2005/8/layout/orgChart1"/>
    <dgm:cxn modelId="{B2E4B984-539C-47C1-8786-3CB85CC34F8F}" type="presParOf" srcId="{375D2828-30B5-45A9-9238-D7335DFCD7FC}" destId="{7A21008F-39F6-42C6-BF4D-8288571CECDF}" srcOrd="1" destOrd="0" presId="urn:microsoft.com/office/officeart/2005/8/layout/orgChart1"/>
    <dgm:cxn modelId="{F9C262EF-7908-43A7-B5BE-7285A8EFED56}" type="presParOf" srcId="{375D2828-30B5-45A9-9238-D7335DFCD7FC}" destId="{9052A5D9-C067-4DCE-8911-1BAB7F86A261}" srcOrd="2" destOrd="0" presId="urn:microsoft.com/office/officeart/2005/8/layout/orgChart1"/>
    <dgm:cxn modelId="{EE540A49-DCAB-40E4-A056-2591621A3682}" type="presParOf" srcId="{4864ED71-B941-4656-9DD3-FB359B39F20C}" destId="{64662404-4C8B-480D-9BA0-3531E51EB5F6}" srcOrd="2" destOrd="0" presId="urn:microsoft.com/office/officeart/2005/8/layout/orgChart1"/>
    <dgm:cxn modelId="{78AC0E18-C7E9-4EA9-8188-4A56F74BEB7E}" type="presParOf" srcId="{303C0EDD-E3BD-45DC-B8FD-A89DB99E8A22}" destId="{6326CF92-7551-4400-AEE9-439286BF336A}" srcOrd="2" destOrd="0" presId="urn:microsoft.com/office/officeart/2005/8/layout/orgChart1"/>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59FB1D0-183F-4CFD-AD45-8B2D3E4AB431}">
      <dsp:nvSpPr>
        <dsp:cNvPr id="0" name=""/>
        <dsp:cNvSpPr/>
      </dsp:nvSpPr>
      <dsp:spPr>
        <a:xfrm>
          <a:off x="1400174" y="507759"/>
          <a:ext cx="614234" cy="213205"/>
        </a:xfrm>
        <a:custGeom>
          <a:avLst/>
          <a:gdLst/>
          <a:ahLst/>
          <a:cxnLst/>
          <a:rect l="0" t="0" r="0" b="0"/>
          <a:pathLst>
            <a:path>
              <a:moveTo>
                <a:pt x="0" y="0"/>
              </a:moveTo>
              <a:lnTo>
                <a:pt x="0" y="106602"/>
              </a:lnTo>
              <a:lnTo>
                <a:pt x="614234" y="106602"/>
              </a:lnTo>
              <a:lnTo>
                <a:pt x="614234" y="2132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BF5597-3D05-42F5-88CC-1E47F70CBE4F}">
      <dsp:nvSpPr>
        <dsp:cNvPr id="0" name=""/>
        <dsp:cNvSpPr/>
      </dsp:nvSpPr>
      <dsp:spPr>
        <a:xfrm>
          <a:off x="785940" y="507759"/>
          <a:ext cx="614234" cy="213205"/>
        </a:xfrm>
        <a:custGeom>
          <a:avLst/>
          <a:gdLst/>
          <a:ahLst/>
          <a:cxnLst/>
          <a:rect l="0" t="0" r="0" b="0"/>
          <a:pathLst>
            <a:path>
              <a:moveTo>
                <a:pt x="614234" y="0"/>
              </a:moveTo>
              <a:lnTo>
                <a:pt x="614234" y="106602"/>
              </a:lnTo>
              <a:lnTo>
                <a:pt x="0" y="106602"/>
              </a:lnTo>
              <a:lnTo>
                <a:pt x="0" y="2132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B2CF2E-FBEE-4FCA-96DB-5AD42403153C}">
      <dsp:nvSpPr>
        <dsp:cNvPr id="0" name=""/>
        <dsp:cNvSpPr/>
      </dsp:nvSpPr>
      <dsp:spPr>
        <a:xfrm>
          <a:off x="892543" y="128"/>
          <a:ext cx="1015263" cy="5076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Data Mining</a:t>
          </a:r>
        </a:p>
      </dsp:txBody>
      <dsp:txXfrm>
        <a:off x="892543" y="128"/>
        <a:ext cx="1015263" cy="507631"/>
      </dsp:txXfrm>
    </dsp:sp>
    <dsp:sp modelId="{1BA67C2D-0F7A-45AC-A191-FCD6BE8C5B03}">
      <dsp:nvSpPr>
        <dsp:cNvPr id="0" name=""/>
        <dsp:cNvSpPr/>
      </dsp:nvSpPr>
      <dsp:spPr>
        <a:xfrm>
          <a:off x="278308" y="720965"/>
          <a:ext cx="1015263" cy="5076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Predictive tasks</a:t>
          </a:r>
        </a:p>
      </dsp:txBody>
      <dsp:txXfrm>
        <a:off x="278308" y="720965"/>
        <a:ext cx="1015263" cy="507631"/>
      </dsp:txXfrm>
    </dsp:sp>
    <dsp:sp modelId="{CE6B973C-0759-4BFA-868A-3CCDBBBAC83D}">
      <dsp:nvSpPr>
        <dsp:cNvPr id="0" name=""/>
        <dsp:cNvSpPr/>
      </dsp:nvSpPr>
      <dsp:spPr>
        <a:xfrm>
          <a:off x="1506777" y="720965"/>
          <a:ext cx="1015263" cy="5076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descriptive tasks</a:t>
          </a:r>
        </a:p>
      </dsp:txBody>
      <dsp:txXfrm>
        <a:off x="1506777" y="720965"/>
        <a:ext cx="1015263" cy="50763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0EA013-0C02-4288-9E1B-55F80C859DA6}">
      <dsp:nvSpPr>
        <dsp:cNvPr id="0" name=""/>
        <dsp:cNvSpPr/>
      </dsp:nvSpPr>
      <dsp:spPr>
        <a:xfrm>
          <a:off x="1425467" y="830858"/>
          <a:ext cx="91440" cy="1510992"/>
        </a:xfrm>
        <a:custGeom>
          <a:avLst/>
          <a:gdLst/>
          <a:ahLst/>
          <a:cxnLst/>
          <a:rect l="0" t="0" r="0" b="0"/>
          <a:pathLst>
            <a:path>
              <a:moveTo>
                <a:pt x="45720" y="0"/>
              </a:moveTo>
              <a:lnTo>
                <a:pt x="45720" y="1510992"/>
              </a:lnTo>
              <a:lnTo>
                <a:pt x="133229" y="15109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58A904-9A22-47DC-B358-81E5F2E9ADBA}">
      <dsp:nvSpPr>
        <dsp:cNvPr id="0" name=""/>
        <dsp:cNvSpPr/>
      </dsp:nvSpPr>
      <dsp:spPr>
        <a:xfrm>
          <a:off x="1425467" y="830858"/>
          <a:ext cx="91440" cy="1096781"/>
        </a:xfrm>
        <a:custGeom>
          <a:avLst/>
          <a:gdLst/>
          <a:ahLst/>
          <a:cxnLst/>
          <a:rect l="0" t="0" r="0" b="0"/>
          <a:pathLst>
            <a:path>
              <a:moveTo>
                <a:pt x="45720" y="0"/>
              </a:moveTo>
              <a:lnTo>
                <a:pt x="45720" y="1096781"/>
              </a:lnTo>
              <a:lnTo>
                <a:pt x="133229" y="1096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A19EFC-5F1E-404D-8CEE-350F1AC7485D}">
      <dsp:nvSpPr>
        <dsp:cNvPr id="0" name=""/>
        <dsp:cNvSpPr/>
      </dsp:nvSpPr>
      <dsp:spPr>
        <a:xfrm>
          <a:off x="1425467" y="830858"/>
          <a:ext cx="91440" cy="682571"/>
        </a:xfrm>
        <a:custGeom>
          <a:avLst/>
          <a:gdLst/>
          <a:ahLst/>
          <a:cxnLst/>
          <a:rect l="0" t="0" r="0" b="0"/>
          <a:pathLst>
            <a:path>
              <a:moveTo>
                <a:pt x="45720" y="0"/>
              </a:moveTo>
              <a:lnTo>
                <a:pt x="45720" y="682571"/>
              </a:lnTo>
              <a:lnTo>
                <a:pt x="133229" y="682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C14A60-C297-4389-8353-16B2B5167113}">
      <dsp:nvSpPr>
        <dsp:cNvPr id="0" name=""/>
        <dsp:cNvSpPr/>
      </dsp:nvSpPr>
      <dsp:spPr>
        <a:xfrm>
          <a:off x="1425467" y="830858"/>
          <a:ext cx="91440" cy="268361"/>
        </a:xfrm>
        <a:custGeom>
          <a:avLst/>
          <a:gdLst/>
          <a:ahLst/>
          <a:cxnLst/>
          <a:rect l="0" t="0" r="0" b="0"/>
          <a:pathLst>
            <a:path>
              <a:moveTo>
                <a:pt x="45720" y="0"/>
              </a:moveTo>
              <a:lnTo>
                <a:pt x="45720" y="268361"/>
              </a:lnTo>
              <a:lnTo>
                <a:pt x="133229" y="268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C919A-8043-4689-81E6-B02978633726}">
      <dsp:nvSpPr>
        <dsp:cNvPr id="0" name=""/>
        <dsp:cNvSpPr/>
      </dsp:nvSpPr>
      <dsp:spPr>
        <a:xfrm>
          <a:off x="998638" y="416648"/>
          <a:ext cx="705907" cy="122512"/>
        </a:xfrm>
        <a:custGeom>
          <a:avLst/>
          <a:gdLst/>
          <a:ahLst/>
          <a:cxnLst/>
          <a:rect l="0" t="0" r="0" b="0"/>
          <a:pathLst>
            <a:path>
              <a:moveTo>
                <a:pt x="0" y="0"/>
              </a:moveTo>
              <a:lnTo>
                <a:pt x="0" y="61256"/>
              </a:lnTo>
              <a:lnTo>
                <a:pt x="705907" y="61256"/>
              </a:lnTo>
              <a:lnTo>
                <a:pt x="705907" y="1225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586089-C893-4426-AC3C-6FCD176A3EED}">
      <dsp:nvSpPr>
        <dsp:cNvPr id="0" name=""/>
        <dsp:cNvSpPr/>
      </dsp:nvSpPr>
      <dsp:spPr>
        <a:xfrm>
          <a:off x="719560" y="830858"/>
          <a:ext cx="91440" cy="1321229"/>
        </a:xfrm>
        <a:custGeom>
          <a:avLst/>
          <a:gdLst/>
          <a:ahLst/>
          <a:cxnLst/>
          <a:rect l="0" t="0" r="0" b="0"/>
          <a:pathLst>
            <a:path>
              <a:moveTo>
                <a:pt x="45720" y="0"/>
              </a:moveTo>
              <a:lnTo>
                <a:pt x="45720" y="1321229"/>
              </a:lnTo>
              <a:lnTo>
                <a:pt x="133229" y="1321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D96EC-FD41-4733-A4D3-A51CB828392F}">
      <dsp:nvSpPr>
        <dsp:cNvPr id="0" name=""/>
        <dsp:cNvSpPr/>
      </dsp:nvSpPr>
      <dsp:spPr>
        <a:xfrm>
          <a:off x="719560" y="830858"/>
          <a:ext cx="91440" cy="470396"/>
        </a:xfrm>
        <a:custGeom>
          <a:avLst/>
          <a:gdLst/>
          <a:ahLst/>
          <a:cxnLst/>
          <a:rect l="0" t="0" r="0" b="0"/>
          <a:pathLst>
            <a:path>
              <a:moveTo>
                <a:pt x="45720" y="0"/>
              </a:moveTo>
              <a:lnTo>
                <a:pt x="45720" y="470396"/>
              </a:lnTo>
              <a:lnTo>
                <a:pt x="133229" y="470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50DE90-5910-4F02-B998-0CD480673BA7}">
      <dsp:nvSpPr>
        <dsp:cNvPr id="0" name=""/>
        <dsp:cNvSpPr/>
      </dsp:nvSpPr>
      <dsp:spPr>
        <a:xfrm>
          <a:off x="952918" y="416648"/>
          <a:ext cx="91440" cy="122512"/>
        </a:xfrm>
        <a:custGeom>
          <a:avLst/>
          <a:gdLst/>
          <a:ahLst/>
          <a:cxnLst/>
          <a:rect l="0" t="0" r="0" b="0"/>
          <a:pathLst>
            <a:path>
              <a:moveTo>
                <a:pt x="45720" y="0"/>
              </a:moveTo>
              <a:lnTo>
                <a:pt x="45720" y="1225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F5B74C-CB9C-4EA3-9CF3-6900E62AAC9E}">
      <dsp:nvSpPr>
        <dsp:cNvPr id="0" name=""/>
        <dsp:cNvSpPr/>
      </dsp:nvSpPr>
      <dsp:spPr>
        <a:xfrm>
          <a:off x="13652" y="830858"/>
          <a:ext cx="91440" cy="1096781"/>
        </a:xfrm>
        <a:custGeom>
          <a:avLst/>
          <a:gdLst/>
          <a:ahLst/>
          <a:cxnLst/>
          <a:rect l="0" t="0" r="0" b="0"/>
          <a:pathLst>
            <a:path>
              <a:moveTo>
                <a:pt x="45720" y="0"/>
              </a:moveTo>
              <a:lnTo>
                <a:pt x="45720" y="1096781"/>
              </a:lnTo>
              <a:lnTo>
                <a:pt x="133229" y="1096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4C89C5-643D-4F42-B35A-43F5A8A0C7D6}">
      <dsp:nvSpPr>
        <dsp:cNvPr id="0" name=""/>
        <dsp:cNvSpPr/>
      </dsp:nvSpPr>
      <dsp:spPr>
        <a:xfrm>
          <a:off x="13652" y="830858"/>
          <a:ext cx="91440" cy="682571"/>
        </a:xfrm>
        <a:custGeom>
          <a:avLst/>
          <a:gdLst/>
          <a:ahLst/>
          <a:cxnLst/>
          <a:rect l="0" t="0" r="0" b="0"/>
          <a:pathLst>
            <a:path>
              <a:moveTo>
                <a:pt x="45720" y="0"/>
              </a:moveTo>
              <a:lnTo>
                <a:pt x="45720" y="682571"/>
              </a:lnTo>
              <a:lnTo>
                <a:pt x="133229" y="682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DDCA01-ED71-4B22-B17C-2CAFA84B7110}">
      <dsp:nvSpPr>
        <dsp:cNvPr id="0" name=""/>
        <dsp:cNvSpPr/>
      </dsp:nvSpPr>
      <dsp:spPr>
        <a:xfrm>
          <a:off x="13652" y="830858"/>
          <a:ext cx="91440" cy="268361"/>
        </a:xfrm>
        <a:custGeom>
          <a:avLst/>
          <a:gdLst/>
          <a:ahLst/>
          <a:cxnLst/>
          <a:rect l="0" t="0" r="0" b="0"/>
          <a:pathLst>
            <a:path>
              <a:moveTo>
                <a:pt x="45720" y="0"/>
              </a:moveTo>
              <a:lnTo>
                <a:pt x="45720" y="268361"/>
              </a:lnTo>
              <a:lnTo>
                <a:pt x="133229" y="268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D75AC0-76AE-46CA-9CC8-DFB0FEC5468E}">
      <dsp:nvSpPr>
        <dsp:cNvPr id="0" name=""/>
        <dsp:cNvSpPr/>
      </dsp:nvSpPr>
      <dsp:spPr>
        <a:xfrm>
          <a:off x="292730" y="416648"/>
          <a:ext cx="705907" cy="122512"/>
        </a:xfrm>
        <a:custGeom>
          <a:avLst/>
          <a:gdLst/>
          <a:ahLst/>
          <a:cxnLst/>
          <a:rect l="0" t="0" r="0" b="0"/>
          <a:pathLst>
            <a:path>
              <a:moveTo>
                <a:pt x="705907" y="0"/>
              </a:moveTo>
              <a:lnTo>
                <a:pt x="705907" y="61256"/>
              </a:lnTo>
              <a:lnTo>
                <a:pt x="0" y="61256"/>
              </a:lnTo>
              <a:lnTo>
                <a:pt x="0" y="1225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080E4-645A-4A6C-B2BE-0152C0C1A9D2}">
      <dsp:nvSpPr>
        <dsp:cNvPr id="0" name=""/>
        <dsp:cNvSpPr/>
      </dsp:nvSpPr>
      <dsp:spPr>
        <a:xfrm>
          <a:off x="706940" y="124950"/>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 sets</a:t>
          </a:r>
        </a:p>
      </dsp:txBody>
      <dsp:txXfrm>
        <a:off x="706940" y="124950"/>
        <a:ext cx="583394" cy="291697"/>
      </dsp:txXfrm>
    </dsp:sp>
    <dsp:sp modelId="{46AFBBCE-39DC-4090-B22C-5E10B1CFF72D}">
      <dsp:nvSpPr>
        <dsp:cNvPr id="0" name=""/>
        <dsp:cNvSpPr/>
      </dsp:nvSpPr>
      <dsp:spPr>
        <a:xfrm>
          <a:off x="1033" y="53916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Record data</a:t>
          </a:r>
        </a:p>
      </dsp:txBody>
      <dsp:txXfrm>
        <a:off x="1033" y="539161"/>
        <a:ext cx="583394" cy="291697"/>
      </dsp:txXfrm>
    </dsp:sp>
    <dsp:sp modelId="{32F27742-95C1-4ADC-974E-D3E30BC30504}">
      <dsp:nvSpPr>
        <dsp:cNvPr id="0" name=""/>
        <dsp:cNvSpPr/>
      </dsp:nvSpPr>
      <dsp:spPr>
        <a:xfrm>
          <a:off x="146882" y="95337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Transaction data</a:t>
          </a:r>
        </a:p>
      </dsp:txBody>
      <dsp:txXfrm>
        <a:off x="146882" y="953371"/>
        <a:ext cx="583394" cy="291697"/>
      </dsp:txXfrm>
    </dsp:sp>
    <dsp:sp modelId="{5666EA17-1024-40AC-8024-9BF87DAA5104}">
      <dsp:nvSpPr>
        <dsp:cNvPr id="0" name=""/>
        <dsp:cNvSpPr/>
      </dsp:nvSpPr>
      <dsp:spPr>
        <a:xfrm>
          <a:off x="146882" y="136758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 matrix</a:t>
          </a:r>
        </a:p>
      </dsp:txBody>
      <dsp:txXfrm>
        <a:off x="146882" y="1367581"/>
        <a:ext cx="583394" cy="291697"/>
      </dsp:txXfrm>
    </dsp:sp>
    <dsp:sp modelId="{727ADD68-DF49-4A87-B8DC-0468F3DB5323}">
      <dsp:nvSpPr>
        <dsp:cNvPr id="0" name=""/>
        <dsp:cNvSpPr/>
      </dsp:nvSpPr>
      <dsp:spPr>
        <a:xfrm>
          <a:off x="146882" y="178179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Document term matrix</a:t>
          </a:r>
        </a:p>
      </dsp:txBody>
      <dsp:txXfrm>
        <a:off x="146882" y="1781791"/>
        <a:ext cx="583394" cy="291697"/>
      </dsp:txXfrm>
    </dsp:sp>
    <dsp:sp modelId="{A57A1B00-463A-413A-BDDA-726BA0376404}">
      <dsp:nvSpPr>
        <dsp:cNvPr id="0" name=""/>
        <dsp:cNvSpPr/>
      </dsp:nvSpPr>
      <dsp:spPr>
        <a:xfrm>
          <a:off x="706940" y="53916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Graph based data</a:t>
          </a:r>
        </a:p>
      </dsp:txBody>
      <dsp:txXfrm>
        <a:off x="706940" y="539161"/>
        <a:ext cx="583394" cy="291697"/>
      </dsp:txXfrm>
    </dsp:sp>
    <dsp:sp modelId="{7070F66A-BF86-45EE-978C-6D0C857B2009}">
      <dsp:nvSpPr>
        <dsp:cNvPr id="0" name=""/>
        <dsp:cNvSpPr/>
      </dsp:nvSpPr>
      <dsp:spPr>
        <a:xfrm>
          <a:off x="852789" y="953371"/>
          <a:ext cx="583394" cy="695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 with relationship amoung objects</a:t>
          </a:r>
        </a:p>
      </dsp:txBody>
      <dsp:txXfrm>
        <a:off x="852789" y="953371"/>
        <a:ext cx="583394" cy="695768"/>
      </dsp:txXfrm>
    </dsp:sp>
    <dsp:sp modelId="{D2EDB4DA-9A46-473F-80D2-1B12DE1C86B1}">
      <dsp:nvSpPr>
        <dsp:cNvPr id="0" name=""/>
        <dsp:cNvSpPr/>
      </dsp:nvSpPr>
      <dsp:spPr>
        <a:xfrm>
          <a:off x="852789" y="1771652"/>
          <a:ext cx="583394" cy="760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 with objets that are Graphs</a:t>
          </a:r>
        </a:p>
      </dsp:txBody>
      <dsp:txXfrm>
        <a:off x="852789" y="1771652"/>
        <a:ext cx="583394" cy="760872"/>
      </dsp:txXfrm>
    </dsp:sp>
    <dsp:sp modelId="{474218BD-1478-4395-904D-56955C4657C6}">
      <dsp:nvSpPr>
        <dsp:cNvPr id="0" name=""/>
        <dsp:cNvSpPr/>
      </dsp:nvSpPr>
      <dsp:spPr>
        <a:xfrm>
          <a:off x="1412848" y="53916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Ordered data</a:t>
          </a:r>
        </a:p>
      </dsp:txBody>
      <dsp:txXfrm>
        <a:off x="1412848" y="539161"/>
        <a:ext cx="583394" cy="291697"/>
      </dsp:txXfrm>
    </dsp:sp>
    <dsp:sp modelId="{C73FE31A-3425-4066-BF30-AD93E87EF4C9}">
      <dsp:nvSpPr>
        <dsp:cNvPr id="0" name=""/>
        <dsp:cNvSpPr/>
      </dsp:nvSpPr>
      <dsp:spPr>
        <a:xfrm>
          <a:off x="1558697" y="95337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Sequential data</a:t>
          </a:r>
        </a:p>
      </dsp:txBody>
      <dsp:txXfrm>
        <a:off x="1558697" y="953371"/>
        <a:ext cx="583394" cy="291697"/>
      </dsp:txXfrm>
    </dsp:sp>
    <dsp:sp modelId="{0D803FD0-47B5-4F06-8209-D69333E2F51C}">
      <dsp:nvSpPr>
        <dsp:cNvPr id="0" name=""/>
        <dsp:cNvSpPr/>
      </dsp:nvSpPr>
      <dsp:spPr>
        <a:xfrm>
          <a:off x="1558697" y="136758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Sequence data</a:t>
          </a:r>
        </a:p>
      </dsp:txBody>
      <dsp:txXfrm>
        <a:off x="1558697" y="1367581"/>
        <a:ext cx="583394" cy="291697"/>
      </dsp:txXfrm>
    </dsp:sp>
    <dsp:sp modelId="{3571E477-84D2-4A64-8E01-E5D3755F9943}">
      <dsp:nvSpPr>
        <dsp:cNvPr id="0" name=""/>
        <dsp:cNvSpPr/>
      </dsp:nvSpPr>
      <dsp:spPr>
        <a:xfrm>
          <a:off x="1558697" y="178179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Time series data</a:t>
          </a:r>
        </a:p>
      </dsp:txBody>
      <dsp:txXfrm>
        <a:off x="1558697" y="1781791"/>
        <a:ext cx="583394" cy="291697"/>
      </dsp:txXfrm>
    </dsp:sp>
    <dsp:sp modelId="{592BC800-B5C0-4E15-8B74-2D7A0318743D}">
      <dsp:nvSpPr>
        <dsp:cNvPr id="0" name=""/>
        <dsp:cNvSpPr/>
      </dsp:nvSpPr>
      <dsp:spPr>
        <a:xfrm>
          <a:off x="1558697" y="2196001"/>
          <a:ext cx="583394" cy="291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Spatial data</a:t>
          </a:r>
        </a:p>
      </dsp:txBody>
      <dsp:txXfrm>
        <a:off x="1558697" y="2196001"/>
        <a:ext cx="583394" cy="2916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kali pradeep</lastModifiedBy>
  <revision>9</revision>
  <dcterms:created xsi:type="dcterms:W3CDTF">2013-06-04T03:30:00.0000000Z</dcterms:created>
  <dcterms:modified xsi:type="dcterms:W3CDTF">2021-03-12T05:23:59.3840051Z</dcterms:modified>
</coreProperties>
</file>