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bottom w:w="14" w:type="dxa"/>
          <w:right w:w="115" w:type="dxa"/>
        </w:tblCellMar>
        <w:tblLook w:val="0000" w:firstRow="0" w:lastRow="0" w:firstColumn="0" w:lastColumn="0" w:noHBand="0" w:noVBand="0"/>
      </w:tblPr>
      <w:tblGrid>
        <w:gridCol w:w="9360"/>
      </w:tblGrid>
      <w:tr w:rsidR="00854DF8" w:rsidRPr="00E544AB" w14:paraId="31FF4FDA" w14:textId="77777777" w:rsidTr="00EE6267">
        <w:trPr>
          <w:trHeight w:val="153"/>
        </w:trPr>
        <w:tc>
          <w:tcPr>
            <w:tcW w:w="9360" w:type="dxa"/>
            <w:tcBorders>
              <w:top w:val="single" w:sz="4" w:space="0" w:color="595959" w:themeColor="text1" w:themeTint="A6"/>
              <w:left w:val="nil"/>
              <w:bottom w:val="single" w:sz="4" w:space="0" w:color="595959" w:themeColor="text1" w:themeTint="A6"/>
              <w:right w:val="nil"/>
            </w:tcBorders>
            <w:vAlign w:val="center"/>
          </w:tcPr>
          <w:p w14:paraId="2D29A72E" w14:textId="09BF4FF6" w:rsidR="00854DF8" w:rsidRPr="00E544AB" w:rsidRDefault="00E544AB" w:rsidP="00EE6267">
            <w:pPr>
              <w:pStyle w:val="Heading1"/>
              <w:ind w:left="-109"/>
              <w:rPr>
                <w:rFonts w:ascii="Century" w:hAnsi="Century"/>
                <w:caps w:val="0"/>
                <w:sz w:val="28"/>
                <w:szCs w:val="28"/>
              </w:rPr>
            </w:pPr>
            <w:r w:rsidRPr="00E544AB">
              <w:rPr>
                <w:rFonts w:ascii="Century" w:hAnsi="Century"/>
                <w:caps w:val="0"/>
                <w:sz w:val="28"/>
                <w:szCs w:val="28"/>
              </w:rPr>
              <w:t>BIOGRAPHY</w:t>
            </w:r>
          </w:p>
        </w:tc>
      </w:tr>
    </w:tbl>
    <w:p w14:paraId="01C53AE2" w14:textId="0359C10E" w:rsidR="00F61415" w:rsidRPr="00E544AB" w:rsidRDefault="00F61415" w:rsidP="00F61415">
      <w:pPr>
        <w:rPr>
          <w:rFonts w:ascii="Century" w:hAnsi="Century"/>
          <w:sz w:val="16"/>
          <w:szCs w:val="16"/>
        </w:rPr>
      </w:pPr>
    </w:p>
    <w:p w14:paraId="427185C7" w14:textId="5314BAFE" w:rsidR="00E544AB" w:rsidRDefault="00E544AB" w:rsidP="00E544AB">
      <w:pPr>
        <w:pStyle w:val="NormalWeb"/>
        <w:shd w:val="clear" w:color="auto" w:fill="FFFFFF"/>
        <w:rPr>
          <w:rFonts w:ascii="Century" w:hAnsi="Century"/>
          <w:color w:val="727477"/>
        </w:rPr>
      </w:pPr>
      <w:r w:rsidRPr="00E544AB">
        <w:rPr>
          <w:rFonts w:ascii="Century" w:hAnsi="Century"/>
        </w:rPr>
        <w:t>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w:t>
      </w:r>
      <w:hyperlink r:id="rId7" w:history="1">
        <w:r w:rsidRPr="00B51C3C">
          <w:rPr>
            <w:rStyle w:val="Hyperlink"/>
            <w:rFonts w:ascii="Century" w:hAnsi="Century"/>
            <w:color w:val="D2232A"/>
          </w:rPr>
          <w:t>TOUR</w:t>
        </w:r>
      </w:hyperlink>
      <w:r w:rsidRPr="00E544AB">
        <w:rPr>
          <w:rFonts w:ascii="Century" w:hAnsi="Century"/>
        </w:rPr>
        <w:t> (2020 DUAF finalist) and </w:t>
      </w:r>
      <w:hyperlink r:id="rId8" w:history="1">
        <w:r w:rsidRPr="00E544AB">
          <w:rPr>
            <w:rStyle w:val="Hyperlink"/>
            <w:rFonts w:ascii="Century" w:hAnsi="Century"/>
            <w:color w:val="D2232A"/>
          </w:rPr>
          <w:t>ELLIPSES</w:t>
        </w:r>
      </w:hyperlink>
      <w:r w:rsidRPr="00E544AB">
        <w:rPr>
          <w:rFonts w:ascii="Century" w:hAnsi="Century"/>
        </w:rPr>
        <w:t> (2022 Colorado New Musical Festival, 2022 Eugene O'Neill Theater Center NMTC semifinalist).</w:t>
      </w:r>
      <w:r w:rsidR="00622A77">
        <w:rPr>
          <w:rFonts w:ascii="Century" w:hAnsi="Century"/>
        </w:rPr>
        <w:t xml:space="preserve"> Queer Theatre Kalamazoo</w:t>
      </w:r>
      <w:r w:rsidR="009D3412">
        <w:rPr>
          <w:rFonts w:ascii="Century" w:hAnsi="Century"/>
        </w:rPr>
        <w:t xml:space="preserve"> </w:t>
      </w:r>
      <w:r w:rsidR="00210562">
        <w:rPr>
          <w:rFonts w:ascii="Century" w:hAnsi="Century"/>
        </w:rPr>
        <w:t>is slated</w:t>
      </w:r>
      <w:r w:rsidR="009D3412">
        <w:rPr>
          <w:rFonts w:ascii="Century" w:hAnsi="Century"/>
        </w:rPr>
        <w:t xml:space="preserve"> to commission his floral-herbal musical TURNOVER: A NEW LEAF</w:t>
      </w:r>
      <w:r w:rsidR="002E0AD1">
        <w:rPr>
          <w:rFonts w:ascii="Century" w:hAnsi="Century"/>
        </w:rPr>
        <w:t xml:space="preserve"> for their tenth season</w:t>
      </w:r>
      <w:r w:rsidR="00622A77">
        <w:rPr>
          <w:rFonts w:ascii="Century" w:hAnsi="Century"/>
        </w:rPr>
        <w:t>.</w:t>
      </w:r>
      <w:r w:rsidRPr="00E544AB">
        <w:rPr>
          <w:rFonts w:ascii="Century" w:hAnsi="Century"/>
        </w:rPr>
        <w:t xml:space="preserve"> Composer </w:t>
      </w:r>
      <w:hyperlink r:id="rId9" w:history="1">
        <w:r w:rsidRPr="00E544AB">
          <w:rPr>
            <w:rStyle w:val="Hyperlink"/>
            <w:rFonts w:ascii="Century" w:hAnsi="Century"/>
            <w:color w:val="D2232A"/>
          </w:rPr>
          <w:t>Janelle Lawrence</w:t>
        </w:r>
      </w:hyperlink>
      <w:r w:rsidRPr="00E544AB">
        <w:rPr>
          <w:rFonts w:ascii="Century" w:hAnsi="Century"/>
        </w:rPr>
        <w:t xml:space="preserve"> mentors him, helping to forge his broad range of musical styles including pop, punk, tango, and </w:t>
      </w:r>
      <w:proofErr w:type="spellStart"/>
      <w:r w:rsidRPr="00E544AB">
        <w:rPr>
          <w:rFonts w:ascii="Century" w:hAnsi="Century"/>
        </w:rPr>
        <w:t>Xiqu</w:t>
      </w:r>
      <w:proofErr w:type="spellEnd"/>
      <w:r w:rsidRPr="00E544AB">
        <w:rPr>
          <w:rFonts w:ascii="Century" w:hAnsi="Century"/>
        </w:rPr>
        <w:t>. After completing an astrophysics and theatre education at Michigan State University, he studied playwriting as the second apprentice of </w:t>
      </w:r>
      <w:hyperlink r:id="rId10" w:history="1">
        <w:r w:rsidRPr="00E544AB">
          <w:rPr>
            <w:rStyle w:val="Hyperlink"/>
            <w:rFonts w:ascii="Century" w:hAnsi="Century"/>
            <w:color w:val="D2232A"/>
          </w:rPr>
          <w:t>Working Title Playwrights</w:t>
        </w:r>
      </w:hyperlink>
      <w:r w:rsidRPr="00E544AB">
        <w:rPr>
          <w:rFonts w:ascii="Century" w:hAnsi="Century"/>
        </w:rPr>
        <w:t>, Atlanta. He is the Literary Fellow of </w:t>
      </w:r>
      <w:hyperlink r:id="rId11" w:history="1">
        <w:r w:rsidRPr="00E544AB">
          <w:rPr>
            <w:rStyle w:val="Hyperlink"/>
            <w:rFonts w:ascii="Century" w:hAnsi="Century"/>
            <w:color w:val="D2232A"/>
          </w:rPr>
          <w:t>Playwrights Foundation</w:t>
        </w:r>
      </w:hyperlink>
      <w:r w:rsidRPr="00E544AB">
        <w:rPr>
          <w:rFonts w:ascii="Century" w:hAnsi="Century"/>
        </w:rPr>
        <w:t xml:space="preserve">, San Francisco. </w:t>
      </w:r>
      <w:r w:rsidR="00506059" w:rsidRPr="00506059">
        <w:rPr>
          <w:rFonts w:ascii="Century" w:hAnsi="Century"/>
        </w:rPr>
        <w:t xml:space="preserve">As a </w:t>
      </w:r>
      <w:r w:rsidR="0001731F">
        <w:rPr>
          <w:rFonts w:ascii="Century" w:hAnsi="Century"/>
        </w:rPr>
        <w:t xml:space="preserve">new play </w:t>
      </w:r>
      <w:r w:rsidR="00506059" w:rsidRPr="00506059">
        <w:rPr>
          <w:rFonts w:ascii="Century" w:hAnsi="Century"/>
        </w:rPr>
        <w:t xml:space="preserve">dramaturg, his work (Nico </w:t>
      </w:r>
      <w:proofErr w:type="spellStart"/>
      <w:r w:rsidR="00506059" w:rsidRPr="00506059">
        <w:rPr>
          <w:rFonts w:ascii="Century" w:hAnsi="Century"/>
        </w:rPr>
        <w:t>Juber's</w:t>
      </w:r>
      <w:proofErr w:type="spellEnd"/>
      <w:r w:rsidR="00506059" w:rsidRPr="00506059">
        <w:rPr>
          <w:rFonts w:ascii="Century" w:hAnsi="Century"/>
        </w:rPr>
        <w:t xml:space="preserve"> MILLENNIALS ARE KILLING MUSICALS, Michael McGoldrick's ALLIES) has been seen at organizations such as Feinstein's/54 Below, Open Jar Studios, and Paterson Performing Arts Development Council.</w:t>
      </w:r>
      <w:r w:rsidR="00506059">
        <w:rPr>
          <w:rFonts w:ascii="Century" w:hAnsi="Century"/>
        </w:rPr>
        <w:t xml:space="preserve"> </w:t>
      </w:r>
      <w:r w:rsidRPr="00E544AB">
        <w:rPr>
          <w:rFonts w:ascii="Century" w:hAnsi="Century"/>
        </w:rPr>
        <w:t xml:space="preserve">He is a critic in Kennedy Center’s BIPOC Critics Lab whose work is published in </w:t>
      </w:r>
      <w:proofErr w:type="spellStart"/>
      <w:r w:rsidRPr="00E544AB">
        <w:rPr>
          <w:rFonts w:ascii="Century" w:hAnsi="Century"/>
        </w:rPr>
        <w:t>TheaterMania</w:t>
      </w:r>
      <w:proofErr w:type="spellEnd"/>
      <w:r w:rsidRPr="00E544AB">
        <w:rPr>
          <w:rFonts w:ascii="Century" w:hAnsi="Century"/>
        </w:rPr>
        <w:t xml:space="preserve">; a moderator at LMDA; a founding member of </w:t>
      </w:r>
      <w:proofErr w:type="spellStart"/>
      <w:r w:rsidRPr="00E544AB">
        <w:rPr>
          <w:rFonts w:ascii="Century" w:hAnsi="Century"/>
        </w:rPr>
        <w:t>CreateTheater</w:t>
      </w:r>
      <w:proofErr w:type="spellEnd"/>
      <w:r w:rsidRPr="00E544AB">
        <w:rPr>
          <w:rFonts w:ascii="Century" w:hAnsi="Century"/>
        </w:rPr>
        <w:t xml:space="preserve"> and the International Dramaturgy Lab; a member of </w:t>
      </w:r>
      <w:hyperlink r:id="rId12" w:history="1">
        <w:r w:rsidRPr="00E544AB">
          <w:rPr>
            <w:rStyle w:val="Hyperlink"/>
            <w:rFonts w:ascii="Century" w:hAnsi="Century"/>
            <w:color w:val="D2232A"/>
          </w:rPr>
          <w:t>ΣΠΣ</w:t>
        </w:r>
      </w:hyperlink>
      <w:r w:rsidRPr="00E544AB">
        <w:rPr>
          <w:rFonts w:ascii="Century" w:hAnsi="Century"/>
        </w:rPr>
        <w:t xml:space="preserve">, ASCAP, and the Dramatists Guild. His </w:t>
      </w:r>
      <w:proofErr w:type="spellStart"/>
      <w:r w:rsidRPr="00E544AB">
        <w:rPr>
          <w:rFonts w:ascii="Century" w:hAnsi="Century"/>
        </w:rPr>
        <w:t>moonbase</w:t>
      </w:r>
      <w:proofErr w:type="spellEnd"/>
      <w:r w:rsidRPr="00E544AB">
        <w:rPr>
          <w:rFonts w:ascii="Century" w:hAnsi="Century"/>
        </w:rPr>
        <w:t xml:space="preserve"> is in New York City. Be up to lightspeed at </w:t>
      </w:r>
      <w:hyperlink r:id="rId13" w:history="1">
        <w:r w:rsidRPr="00E544AB">
          <w:rPr>
            <w:rStyle w:val="Hyperlink"/>
            <w:rFonts w:ascii="Century" w:hAnsi="Century"/>
            <w:color w:val="D2232A"/>
          </w:rPr>
          <w:t>davidquang.com</w:t>
        </w:r>
      </w:hyperlink>
    </w:p>
    <w:p w14:paraId="74842F24" w14:textId="0E116E51" w:rsidR="00E544AB" w:rsidRDefault="00E544AB">
      <w:pPr>
        <w:rPr>
          <w:rFonts w:ascii="Century" w:eastAsia="Times New Roman" w:hAnsi="Century" w:cs="Times New Roman"/>
          <w:color w:val="727477"/>
          <w:sz w:val="24"/>
          <w:szCs w:val="24"/>
        </w:rPr>
      </w:pPr>
      <w:r>
        <w:rPr>
          <w:rFonts w:ascii="Century" w:hAnsi="Century"/>
          <w:color w:val="727477"/>
        </w:rPr>
        <w:br w:type="page"/>
      </w:r>
    </w:p>
    <w:p w14:paraId="2281E1B1" w14:textId="77777777" w:rsidR="00E544AB" w:rsidRDefault="00E544AB" w:rsidP="00E544AB">
      <w:pPr>
        <w:jc w:val="center"/>
        <w:rPr>
          <w:rFonts w:ascii="Courier New" w:hAnsi="Courier New" w:cs="Courier New"/>
          <w:b/>
          <w:sz w:val="40"/>
          <w:szCs w:val="40"/>
        </w:rPr>
      </w:pPr>
      <w:r>
        <w:rPr>
          <w:rFonts w:ascii="Courier New" w:hAnsi="Courier New" w:cs="Courier New"/>
          <w:b/>
          <w:sz w:val="40"/>
          <w:szCs w:val="40"/>
        </w:rPr>
        <w:lastRenderedPageBreak/>
        <w:t>DAVID QUANG PHAM (</w:t>
      </w:r>
      <w:proofErr w:type="spellStart"/>
      <w:r>
        <w:rPr>
          <w:rFonts w:ascii="Courier New" w:hAnsi="Courier New" w:cs="Courier New"/>
          <w:b/>
          <w:sz w:val="40"/>
          <w:szCs w:val="40"/>
        </w:rPr>
        <w:t>he</w:t>
      </w:r>
      <w:r w:rsidRPr="00B570F5">
        <w:rPr>
          <w:rFonts w:ascii="Segoe UI Symbol" w:hAnsi="Segoe UI Symbol" w:cs="Segoe UI Symbol"/>
          <w:b/>
          <w:sz w:val="40"/>
          <w:szCs w:val="40"/>
        </w:rPr>
        <w:t>★</w:t>
      </w:r>
      <w:r>
        <w:rPr>
          <w:rFonts w:ascii="Courier New" w:hAnsi="Courier New" w:cs="Courier New"/>
          <w:b/>
          <w:sz w:val="40"/>
          <w:szCs w:val="40"/>
        </w:rPr>
        <w:t>him</w:t>
      </w:r>
      <w:proofErr w:type="spellEnd"/>
      <w:r>
        <w:rPr>
          <w:rFonts w:ascii="Courier New" w:hAnsi="Courier New" w:cs="Courier New"/>
          <w:b/>
          <w:sz w:val="40"/>
          <w:szCs w:val="40"/>
        </w:rPr>
        <w:t>)</w:t>
      </w:r>
    </w:p>
    <w:p w14:paraId="6BBBFDD1" w14:textId="77777777" w:rsidR="00E544AB" w:rsidRDefault="00E544AB" w:rsidP="00E544AB">
      <w:pPr>
        <w:rPr>
          <w:rFonts w:ascii="Courier New" w:hAnsi="Courier New" w:cs="Courier New"/>
          <w:sz w:val="20"/>
          <w:szCs w:val="20"/>
        </w:rPr>
      </w:pPr>
    </w:p>
    <w:p w14:paraId="260535CF" w14:textId="77777777" w:rsidR="00E544AB" w:rsidRDefault="00E544AB" w:rsidP="00E544AB">
      <w:pPr>
        <w:pStyle w:val="NormalWeb"/>
        <w:rPr>
          <w:rFonts w:ascii="Courier New" w:hAnsi="Courier New" w:cs="Courier New"/>
          <w:iCs/>
          <w:spacing w:val="-2"/>
        </w:rPr>
      </w:pPr>
      <w:r w:rsidRPr="00981901">
        <w:rPr>
          <w:rFonts w:ascii="Courier New" w:hAnsi="Courier New" w:cs="Courier New"/>
          <w:iCs/>
          <w:spacing w:val="-2"/>
        </w:rPr>
        <w:t xml:space="preserve">David Quang Pham is a science </w:t>
      </w:r>
      <w:r>
        <w:rPr>
          <w:rFonts w:ascii="Courier New" w:hAnsi="Courier New" w:cs="Courier New"/>
          <w:iCs/>
          <w:spacing w:val="-2"/>
        </w:rPr>
        <w:t xml:space="preserve">dramaturg and </w:t>
      </w:r>
      <w:r w:rsidRPr="00981901">
        <w:rPr>
          <w:rFonts w:ascii="Courier New" w:hAnsi="Courier New" w:cs="Courier New"/>
          <w:iCs/>
          <w:spacing w:val="-2"/>
        </w:rPr>
        <w:t xml:space="preserve">musical writer from Wyoming, Michigan. He is the recipient of the 2020-2021 New Play Development and </w:t>
      </w:r>
      <w:r>
        <w:rPr>
          <w:rFonts w:ascii="Courier New" w:hAnsi="Courier New" w:cs="Courier New"/>
          <w:iCs/>
          <w:spacing w:val="-2"/>
        </w:rPr>
        <w:t>Dramaturgy</w:t>
      </w:r>
      <w:r w:rsidRPr="00981901">
        <w:rPr>
          <w:rFonts w:ascii="Courier New" w:hAnsi="Courier New" w:cs="Courier New"/>
          <w:iCs/>
          <w:spacing w:val="-2"/>
        </w:rPr>
        <w:t xml:space="preserve"> Apprenticeship for </w:t>
      </w:r>
      <w:hyperlink r:id="rId14" w:history="1">
        <w:r w:rsidRPr="008E4523">
          <w:rPr>
            <w:rStyle w:val="Hyperlink"/>
            <w:rFonts w:ascii="Courier New" w:hAnsi="Courier New" w:cs="Courier New"/>
            <w:iCs/>
            <w:spacing w:val="-2"/>
          </w:rPr>
          <w:t>Working Title Playwrights</w:t>
        </w:r>
      </w:hyperlink>
      <w:r w:rsidRPr="00981901">
        <w:rPr>
          <w:rFonts w:ascii="Courier New" w:hAnsi="Courier New" w:cs="Courier New"/>
          <w:iCs/>
          <w:spacing w:val="-2"/>
        </w:rPr>
        <w:t xml:space="preserve"> in Atlanta. He practices professional new development dramaturgy under their Dramaturgy Master Intensive and the International Dramaturgy Lab with fellow members of LMDA.</w:t>
      </w:r>
      <w:r>
        <w:rPr>
          <w:rFonts w:ascii="Courier New" w:hAnsi="Courier New" w:cs="Courier New"/>
          <w:iCs/>
          <w:spacing w:val="-2"/>
        </w:rPr>
        <w:t xml:space="preserve"> He is musically mentored by </w:t>
      </w:r>
      <w:hyperlink r:id="rId15" w:history="1">
        <w:r w:rsidRPr="009074EF">
          <w:rPr>
            <w:rStyle w:val="Hyperlink"/>
            <w:rFonts w:ascii="Courier New" w:hAnsi="Courier New" w:cs="Courier New"/>
            <w:iCs/>
            <w:spacing w:val="-2"/>
          </w:rPr>
          <w:t>Janelle Lawrence</w:t>
        </w:r>
      </w:hyperlink>
      <w:r>
        <w:rPr>
          <w:rFonts w:ascii="Courier New" w:hAnsi="Courier New" w:cs="Courier New"/>
          <w:iCs/>
          <w:spacing w:val="-2"/>
        </w:rPr>
        <w:t xml:space="preserve">. </w:t>
      </w:r>
      <w:r w:rsidRPr="000E5B1B">
        <w:rPr>
          <w:rFonts w:ascii="Courier New" w:hAnsi="Courier New" w:cs="Courier New"/>
          <w:iCs/>
          <w:spacing w:val="-2"/>
        </w:rPr>
        <w:t xml:space="preserve">A member of </w:t>
      </w:r>
      <w:r w:rsidRPr="006877F2">
        <w:rPr>
          <w:rFonts w:ascii="Courier New" w:hAnsi="Courier New" w:cs="Courier New"/>
          <w:iCs/>
          <w:spacing w:val="-2"/>
        </w:rPr>
        <w:t>ΣΠΣ</w:t>
      </w:r>
      <w:r w:rsidRPr="000E5B1B">
        <w:rPr>
          <w:rFonts w:ascii="Courier New" w:hAnsi="Courier New" w:cs="Courier New"/>
          <w:iCs/>
          <w:spacing w:val="-2"/>
        </w:rPr>
        <w:t>, ASCAP, and the Dramatists Guild, he attained an astrophysics degree with a minor in theatre at Michigan State University.</w:t>
      </w:r>
    </w:p>
    <w:p w14:paraId="30EE1BD8" w14:textId="77777777" w:rsidR="00E544AB" w:rsidRDefault="00E544AB" w:rsidP="00E544AB">
      <w:pPr>
        <w:pStyle w:val="NormalWeb"/>
        <w:rPr>
          <w:rFonts w:ascii="Courier New" w:hAnsi="Courier New" w:cs="Courier New"/>
          <w:iCs/>
          <w:spacing w:val="-2"/>
        </w:rPr>
      </w:pPr>
      <w:r>
        <w:rPr>
          <w:rFonts w:ascii="Courier New" w:hAnsi="Courier New" w:cs="Courier New"/>
          <w:iCs/>
          <w:spacing w:val="-2"/>
        </w:rPr>
        <w:t>Since college, he has been working on a</w:t>
      </w:r>
      <w:r w:rsidRPr="00826B02">
        <w:rPr>
          <w:rFonts w:ascii="Courier New" w:hAnsi="Courier New" w:cs="Courier New"/>
          <w:iCs/>
          <w:spacing w:val="-2"/>
        </w:rPr>
        <w:t xml:space="preserve"> </w:t>
      </w:r>
      <w:r>
        <w:rPr>
          <w:rFonts w:ascii="Courier New" w:hAnsi="Courier New" w:cs="Courier New"/>
          <w:iCs/>
          <w:spacing w:val="-2"/>
        </w:rPr>
        <w:t xml:space="preserve">particle </w:t>
      </w:r>
      <w:r w:rsidRPr="00826B02">
        <w:rPr>
          <w:rFonts w:ascii="Courier New" w:hAnsi="Courier New" w:cs="Courier New"/>
          <w:iCs/>
          <w:spacing w:val="-2"/>
        </w:rPr>
        <w:t>physics fable</w:t>
      </w:r>
      <w:r>
        <w:rPr>
          <w:rFonts w:ascii="Courier New" w:hAnsi="Courier New" w:cs="Courier New"/>
          <w:iCs/>
          <w:spacing w:val="-2"/>
        </w:rPr>
        <w:t>.</w:t>
      </w:r>
      <w:r w:rsidRPr="00826B02">
        <w:rPr>
          <w:rFonts w:ascii="Courier New" w:hAnsi="Courier New" w:cs="Courier New"/>
          <w:iCs/>
          <w:spacing w:val="-2"/>
        </w:rPr>
        <w:t xml:space="preserve"> </w:t>
      </w:r>
      <w:hyperlink r:id="rId16" w:history="1">
        <w:r w:rsidRPr="0099055C">
          <w:rPr>
            <w:rStyle w:val="Hyperlink"/>
            <w:rFonts w:ascii="Courier New" w:hAnsi="Courier New" w:cs="Courier New"/>
            <w:iCs/>
            <w:spacing w:val="-2"/>
          </w:rPr>
          <w:t>TOUR</w:t>
        </w:r>
      </w:hyperlink>
      <w:r w:rsidRPr="00826B02">
        <w:rPr>
          <w:rFonts w:ascii="Courier New" w:hAnsi="Courier New" w:cs="Courier New"/>
          <w:iCs/>
          <w:spacing w:val="-2"/>
        </w:rPr>
        <w:t xml:space="preserve"> </w:t>
      </w:r>
      <w:r>
        <w:rPr>
          <w:rFonts w:ascii="Courier New" w:hAnsi="Courier New" w:cs="Courier New"/>
          <w:iCs/>
          <w:spacing w:val="-2"/>
        </w:rPr>
        <w:t>revolves around</w:t>
      </w:r>
      <w:r w:rsidRPr="00826B02">
        <w:rPr>
          <w:rFonts w:ascii="Courier New" w:hAnsi="Courier New" w:cs="Courier New"/>
          <w:iCs/>
          <w:spacing w:val="-2"/>
        </w:rPr>
        <w:t xml:space="preserve"> </w:t>
      </w:r>
      <w:r>
        <w:rPr>
          <w:rFonts w:ascii="Courier New" w:hAnsi="Courier New" w:cs="Courier New"/>
          <w:iCs/>
          <w:spacing w:val="-2"/>
        </w:rPr>
        <w:t>Quark (the exchange student), Lepton (the doctoral advisor), Boson (the professor), and Atom (the aspiring scientist).</w:t>
      </w:r>
      <w:r w:rsidRPr="00826B02">
        <w:rPr>
          <w:rFonts w:ascii="Courier New" w:hAnsi="Courier New" w:cs="Courier New"/>
          <w:iCs/>
          <w:spacing w:val="-2"/>
        </w:rPr>
        <w:t xml:space="preserve"> </w:t>
      </w:r>
      <w:r>
        <w:rPr>
          <w:rFonts w:ascii="Courier New" w:hAnsi="Courier New" w:cs="Courier New"/>
          <w:iCs/>
          <w:spacing w:val="-2"/>
        </w:rPr>
        <w:t>This opera has t</w:t>
      </w:r>
      <w:r w:rsidRPr="00826B02">
        <w:rPr>
          <w:rFonts w:ascii="Courier New" w:hAnsi="Courier New" w:cs="Courier New"/>
          <w:iCs/>
          <w:spacing w:val="-2"/>
        </w:rPr>
        <w:t xml:space="preserve">hese </w:t>
      </w:r>
      <w:r>
        <w:rPr>
          <w:rFonts w:ascii="Courier New" w:hAnsi="Courier New" w:cs="Courier New"/>
          <w:iCs/>
          <w:spacing w:val="-2"/>
        </w:rPr>
        <w:t>subatomic educators</w:t>
      </w:r>
      <w:r w:rsidRPr="00826B02">
        <w:rPr>
          <w:rFonts w:ascii="Courier New" w:hAnsi="Courier New" w:cs="Courier New"/>
          <w:iCs/>
          <w:spacing w:val="-2"/>
        </w:rPr>
        <w:t xml:space="preserve"> collide and compete with one another in </w:t>
      </w:r>
      <w:r>
        <w:rPr>
          <w:rFonts w:ascii="Courier New" w:hAnsi="Courier New" w:cs="Courier New"/>
          <w:iCs/>
          <w:spacing w:val="-2"/>
        </w:rPr>
        <w:t>the academic Accelerator</w:t>
      </w:r>
      <w:r w:rsidRPr="00826B02">
        <w:rPr>
          <w:rFonts w:ascii="Courier New" w:hAnsi="Courier New" w:cs="Courier New"/>
          <w:iCs/>
          <w:spacing w:val="-2"/>
        </w:rPr>
        <w:t xml:space="preserve">. </w:t>
      </w:r>
      <w:r w:rsidRPr="007A4ADE">
        <w:rPr>
          <w:rFonts w:ascii="Courier New" w:hAnsi="Courier New" w:cs="Courier New"/>
          <w:iCs/>
          <w:spacing w:val="-2"/>
        </w:rPr>
        <w:t xml:space="preserve">Under </w:t>
      </w:r>
      <w:r>
        <w:rPr>
          <w:rFonts w:ascii="Courier New" w:hAnsi="Courier New" w:cs="Courier New"/>
          <w:iCs/>
          <w:spacing w:val="-2"/>
        </w:rPr>
        <w:t>Working Title Playwrights</w:t>
      </w:r>
      <w:r w:rsidRPr="007A4ADE">
        <w:rPr>
          <w:rFonts w:ascii="Courier New" w:hAnsi="Courier New" w:cs="Courier New"/>
          <w:iCs/>
          <w:spacing w:val="-2"/>
        </w:rPr>
        <w:t xml:space="preserve">, he is developing ELLIPSES. This astrophysics epic is </w:t>
      </w:r>
      <w:r>
        <w:rPr>
          <w:rFonts w:ascii="Courier New" w:hAnsi="Courier New" w:cs="Courier New"/>
          <w:iCs/>
          <w:spacing w:val="-2"/>
        </w:rPr>
        <w:t>about the Galaxy family and their quest to undo the Big Bang</w:t>
      </w:r>
      <w:r w:rsidRPr="007A4ADE">
        <w:rPr>
          <w:rFonts w:ascii="Courier New" w:hAnsi="Courier New" w:cs="Courier New"/>
          <w:iCs/>
          <w:spacing w:val="-2"/>
        </w:rPr>
        <w:t>.</w:t>
      </w:r>
    </w:p>
    <w:p w14:paraId="39AEF88C" w14:textId="77777777" w:rsidR="00E544AB" w:rsidRDefault="00E544AB" w:rsidP="00E544AB">
      <w:pPr>
        <w:pStyle w:val="NormalWeb"/>
        <w:rPr>
          <w:rFonts w:ascii="Courier New" w:hAnsi="Courier New" w:cs="Courier New"/>
          <w:iCs/>
          <w:spacing w:val="-2"/>
        </w:rPr>
      </w:pPr>
      <w:r w:rsidRPr="000E5B1B">
        <w:rPr>
          <w:rFonts w:ascii="Courier New" w:hAnsi="Courier New" w:cs="Courier New"/>
          <w:iCs/>
          <w:spacing w:val="-2"/>
        </w:rPr>
        <w:t xml:space="preserve">His </w:t>
      </w:r>
      <w:r>
        <w:rPr>
          <w:rFonts w:ascii="Courier New" w:hAnsi="Courier New" w:cs="Courier New"/>
          <w:iCs/>
          <w:spacing w:val="-2"/>
        </w:rPr>
        <w:t xml:space="preserve">astronomical </w:t>
      </w:r>
      <w:r w:rsidRPr="000E5B1B">
        <w:rPr>
          <w:rFonts w:ascii="Courier New" w:hAnsi="Courier New" w:cs="Courier New"/>
          <w:iCs/>
          <w:spacing w:val="-2"/>
        </w:rPr>
        <w:t xml:space="preserve">and theatrical interests manifested as a child, with trips to operas and space camp. In middle and high school, he delved into music theory and played the </w:t>
      </w:r>
      <w:r>
        <w:rPr>
          <w:rFonts w:ascii="Courier New" w:hAnsi="Courier New" w:cs="Courier New"/>
          <w:iCs/>
          <w:spacing w:val="-2"/>
        </w:rPr>
        <w:t>modern sackbut</w:t>
      </w:r>
      <w:r w:rsidRPr="000E5B1B">
        <w:rPr>
          <w:rFonts w:ascii="Courier New" w:hAnsi="Courier New" w:cs="Courier New"/>
          <w:iCs/>
          <w:spacing w:val="-2"/>
        </w:rPr>
        <w:t>. The nerdy persona remained, and the artistic talents dwelled into his colleg</w:t>
      </w:r>
      <w:r>
        <w:rPr>
          <w:rFonts w:ascii="Courier New" w:hAnsi="Courier New" w:cs="Courier New"/>
          <w:iCs/>
          <w:spacing w:val="-2"/>
        </w:rPr>
        <w:t>iate</w:t>
      </w:r>
      <w:r w:rsidRPr="000E5B1B">
        <w:rPr>
          <w:rFonts w:ascii="Courier New" w:hAnsi="Courier New" w:cs="Courier New"/>
          <w:iCs/>
          <w:spacing w:val="-2"/>
        </w:rPr>
        <w:t xml:space="preserv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the human experience.</w:t>
      </w:r>
    </w:p>
    <w:p w14:paraId="0881ECDA" w14:textId="77777777" w:rsidR="00E544AB" w:rsidRDefault="00E544AB" w:rsidP="00E544AB">
      <w:pPr>
        <w:pStyle w:val="NormalWeb"/>
        <w:rPr>
          <w:rFonts w:ascii="Courier New" w:hAnsi="Courier New" w:cs="Courier New"/>
          <w:iCs/>
          <w:spacing w:val="-2"/>
        </w:rPr>
      </w:pPr>
      <w:r w:rsidRPr="000E5B1B">
        <w:rPr>
          <w:rFonts w:ascii="Courier New" w:hAnsi="Courier New" w:cs="Courier New"/>
          <w:iCs/>
          <w:spacing w:val="-2"/>
        </w:rPr>
        <w:t xml:space="preserve">As an artistic scientist, he theorizes that science and art are not two sides of the same coin. Science and art make the coin. He spins </w:t>
      </w:r>
      <w:r>
        <w:rPr>
          <w:rFonts w:ascii="Courier New" w:hAnsi="Courier New" w:cs="Courier New"/>
          <w:iCs/>
          <w:spacing w:val="-2"/>
        </w:rPr>
        <w:t>this superposition</w:t>
      </w:r>
      <w:r w:rsidRPr="000E5B1B">
        <w:rPr>
          <w:rFonts w:ascii="Courier New" w:hAnsi="Courier New" w:cs="Courier New"/>
          <w:iCs/>
          <w:spacing w:val="-2"/>
        </w:rPr>
        <w:t>.</w:t>
      </w:r>
    </w:p>
    <w:p w14:paraId="7B682070" w14:textId="77777777" w:rsidR="00E544AB" w:rsidRDefault="00E544AB" w:rsidP="00E544AB">
      <w:pPr>
        <w:pStyle w:val="NormalWeb"/>
        <w:rPr>
          <w:rStyle w:val="Hyperlink"/>
          <w:rFonts w:ascii="Courier New" w:hAnsi="Courier New" w:cs="Courier New"/>
          <w:iCs/>
          <w:spacing w:val="-2"/>
        </w:rPr>
      </w:pPr>
      <w:r w:rsidRPr="0002207E">
        <w:rPr>
          <w:rFonts w:ascii="Courier New" w:hAnsi="Courier New" w:cs="Courier New"/>
          <w:iCs/>
          <w:spacing w:val="-2"/>
        </w:rPr>
        <w:t xml:space="preserve">David Quang Pham (he/him) is a science dramaturg and musical theater science communicator, helping scientists discover the fourth wall and dramatists channel the fourth dimension. He obtained an astrophysics degree at Michigan State, studied playwriting under the Working Title Playwrights Apprenticeship, and is the Literary Fellow of Playwrights Foundation. </w:t>
      </w:r>
      <w:hyperlink r:id="rId17" w:history="1">
        <w:r w:rsidRPr="00A936C5">
          <w:rPr>
            <w:rStyle w:val="Hyperlink"/>
            <w:rFonts w:ascii="Courier New" w:hAnsi="Courier New" w:cs="Courier New"/>
            <w:iCs/>
            <w:spacing w:val="-2"/>
          </w:rPr>
          <w:t>https://www.scitheatre.org/</w:t>
        </w:r>
      </w:hyperlink>
    </w:p>
    <w:p w14:paraId="64B16032" w14:textId="77777777" w:rsidR="00E544AB" w:rsidRDefault="00E544AB" w:rsidP="00E544AB">
      <w:pPr>
        <w:pStyle w:val="NormalWeb"/>
        <w:rPr>
          <w:rFonts w:ascii="Courier New" w:hAnsi="Courier New" w:cs="Courier New"/>
          <w:iCs/>
          <w:spacing w:val="-2"/>
        </w:rPr>
      </w:pPr>
      <w:r w:rsidRPr="00370D1A">
        <w:rPr>
          <w:rFonts w:ascii="Courier New" w:hAnsi="Courier New" w:cs="Courier New"/>
          <w:iCs/>
          <w:spacing w:val="-2"/>
        </w:rPr>
        <w:t xml:space="preserve">David Quang Pham (he/him) is a musical theater science communicator who guides scientists to the fourth wall and theatre artists to the fourth dimension. Due to youthful trips to operas and space camp, he now writes love letters to science, devising stories from its branches. David is a 2021 Theater Resources Unlimited Writer-Director Communications Lab selection, a 2022 O’Neill Semifinalist, and a 2020 Downtown Urban Arts Festival finalist. His musicals have been developed with Working Title Playwrights, Musical Theatre Factory, and </w:t>
      </w:r>
      <w:proofErr w:type="spellStart"/>
      <w:r w:rsidRPr="00370D1A">
        <w:rPr>
          <w:rFonts w:ascii="Courier New" w:hAnsi="Courier New" w:cs="Courier New"/>
          <w:iCs/>
          <w:spacing w:val="-2"/>
        </w:rPr>
        <w:t>CreateTheater</w:t>
      </w:r>
      <w:proofErr w:type="spellEnd"/>
      <w:r w:rsidRPr="00370D1A">
        <w:rPr>
          <w:rFonts w:ascii="Courier New" w:hAnsi="Courier New" w:cs="Courier New"/>
          <w:iCs/>
          <w:spacing w:val="-2"/>
        </w:rPr>
        <w:t xml:space="preserve">. After earning a B.S. in Astrophysics and a Minor in Theatre at Michigan State University, he studied playwriting as the second apprentice of Working Title Playwrights in Atlanta. He is the Literary Fellow of Playwrights Foundation, San Francisco. Be up to lightspeed at </w:t>
      </w:r>
      <w:hyperlink r:id="rId18" w:history="1">
        <w:r w:rsidRPr="007D2A71">
          <w:rPr>
            <w:rStyle w:val="Hyperlink"/>
            <w:rFonts w:ascii="Courier New" w:hAnsi="Courier New" w:cs="Courier New"/>
            <w:iCs/>
            <w:spacing w:val="-2"/>
          </w:rPr>
          <w:t>https://www.scitheatre.org/</w:t>
        </w:r>
      </w:hyperlink>
    </w:p>
    <w:p w14:paraId="03C45395" w14:textId="77777777" w:rsidR="00E544AB" w:rsidRDefault="00E544AB" w:rsidP="00E544AB">
      <w:pPr>
        <w:pStyle w:val="NormalWeb"/>
        <w:rPr>
          <w:rFonts w:ascii="Courier New" w:hAnsi="Courier New" w:cs="Courier New"/>
          <w:iCs/>
          <w:spacing w:val="-2"/>
        </w:rPr>
      </w:pPr>
    </w:p>
    <w:p w14:paraId="1DC72072" w14:textId="77777777" w:rsidR="00E544AB" w:rsidRDefault="00E544AB" w:rsidP="00E544AB">
      <w:pPr>
        <w:pStyle w:val="NormalWeb"/>
        <w:rPr>
          <w:rFonts w:ascii="Courier New" w:hAnsi="Courier New" w:cs="Courier New"/>
          <w:iCs/>
          <w:spacing w:val="-2"/>
        </w:rPr>
      </w:pPr>
      <w:r w:rsidRPr="00460542">
        <w:rPr>
          <w:rFonts w:ascii="Courier New" w:hAnsi="Courier New" w:cs="Courier New"/>
          <w:iCs/>
          <w:spacing w:val="-2"/>
        </w:rPr>
        <w:t>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TOUR (2020 DUAF finalist) and ELLIPSES (</w:t>
      </w:r>
      <w:r>
        <w:rPr>
          <w:rFonts w:ascii="Courier New" w:hAnsi="Courier New" w:cs="Courier New"/>
          <w:iCs/>
          <w:spacing w:val="-2"/>
        </w:rPr>
        <w:t xml:space="preserve">2022 </w:t>
      </w:r>
      <w:r w:rsidRPr="00506DD9">
        <w:rPr>
          <w:rFonts w:ascii="Courier New" w:hAnsi="Courier New" w:cs="Courier New"/>
          <w:iCs/>
          <w:spacing w:val="-2"/>
        </w:rPr>
        <w:t>Colorado New Musical Festival</w:t>
      </w:r>
      <w:r>
        <w:rPr>
          <w:rFonts w:ascii="Courier New" w:hAnsi="Courier New" w:cs="Courier New"/>
          <w:iCs/>
          <w:spacing w:val="-2"/>
        </w:rPr>
        <w:t>, 2</w:t>
      </w:r>
      <w:r w:rsidRPr="00460542">
        <w:rPr>
          <w:rFonts w:ascii="Courier New" w:hAnsi="Courier New" w:cs="Courier New"/>
          <w:iCs/>
          <w:spacing w:val="-2"/>
        </w:rPr>
        <w:t xml:space="preserve">022 </w:t>
      </w:r>
      <w:r w:rsidRPr="00EF1040">
        <w:rPr>
          <w:rFonts w:ascii="Courier New" w:hAnsi="Courier New" w:cs="Courier New"/>
          <w:iCs/>
          <w:spacing w:val="-2"/>
        </w:rPr>
        <w:t>Eugene O'Neill Theater Center</w:t>
      </w:r>
      <w:r w:rsidRPr="00460542">
        <w:rPr>
          <w:rFonts w:ascii="Courier New" w:hAnsi="Courier New" w:cs="Courier New"/>
          <w:iCs/>
          <w:spacing w:val="-2"/>
        </w:rPr>
        <w:t xml:space="preserve"> NMTC semifinalist). Composer Janelle Lawrence mentors him, helping to forge his broad range of musical styles including pop, punk, tango, and </w:t>
      </w:r>
      <w:proofErr w:type="spellStart"/>
      <w:r w:rsidRPr="00460542">
        <w:rPr>
          <w:rFonts w:ascii="Courier New" w:hAnsi="Courier New" w:cs="Courier New"/>
          <w:iCs/>
          <w:spacing w:val="-2"/>
        </w:rPr>
        <w:t>Xiqu</w:t>
      </w:r>
      <w:proofErr w:type="spellEnd"/>
      <w:r w:rsidRPr="00460542">
        <w:rPr>
          <w:rFonts w:ascii="Courier New" w:hAnsi="Courier New" w:cs="Courier New"/>
          <w:iCs/>
          <w:spacing w:val="-2"/>
        </w:rPr>
        <w:t>. After completing an astrophysics and theatre education at Michigan State University, he studied playwriting as the second apprentice of Working Title Playwright</w:t>
      </w:r>
      <w:r>
        <w:rPr>
          <w:rFonts w:ascii="Courier New" w:hAnsi="Courier New" w:cs="Courier New"/>
          <w:iCs/>
          <w:spacing w:val="-2"/>
        </w:rPr>
        <w:t>s,</w:t>
      </w:r>
      <w:r w:rsidRPr="00460542">
        <w:rPr>
          <w:rFonts w:ascii="Courier New" w:hAnsi="Courier New" w:cs="Courier New"/>
          <w:iCs/>
          <w:spacing w:val="-2"/>
        </w:rPr>
        <w:t xml:space="preserve"> Atlanta. He is the Literary Fellow of Playwrights Foundation, San Francisco. He is a critic in Kennedy Center’s BIPOC Critics Lab </w:t>
      </w:r>
      <w:r>
        <w:rPr>
          <w:rFonts w:ascii="Courier New" w:hAnsi="Courier New" w:cs="Courier New"/>
          <w:iCs/>
          <w:spacing w:val="-2"/>
        </w:rPr>
        <w:t>whose</w:t>
      </w:r>
      <w:r w:rsidRPr="00460542">
        <w:rPr>
          <w:rFonts w:ascii="Courier New" w:hAnsi="Courier New" w:cs="Courier New"/>
          <w:iCs/>
          <w:spacing w:val="-2"/>
        </w:rPr>
        <w:t xml:space="preserve"> work</w:t>
      </w:r>
      <w:r>
        <w:rPr>
          <w:rFonts w:ascii="Courier New" w:hAnsi="Courier New" w:cs="Courier New"/>
          <w:iCs/>
          <w:spacing w:val="-2"/>
        </w:rPr>
        <w:t xml:space="preserve"> is</w:t>
      </w:r>
      <w:r w:rsidRPr="00460542">
        <w:rPr>
          <w:rFonts w:ascii="Courier New" w:hAnsi="Courier New" w:cs="Courier New"/>
          <w:iCs/>
          <w:spacing w:val="-2"/>
        </w:rPr>
        <w:t xml:space="preserve"> published in </w:t>
      </w:r>
      <w:proofErr w:type="spellStart"/>
      <w:r w:rsidRPr="00460542">
        <w:rPr>
          <w:rFonts w:ascii="Courier New" w:hAnsi="Courier New" w:cs="Courier New"/>
          <w:iCs/>
          <w:spacing w:val="-2"/>
        </w:rPr>
        <w:t>TheaterMania</w:t>
      </w:r>
      <w:proofErr w:type="spellEnd"/>
      <w:r w:rsidRPr="00460542">
        <w:rPr>
          <w:rFonts w:ascii="Courier New" w:hAnsi="Courier New" w:cs="Courier New"/>
          <w:iCs/>
          <w:spacing w:val="-2"/>
        </w:rPr>
        <w:t xml:space="preserve">; a moderator at LMDA; a founding member of </w:t>
      </w:r>
      <w:proofErr w:type="spellStart"/>
      <w:r w:rsidRPr="00460542">
        <w:rPr>
          <w:rFonts w:ascii="Courier New" w:hAnsi="Courier New" w:cs="Courier New"/>
          <w:iCs/>
          <w:spacing w:val="-2"/>
        </w:rPr>
        <w:t>CreateTheater</w:t>
      </w:r>
      <w:proofErr w:type="spellEnd"/>
      <w:r w:rsidRPr="00460542">
        <w:rPr>
          <w:rFonts w:ascii="Courier New" w:hAnsi="Courier New" w:cs="Courier New"/>
          <w:iCs/>
          <w:spacing w:val="-2"/>
        </w:rPr>
        <w:t xml:space="preserve"> and the International Dramaturgy Lab; a member of ΣΠΣ, ASCAP, and the Dramatists Guild. </w:t>
      </w:r>
      <w:r>
        <w:rPr>
          <w:rFonts w:ascii="Courier New" w:hAnsi="Courier New" w:cs="Courier New"/>
          <w:iCs/>
          <w:spacing w:val="-2"/>
        </w:rPr>
        <w:t xml:space="preserve">His </w:t>
      </w:r>
      <w:proofErr w:type="spellStart"/>
      <w:r>
        <w:rPr>
          <w:rFonts w:ascii="Courier New" w:hAnsi="Courier New" w:cs="Courier New"/>
          <w:iCs/>
          <w:spacing w:val="-2"/>
        </w:rPr>
        <w:t>moonbase</w:t>
      </w:r>
      <w:proofErr w:type="spellEnd"/>
      <w:r>
        <w:rPr>
          <w:rFonts w:ascii="Courier New" w:hAnsi="Courier New" w:cs="Courier New"/>
          <w:iCs/>
          <w:spacing w:val="-2"/>
        </w:rPr>
        <w:t xml:space="preserve"> is</w:t>
      </w:r>
      <w:r w:rsidRPr="00460542">
        <w:rPr>
          <w:rFonts w:ascii="Courier New" w:hAnsi="Courier New" w:cs="Courier New"/>
          <w:iCs/>
          <w:spacing w:val="-2"/>
        </w:rPr>
        <w:t xml:space="preserve"> in New York City. Be up to lightspeed at </w:t>
      </w:r>
      <w:hyperlink r:id="rId19" w:history="1">
        <w:r w:rsidRPr="00B1015C">
          <w:rPr>
            <w:rStyle w:val="Hyperlink"/>
            <w:rFonts w:ascii="Courier New" w:hAnsi="Courier New" w:cs="Courier New"/>
            <w:iCs/>
            <w:spacing w:val="-2"/>
          </w:rPr>
          <w:t>davidquang.com</w:t>
        </w:r>
      </w:hyperlink>
    </w:p>
    <w:p w14:paraId="7B347A6B" w14:textId="77777777" w:rsidR="00E544AB" w:rsidRDefault="00E544AB" w:rsidP="00E544AB">
      <w:pPr>
        <w:pStyle w:val="NormalWeb"/>
        <w:rPr>
          <w:rFonts w:ascii="Courier New" w:hAnsi="Courier New" w:cs="Courier New"/>
          <w:iCs/>
          <w:spacing w:val="-2"/>
        </w:rPr>
      </w:pPr>
    </w:p>
    <w:p w14:paraId="2749663D" w14:textId="77777777" w:rsidR="00E544AB" w:rsidRDefault="00E544AB" w:rsidP="00E544AB">
      <w:pPr>
        <w:pStyle w:val="NormalWeb"/>
        <w:rPr>
          <w:rFonts w:ascii="Courier New" w:hAnsi="Courier New" w:cs="Courier New"/>
          <w:iCs/>
          <w:spacing w:val="-2"/>
        </w:rPr>
      </w:pPr>
    </w:p>
    <w:p w14:paraId="45E4064E" w14:textId="77777777" w:rsidR="00E544AB" w:rsidRDefault="00E544AB" w:rsidP="00E544AB">
      <w:pPr>
        <w:pStyle w:val="NormalWeb"/>
        <w:rPr>
          <w:rFonts w:ascii="Courier New" w:hAnsi="Courier New" w:cs="Courier New"/>
          <w:iCs/>
          <w:spacing w:val="-2"/>
        </w:rPr>
      </w:pPr>
    </w:p>
    <w:p w14:paraId="57D2B780" w14:textId="77777777" w:rsidR="00E544AB" w:rsidRDefault="00E544AB" w:rsidP="00E544AB">
      <w:pPr>
        <w:pStyle w:val="NormalWeb"/>
        <w:rPr>
          <w:rFonts w:ascii="Courier New" w:hAnsi="Courier New" w:cs="Courier New"/>
          <w:iCs/>
          <w:spacing w:val="-2"/>
        </w:rPr>
      </w:pPr>
    </w:p>
    <w:p w14:paraId="49D6892F" w14:textId="77777777" w:rsidR="00E544AB" w:rsidRDefault="00E544AB" w:rsidP="00E544AB">
      <w:pPr>
        <w:pStyle w:val="NormalWeb"/>
        <w:rPr>
          <w:rFonts w:ascii="Courier New" w:hAnsi="Courier New" w:cs="Courier New"/>
          <w:iCs/>
          <w:spacing w:val="-2"/>
        </w:rPr>
      </w:pPr>
    </w:p>
    <w:p w14:paraId="4659A831" w14:textId="77777777" w:rsidR="00E544AB" w:rsidRDefault="00E544AB" w:rsidP="00E544AB">
      <w:pPr>
        <w:pStyle w:val="NormalWeb"/>
        <w:rPr>
          <w:rFonts w:ascii="Courier New" w:hAnsi="Courier New" w:cs="Courier New"/>
          <w:iCs/>
          <w:spacing w:val="-2"/>
        </w:rPr>
      </w:pPr>
    </w:p>
    <w:p w14:paraId="78962AA7" w14:textId="77777777" w:rsidR="00E544AB" w:rsidRDefault="00E544AB" w:rsidP="00E544AB">
      <w:pPr>
        <w:pStyle w:val="NormalWeb"/>
        <w:rPr>
          <w:rFonts w:ascii="Courier New" w:hAnsi="Courier New" w:cs="Courier New"/>
          <w:iCs/>
          <w:spacing w:val="-2"/>
        </w:rPr>
      </w:pPr>
    </w:p>
    <w:p w14:paraId="33EF341E" w14:textId="77777777" w:rsidR="00E544AB" w:rsidRDefault="00E544AB" w:rsidP="00E544AB">
      <w:pPr>
        <w:pStyle w:val="NormalWeb"/>
        <w:rPr>
          <w:rFonts w:ascii="Courier New" w:hAnsi="Courier New" w:cs="Courier New"/>
          <w:iCs/>
          <w:spacing w:val="-2"/>
        </w:rPr>
      </w:pPr>
    </w:p>
    <w:p w14:paraId="7AAF28A7" w14:textId="77777777" w:rsidR="00E544AB" w:rsidRDefault="00E544AB" w:rsidP="00E544AB">
      <w:pPr>
        <w:pStyle w:val="NormalWeb"/>
        <w:rPr>
          <w:rFonts w:ascii="Courier New" w:hAnsi="Courier New" w:cs="Courier New"/>
          <w:iCs/>
          <w:spacing w:val="-2"/>
        </w:rPr>
      </w:pPr>
    </w:p>
    <w:p w14:paraId="2CB792FE" w14:textId="77777777" w:rsidR="00E544AB" w:rsidRPr="0002207E" w:rsidRDefault="00E544AB" w:rsidP="00E544AB">
      <w:pPr>
        <w:pStyle w:val="NormalWeb"/>
        <w:rPr>
          <w:rFonts w:ascii="Courier New" w:hAnsi="Courier New" w:cs="Courier New"/>
          <w:iCs/>
          <w:spacing w:val="-2"/>
        </w:rPr>
      </w:pPr>
      <w:r>
        <w:rPr>
          <w:rFonts w:ascii="Courier New" w:hAnsi="Courier New" w:cs="Courier New"/>
          <w:iCs/>
          <w:noProof/>
          <w:spacing w:val="-2"/>
        </w:rPr>
        <w:drawing>
          <wp:anchor distT="0" distB="0" distL="114300" distR="114300" simplePos="0" relativeHeight="251659264" behindDoc="0" locked="0" layoutInCell="1" allowOverlap="1" wp14:anchorId="198EEBB9" wp14:editId="1AF5DCB2">
            <wp:simplePos x="0" y="0"/>
            <wp:positionH relativeFrom="page">
              <wp:align>right</wp:align>
            </wp:positionH>
            <wp:positionV relativeFrom="paragraph">
              <wp:posOffset>-2558036</wp:posOffset>
            </wp:positionV>
            <wp:extent cx="7772400" cy="11692511"/>
            <wp:effectExtent l="0" t="0" r="0" b="4445"/>
            <wp:wrapNone/>
            <wp:docPr id="1" name="Picture 1"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for the camera&#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1E52E" w14:textId="77777777" w:rsidR="00E544AB" w:rsidRPr="00E544AB" w:rsidRDefault="00E544AB" w:rsidP="00E544AB">
      <w:pPr>
        <w:pStyle w:val="NormalWeb"/>
        <w:shd w:val="clear" w:color="auto" w:fill="FFFFFF"/>
        <w:rPr>
          <w:rFonts w:ascii="Century" w:hAnsi="Century"/>
          <w:color w:val="727477"/>
        </w:rPr>
      </w:pPr>
    </w:p>
    <w:sectPr w:rsidR="00E544AB" w:rsidRPr="00E544AB" w:rsidSect="00C25D21">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52D8A" w14:textId="77777777" w:rsidR="009E7AFF" w:rsidRDefault="009E7AFF" w:rsidP="00BF2EBA">
      <w:pPr>
        <w:spacing w:after="0" w:line="240" w:lineRule="auto"/>
      </w:pPr>
      <w:r>
        <w:separator/>
      </w:r>
    </w:p>
  </w:endnote>
  <w:endnote w:type="continuationSeparator" w:id="0">
    <w:p w14:paraId="7EA2194A" w14:textId="77777777" w:rsidR="009E7AFF" w:rsidRDefault="009E7AFF" w:rsidP="00BF2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w:hAnsi="Century"/>
        <w:sz w:val="24"/>
        <w:szCs w:val="24"/>
      </w:rPr>
      <w:id w:val="197439294"/>
      <w:docPartObj>
        <w:docPartGallery w:val="Page Numbers (Bottom of Page)"/>
        <w:docPartUnique/>
      </w:docPartObj>
    </w:sdtPr>
    <w:sdtEndPr>
      <w:rPr>
        <w:noProof/>
      </w:rPr>
    </w:sdtEndPr>
    <w:sdtContent>
      <w:p w14:paraId="4AF89A0C" w14:textId="3DED76F8" w:rsidR="0038148B" w:rsidRPr="0038148B" w:rsidRDefault="0038148B" w:rsidP="0038148B">
        <w:pPr>
          <w:pStyle w:val="Footer"/>
          <w:jc w:val="center"/>
          <w:rPr>
            <w:rFonts w:ascii="Century" w:hAnsi="Century"/>
            <w:sz w:val="24"/>
            <w:szCs w:val="24"/>
          </w:rPr>
        </w:pPr>
        <w:r w:rsidRPr="0038148B">
          <w:rPr>
            <w:rFonts w:ascii="Century" w:hAnsi="Century"/>
            <w:sz w:val="24"/>
            <w:szCs w:val="24"/>
          </w:rPr>
          <w:fldChar w:fldCharType="begin"/>
        </w:r>
        <w:r w:rsidRPr="0038148B">
          <w:rPr>
            <w:rFonts w:ascii="Century" w:hAnsi="Century"/>
            <w:sz w:val="24"/>
            <w:szCs w:val="24"/>
          </w:rPr>
          <w:instrText xml:space="preserve"> PAGE   \* MERGEFORMAT </w:instrText>
        </w:r>
        <w:r w:rsidRPr="0038148B">
          <w:rPr>
            <w:rFonts w:ascii="Century" w:hAnsi="Century"/>
            <w:sz w:val="24"/>
            <w:szCs w:val="24"/>
          </w:rPr>
          <w:fldChar w:fldCharType="separate"/>
        </w:r>
        <w:r w:rsidRPr="0038148B">
          <w:rPr>
            <w:rFonts w:ascii="Century" w:hAnsi="Century"/>
            <w:noProof/>
            <w:sz w:val="24"/>
            <w:szCs w:val="24"/>
          </w:rPr>
          <w:t>2</w:t>
        </w:r>
        <w:r w:rsidRPr="0038148B">
          <w:rPr>
            <w:rFonts w:ascii="Century" w:hAnsi="Century"/>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40D2" w14:textId="1A433341" w:rsidR="007663F8" w:rsidRDefault="00766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2E82E" w14:textId="77777777" w:rsidR="009E7AFF" w:rsidRDefault="009E7AFF" w:rsidP="00BF2EBA">
      <w:pPr>
        <w:spacing w:after="0" w:line="240" w:lineRule="auto"/>
      </w:pPr>
      <w:r>
        <w:separator/>
      </w:r>
    </w:p>
  </w:footnote>
  <w:footnote w:type="continuationSeparator" w:id="0">
    <w:p w14:paraId="4F08DDA5" w14:textId="77777777" w:rsidR="009E7AFF" w:rsidRDefault="009E7AFF" w:rsidP="00BF2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77E4" w14:textId="45E205AC" w:rsidR="00251DE3" w:rsidRPr="0077425E" w:rsidRDefault="00C25D21" w:rsidP="00C25D21">
    <w:pPr>
      <w:pStyle w:val="ContactInfo"/>
      <w:rPr>
        <w:rFonts w:ascii="Century" w:hAnsi="Century"/>
        <w:color w:val="465FE1"/>
        <w:sz w:val="42"/>
        <w:szCs w:val="42"/>
      </w:rPr>
    </w:pPr>
    <w:r w:rsidRPr="0077425E">
      <w:rPr>
        <w:rFonts w:ascii="Century" w:hAnsi="Century"/>
        <w:color w:val="465FE1"/>
        <w:sz w:val="42"/>
        <w:szCs w:val="42"/>
      </w:rPr>
      <w:t>DAVID QUANG PHAM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E12"/>
    <w:multiLevelType w:val="hybridMultilevel"/>
    <w:tmpl w:val="97FE8C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91746E6"/>
    <w:multiLevelType w:val="hybridMultilevel"/>
    <w:tmpl w:val="4336DA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975B65"/>
    <w:multiLevelType w:val="hybridMultilevel"/>
    <w:tmpl w:val="FC2E2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4A400E"/>
    <w:multiLevelType w:val="hybridMultilevel"/>
    <w:tmpl w:val="12CE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563A6D"/>
    <w:multiLevelType w:val="hybridMultilevel"/>
    <w:tmpl w:val="703AF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AC7018"/>
    <w:multiLevelType w:val="hybridMultilevel"/>
    <w:tmpl w:val="24FC21A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FAA6430"/>
    <w:multiLevelType w:val="hybridMultilevel"/>
    <w:tmpl w:val="C322718C"/>
    <w:lvl w:ilvl="0" w:tplc="0409000B">
      <w:start w:val="1"/>
      <w:numFmt w:val="bullet"/>
      <w:lvlText w:val=""/>
      <w:lvlJc w:val="left"/>
      <w:pPr>
        <w:ind w:left="354" w:hanging="360"/>
      </w:pPr>
      <w:rPr>
        <w:rFonts w:ascii="Wingdings" w:hAnsi="Wingdings" w:hint="default"/>
      </w:rPr>
    </w:lvl>
    <w:lvl w:ilvl="1" w:tplc="04090003" w:tentative="1">
      <w:start w:val="1"/>
      <w:numFmt w:val="bullet"/>
      <w:lvlText w:val="o"/>
      <w:lvlJc w:val="left"/>
      <w:pPr>
        <w:ind w:left="1074" w:hanging="360"/>
      </w:pPr>
      <w:rPr>
        <w:rFonts w:ascii="Courier New" w:hAnsi="Courier New" w:cs="Courier New" w:hint="default"/>
      </w:rPr>
    </w:lvl>
    <w:lvl w:ilvl="2" w:tplc="04090005" w:tentative="1">
      <w:start w:val="1"/>
      <w:numFmt w:val="bullet"/>
      <w:lvlText w:val=""/>
      <w:lvlJc w:val="left"/>
      <w:pPr>
        <w:ind w:left="1794" w:hanging="360"/>
      </w:pPr>
      <w:rPr>
        <w:rFonts w:ascii="Wingdings" w:hAnsi="Wingdings" w:hint="default"/>
      </w:rPr>
    </w:lvl>
    <w:lvl w:ilvl="3" w:tplc="04090001" w:tentative="1">
      <w:start w:val="1"/>
      <w:numFmt w:val="bullet"/>
      <w:lvlText w:val=""/>
      <w:lvlJc w:val="left"/>
      <w:pPr>
        <w:ind w:left="2514" w:hanging="360"/>
      </w:pPr>
      <w:rPr>
        <w:rFonts w:ascii="Symbol" w:hAnsi="Symbol" w:hint="default"/>
      </w:rPr>
    </w:lvl>
    <w:lvl w:ilvl="4" w:tplc="04090003" w:tentative="1">
      <w:start w:val="1"/>
      <w:numFmt w:val="bullet"/>
      <w:lvlText w:val="o"/>
      <w:lvlJc w:val="left"/>
      <w:pPr>
        <w:ind w:left="3234" w:hanging="360"/>
      </w:pPr>
      <w:rPr>
        <w:rFonts w:ascii="Courier New" w:hAnsi="Courier New" w:cs="Courier New" w:hint="default"/>
      </w:rPr>
    </w:lvl>
    <w:lvl w:ilvl="5" w:tplc="04090005" w:tentative="1">
      <w:start w:val="1"/>
      <w:numFmt w:val="bullet"/>
      <w:lvlText w:val=""/>
      <w:lvlJc w:val="left"/>
      <w:pPr>
        <w:ind w:left="3954" w:hanging="360"/>
      </w:pPr>
      <w:rPr>
        <w:rFonts w:ascii="Wingdings" w:hAnsi="Wingdings" w:hint="default"/>
      </w:rPr>
    </w:lvl>
    <w:lvl w:ilvl="6" w:tplc="04090001" w:tentative="1">
      <w:start w:val="1"/>
      <w:numFmt w:val="bullet"/>
      <w:lvlText w:val=""/>
      <w:lvlJc w:val="left"/>
      <w:pPr>
        <w:ind w:left="4674" w:hanging="360"/>
      </w:pPr>
      <w:rPr>
        <w:rFonts w:ascii="Symbol" w:hAnsi="Symbol" w:hint="default"/>
      </w:rPr>
    </w:lvl>
    <w:lvl w:ilvl="7" w:tplc="04090003" w:tentative="1">
      <w:start w:val="1"/>
      <w:numFmt w:val="bullet"/>
      <w:lvlText w:val="o"/>
      <w:lvlJc w:val="left"/>
      <w:pPr>
        <w:ind w:left="5394" w:hanging="360"/>
      </w:pPr>
      <w:rPr>
        <w:rFonts w:ascii="Courier New" w:hAnsi="Courier New" w:cs="Courier New" w:hint="default"/>
      </w:rPr>
    </w:lvl>
    <w:lvl w:ilvl="8" w:tplc="04090005" w:tentative="1">
      <w:start w:val="1"/>
      <w:numFmt w:val="bullet"/>
      <w:lvlText w:val=""/>
      <w:lvlJc w:val="left"/>
      <w:pPr>
        <w:ind w:left="6114" w:hanging="360"/>
      </w:pPr>
      <w:rPr>
        <w:rFonts w:ascii="Wingdings" w:hAnsi="Wingdings" w:hint="default"/>
      </w:rPr>
    </w:lvl>
  </w:abstractNum>
  <w:num w:numId="1" w16cid:durableId="704065430">
    <w:abstractNumId w:val="4"/>
  </w:num>
  <w:num w:numId="2" w16cid:durableId="1147671955">
    <w:abstractNumId w:val="6"/>
  </w:num>
  <w:num w:numId="3" w16cid:durableId="528296791">
    <w:abstractNumId w:val="2"/>
  </w:num>
  <w:num w:numId="4" w16cid:durableId="1009797184">
    <w:abstractNumId w:val="0"/>
  </w:num>
  <w:num w:numId="5" w16cid:durableId="1990088901">
    <w:abstractNumId w:val="3"/>
  </w:num>
  <w:num w:numId="6" w16cid:durableId="1757360980">
    <w:abstractNumId w:val="5"/>
  </w:num>
  <w:num w:numId="7" w16cid:durableId="72631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9"/>
    <w:rsid w:val="00004FEA"/>
    <w:rsid w:val="00005DAC"/>
    <w:rsid w:val="00006C14"/>
    <w:rsid w:val="000075F2"/>
    <w:rsid w:val="000117E1"/>
    <w:rsid w:val="000119F9"/>
    <w:rsid w:val="0001309B"/>
    <w:rsid w:val="000132B1"/>
    <w:rsid w:val="00014BE3"/>
    <w:rsid w:val="00016D53"/>
    <w:rsid w:val="0001731F"/>
    <w:rsid w:val="000176DF"/>
    <w:rsid w:val="00020CD0"/>
    <w:rsid w:val="00021C10"/>
    <w:rsid w:val="00022A22"/>
    <w:rsid w:val="00030761"/>
    <w:rsid w:val="00031A85"/>
    <w:rsid w:val="00032401"/>
    <w:rsid w:val="00033EB8"/>
    <w:rsid w:val="0003681F"/>
    <w:rsid w:val="00036EBB"/>
    <w:rsid w:val="00037FD8"/>
    <w:rsid w:val="000402BF"/>
    <w:rsid w:val="000434ED"/>
    <w:rsid w:val="000459EC"/>
    <w:rsid w:val="00045D63"/>
    <w:rsid w:val="00046279"/>
    <w:rsid w:val="00046934"/>
    <w:rsid w:val="00050868"/>
    <w:rsid w:val="00052BE2"/>
    <w:rsid w:val="00052E56"/>
    <w:rsid w:val="000541B3"/>
    <w:rsid w:val="00054670"/>
    <w:rsid w:val="000578C6"/>
    <w:rsid w:val="00060194"/>
    <w:rsid w:val="000618E6"/>
    <w:rsid w:val="00061DFF"/>
    <w:rsid w:val="00063875"/>
    <w:rsid w:val="00064309"/>
    <w:rsid w:val="00070DA8"/>
    <w:rsid w:val="00071069"/>
    <w:rsid w:val="00075AC6"/>
    <w:rsid w:val="00077EF3"/>
    <w:rsid w:val="0008324B"/>
    <w:rsid w:val="00085B7E"/>
    <w:rsid w:val="00092B3E"/>
    <w:rsid w:val="00096907"/>
    <w:rsid w:val="00097690"/>
    <w:rsid w:val="0009772E"/>
    <w:rsid w:val="000A174B"/>
    <w:rsid w:val="000A60CD"/>
    <w:rsid w:val="000B6357"/>
    <w:rsid w:val="000C1364"/>
    <w:rsid w:val="000C437B"/>
    <w:rsid w:val="000C5B85"/>
    <w:rsid w:val="000C6B1B"/>
    <w:rsid w:val="000C6CA8"/>
    <w:rsid w:val="000C75C4"/>
    <w:rsid w:val="000D0476"/>
    <w:rsid w:val="000D397F"/>
    <w:rsid w:val="000D537E"/>
    <w:rsid w:val="000D5D48"/>
    <w:rsid w:val="000D6C4F"/>
    <w:rsid w:val="000E2364"/>
    <w:rsid w:val="000E3577"/>
    <w:rsid w:val="000E4AE2"/>
    <w:rsid w:val="000F063C"/>
    <w:rsid w:val="000F599A"/>
    <w:rsid w:val="000F677C"/>
    <w:rsid w:val="000F764F"/>
    <w:rsid w:val="000F76EE"/>
    <w:rsid w:val="00102D33"/>
    <w:rsid w:val="0010528E"/>
    <w:rsid w:val="00105696"/>
    <w:rsid w:val="00120F38"/>
    <w:rsid w:val="00121873"/>
    <w:rsid w:val="00121995"/>
    <w:rsid w:val="0012229F"/>
    <w:rsid w:val="00126FDF"/>
    <w:rsid w:val="0013050B"/>
    <w:rsid w:val="0013075C"/>
    <w:rsid w:val="00130C5B"/>
    <w:rsid w:val="00137A27"/>
    <w:rsid w:val="00140570"/>
    <w:rsid w:val="001425EA"/>
    <w:rsid w:val="001432E3"/>
    <w:rsid w:val="00143B46"/>
    <w:rsid w:val="00150E01"/>
    <w:rsid w:val="00152C97"/>
    <w:rsid w:val="00153D63"/>
    <w:rsid w:val="00154D00"/>
    <w:rsid w:val="00156D03"/>
    <w:rsid w:val="00161E37"/>
    <w:rsid w:val="00162AE7"/>
    <w:rsid w:val="001638B5"/>
    <w:rsid w:val="0016454D"/>
    <w:rsid w:val="00175385"/>
    <w:rsid w:val="001755A0"/>
    <w:rsid w:val="00177146"/>
    <w:rsid w:val="00182798"/>
    <w:rsid w:val="00182DDE"/>
    <w:rsid w:val="00191FF7"/>
    <w:rsid w:val="001958C0"/>
    <w:rsid w:val="00197F2C"/>
    <w:rsid w:val="001A19A7"/>
    <w:rsid w:val="001B2539"/>
    <w:rsid w:val="001B3573"/>
    <w:rsid w:val="001B590A"/>
    <w:rsid w:val="001C1EA2"/>
    <w:rsid w:val="001C28E1"/>
    <w:rsid w:val="001C5A6A"/>
    <w:rsid w:val="001C6C0E"/>
    <w:rsid w:val="001D3056"/>
    <w:rsid w:val="001D37D7"/>
    <w:rsid w:val="001D3BB6"/>
    <w:rsid w:val="001D5773"/>
    <w:rsid w:val="001E03C9"/>
    <w:rsid w:val="001F074D"/>
    <w:rsid w:val="001F4266"/>
    <w:rsid w:val="001F55AF"/>
    <w:rsid w:val="00201962"/>
    <w:rsid w:val="0020454D"/>
    <w:rsid w:val="00207495"/>
    <w:rsid w:val="00210562"/>
    <w:rsid w:val="0021115F"/>
    <w:rsid w:val="00214C0A"/>
    <w:rsid w:val="00215145"/>
    <w:rsid w:val="0021527B"/>
    <w:rsid w:val="0021566C"/>
    <w:rsid w:val="00216BAC"/>
    <w:rsid w:val="00221A7C"/>
    <w:rsid w:val="002245B4"/>
    <w:rsid w:val="00226DC8"/>
    <w:rsid w:val="00227C12"/>
    <w:rsid w:val="002300F6"/>
    <w:rsid w:val="00230D63"/>
    <w:rsid w:val="00232A9D"/>
    <w:rsid w:val="002334D4"/>
    <w:rsid w:val="00234390"/>
    <w:rsid w:val="00236503"/>
    <w:rsid w:val="00240F91"/>
    <w:rsid w:val="00243179"/>
    <w:rsid w:val="00251CB3"/>
    <w:rsid w:val="00251DE3"/>
    <w:rsid w:val="0025292C"/>
    <w:rsid w:val="00253642"/>
    <w:rsid w:val="0025461B"/>
    <w:rsid w:val="00260DE4"/>
    <w:rsid w:val="002611BC"/>
    <w:rsid w:val="00261332"/>
    <w:rsid w:val="00261654"/>
    <w:rsid w:val="00262872"/>
    <w:rsid w:val="00265066"/>
    <w:rsid w:val="002657A5"/>
    <w:rsid w:val="00266FBF"/>
    <w:rsid w:val="00273B20"/>
    <w:rsid w:val="00276143"/>
    <w:rsid w:val="002772BE"/>
    <w:rsid w:val="00281A6B"/>
    <w:rsid w:val="002865C5"/>
    <w:rsid w:val="002877A0"/>
    <w:rsid w:val="00291C30"/>
    <w:rsid w:val="002932EA"/>
    <w:rsid w:val="00297BA8"/>
    <w:rsid w:val="002A09BC"/>
    <w:rsid w:val="002A19CA"/>
    <w:rsid w:val="002A2AF5"/>
    <w:rsid w:val="002A3170"/>
    <w:rsid w:val="002A3D14"/>
    <w:rsid w:val="002A46D4"/>
    <w:rsid w:val="002A7D7B"/>
    <w:rsid w:val="002B07CF"/>
    <w:rsid w:val="002B26DE"/>
    <w:rsid w:val="002B46EA"/>
    <w:rsid w:val="002B4C6A"/>
    <w:rsid w:val="002C57D6"/>
    <w:rsid w:val="002C5978"/>
    <w:rsid w:val="002C7A0F"/>
    <w:rsid w:val="002D3A0E"/>
    <w:rsid w:val="002D4222"/>
    <w:rsid w:val="002D638E"/>
    <w:rsid w:val="002D76A9"/>
    <w:rsid w:val="002E0AD1"/>
    <w:rsid w:val="002E0B6B"/>
    <w:rsid w:val="002E0C20"/>
    <w:rsid w:val="002E0CCD"/>
    <w:rsid w:val="002E1CE5"/>
    <w:rsid w:val="002E28CE"/>
    <w:rsid w:val="002E3EAD"/>
    <w:rsid w:val="002E5ECC"/>
    <w:rsid w:val="002E6CB8"/>
    <w:rsid w:val="002E7099"/>
    <w:rsid w:val="002F4BB7"/>
    <w:rsid w:val="002F6F63"/>
    <w:rsid w:val="002F7D53"/>
    <w:rsid w:val="00302332"/>
    <w:rsid w:val="0030247A"/>
    <w:rsid w:val="00310412"/>
    <w:rsid w:val="00310513"/>
    <w:rsid w:val="00310517"/>
    <w:rsid w:val="003105AC"/>
    <w:rsid w:val="0031504F"/>
    <w:rsid w:val="00320DF4"/>
    <w:rsid w:val="00321DFD"/>
    <w:rsid w:val="0032531D"/>
    <w:rsid w:val="00325AB1"/>
    <w:rsid w:val="00331547"/>
    <w:rsid w:val="00332F60"/>
    <w:rsid w:val="00334814"/>
    <w:rsid w:val="003367EE"/>
    <w:rsid w:val="00342E25"/>
    <w:rsid w:val="00346BD4"/>
    <w:rsid w:val="003472F2"/>
    <w:rsid w:val="00351DD7"/>
    <w:rsid w:val="00356180"/>
    <w:rsid w:val="00356BF1"/>
    <w:rsid w:val="003622A9"/>
    <w:rsid w:val="0036787B"/>
    <w:rsid w:val="00367C35"/>
    <w:rsid w:val="00367E0C"/>
    <w:rsid w:val="00371DA7"/>
    <w:rsid w:val="003730FD"/>
    <w:rsid w:val="00374FEC"/>
    <w:rsid w:val="00375D76"/>
    <w:rsid w:val="0038148B"/>
    <w:rsid w:val="00382FBA"/>
    <w:rsid w:val="00385C30"/>
    <w:rsid w:val="003878B6"/>
    <w:rsid w:val="0039023A"/>
    <w:rsid w:val="00392A4B"/>
    <w:rsid w:val="003A0E29"/>
    <w:rsid w:val="003A56EC"/>
    <w:rsid w:val="003A6117"/>
    <w:rsid w:val="003A7A55"/>
    <w:rsid w:val="003A7E33"/>
    <w:rsid w:val="003B1A96"/>
    <w:rsid w:val="003B3E0E"/>
    <w:rsid w:val="003B6A99"/>
    <w:rsid w:val="003C0E50"/>
    <w:rsid w:val="003C0E70"/>
    <w:rsid w:val="003C34A0"/>
    <w:rsid w:val="003C55D3"/>
    <w:rsid w:val="003C59E5"/>
    <w:rsid w:val="003C60D1"/>
    <w:rsid w:val="003C7699"/>
    <w:rsid w:val="003D2D87"/>
    <w:rsid w:val="003D365F"/>
    <w:rsid w:val="003D65E7"/>
    <w:rsid w:val="003D6793"/>
    <w:rsid w:val="003D76B9"/>
    <w:rsid w:val="003E457D"/>
    <w:rsid w:val="003E7248"/>
    <w:rsid w:val="003E77E3"/>
    <w:rsid w:val="003F0CDD"/>
    <w:rsid w:val="003F4869"/>
    <w:rsid w:val="0040030F"/>
    <w:rsid w:val="004036C2"/>
    <w:rsid w:val="00412365"/>
    <w:rsid w:val="00413D9D"/>
    <w:rsid w:val="0041417F"/>
    <w:rsid w:val="00422DAE"/>
    <w:rsid w:val="00423C11"/>
    <w:rsid w:val="00425A48"/>
    <w:rsid w:val="004333F5"/>
    <w:rsid w:val="00444EAB"/>
    <w:rsid w:val="00447142"/>
    <w:rsid w:val="00447915"/>
    <w:rsid w:val="00450688"/>
    <w:rsid w:val="00452370"/>
    <w:rsid w:val="0045271D"/>
    <w:rsid w:val="0045491F"/>
    <w:rsid w:val="004638C6"/>
    <w:rsid w:val="00464335"/>
    <w:rsid w:val="00466A43"/>
    <w:rsid w:val="00467163"/>
    <w:rsid w:val="00473163"/>
    <w:rsid w:val="00473509"/>
    <w:rsid w:val="00481847"/>
    <w:rsid w:val="00481985"/>
    <w:rsid w:val="00482A39"/>
    <w:rsid w:val="00482B41"/>
    <w:rsid w:val="00484A29"/>
    <w:rsid w:val="00485497"/>
    <w:rsid w:val="0048553F"/>
    <w:rsid w:val="0049114B"/>
    <w:rsid w:val="00495695"/>
    <w:rsid w:val="00495A32"/>
    <w:rsid w:val="004A0689"/>
    <w:rsid w:val="004A182D"/>
    <w:rsid w:val="004A340A"/>
    <w:rsid w:val="004A3B76"/>
    <w:rsid w:val="004A6548"/>
    <w:rsid w:val="004A74A1"/>
    <w:rsid w:val="004A7AA9"/>
    <w:rsid w:val="004B0E78"/>
    <w:rsid w:val="004B3157"/>
    <w:rsid w:val="004B48FE"/>
    <w:rsid w:val="004B6778"/>
    <w:rsid w:val="004C1DB2"/>
    <w:rsid w:val="004C229B"/>
    <w:rsid w:val="004C682B"/>
    <w:rsid w:val="004C78C2"/>
    <w:rsid w:val="004D642D"/>
    <w:rsid w:val="004D6EB1"/>
    <w:rsid w:val="004D7B9F"/>
    <w:rsid w:val="004E0150"/>
    <w:rsid w:val="004E1DB2"/>
    <w:rsid w:val="004E275C"/>
    <w:rsid w:val="004E2AC8"/>
    <w:rsid w:val="004F16C5"/>
    <w:rsid w:val="004F5237"/>
    <w:rsid w:val="005000EC"/>
    <w:rsid w:val="005011EA"/>
    <w:rsid w:val="00501FCB"/>
    <w:rsid w:val="00504AC7"/>
    <w:rsid w:val="00506059"/>
    <w:rsid w:val="00506D9A"/>
    <w:rsid w:val="005101F0"/>
    <w:rsid w:val="00510C86"/>
    <w:rsid w:val="005132AD"/>
    <w:rsid w:val="00514CAE"/>
    <w:rsid w:val="00515F85"/>
    <w:rsid w:val="00520826"/>
    <w:rsid w:val="00521EB8"/>
    <w:rsid w:val="005236BC"/>
    <w:rsid w:val="005243C5"/>
    <w:rsid w:val="00524DAB"/>
    <w:rsid w:val="00524F8D"/>
    <w:rsid w:val="00525DEB"/>
    <w:rsid w:val="0052684B"/>
    <w:rsid w:val="00530D45"/>
    <w:rsid w:val="00531B58"/>
    <w:rsid w:val="005424D0"/>
    <w:rsid w:val="0054315D"/>
    <w:rsid w:val="005453CB"/>
    <w:rsid w:val="0054659C"/>
    <w:rsid w:val="0054709C"/>
    <w:rsid w:val="00551144"/>
    <w:rsid w:val="00552BAB"/>
    <w:rsid w:val="00554A83"/>
    <w:rsid w:val="0055647B"/>
    <w:rsid w:val="005577A0"/>
    <w:rsid w:val="0056132E"/>
    <w:rsid w:val="005632E7"/>
    <w:rsid w:val="00564E03"/>
    <w:rsid w:val="0056537B"/>
    <w:rsid w:val="00565380"/>
    <w:rsid w:val="00565472"/>
    <w:rsid w:val="00567FD5"/>
    <w:rsid w:val="005727E5"/>
    <w:rsid w:val="00573D88"/>
    <w:rsid w:val="00577953"/>
    <w:rsid w:val="00580873"/>
    <w:rsid w:val="0058163F"/>
    <w:rsid w:val="0058446E"/>
    <w:rsid w:val="00584FAF"/>
    <w:rsid w:val="00585140"/>
    <w:rsid w:val="0059184A"/>
    <w:rsid w:val="00591B6C"/>
    <w:rsid w:val="005921B7"/>
    <w:rsid w:val="00592443"/>
    <w:rsid w:val="00595B9A"/>
    <w:rsid w:val="00595ED2"/>
    <w:rsid w:val="005A1C0E"/>
    <w:rsid w:val="005A1FBE"/>
    <w:rsid w:val="005B1AA0"/>
    <w:rsid w:val="005B2A99"/>
    <w:rsid w:val="005B621C"/>
    <w:rsid w:val="005B6979"/>
    <w:rsid w:val="005B785D"/>
    <w:rsid w:val="005C2229"/>
    <w:rsid w:val="005C22D6"/>
    <w:rsid w:val="005C419E"/>
    <w:rsid w:val="005C4899"/>
    <w:rsid w:val="005C61B6"/>
    <w:rsid w:val="005C6DDA"/>
    <w:rsid w:val="005D1A3C"/>
    <w:rsid w:val="005D5B11"/>
    <w:rsid w:val="005E68BE"/>
    <w:rsid w:val="005E77A3"/>
    <w:rsid w:val="005F13DC"/>
    <w:rsid w:val="005F1719"/>
    <w:rsid w:val="005F21DE"/>
    <w:rsid w:val="005F2E2D"/>
    <w:rsid w:val="005F5D87"/>
    <w:rsid w:val="00602F3F"/>
    <w:rsid w:val="00603715"/>
    <w:rsid w:val="00603838"/>
    <w:rsid w:val="00610154"/>
    <w:rsid w:val="006116AD"/>
    <w:rsid w:val="00620762"/>
    <w:rsid w:val="00622732"/>
    <w:rsid w:val="00622A77"/>
    <w:rsid w:val="00627237"/>
    <w:rsid w:val="00627BB8"/>
    <w:rsid w:val="00630AE2"/>
    <w:rsid w:val="00630CC5"/>
    <w:rsid w:val="006310E8"/>
    <w:rsid w:val="006319B4"/>
    <w:rsid w:val="0063337F"/>
    <w:rsid w:val="006349DB"/>
    <w:rsid w:val="00636A2C"/>
    <w:rsid w:val="006370C7"/>
    <w:rsid w:val="006374BD"/>
    <w:rsid w:val="006378DE"/>
    <w:rsid w:val="00641BCD"/>
    <w:rsid w:val="00644835"/>
    <w:rsid w:val="00644F32"/>
    <w:rsid w:val="00646082"/>
    <w:rsid w:val="00650A29"/>
    <w:rsid w:val="006520AF"/>
    <w:rsid w:val="00653DBA"/>
    <w:rsid w:val="00660B9F"/>
    <w:rsid w:val="00663954"/>
    <w:rsid w:val="006641D3"/>
    <w:rsid w:val="00664439"/>
    <w:rsid w:val="00665A04"/>
    <w:rsid w:val="00671243"/>
    <w:rsid w:val="00672D34"/>
    <w:rsid w:val="00676243"/>
    <w:rsid w:val="00677E07"/>
    <w:rsid w:val="00683D3F"/>
    <w:rsid w:val="00687105"/>
    <w:rsid w:val="006928C5"/>
    <w:rsid w:val="006934E7"/>
    <w:rsid w:val="00694F72"/>
    <w:rsid w:val="00695D6A"/>
    <w:rsid w:val="00697403"/>
    <w:rsid w:val="006A2442"/>
    <w:rsid w:val="006A43B4"/>
    <w:rsid w:val="006A466B"/>
    <w:rsid w:val="006A5A7D"/>
    <w:rsid w:val="006A752C"/>
    <w:rsid w:val="006B105C"/>
    <w:rsid w:val="006B34B8"/>
    <w:rsid w:val="006B4F37"/>
    <w:rsid w:val="006B552B"/>
    <w:rsid w:val="006B5D8D"/>
    <w:rsid w:val="006C00C6"/>
    <w:rsid w:val="006C13A3"/>
    <w:rsid w:val="006C2533"/>
    <w:rsid w:val="006C2878"/>
    <w:rsid w:val="006C2B5A"/>
    <w:rsid w:val="006C5020"/>
    <w:rsid w:val="006D36D4"/>
    <w:rsid w:val="006E13D0"/>
    <w:rsid w:val="006E4424"/>
    <w:rsid w:val="006E6EEA"/>
    <w:rsid w:val="006E7DDE"/>
    <w:rsid w:val="006F285F"/>
    <w:rsid w:val="006F2994"/>
    <w:rsid w:val="006F42E0"/>
    <w:rsid w:val="006F44E5"/>
    <w:rsid w:val="006F4D6D"/>
    <w:rsid w:val="006F6CA3"/>
    <w:rsid w:val="007006C3"/>
    <w:rsid w:val="00701BD3"/>
    <w:rsid w:val="0070443B"/>
    <w:rsid w:val="007046F4"/>
    <w:rsid w:val="0070540F"/>
    <w:rsid w:val="00710428"/>
    <w:rsid w:val="007148C7"/>
    <w:rsid w:val="00714C87"/>
    <w:rsid w:val="00715742"/>
    <w:rsid w:val="0072039B"/>
    <w:rsid w:val="00722661"/>
    <w:rsid w:val="00723E47"/>
    <w:rsid w:val="00726101"/>
    <w:rsid w:val="00730371"/>
    <w:rsid w:val="00731426"/>
    <w:rsid w:val="00734E21"/>
    <w:rsid w:val="00736885"/>
    <w:rsid w:val="00737F5E"/>
    <w:rsid w:val="007409E1"/>
    <w:rsid w:val="007412F5"/>
    <w:rsid w:val="00741A34"/>
    <w:rsid w:val="007439E8"/>
    <w:rsid w:val="00744FC6"/>
    <w:rsid w:val="007465A5"/>
    <w:rsid w:val="00750EDF"/>
    <w:rsid w:val="007520F0"/>
    <w:rsid w:val="00753A9F"/>
    <w:rsid w:val="00753C0A"/>
    <w:rsid w:val="007556F6"/>
    <w:rsid w:val="00757A4C"/>
    <w:rsid w:val="00761114"/>
    <w:rsid w:val="007663F8"/>
    <w:rsid w:val="007719A2"/>
    <w:rsid w:val="00774179"/>
    <w:rsid w:val="0077425E"/>
    <w:rsid w:val="00781E9A"/>
    <w:rsid w:val="00783F3C"/>
    <w:rsid w:val="007843C9"/>
    <w:rsid w:val="00784C49"/>
    <w:rsid w:val="00794060"/>
    <w:rsid w:val="0079449A"/>
    <w:rsid w:val="00795045"/>
    <w:rsid w:val="0079532D"/>
    <w:rsid w:val="00795594"/>
    <w:rsid w:val="007A05AA"/>
    <w:rsid w:val="007B015C"/>
    <w:rsid w:val="007B19EF"/>
    <w:rsid w:val="007B3454"/>
    <w:rsid w:val="007B58CB"/>
    <w:rsid w:val="007B6512"/>
    <w:rsid w:val="007B7B9D"/>
    <w:rsid w:val="007C1467"/>
    <w:rsid w:val="007C399A"/>
    <w:rsid w:val="007C3A6F"/>
    <w:rsid w:val="007C5987"/>
    <w:rsid w:val="007C5F59"/>
    <w:rsid w:val="007D0505"/>
    <w:rsid w:val="007D068E"/>
    <w:rsid w:val="007D1645"/>
    <w:rsid w:val="007D37FA"/>
    <w:rsid w:val="007D3EAC"/>
    <w:rsid w:val="007E15AC"/>
    <w:rsid w:val="007E2925"/>
    <w:rsid w:val="007E5978"/>
    <w:rsid w:val="007E7043"/>
    <w:rsid w:val="007F10BC"/>
    <w:rsid w:val="007F1166"/>
    <w:rsid w:val="0080144D"/>
    <w:rsid w:val="00805DB7"/>
    <w:rsid w:val="0080662D"/>
    <w:rsid w:val="00807AF3"/>
    <w:rsid w:val="008102CD"/>
    <w:rsid w:val="00813425"/>
    <w:rsid w:val="0081793E"/>
    <w:rsid w:val="00817B81"/>
    <w:rsid w:val="00820149"/>
    <w:rsid w:val="008260BD"/>
    <w:rsid w:val="00826753"/>
    <w:rsid w:val="00831890"/>
    <w:rsid w:val="00835030"/>
    <w:rsid w:val="00837E4A"/>
    <w:rsid w:val="0084025F"/>
    <w:rsid w:val="00843732"/>
    <w:rsid w:val="008446A7"/>
    <w:rsid w:val="00845F42"/>
    <w:rsid w:val="00846A4D"/>
    <w:rsid w:val="008470F1"/>
    <w:rsid w:val="008479E4"/>
    <w:rsid w:val="00847DE4"/>
    <w:rsid w:val="008538AF"/>
    <w:rsid w:val="00854DF8"/>
    <w:rsid w:val="00856A31"/>
    <w:rsid w:val="0086335A"/>
    <w:rsid w:val="0086351A"/>
    <w:rsid w:val="00864155"/>
    <w:rsid w:val="00865A02"/>
    <w:rsid w:val="008662E9"/>
    <w:rsid w:val="00866BD9"/>
    <w:rsid w:val="00867DFA"/>
    <w:rsid w:val="0087444E"/>
    <w:rsid w:val="00875C25"/>
    <w:rsid w:val="00875FD4"/>
    <w:rsid w:val="00877FC8"/>
    <w:rsid w:val="00877FF6"/>
    <w:rsid w:val="008817E1"/>
    <w:rsid w:val="00886BA0"/>
    <w:rsid w:val="00887CBB"/>
    <w:rsid w:val="00890ED6"/>
    <w:rsid w:val="00892B02"/>
    <w:rsid w:val="00893065"/>
    <w:rsid w:val="008A0B3A"/>
    <w:rsid w:val="008A31A5"/>
    <w:rsid w:val="008A52A4"/>
    <w:rsid w:val="008A658C"/>
    <w:rsid w:val="008B1C3F"/>
    <w:rsid w:val="008B2E48"/>
    <w:rsid w:val="008B3821"/>
    <w:rsid w:val="008B3EF6"/>
    <w:rsid w:val="008B49F6"/>
    <w:rsid w:val="008B6917"/>
    <w:rsid w:val="008B7FB6"/>
    <w:rsid w:val="008C07E5"/>
    <w:rsid w:val="008C0A44"/>
    <w:rsid w:val="008C0A86"/>
    <w:rsid w:val="008C6077"/>
    <w:rsid w:val="008D06F8"/>
    <w:rsid w:val="008D177F"/>
    <w:rsid w:val="008D3899"/>
    <w:rsid w:val="008D5533"/>
    <w:rsid w:val="008D5B02"/>
    <w:rsid w:val="008D6A76"/>
    <w:rsid w:val="008E0687"/>
    <w:rsid w:val="008E08C8"/>
    <w:rsid w:val="008E095A"/>
    <w:rsid w:val="008E105F"/>
    <w:rsid w:val="008E1BA3"/>
    <w:rsid w:val="008E3C21"/>
    <w:rsid w:val="008F03BA"/>
    <w:rsid w:val="008F10BC"/>
    <w:rsid w:val="008F23B0"/>
    <w:rsid w:val="008F7A07"/>
    <w:rsid w:val="008F7F14"/>
    <w:rsid w:val="009034DA"/>
    <w:rsid w:val="009038B2"/>
    <w:rsid w:val="00907BD7"/>
    <w:rsid w:val="00914115"/>
    <w:rsid w:val="009235CF"/>
    <w:rsid w:val="009235F6"/>
    <w:rsid w:val="009242E2"/>
    <w:rsid w:val="0092446D"/>
    <w:rsid w:val="00927406"/>
    <w:rsid w:val="00927CF9"/>
    <w:rsid w:val="00932E8D"/>
    <w:rsid w:val="00940072"/>
    <w:rsid w:val="009419E6"/>
    <w:rsid w:val="0094277D"/>
    <w:rsid w:val="00942C40"/>
    <w:rsid w:val="009445EC"/>
    <w:rsid w:val="009502DC"/>
    <w:rsid w:val="0095098B"/>
    <w:rsid w:val="00951498"/>
    <w:rsid w:val="00961CD8"/>
    <w:rsid w:val="009647E9"/>
    <w:rsid w:val="00970707"/>
    <w:rsid w:val="0097340E"/>
    <w:rsid w:val="00981BF1"/>
    <w:rsid w:val="00982B7A"/>
    <w:rsid w:val="00986165"/>
    <w:rsid w:val="00986923"/>
    <w:rsid w:val="00991A72"/>
    <w:rsid w:val="00991A8F"/>
    <w:rsid w:val="00994357"/>
    <w:rsid w:val="00995943"/>
    <w:rsid w:val="009964F5"/>
    <w:rsid w:val="0099696D"/>
    <w:rsid w:val="00996FED"/>
    <w:rsid w:val="00997CF3"/>
    <w:rsid w:val="009A080E"/>
    <w:rsid w:val="009A18CD"/>
    <w:rsid w:val="009A269C"/>
    <w:rsid w:val="009A3934"/>
    <w:rsid w:val="009A65BB"/>
    <w:rsid w:val="009A754C"/>
    <w:rsid w:val="009B19B9"/>
    <w:rsid w:val="009B2653"/>
    <w:rsid w:val="009B5481"/>
    <w:rsid w:val="009B6ADC"/>
    <w:rsid w:val="009C2441"/>
    <w:rsid w:val="009C3675"/>
    <w:rsid w:val="009C44F4"/>
    <w:rsid w:val="009C4BC5"/>
    <w:rsid w:val="009C6E6E"/>
    <w:rsid w:val="009C7373"/>
    <w:rsid w:val="009C7439"/>
    <w:rsid w:val="009D3412"/>
    <w:rsid w:val="009D45D0"/>
    <w:rsid w:val="009D74BA"/>
    <w:rsid w:val="009D78F8"/>
    <w:rsid w:val="009E3F65"/>
    <w:rsid w:val="009E5C17"/>
    <w:rsid w:val="009E6BD3"/>
    <w:rsid w:val="009E7AFF"/>
    <w:rsid w:val="009F0128"/>
    <w:rsid w:val="009F08C9"/>
    <w:rsid w:val="009F244E"/>
    <w:rsid w:val="009F6468"/>
    <w:rsid w:val="009F6850"/>
    <w:rsid w:val="009F767E"/>
    <w:rsid w:val="00A0138A"/>
    <w:rsid w:val="00A030D2"/>
    <w:rsid w:val="00A04916"/>
    <w:rsid w:val="00A05696"/>
    <w:rsid w:val="00A05B3B"/>
    <w:rsid w:val="00A11EA5"/>
    <w:rsid w:val="00A17109"/>
    <w:rsid w:val="00A21BBB"/>
    <w:rsid w:val="00A2644C"/>
    <w:rsid w:val="00A325E3"/>
    <w:rsid w:val="00A36955"/>
    <w:rsid w:val="00A400BB"/>
    <w:rsid w:val="00A41621"/>
    <w:rsid w:val="00A4554E"/>
    <w:rsid w:val="00A556DE"/>
    <w:rsid w:val="00A57759"/>
    <w:rsid w:val="00A5799F"/>
    <w:rsid w:val="00A60D51"/>
    <w:rsid w:val="00A62020"/>
    <w:rsid w:val="00A739C7"/>
    <w:rsid w:val="00A833EA"/>
    <w:rsid w:val="00A87C88"/>
    <w:rsid w:val="00A96E83"/>
    <w:rsid w:val="00AA35F7"/>
    <w:rsid w:val="00AA3D61"/>
    <w:rsid w:val="00AA4892"/>
    <w:rsid w:val="00AA7F77"/>
    <w:rsid w:val="00AB2A24"/>
    <w:rsid w:val="00AB6323"/>
    <w:rsid w:val="00AB67D0"/>
    <w:rsid w:val="00AC112D"/>
    <w:rsid w:val="00AD1FA7"/>
    <w:rsid w:val="00AD2605"/>
    <w:rsid w:val="00AD3CA2"/>
    <w:rsid w:val="00AD44C5"/>
    <w:rsid w:val="00AD54E2"/>
    <w:rsid w:val="00AD7E08"/>
    <w:rsid w:val="00AD7E31"/>
    <w:rsid w:val="00AE2F03"/>
    <w:rsid w:val="00AE3C76"/>
    <w:rsid w:val="00AE72B0"/>
    <w:rsid w:val="00AE7563"/>
    <w:rsid w:val="00AE782E"/>
    <w:rsid w:val="00AF0AF3"/>
    <w:rsid w:val="00AF1615"/>
    <w:rsid w:val="00AF1BF8"/>
    <w:rsid w:val="00B01531"/>
    <w:rsid w:val="00B02C48"/>
    <w:rsid w:val="00B046C5"/>
    <w:rsid w:val="00B04F90"/>
    <w:rsid w:val="00B07F4B"/>
    <w:rsid w:val="00B1434D"/>
    <w:rsid w:val="00B14D1C"/>
    <w:rsid w:val="00B165DB"/>
    <w:rsid w:val="00B24500"/>
    <w:rsid w:val="00B317F7"/>
    <w:rsid w:val="00B32163"/>
    <w:rsid w:val="00B34D9C"/>
    <w:rsid w:val="00B3554C"/>
    <w:rsid w:val="00B3618B"/>
    <w:rsid w:val="00B409E5"/>
    <w:rsid w:val="00B42939"/>
    <w:rsid w:val="00B43106"/>
    <w:rsid w:val="00B45783"/>
    <w:rsid w:val="00B46DEB"/>
    <w:rsid w:val="00B47A6E"/>
    <w:rsid w:val="00B47B41"/>
    <w:rsid w:val="00B50FB1"/>
    <w:rsid w:val="00B51C3C"/>
    <w:rsid w:val="00B52241"/>
    <w:rsid w:val="00B5286A"/>
    <w:rsid w:val="00B5323E"/>
    <w:rsid w:val="00B537F5"/>
    <w:rsid w:val="00B55A58"/>
    <w:rsid w:val="00B67325"/>
    <w:rsid w:val="00B6771A"/>
    <w:rsid w:val="00B67EB2"/>
    <w:rsid w:val="00B7206F"/>
    <w:rsid w:val="00B72366"/>
    <w:rsid w:val="00B73C3F"/>
    <w:rsid w:val="00B7486C"/>
    <w:rsid w:val="00B7500D"/>
    <w:rsid w:val="00B7698F"/>
    <w:rsid w:val="00B76AC4"/>
    <w:rsid w:val="00B76C73"/>
    <w:rsid w:val="00B81512"/>
    <w:rsid w:val="00B81712"/>
    <w:rsid w:val="00B85F5C"/>
    <w:rsid w:val="00B90001"/>
    <w:rsid w:val="00B91622"/>
    <w:rsid w:val="00B92967"/>
    <w:rsid w:val="00B94323"/>
    <w:rsid w:val="00B96137"/>
    <w:rsid w:val="00B97A2D"/>
    <w:rsid w:val="00BA0678"/>
    <w:rsid w:val="00BA1418"/>
    <w:rsid w:val="00BA203E"/>
    <w:rsid w:val="00BA4B0A"/>
    <w:rsid w:val="00BA5F70"/>
    <w:rsid w:val="00BA6A6E"/>
    <w:rsid w:val="00BA78E1"/>
    <w:rsid w:val="00BB30C7"/>
    <w:rsid w:val="00BB637A"/>
    <w:rsid w:val="00BC17E5"/>
    <w:rsid w:val="00BC3208"/>
    <w:rsid w:val="00BC3CD0"/>
    <w:rsid w:val="00BC4E36"/>
    <w:rsid w:val="00BC5F99"/>
    <w:rsid w:val="00BD0035"/>
    <w:rsid w:val="00BD0319"/>
    <w:rsid w:val="00BD0B71"/>
    <w:rsid w:val="00BD172D"/>
    <w:rsid w:val="00BD2516"/>
    <w:rsid w:val="00BD45D1"/>
    <w:rsid w:val="00BD50D7"/>
    <w:rsid w:val="00BD544A"/>
    <w:rsid w:val="00BD6D2B"/>
    <w:rsid w:val="00BE25EF"/>
    <w:rsid w:val="00BE2BD7"/>
    <w:rsid w:val="00BF2EBA"/>
    <w:rsid w:val="00BF5710"/>
    <w:rsid w:val="00C013FC"/>
    <w:rsid w:val="00C0350F"/>
    <w:rsid w:val="00C042B2"/>
    <w:rsid w:val="00C044CB"/>
    <w:rsid w:val="00C07BDC"/>
    <w:rsid w:val="00C11CA7"/>
    <w:rsid w:val="00C162BD"/>
    <w:rsid w:val="00C16661"/>
    <w:rsid w:val="00C1723A"/>
    <w:rsid w:val="00C21039"/>
    <w:rsid w:val="00C25D21"/>
    <w:rsid w:val="00C27E91"/>
    <w:rsid w:val="00C318E0"/>
    <w:rsid w:val="00C41CA6"/>
    <w:rsid w:val="00C4285E"/>
    <w:rsid w:val="00C47291"/>
    <w:rsid w:val="00C51916"/>
    <w:rsid w:val="00C51D79"/>
    <w:rsid w:val="00C52754"/>
    <w:rsid w:val="00C52846"/>
    <w:rsid w:val="00C536E2"/>
    <w:rsid w:val="00C57F53"/>
    <w:rsid w:val="00C60DC1"/>
    <w:rsid w:val="00C6267C"/>
    <w:rsid w:val="00C71923"/>
    <w:rsid w:val="00C74065"/>
    <w:rsid w:val="00C77FD8"/>
    <w:rsid w:val="00C83690"/>
    <w:rsid w:val="00C853AB"/>
    <w:rsid w:val="00C87CE5"/>
    <w:rsid w:val="00C96322"/>
    <w:rsid w:val="00CA5577"/>
    <w:rsid w:val="00CA6D84"/>
    <w:rsid w:val="00CB26AA"/>
    <w:rsid w:val="00CB2E92"/>
    <w:rsid w:val="00CB4EF6"/>
    <w:rsid w:val="00CC3C98"/>
    <w:rsid w:val="00CC583B"/>
    <w:rsid w:val="00CD1A44"/>
    <w:rsid w:val="00CD2DE6"/>
    <w:rsid w:val="00CD4D3F"/>
    <w:rsid w:val="00CE04E6"/>
    <w:rsid w:val="00CE4528"/>
    <w:rsid w:val="00CE5EAC"/>
    <w:rsid w:val="00CF131B"/>
    <w:rsid w:val="00CF4ED6"/>
    <w:rsid w:val="00D02221"/>
    <w:rsid w:val="00D052CF"/>
    <w:rsid w:val="00D10D8D"/>
    <w:rsid w:val="00D116DB"/>
    <w:rsid w:val="00D20529"/>
    <w:rsid w:val="00D219FF"/>
    <w:rsid w:val="00D21C02"/>
    <w:rsid w:val="00D22314"/>
    <w:rsid w:val="00D25135"/>
    <w:rsid w:val="00D25915"/>
    <w:rsid w:val="00D267F0"/>
    <w:rsid w:val="00D33101"/>
    <w:rsid w:val="00D33BF4"/>
    <w:rsid w:val="00D446B6"/>
    <w:rsid w:val="00D4555F"/>
    <w:rsid w:val="00D46AA3"/>
    <w:rsid w:val="00D50EFE"/>
    <w:rsid w:val="00D510CD"/>
    <w:rsid w:val="00D53989"/>
    <w:rsid w:val="00D53AEE"/>
    <w:rsid w:val="00D53C7C"/>
    <w:rsid w:val="00D54B07"/>
    <w:rsid w:val="00D550BE"/>
    <w:rsid w:val="00D61316"/>
    <w:rsid w:val="00D62F06"/>
    <w:rsid w:val="00D6336A"/>
    <w:rsid w:val="00D74DCF"/>
    <w:rsid w:val="00D75273"/>
    <w:rsid w:val="00D75DB7"/>
    <w:rsid w:val="00D76BA4"/>
    <w:rsid w:val="00D848D7"/>
    <w:rsid w:val="00D858B8"/>
    <w:rsid w:val="00D86590"/>
    <w:rsid w:val="00D873BF"/>
    <w:rsid w:val="00D91706"/>
    <w:rsid w:val="00D97979"/>
    <w:rsid w:val="00DA25CA"/>
    <w:rsid w:val="00DA3FA2"/>
    <w:rsid w:val="00DA5807"/>
    <w:rsid w:val="00DA7319"/>
    <w:rsid w:val="00DB24B2"/>
    <w:rsid w:val="00DB4DCB"/>
    <w:rsid w:val="00DB5DD0"/>
    <w:rsid w:val="00DC1EAA"/>
    <w:rsid w:val="00DC4C36"/>
    <w:rsid w:val="00DC4DE7"/>
    <w:rsid w:val="00DC760A"/>
    <w:rsid w:val="00DD6E96"/>
    <w:rsid w:val="00DE1394"/>
    <w:rsid w:val="00DE1FB2"/>
    <w:rsid w:val="00DE259D"/>
    <w:rsid w:val="00DE41DC"/>
    <w:rsid w:val="00DE65CB"/>
    <w:rsid w:val="00DE73B0"/>
    <w:rsid w:val="00DF40B2"/>
    <w:rsid w:val="00DF4415"/>
    <w:rsid w:val="00E01643"/>
    <w:rsid w:val="00E0202B"/>
    <w:rsid w:val="00E0260F"/>
    <w:rsid w:val="00E050E9"/>
    <w:rsid w:val="00E10419"/>
    <w:rsid w:val="00E2288F"/>
    <w:rsid w:val="00E26C29"/>
    <w:rsid w:val="00E27865"/>
    <w:rsid w:val="00E35C33"/>
    <w:rsid w:val="00E36A23"/>
    <w:rsid w:val="00E374C9"/>
    <w:rsid w:val="00E37B0C"/>
    <w:rsid w:val="00E37CE6"/>
    <w:rsid w:val="00E41326"/>
    <w:rsid w:val="00E43293"/>
    <w:rsid w:val="00E43B15"/>
    <w:rsid w:val="00E528E0"/>
    <w:rsid w:val="00E52C23"/>
    <w:rsid w:val="00E5358A"/>
    <w:rsid w:val="00E535A1"/>
    <w:rsid w:val="00E544AB"/>
    <w:rsid w:val="00E552F0"/>
    <w:rsid w:val="00E558B4"/>
    <w:rsid w:val="00E61816"/>
    <w:rsid w:val="00E61F0B"/>
    <w:rsid w:val="00E65817"/>
    <w:rsid w:val="00E73AA1"/>
    <w:rsid w:val="00E75D03"/>
    <w:rsid w:val="00E775C1"/>
    <w:rsid w:val="00E81327"/>
    <w:rsid w:val="00E814FF"/>
    <w:rsid w:val="00E81E8B"/>
    <w:rsid w:val="00E84913"/>
    <w:rsid w:val="00E84A0E"/>
    <w:rsid w:val="00E91BA4"/>
    <w:rsid w:val="00E91BB5"/>
    <w:rsid w:val="00E9348F"/>
    <w:rsid w:val="00E93660"/>
    <w:rsid w:val="00E93C46"/>
    <w:rsid w:val="00E9465D"/>
    <w:rsid w:val="00E97D50"/>
    <w:rsid w:val="00EA106D"/>
    <w:rsid w:val="00EA273E"/>
    <w:rsid w:val="00EA4A1D"/>
    <w:rsid w:val="00EA59E0"/>
    <w:rsid w:val="00EA62E3"/>
    <w:rsid w:val="00EA7266"/>
    <w:rsid w:val="00EB01E9"/>
    <w:rsid w:val="00EB4498"/>
    <w:rsid w:val="00EB47E9"/>
    <w:rsid w:val="00EB6D64"/>
    <w:rsid w:val="00EB6E4A"/>
    <w:rsid w:val="00EC13D8"/>
    <w:rsid w:val="00EC222C"/>
    <w:rsid w:val="00EC26AD"/>
    <w:rsid w:val="00EC2E44"/>
    <w:rsid w:val="00EC37B1"/>
    <w:rsid w:val="00EC5851"/>
    <w:rsid w:val="00EC643A"/>
    <w:rsid w:val="00EC6BE1"/>
    <w:rsid w:val="00EC7473"/>
    <w:rsid w:val="00ED0E92"/>
    <w:rsid w:val="00ED121B"/>
    <w:rsid w:val="00ED1F2E"/>
    <w:rsid w:val="00ED200F"/>
    <w:rsid w:val="00ED74BA"/>
    <w:rsid w:val="00EE02CB"/>
    <w:rsid w:val="00EE1AFB"/>
    <w:rsid w:val="00EE20EC"/>
    <w:rsid w:val="00EE3DCC"/>
    <w:rsid w:val="00EE3DFB"/>
    <w:rsid w:val="00EE48F2"/>
    <w:rsid w:val="00EE56B8"/>
    <w:rsid w:val="00EF0329"/>
    <w:rsid w:val="00EF21FE"/>
    <w:rsid w:val="00EF295C"/>
    <w:rsid w:val="00EF37F6"/>
    <w:rsid w:val="00EF3E8B"/>
    <w:rsid w:val="00EF4259"/>
    <w:rsid w:val="00EF4EFB"/>
    <w:rsid w:val="00EF5CA7"/>
    <w:rsid w:val="00EF6E6E"/>
    <w:rsid w:val="00F00106"/>
    <w:rsid w:val="00F0058D"/>
    <w:rsid w:val="00F01C23"/>
    <w:rsid w:val="00F02472"/>
    <w:rsid w:val="00F02EEB"/>
    <w:rsid w:val="00F05E2E"/>
    <w:rsid w:val="00F10630"/>
    <w:rsid w:val="00F15E4E"/>
    <w:rsid w:val="00F167EC"/>
    <w:rsid w:val="00F247A6"/>
    <w:rsid w:val="00F26CC2"/>
    <w:rsid w:val="00F27285"/>
    <w:rsid w:val="00F32E0C"/>
    <w:rsid w:val="00F330D4"/>
    <w:rsid w:val="00F40083"/>
    <w:rsid w:val="00F41695"/>
    <w:rsid w:val="00F45721"/>
    <w:rsid w:val="00F46EC0"/>
    <w:rsid w:val="00F505B2"/>
    <w:rsid w:val="00F506F0"/>
    <w:rsid w:val="00F523CF"/>
    <w:rsid w:val="00F52F70"/>
    <w:rsid w:val="00F540EA"/>
    <w:rsid w:val="00F5575A"/>
    <w:rsid w:val="00F61415"/>
    <w:rsid w:val="00F61416"/>
    <w:rsid w:val="00F647EB"/>
    <w:rsid w:val="00F67084"/>
    <w:rsid w:val="00F70D45"/>
    <w:rsid w:val="00F749E4"/>
    <w:rsid w:val="00F762E6"/>
    <w:rsid w:val="00F76EF1"/>
    <w:rsid w:val="00F82714"/>
    <w:rsid w:val="00F833CA"/>
    <w:rsid w:val="00F83739"/>
    <w:rsid w:val="00F90AF6"/>
    <w:rsid w:val="00F91F02"/>
    <w:rsid w:val="00F928CB"/>
    <w:rsid w:val="00F93361"/>
    <w:rsid w:val="00F948DC"/>
    <w:rsid w:val="00F94A37"/>
    <w:rsid w:val="00F95066"/>
    <w:rsid w:val="00F97A01"/>
    <w:rsid w:val="00F97FD9"/>
    <w:rsid w:val="00FA0248"/>
    <w:rsid w:val="00FA10FE"/>
    <w:rsid w:val="00FA6095"/>
    <w:rsid w:val="00FA7535"/>
    <w:rsid w:val="00FB0DD0"/>
    <w:rsid w:val="00FB2B07"/>
    <w:rsid w:val="00FB2CD1"/>
    <w:rsid w:val="00FB2E8A"/>
    <w:rsid w:val="00FB36CC"/>
    <w:rsid w:val="00FB4026"/>
    <w:rsid w:val="00FB4AE3"/>
    <w:rsid w:val="00FC243C"/>
    <w:rsid w:val="00FC2BA1"/>
    <w:rsid w:val="00FC75F3"/>
    <w:rsid w:val="00FC7BF6"/>
    <w:rsid w:val="00FD2B86"/>
    <w:rsid w:val="00FD3B82"/>
    <w:rsid w:val="00FD3D1C"/>
    <w:rsid w:val="00FD544C"/>
    <w:rsid w:val="00FD65BB"/>
    <w:rsid w:val="00FD7B8C"/>
    <w:rsid w:val="00FE1FEB"/>
    <w:rsid w:val="00FE20FF"/>
    <w:rsid w:val="00FE7D46"/>
    <w:rsid w:val="00FF016F"/>
    <w:rsid w:val="00FF0436"/>
    <w:rsid w:val="00FF1588"/>
    <w:rsid w:val="00FF3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1CAE"/>
  <w15:chartTrackingRefBased/>
  <w15:docId w15:val="{60A52D39-510D-46B3-A128-031C1F50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979"/>
    <w:pPr>
      <w:keepNext/>
      <w:spacing w:before="60" w:after="60" w:line="264" w:lineRule="auto"/>
      <w:outlineLvl w:val="0"/>
    </w:pPr>
    <w:rPr>
      <w:rFonts w:asciiTheme="majorHAnsi" w:eastAsia="Times New Roman" w:hAnsiTheme="majorHAnsi" w:cs="Times New Roman"/>
      <w:caps/>
      <w:spacing w:val="10"/>
      <w:sz w:val="17"/>
      <w:szCs w:val="16"/>
    </w:rPr>
  </w:style>
  <w:style w:type="paragraph" w:styleId="Heading2">
    <w:name w:val="heading 2"/>
    <w:basedOn w:val="Normal"/>
    <w:next w:val="Normal"/>
    <w:link w:val="Heading2Char"/>
    <w:uiPriority w:val="9"/>
    <w:unhideWhenUsed/>
    <w:qFormat/>
    <w:rsid w:val="00D97979"/>
    <w:pPr>
      <w:spacing w:before="100" w:after="0" w:line="264" w:lineRule="auto"/>
      <w:outlineLvl w:val="1"/>
    </w:pPr>
    <w:rPr>
      <w:rFonts w:eastAsia="Times New Roman" w:cs="Times New Roman"/>
      <w:i/>
      <w:spacing w:val="1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2"/>
    <w:unhideWhenUsed/>
    <w:qFormat/>
    <w:rsid w:val="00D97979"/>
    <w:pPr>
      <w:spacing w:line="264" w:lineRule="auto"/>
      <w:contextualSpacing/>
    </w:pPr>
    <w:rPr>
      <w:rFonts w:eastAsia="Times New Roman" w:cs="Times New Roman"/>
      <w:spacing w:val="10"/>
      <w:sz w:val="17"/>
      <w:szCs w:val="20"/>
    </w:rPr>
  </w:style>
  <w:style w:type="character" w:customStyle="1" w:styleId="Heading1Char">
    <w:name w:val="Heading 1 Char"/>
    <w:basedOn w:val="DefaultParagraphFont"/>
    <w:link w:val="Heading1"/>
    <w:uiPriority w:val="9"/>
    <w:rsid w:val="00D97979"/>
    <w:rPr>
      <w:rFonts w:asciiTheme="majorHAnsi" w:eastAsia="Times New Roman" w:hAnsiTheme="majorHAnsi" w:cs="Times New Roman"/>
      <w:caps/>
      <w:spacing w:val="10"/>
      <w:sz w:val="17"/>
      <w:szCs w:val="16"/>
    </w:rPr>
  </w:style>
  <w:style w:type="character" w:customStyle="1" w:styleId="Heading2Char">
    <w:name w:val="Heading 2 Char"/>
    <w:basedOn w:val="DefaultParagraphFont"/>
    <w:link w:val="Heading2"/>
    <w:uiPriority w:val="9"/>
    <w:rsid w:val="00D97979"/>
    <w:rPr>
      <w:rFonts w:eastAsia="Times New Roman" w:cs="Times New Roman"/>
      <w:i/>
      <w:spacing w:val="10"/>
      <w:sz w:val="16"/>
      <w:szCs w:val="16"/>
    </w:rPr>
  </w:style>
  <w:style w:type="paragraph" w:styleId="Date">
    <w:name w:val="Date"/>
    <w:basedOn w:val="Normal"/>
    <w:next w:val="Normal"/>
    <w:link w:val="DateChar"/>
    <w:uiPriority w:val="11"/>
    <w:unhideWhenUsed/>
    <w:qFormat/>
    <w:rsid w:val="00D97979"/>
    <w:pPr>
      <w:spacing w:before="60" w:after="60" w:line="264" w:lineRule="auto"/>
      <w:jc w:val="right"/>
    </w:pPr>
    <w:rPr>
      <w:rFonts w:eastAsia="Times New Roman" w:cs="Times New Roman"/>
      <w:b/>
      <w:spacing w:val="10"/>
      <w:sz w:val="16"/>
      <w:szCs w:val="16"/>
    </w:rPr>
  </w:style>
  <w:style w:type="character" w:customStyle="1" w:styleId="DateChar">
    <w:name w:val="Date Char"/>
    <w:basedOn w:val="DefaultParagraphFont"/>
    <w:link w:val="Date"/>
    <w:uiPriority w:val="11"/>
    <w:rsid w:val="00D97979"/>
    <w:rPr>
      <w:rFonts w:eastAsia="Times New Roman" w:cs="Times New Roman"/>
      <w:b/>
      <w:spacing w:val="10"/>
      <w:sz w:val="16"/>
      <w:szCs w:val="16"/>
    </w:rPr>
  </w:style>
  <w:style w:type="paragraph" w:styleId="Title">
    <w:name w:val="Title"/>
    <w:basedOn w:val="Normal"/>
    <w:link w:val="TitleChar"/>
    <w:uiPriority w:val="11"/>
    <w:qFormat/>
    <w:rsid w:val="00D97979"/>
    <w:pPr>
      <w:spacing w:before="60" w:after="0" w:line="264" w:lineRule="auto"/>
    </w:pPr>
    <w:rPr>
      <w:rFonts w:eastAsia="Times New Roman" w:cs="Times New Roman"/>
      <w:b/>
      <w:spacing w:val="10"/>
      <w:sz w:val="16"/>
      <w:szCs w:val="16"/>
    </w:rPr>
  </w:style>
  <w:style w:type="character" w:customStyle="1" w:styleId="TitleChar">
    <w:name w:val="Title Char"/>
    <w:basedOn w:val="DefaultParagraphFont"/>
    <w:link w:val="Title"/>
    <w:uiPriority w:val="11"/>
    <w:rsid w:val="00D97979"/>
    <w:rPr>
      <w:rFonts w:eastAsia="Times New Roman" w:cs="Times New Roman"/>
      <w:b/>
      <w:spacing w:val="10"/>
      <w:sz w:val="16"/>
      <w:szCs w:val="16"/>
    </w:rPr>
  </w:style>
  <w:style w:type="paragraph" w:styleId="ListParagraph">
    <w:name w:val="List Paragraph"/>
    <w:basedOn w:val="Normal"/>
    <w:uiPriority w:val="34"/>
    <w:unhideWhenUsed/>
    <w:qFormat/>
    <w:rsid w:val="00D97979"/>
    <w:pPr>
      <w:spacing w:after="60" w:line="264" w:lineRule="auto"/>
      <w:ind w:left="720"/>
      <w:contextualSpacing/>
    </w:pPr>
    <w:rPr>
      <w:rFonts w:eastAsia="Times New Roman" w:cs="Times New Roman"/>
      <w:spacing w:val="10"/>
      <w:sz w:val="16"/>
      <w:szCs w:val="16"/>
    </w:rPr>
  </w:style>
  <w:style w:type="table" w:styleId="TableGrid">
    <w:name w:val="Table Grid"/>
    <w:basedOn w:val="TableNormal"/>
    <w:uiPriority w:val="39"/>
    <w:rsid w:val="00BC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739"/>
    <w:rPr>
      <w:color w:val="0563C1" w:themeColor="hyperlink"/>
      <w:u w:val="single"/>
    </w:rPr>
  </w:style>
  <w:style w:type="character" w:styleId="UnresolvedMention">
    <w:name w:val="Unresolved Mention"/>
    <w:basedOn w:val="DefaultParagraphFont"/>
    <w:uiPriority w:val="99"/>
    <w:semiHidden/>
    <w:unhideWhenUsed/>
    <w:rsid w:val="00F83739"/>
    <w:rPr>
      <w:color w:val="605E5C"/>
      <w:shd w:val="clear" w:color="auto" w:fill="E1DFDD"/>
    </w:rPr>
  </w:style>
  <w:style w:type="paragraph" w:styleId="Header">
    <w:name w:val="header"/>
    <w:basedOn w:val="Normal"/>
    <w:link w:val="HeaderChar"/>
    <w:uiPriority w:val="99"/>
    <w:unhideWhenUsed/>
    <w:rsid w:val="00BF2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EBA"/>
  </w:style>
  <w:style w:type="paragraph" w:styleId="Footer">
    <w:name w:val="footer"/>
    <w:basedOn w:val="Normal"/>
    <w:link w:val="FooterChar"/>
    <w:uiPriority w:val="99"/>
    <w:unhideWhenUsed/>
    <w:rsid w:val="00BF2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EBA"/>
  </w:style>
  <w:style w:type="paragraph" w:styleId="NormalWeb">
    <w:name w:val="Normal (Web)"/>
    <w:basedOn w:val="Normal"/>
    <w:uiPriority w:val="99"/>
    <w:unhideWhenUsed/>
    <w:rsid w:val="00E544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477">
      <w:bodyDiv w:val="1"/>
      <w:marLeft w:val="0"/>
      <w:marRight w:val="0"/>
      <w:marTop w:val="0"/>
      <w:marBottom w:val="0"/>
      <w:divBdr>
        <w:top w:val="none" w:sz="0" w:space="0" w:color="auto"/>
        <w:left w:val="none" w:sz="0" w:space="0" w:color="auto"/>
        <w:bottom w:val="none" w:sz="0" w:space="0" w:color="auto"/>
        <w:right w:val="none" w:sz="0" w:space="0" w:color="auto"/>
      </w:divBdr>
      <w:divsChild>
        <w:div w:id="365062379">
          <w:marLeft w:val="0"/>
          <w:marRight w:val="0"/>
          <w:marTop w:val="0"/>
          <w:marBottom w:val="0"/>
          <w:divBdr>
            <w:top w:val="none" w:sz="0" w:space="0" w:color="auto"/>
            <w:left w:val="none" w:sz="0" w:space="0" w:color="auto"/>
            <w:bottom w:val="none" w:sz="0" w:space="0" w:color="auto"/>
            <w:right w:val="none" w:sz="0" w:space="0" w:color="auto"/>
          </w:divBdr>
          <w:divsChild>
            <w:div w:id="675772535">
              <w:marLeft w:val="0"/>
              <w:marRight w:val="0"/>
              <w:marTop w:val="0"/>
              <w:marBottom w:val="0"/>
              <w:divBdr>
                <w:top w:val="single" w:sz="48" w:space="0" w:color="000000"/>
                <w:left w:val="none" w:sz="0" w:space="0" w:color="auto"/>
                <w:bottom w:val="none" w:sz="0" w:space="0" w:color="auto"/>
                <w:right w:val="none" w:sz="0" w:space="0" w:color="auto"/>
              </w:divBdr>
              <w:divsChild>
                <w:div w:id="1688211608">
                  <w:marLeft w:val="0"/>
                  <w:marRight w:val="0"/>
                  <w:marTop w:val="0"/>
                  <w:marBottom w:val="0"/>
                  <w:divBdr>
                    <w:top w:val="none" w:sz="0" w:space="0" w:color="auto"/>
                    <w:left w:val="none" w:sz="0" w:space="0" w:color="auto"/>
                    <w:bottom w:val="none" w:sz="0" w:space="0" w:color="auto"/>
                    <w:right w:val="none" w:sz="0" w:space="0" w:color="auto"/>
                  </w:divBdr>
                  <w:divsChild>
                    <w:div w:id="382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464284">
      <w:bodyDiv w:val="1"/>
      <w:marLeft w:val="0"/>
      <w:marRight w:val="0"/>
      <w:marTop w:val="0"/>
      <w:marBottom w:val="0"/>
      <w:divBdr>
        <w:top w:val="none" w:sz="0" w:space="0" w:color="auto"/>
        <w:left w:val="none" w:sz="0" w:space="0" w:color="auto"/>
        <w:bottom w:val="none" w:sz="0" w:space="0" w:color="auto"/>
        <w:right w:val="none" w:sz="0" w:space="0" w:color="auto"/>
      </w:divBdr>
      <w:divsChild>
        <w:div w:id="374500834">
          <w:marLeft w:val="0"/>
          <w:marRight w:val="0"/>
          <w:marTop w:val="0"/>
          <w:marBottom w:val="0"/>
          <w:divBdr>
            <w:top w:val="none" w:sz="0" w:space="0" w:color="auto"/>
            <w:left w:val="none" w:sz="0" w:space="0" w:color="auto"/>
            <w:bottom w:val="none" w:sz="0" w:space="0" w:color="auto"/>
            <w:right w:val="none" w:sz="0" w:space="0" w:color="auto"/>
          </w:divBdr>
          <w:divsChild>
            <w:div w:id="1468744679">
              <w:marLeft w:val="0"/>
              <w:marRight w:val="0"/>
              <w:marTop w:val="0"/>
              <w:marBottom w:val="0"/>
              <w:divBdr>
                <w:top w:val="single" w:sz="48" w:space="0" w:color="000000"/>
                <w:left w:val="none" w:sz="0" w:space="0" w:color="auto"/>
                <w:bottom w:val="none" w:sz="0" w:space="0" w:color="auto"/>
                <w:right w:val="none" w:sz="0" w:space="0" w:color="auto"/>
              </w:divBdr>
              <w:divsChild>
                <w:div w:id="347801789">
                  <w:marLeft w:val="0"/>
                  <w:marRight w:val="0"/>
                  <w:marTop w:val="0"/>
                  <w:marBottom w:val="0"/>
                  <w:divBdr>
                    <w:top w:val="none" w:sz="0" w:space="0" w:color="auto"/>
                    <w:left w:val="none" w:sz="0" w:space="0" w:color="auto"/>
                    <w:bottom w:val="none" w:sz="0" w:space="0" w:color="auto"/>
                    <w:right w:val="none" w:sz="0" w:space="0" w:color="auto"/>
                  </w:divBdr>
                  <w:divsChild>
                    <w:div w:id="1912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13765">
      <w:bodyDiv w:val="1"/>
      <w:marLeft w:val="0"/>
      <w:marRight w:val="0"/>
      <w:marTop w:val="0"/>
      <w:marBottom w:val="0"/>
      <w:divBdr>
        <w:top w:val="none" w:sz="0" w:space="0" w:color="auto"/>
        <w:left w:val="none" w:sz="0" w:space="0" w:color="auto"/>
        <w:bottom w:val="none" w:sz="0" w:space="0" w:color="auto"/>
        <w:right w:val="none" w:sz="0" w:space="0" w:color="auto"/>
      </w:divBdr>
      <w:divsChild>
        <w:div w:id="1297180260">
          <w:marLeft w:val="0"/>
          <w:marRight w:val="0"/>
          <w:marTop w:val="0"/>
          <w:marBottom w:val="0"/>
          <w:divBdr>
            <w:top w:val="none" w:sz="0" w:space="0" w:color="auto"/>
            <w:left w:val="none" w:sz="0" w:space="0" w:color="auto"/>
            <w:bottom w:val="none" w:sz="0" w:space="0" w:color="auto"/>
            <w:right w:val="none" w:sz="0" w:space="0" w:color="auto"/>
          </w:divBdr>
          <w:divsChild>
            <w:div w:id="666132205">
              <w:marLeft w:val="0"/>
              <w:marRight w:val="0"/>
              <w:marTop w:val="0"/>
              <w:marBottom w:val="0"/>
              <w:divBdr>
                <w:top w:val="none" w:sz="0" w:space="0" w:color="auto"/>
                <w:left w:val="none" w:sz="0" w:space="0" w:color="auto"/>
                <w:bottom w:val="none" w:sz="0" w:space="0" w:color="auto"/>
                <w:right w:val="none" w:sz="0" w:space="0" w:color="auto"/>
              </w:divBdr>
              <w:divsChild>
                <w:div w:id="16083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lipsesplay.com/" TargetMode="External"/><Relationship Id="rId13" Type="http://schemas.openxmlformats.org/officeDocument/2006/relationships/hyperlink" Target="https://davidquang.com/" TargetMode="External"/><Relationship Id="rId18" Type="http://schemas.openxmlformats.org/officeDocument/2006/relationships/hyperlink" Target="https://www.scitheatre.org/"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tourmusical.com/" TargetMode="External"/><Relationship Id="rId12" Type="http://schemas.openxmlformats.org/officeDocument/2006/relationships/hyperlink" Target="https://www.sigmapisigma.org/" TargetMode="External"/><Relationship Id="rId17" Type="http://schemas.openxmlformats.org/officeDocument/2006/relationships/hyperlink" Target="https://www.scitheatre.or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ourmusical.com" TargetMode="External"/><Relationship Id="rId20" Type="http://schemas.openxmlformats.org/officeDocument/2006/relationships/image" Target="media/image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wrightsfoundation.or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janellelawrence.com" TargetMode="External"/><Relationship Id="rId23" Type="http://schemas.openxmlformats.org/officeDocument/2006/relationships/footer" Target="footer2.xml"/><Relationship Id="rId10" Type="http://schemas.openxmlformats.org/officeDocument/2006/relationships/hyperlink" Target="https://workingtitleplaywrights.com/" TargetMode="External"/><Relationship Id="rId19" Type="http://schemas.openxmlformats.org/officeDocument/2006/relationships/hyperlink" Target="https://davidquang.com/" TargetMode="External"/><Relationship Id="rId4" Type="http://schemas.openxmlformats.org/officeDocument/2006/relationships/webSettings" Target="webSettings.xml"/><Relationship Id="rId9" Type="http://schemas.openxmlformats.org/officeDocument/2006/relationships/hyperlink" Target="https://www.janellelawrence.com/" TargetMode="External"/><Relationship Id="rId14" Type="http://schemas.openxmlformats.org/officeDocument/2006/relationships/hyperlink" Target="https://workingtitleplaywrights.com"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961</Words>
  <Characters>5479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Quang Pham — Resume</dc:title>
  <dc:subject/>
  <dc:creator>David Quang</dc:creator>
  <cp:keywords/>
  <dc:description/>
  <cp:lastModifiedBy>Pham, David</cp:lastModifiedBy>
  <cp:revision>17</cp:revision>
  <cp:lastPrinted>2021-12-07T19:02:00Z</cp:lastPrinted>
  <dcterms:created xsi:type="dcterms:W3CDTF">2022-05-25T19:14:00Z</dcterms:created>
  <dcterms:modified xsi:type="dcterms:W3CDTF">2022-06-27T22:07:00Z</dcterms:modified>
</cp:coreProperties>
</file>