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192F50D4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DA0756">
        <w:rPr>
          <w:rFonts w:ascii="Courier New" w:hAnsi="Courier New" w:cs="Courier New"/>
          <w:noProof/>
          <w:sz w:val="24"/>
          <w:szCs w:val="24"/>
        </w:rPr>
        <w:t>MARCH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– </w:t>
      </w:r>
      <w:r w:rsidR="00DA0756">
        <w:rPr>
          <w:rFonts w:ascii="Courier New" w:hAnsi="Courier New" w:cs="Courier New"/>
          <w:noProof/>
          <w:sz w:val="24"/>
          <w:szCs w:val="24"/>
        </w:rPr>
        <w:t>APRIL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2022</w:t>
      </w:r>
    </w:p>
    <w:p w14:paraId="70D63C25" w14:textId="23FA13EE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7D6231">
        <w:rPr>
          <w:rFonts w:ascii="Courier New" w:hAnsi="Courier New" w:cs="Courier New"/>
          <w:noProof/>
          <w:sz w:val="24"/>
          <w:szCs w:val="24"/>
        </w:rPr>
        <w:t xml:space="preserve">March </w:t>
      </w:r>
      <w:r w:rsidR="003F091C">
        <w:rPr>
          <w:rFonts w:ascii="Courier New" w:hAnsi="Courier New" w:cs="Courier New"/>
          <w:noProof/>
          <w:sz w:val="24"/>
          <w:szCs w:val="24"/>
        </w:rPr>
        <w:t>31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483D8E7C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>CreateTheater</w:t>
      </w:r>
      <w:r w:rsidR="00237FC4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/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Theater Resources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  <w:t>Unlimited</w:t>
      </w:r>
    </w:p>
    <w:p w14:paraId="2509EF18" w14:textId="311AE72C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3B4B63">
        <w:rPr>
          <w:rFonts w:ascii="Courier New" w:hAnsi="Courier New" w:cs="Courier New"/>
          <w:color w:val="FFFF00"/>
          <w:sz w:val="24"/>
          <w:szCs w:val="24"/>
        </w:rPr>
        <w:t xml:space="preserve">Harlem </w:t>
      </w:r>
      <w:r w:rsidR="006C1A6C" w:rsidRPr="003B4B63">
        <w:rPr>
          <w:rFonts w:ascii="Courier New" w:hAnsi="Courier New" w:cs="Courier New"/>
          <w:color w:val="FFFF00"/>
          <w:sz w:val="24"/>
          <w:szCs w:val="24"/>
        </w:rPr>
        <w:t>Writers United</w:t>
      </w:r>
    </w:p>
    <w:p w14:paraId="3C431179" w14:textId="6A0890F5" w:rsidR="00D21B9F" w:rsidRPr="003B4B63" w:rsidRDefault="005159F5" w:rsidP="005159F5">
      <w:pPr>
        <w:ind w:left="4320"/>
        <w:rPr>
          <w:rFonts w:ascii="Courier New" w:hAnsi="Courier New" w:cs="Courier New"/>
          <w:color w:val="FFC000"/>
          <w:sz w:val="24"/>
          <w:szCs w:val="24"/>
        </w:rPr>
      </w:pPr>
      <w:r w:rsidRPr="003B4B63">
        <w:rPr>
          <w:rFonts w:ascii="Courier New" w:hAnsi="Courier New" w:cs="Courier New"/>
          <w:color w:val="FFC000"/>
          <w:sz w:val="24"/>
          <w:szCs w:val="24"/>
        </w:rPr>
        <w:t>Literary Managers and Dramaturgs of the Americas</w:t>
      </w:r>
    </w:p>
    <w:p w14:paraId="4D13E883" w14:textId="7651BFE7" w:rsidR="00720B6B" w:rsidRPr="00816F0C" w:rsidRDefault="00720B6B" w:rsidP="005159F5">
      <w:pPr>
        <w:ind w:left="4320"/>
        <w:rPr>
          <w:rFonts w:ascii="Courier New" w:hAnsi="Courier New" w:cs="Courier New"/>
          <w:color w:val="00B050"/>
          <w:sz w:val="24"/>
          <w:szCs w:val="24"/>
        </w:rPr>
      </w:pPr>
      <w:r w:rsidRPr="00816F0C">
        <w:rPr>
          <w:rFonts w:ascii="Courier New" w:hAnsi="Courier New" w:cs="Courier New"/>
          <w:color w:val="00B050"/>
          <w:sz w:val="24"/>
          <w:szCs w:val="24"/>
        </w:rPr>
        <w:t>Musical Theatre Factory</w:t>
      </w:r>
    </w:p>
    <w:p w14:paraId="324CE542" w14:textId="3F56E257" w:rsidR="00E01E33" w:rsidRPr="00816F0C" w:rsidRDefault="00E01E33" w:rsidP="005159F5">
      <w:pPr>
        <w:ind w:left="4320"/>
        <w:rPr>
          <w:rFonts w:ascii="Courier New" w:hAnsi="Courier New" w:cs="Courier New"/>
          <w:color w:val="7030A0"/>
          <w:sz w:val="24"/>
          <w:szCs w:val="24"/>
        </w:rPr>
      </w:pPr>
      <w:r w:rsidRPr="00816F0C">
        <w:rPr>
          <w:rFonts w:ascii="Courier New" w:hAnsi="Courier New" w:cs="Courier New"/>
          <w:color w:val="7030A0"/>
          <w:sz w:val="24"/>
          <w:szCs w:val="24"/>
        </w:rPr>
        <w:t>Playwrights Foundation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816F0C">
        <w:rPr>
          <w:rFonts w:ascii="Courier New" w:hAnsi="Courier New" w:cs="Courier New"/>
          <w:color w:val="C00000"/>
          <w:sz w:val="24"/>
          <w:szCs w:val="24"/>
        </w:rPr>
        <w:t>W</w:t>
      </w:r>
      <w:r w:rsidR="00745063" w:rsidRPr="00816F0C">
        <w:rPr>
          <w:rFonts w:ascii="Courier New" w:hAnsi="Courier New" w:cs="Courier New"/>
          <w:color w:val="C0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1E7E" w14:textId="77777777" w:rsidR="006951AB" w:rsidRDefault="006951AB" w:rsidP="00231751">
      <w:pPr>
        <w:spacing w:after="0" w:line="240" w:lineRule="auto"/>
      </w:pPr>
      <w:r>
        <w:separator/>
      </w:r>
    </w:p>
  </w:endnote>
  <w:endnote w:type="continuationSeparator" w:id="0">
    <w:p w14:paraId="44FCD0B9" w14:textId="77777777" w:rsidR="006951AB" w:rsidRDefault="006951A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EEEC" w14:textId="6B43370F" w:rsidR="009C08F6" w:rsidRPr="001F716B" w:rsidRDefault="003A529C">
    <w:pPr>
      <w:pStyle w:val="Footer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616 818 5413</w:t>
    </w:r>
    <w:r w:rsidR="009C08F6" w:rsidRPr="001F716B">
      <w:rPr>
        <w:rFonts w:ascii="Courier New" w:hAnsi="Courier New" w:cs="Courier New"/>
        <w:sz w:val="20"/>
        <w:szCs w:val="20"/>
      </w:rPr>
      <w:tab/>
    </w:r>
    <w:r w:rsidR="009C08F6" w:rsidRPr="001F716B">
      <w:rPr>
        <w:rFonts w:ascii="Courier New" w:hAnsi="Courier New" w:cs="Courier New"/>
        <w:sz w:val="20"/>
        <w:szCs w:val="20"/>
      </w:rPr>
      <w:tab/>
    </w:r>
    <w:hyperlink r:id="rId1" w:history="1">
      <w:r w:rsidR="009C08F6"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9BE9" w14:textId="77777777" w:rsidR="006951AB" w:rsidRDefault="006951A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6B436E6" w14:textId="77777777" w:rsidR="006951AB" w:rsidRDefault="006951AB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DD3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37FC4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7C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364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3B9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29C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63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DE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1C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6FB2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1F6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DB4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CD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AB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6C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5B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31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6F0C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C7EA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E5A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1ED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A1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1B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0F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5D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5C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4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5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C5C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1C5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33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369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71A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0B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07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31D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Calendar</vt:lpstr>
    </vt:vector>
  </TitlesOfParts>
  <Company>Michigan State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Calendar</dc:title>
  <dc:subject/>
  <dc:creator>Pham, David Quang</dc:creator>
  <cp:keywords/>
  <dc:description/>
  <cp:lastModifiedBy>Pham, David</cp:lastModifiedBy>
  <cp:revision>9175</cp:revision>
  <cp:lastPrinted>2021-07-28T16:43:00Z</cp:lastPrinted>
  <dcterms:created xsi:type="dcterms:W3CDTF">2021-03-19T01:15:00Z</dcterms:created>
  <dcterms:modified xsi:type="dcterms:W3CDTF">2022-04-01T16:56:00Z</dcterms:modified>
</cp:coreProperties>
</file>