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A529" w14:textId="16A9D890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authors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</w:t>
      </w:r>
      <w:r w:rsidR="00BB7A1A">
        <w:rPr>
          <w:rFonts w:ascii="Century" w:hAnsi="Century"/>
        </w:rPr>
        <w:t xml:space="preserve">that </w:t>
      </w:r>
      <w:r w:rsidR="00E544AB" w:rsidRPr="0079252B">
        <w:rPr>
          <w:rFonts w:ascii="Century" w:hAnsi="Century"/>
        </w:rPr>
        <w:t xml:space="preserve">personify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</w:t>
      </w:r>
      <w:r w:rsidR="003732F0">
        <w:rPr>
          <w:rFonts w:ascii="Century" w:hAnsi="Century"/>
        </w:rPr>
        <w:t xml:space="preserve"> </w:t>
      </w:r>
      <w:r w:rsidR="00D56661">
        <w:rPr>
          <w:rFonts w:ascii="Century" w:hAnsi="Century"/>
        </w:rPr>
        <w:t>climatology</w:t>
      </w:r>
      <w:r w:rsidR="004B4DEE">
        <w:rPr>
          <w:rFonts w:ascii="Century" w:hAnsi="Century"/>
        </w:rPr>
        <w:t xml:space="preserve">, </w:t>
      </w:r>
      <w:r w:rsidR="003732F0">
        <w:rPr>
          <w:rFonts w:ascii="Century" w:hAnsi="Century"/>
        </w:rPr>
        <w:t>chemistry,</w:t>
      </w:r>
      <w:r w:rsidR="00C32043" w:rsidRPr="0079252B">
        <w:rPr>
          <w:rFonts w:ascii="Century" w:hAnsi="Century"/>
        </w:rPr>
        <w:t xml:space="preserve">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514F17">
        <w:rPr>
          <w:rFonts w:ascii="Century" w:hAnsi="Century"/>
        </w:rPr>
        <w:t>2023 Theatre About Science</w:t>
      </w:r>
      <w:r w:rsidR="004B27BF">
        <w:rPr>
          <w:rFonts w:ascii="Century" w:hAnsi="Century"/>
        </w:rPr>
        <w:t>, Lecture Performance</w:t>
      </w:r>
      <w:r w:rsidR="00514F17">
        <w:rPr>
          <w:rFonts w:ascii="Century" w:hAnsi="Century"/>
        </w:rPr>
        <w:t xml:space="preserve">; 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proofErr w:type="spellStart"/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>pace</w:t>
      </w:r>
      <w:proofErr w:type="spellEnd"/>
      <w:r w:rsidR="00FD77B9" w:rsidRPr="0079252B">
        <w:rPr>
          <w:rFonts w:ascii="Century" w:hAnsi="Century"/>
        </w:rPr>
        <w:t xml:space="preserve">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 xml:space="preserve">2023 </w:t>
      </w:r>
      <w:proofErr w:type="spellStart"/>
      <w:r w:rsidR="006E4446" w:rsidRPr="0079252B">
        <w:rPr>
          <w:rFonts w:ascii="Century" w:hAnsi="Century"/>
        </w:rPr>
        <w:t>MilkyWay</w:t>
      </w:r>
      <w:proofErr w:type="spellEnd"/>
      <w:r w:rsidR="006E4446" w:rsidRPr="0079252B">
        <w:rPr>
          <w:rFonts w:ascii="Century" w:hAnsi="Century"/>
        </w:rPr>
        <w:t xml:space="preserve">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</w:t>
      </w:r>
      <w:r w:rsidR="00E73666">
        <w:rPr>
          <w:rFonts w:ascii="Century" w:hAnsi="Century"/>
        </w:rPr>
        <w:t>; 2021 Working Title Playwrights</w:t>
      </w:r>
      <w:r w:rsidR="00200A14">
        <w:rPr>
          <w:rFonts w:ascii="Century" w:hAnsi="Century"/>
        </w:rPr>
        <w:t>, Reading</w:t>
      </w:r>
      <w:r w:rsidR="00B578C5" w:rsidRPr="0079252B">
        <w:rPr>
          <w:rFonts w:ascii="Century" w:hAnsi="Century"/>
        </w:rPr>
        <w:t>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>,</w:t>
      </w:r>
      <w:r w:rsidR="0053466F">
        <w:rPr>
          <w:rFonts w:ascii="Century" w:hAnsi="Century"/>
        </w:rPr>
        <w:t xml:space="preserve"> </w:t>
      </w:r>
      <w:r w:rsidR="0053466F" w:rsidRPr="002E05F6">
        <w:rPr>
          <w:rFonts w:ascii="Century" w:hAnsi="Century"/>
          <w:i/>
          <w:iCs/>
        </w:rPr>
        <w:t>THE SEASONED VETERAN</w:t>
      </w:r>
      <w:r w:rsidR="0053466F">
        <w:rPr>
          <w:rFonts w:ascii="Century" w:hAnsi="Century"/>
        </w:rPr>
        <w:t>,</w:t>
      </w:r>
      <w:r w:rsidR="007A413B">
        <w:rPr>
          <w:rFonts w:ascii="Century" w:hAnsi="Century"/>
        </w:rPr>
        <w:t xml:space="preserve"> </w:t>
      </w:r>
      <w:r w:rsidR="007A413B">
        <w:rPr>
          <w:rFonts w:ascii="Century" w:hAnsi="Century"/>
          <w:i/>
          <w:iCs/>
        </w:rPr>
        <w:t>CHEMICALS IN THE WATER</w:t>
      </w:r>
      <w:r w:rsidR="008C061A">
        <w:rPr>
          <w:rFonts w:ascii="Century" w:hAnsi="Century"/>
        </w:rPr>
        <w:t>,</w:t>
      </w:r>
      <w:r w:rsidR="00423C98" w:rsidRPr="0079252B">
        <w:rPr>
          <w:rFonts w:ascii="Century" w:hAnsi="Century"/>
        </w:rPr>
        <w:t xml:space="preserve">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(2024 Queer Theatre</w:t>
      </w:r>
      <w:r w:rsidR="001377B5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Kalamazoo</w:t>
      </w:r>
      <w:r w:rsidR="00A74939">
        <w:rPr>
          <w:rFonts w:ascii="Century" w:hAnsi="Century"/>
        </w:rPr>
        <w:t>;</w:t>
      </w:r>
      <w:r w:rsidR="005E3F35" w:rsidRPr="005E3F35">
        <w:rPr>
          <w:rFonts w:ascii="Century" w:hAnsi="Century"/>
        </w:rPr>
        <w:t xml:space="preserve"> </w:t>
      </w:r>
      <w:r w:rsidR="0079462F">
        <w:rPr>
          <w:rFonts w:ascii="Century" w:hAnsi="Century"/>
        </w:rPr>
        <w:t xml:space="preserve">2024 </w:t>
      </w:r>
      <w:r w:rsidR="00A74939">
        <w:rPr>
          <w:rFonts w:ascii="Century" w:hAnsi="Century"/>
        </w:rPr>
        <w:t>Theatre on the Verge, Concert Reading</w:t>
      </w:r>
      <w:r w:rsidR="007F4FB9">
        <w:rPr>
          <w:rFonts w:ascii="Century" w:hAnsi="Century"/>
        </w:rPr>
        <w:t>, Abington Art Center</w:t>
      </w:r>
      <w:r w:rsidR="00A74939">
        <w:rPr>
          <w:rFonts w:ascii="Century" w:hAnsi="Century"/>
        </w:rPr>
        <w:t xml:space="preserve">; </w:t>
      </w:r>
      <w:r w:rsidR="005E3F35" w:rsidRPr="005E3F35">
        <w:rPr>
          <w:rFonts w:ascii="Century" w:hAnsi="Century"/>
        </w:rPr>
        <w:t>2023 Undiscovered Countries Infinite Festival)</w:t>
      </w:r>
      <w:r w:rsidR="00423C98" w:rsidRPr="0079252B">
        <w:rPr>
          <w:rFonts w:ascii="Century" w:hAnsi="Century"/>
        </w:rPr>
        <w:t>.</w:t>
      </w:r>
      <w:r w:rsidR="00A30E97">
        <w:rPr>
          <w:rFonts w:ascii="Century" w:hAnsi="Century"/>
        </w:rPr>
        <w:t xml:space="preserve"> </w:t>
      </w:r>
      <w:hyperlink r:id="rId10" w:history="1">
        <w:proofErr w:type="spellStart"/>
        <w:r w:rsidR="001F0A25">
          <w:rPr>
            <w:rStyle w:val="Hyperlink"/>
            <w:rFonts w:ascii="Century" w:hAnsi="Century"/>
            <w:u w:val="none"/>
          </w:rPr>
          <w:t>MilkyWay</w:t>
        </w:r>
        <w:proofErr w:type="spellEnd"/>
        <w:r w:rsidR="001F0A25">
          <w:rPr>
            <w:rStyle w:val="Hyperlink"/>
            <w:rFonts w:ascii="Century" w:hAnsi="Century"/>
            <w:u w:val="none"/>
          </w:rPr>
          <w:t xml:space="preserve"> Theatre Company</w:t>
        </w:r>
      </w:hyperlink>
      <w:r w:rsidR="006D3BD5" w:rsidRPr="00B0594B">
        <w:rPr>
          <w:rFonts w:ascii="Century" w:hAnsi="Century"/>
        </w:rPr>
        <w:t xml:space="preserve"> </w:t>
      </w:r>
      <w:r w:rsidR="006B409D" w:rsidRPr="00B0594B">
        <w:rPr>
          <w:rFonts w:ascii="Century" w:hAnsi="Century"/>
        </w:rPr>
        <w:t>p</w:t>
      </w:r>
      <w:r w:rsidR="006B409D" w:rsidRPr="0079252B">
        <w:rPr>
          <w:rFonts w:ascii="Century" w:hAnsi="Century"/>
        </w:rPr>
        <w:t xml:space="preserve">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534339">
        <w:rPr>
          <w:rFonts w:ascii="Century" w:hAnsi="Century"/>
        </w:rPr>
        <w:t xml:space="preserve"> </w:t>
      </w:r>
      <w:r w:rsidR="00534339" w:rsidRPr="00E931C1">
        <w:rPr>
          <w:rFonts w:ascii="Century" w:hAnsi="Century"/>
          <w:i/>
          <w:iCs/>
        </w:rPr>
        <w:t>ELLIPSES</w:t>
      </w:r>
      <w:r w:rsidR="00534339">
        <w:rPr>
          <w:rFonts w:ascii="Century" w:hAnsi="Century"/>
        </w:rPr>
        <w:t xml:space="preserve"> </w:t>
      </w:r>
      <w:r w:rsidR="002D116C">
        <w:rPr>
          <w:rFonts w:ascii="Century" w:hAnsi="Century"/>
        </w:rPr>
        <w:t xml:space="preserve">also recently </w:t>
      </w:r>
      <w:r w:rsidR="00EC7C81">
        <w:rPr>
          <w:rFonts w:ascii="Century" w:hAnsi="Century"/>
        </w:rPr>
        <w:t xml:space="preserve">performed internationally at the </w:t>
      </w:r>
      <w:hyperlink r:id="rId11" w:history="1">
        <w:r w:rsidR="00EC7C81" w:rsidRPr="00B0594B">
          <w:rPr>
            <w:rStyle w:val="Hyperlink"/>
            <w:rFonts w:ascii="Century" w:hAnsi="Century"/>
            <w:u w:val="none"/>
          </w:rPr>
          <w:t>Theatre About Science International Conference</w:t>
        </w:r>
      </w:hyperlink>
      <w:r w:rsidR="00534339">
        <w:rPr>
          <w:rFonts w:ascii="Century" w:hAnsi="Century"/>
        </w:rPr>
        <w:t xml:space="preserve"> </w:t>
      </w:r>
      <w:r w:rsidR="00BD4491">
        <w:rPr>
          <w:rFonts w:ascii="Century" w:hAnsi="Century"/>
        </w:rPr>
        <w:t>in Coimbra, Portugal</w:t>
      </w:r>
      <w:r w:rsidR="001653B3">
        <w:rPr>
          <w:rFonts w:ascii="Century" w:hAnsi="Century"/>
        </w:rPr>
        <w:t xml:space="preserve">. </w:t>
      </w:r>
      <w:hyperlink r:id="rId12" w:history="1">
        <w:r w:rsidR="001653B3" w:rsidRPr="00B0594B">
          <w:rPr>
            <w:rStyle w:val="Hyperlink"/>
            <w:rFonts w:ascii="Century" w:hAnsi="Century"/>
            <w:u w:val="none"/>
          </w:rPr>
          <w:t>Theatre on the Verge</w:t>
        </w:r>
      </w:hyperlink>
      <w:r w:rsidR="001653B3" w:rsidRPr="00B0594B">
        <w:rPr>
          <w:rFonts w:ascii="Century" w:hAnsi="Century"/>
        </w:rPr>
        <w:t xml:space="preserve"> w</w:t>
      </w:r>
      <w:r w:rsidR="001653B3">
        <w:rPr>
          <w:rFonts w:ascii="Century" w:hAnsi="Century"/>
        </w:rPr>
        <w:t xml:space="preserve">ill produce a concert reading of </w:t>
      </w:r>
      <w:r w:rsidR="001653B3" w:rsidRPr="00DB0D11">
        <w:rPr>
          <w:rFonts w:ascii="Century" w:hAnsi="Century"/>
          <w:i/>
          <w:iCs/>
        </w:rPr>
        <w:t>TURNOVER</w:t>
      </w:r>
      <w:r w:rsidR="001653B3">
        <w:rPr>
          <w:rFonts w:ascii="Century" w:hAnsi="Century"/>
        </w:rPr>
        <w:t xml:space="preserve"> at Abington Art Center in March 2024. </w:t>
      </w:r>
      <w:hyperlink r:id="rId13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</w:t>
      </w:r>
      <w:r w:rsidR="00C2598B" w:rsidRPr="00EC7C81">
        <w:rPr>
          <w:rFonts w:ascii="Century" w:hAnsi="Century"/>
          <w:i/>
          <w:iCs/>
        </w:rPr>
        <w:t>TURNOVER</w:t>
      </w:r>
      <w:r w:rsidR="00C2598B" w:rsidRPr="00C2598B">
        <w:rPr>
          <w:rFonts w:ascii="Century" w:hAnsi="Century"/>
        </w:rPr>
        <w:t xml:space="preserve"> </w:t>
      </w:r>
      <w:r w:rsidR="001700FE">
        <w:rPr>
          <w:rFonts w:ascii="Century" w:hAnsi="Century"/>
        </w:rPr>
        <w:t xml:space="preserve">to </w:t>
      </w:r>
      <w:r w:rsidR="005A6C8E">
        <w:rPr>
          <w:rFonts w:ascii="Century" w:hAnsi="Century"/>
        </w:rPr>
        <w:t xml:space="preserve">finish </w:t>
      </w:r>
      <w:r w:rsidR="00C2598B" w:rsidRPr="00C2598B">
        <w:rPr>
          <w:rFonts w:ascii="Century" w:hAnsi="Century"/>
        </w:rPr>
        <w:t xml:space="preserve">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</w:p>
    <w:p w14:paraId="34FF7BA9" w14:textId="3C4EB82F" w:rsidR="005265F3" w:rsidRPr="00D36C7A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4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6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 xml:space="preserve">, helping to forge his broad range of musical styles including pop, punk, tango, and </w:t>
      </w:r>
      <w:r w:rsidR="00B50B0C">
        <w:rPr>
          <w:rFonts w:ascii="Century" w:hAnsi="Century"/>
          <w:sz w:val="24"/>
          <w:szCs w:val="24"/>
        </w:rPr>
        <w:t>Q</w:t>
      </w:r>
      <w:r w:rsidR="002F5911" w:rsidRPr="00D36C7A">
        <w:rPr>
          <w:rFonts w:ascii="Century" w:hAnsi="Century"/>
          <w:sz w:val="24"/>
          <w:szCs w:val="24"/>
        </w:rPr>
        <w:t xml:space="preserve">uan </w:t>
      </w:r>
      <w:proofErr w:type="spellStart"/>
      <w:r w:rsidR="002F5911" w:rsidRPr="00D36C7A">
        <w:rPr>
          <w:rFonts w:ascii="Century" w:hAnsi="Century"/>
          <w:sz w:val="24"/>
          <w:szCs w:val="24"/>
        </w:rPr>
        <w:t>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7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 and The Public Theater’s </w:t>
      </w:r>
      <w:hyperlink r:id="rId18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9" w:history="1">
        <w:proofErr w:type="spellStart"/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  <w:proofErr w:type="spellEnd"/>
      </w:hyperlink>
      <w:r w:rsidR="00D36C7A" w:rsidRPr="00D86A91">
        <w:rPr>
          <w:rFonts w:ascii="Century" w:hAnsi="Century" w:cs="Courier New"/>
          <w:sz w:val="24"/>
          <w:szCs w:val="24"/>
        </w:rPr>
        <w:t xml:space="preserve">. 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20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21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</w:t>
      </w:r>
      <w:proofErr w:type="gramStart"/>
      <w:r w:rsidR="00D36C7A" w:rsidRPr="00D36C7A">
        <w:rPr>
          <w:rFonts w:ascii="Century" w:hAnsi="Century" w:cs="Courier New"/>
          <w:sz w:val="24"/>
          <w:szCs w:val="24"/>
        </w:rPr>
        <w:t>credit is</w:t>
      </w:r>
      <w:proofErr w:type="gramEnd"/>
      <w:r w:rsidR="00D36C7A" w:rsidRPr="00D36C7A">
        <w:rPr>
          <w:rFonts w:ascii="Century" w:hAnsi="Century" w:cs="Courier New"/>
          <w:sz w:val="24"/>
          <w:szCs w:val="24"/>
        </w:rPr>
        <w:t xml:space="preserve"> BAS by Janelle Lawrence and Sugar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Vendil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(2023 JACK). He is a moderator at 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; founding member of </w:t>
      </w:r>
      <w:hyperlink r:id="rId23" w:history="1">
        <w:proofErr w:type="spellStart"/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  <w:proofErr w:type="spellEnd"/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7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Marching Band. His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moonbase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is in Washington Heights. His earth is Wyoming, Michigan. Be up to lightspeed at </w:t>
      </w:r>
      <w:hyperlink r:id="rId28" w:history="1">
        <w:r w:rsidR="00FD06EE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0F53D1">
        <w:rPr>
          <w:rFonts w:ascii="Century" w:hAnsi="Century" w:cs="Courier New"/>
          <w:sz w:val="24"/>
          <w:szCs w:val="24"/>
        </w:rPr>
        <w:t xml:space="preserve"> and</w:t>
      </w:r>
      <w:r w:rsidR="000F53D1" w:rsidRPr="00D36C7A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>@sciencetheatre</w:t>
      </w:r>
      <w:r w:rsidR="00D16326">
        <w:rPr>
          <w:rFonts w:ascii="Century" w:hAnsi="Century" w:cs="Courier New"/>
          <w:sz w:val="24"/>
          <w:szCs w:val="24"/>
        </w:rPr>
        <w:t>.</w:t>
      </w:r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433F216D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555313">
        <w:rPr>
          <w:rFonts w:ascii="Century" w:hAnsi="Century"/>
          <w:sz w:val="24"/>
          <w:szCs w:val="24"/>
        </w:rPr>
        <w:t>,</w:t>
      </w:r>
      <w:r w:rsidR="00E63F33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quantum mechanics</w:t>
      </w:r>
      <w:r w:rsidR="00555313">
        <w:rPr>
          <w:rFonts w:ascii="Century" w:hAnsi="Century"/>
          <w:sz w:val="24"/>
          <w:szCs w:val="24"/>
        </w:rPr>
        <w:t>, and botany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9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 xml:space="preserve">(2023 Musical Theatre Factory, Signature Theatre; 2023 </w:t>
      </w:r>
      <w:proofErr w:type="spellStart"/>
      <w:r w:rsidR="008E3B85" w:rsidRPr="0079252B">
        <w:rPr>
          <w:rFonts w:ascii="Century" w:hAnsi="Century"/>
          <w:sz w:val="24"/>
          <w:szCs w:val="24"/>
        </w:rPr>
        <w:t>MilkyWay</w:t>
      </w:r>
      <w:proofErr w:type="spellEnd"/>
      <w:r w:rsidR="008E3B85" w:rsidRPr="0079252B">
        <w:rPr>
          <w:rFonts w:ascii="Century" w:hAnsi="Century"/>
          <w:sz w:val="24"/>
          <w:szCs w:val="24"/>
        </w:rPr>
        <w:t xml:space="preserve"> Theatre Company, Theatre 71; 2022 Colorado New Musical Festival; 2022 O'Neill Theater Center semifinalist)</w:t>
      </w:r>
      <w:r w:rsidR="00B9232D">
        <w:rPr>
          <w:rFonts w:ascii="Century" w:hAnsi="Century"/>
          <w:sz w:val="24"/>
          <w:szCs w:val="24"/>
        </w:rPr>
        <w:t xml:space="preserve">, </w:t>
      </w:r>
      <w:hyperlink r:id="rId30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B9232D">
        <w:rPr>
          <w:rFonts w:ascii="Century" w:hAnsi="Century"/>
          <w:sz w:val="24"/>
          <w:szCs w:val="24"/>
        </w:rPr>
        <w:t>,</w:t>
      </w:r>
      <w:r w:rsidR="00B9232D" w:rsidRPr="00B9232D">
        <w:rPr>
          <w:rFonts w:ascii="Century" w:hAnsi="Century"/>
        </w:rPr>
        <w:t xml:space="preserve"> </w:t>
      </w:r>
      <w:r w:rsidR="00B9232D" w:rsidRPr="0079252B">
        <w:rPr>
          <w:rFonts w:ascii="Century" w:hAnsi="Century"/>
        </w:rPr>
        <w:t xml:space="preserve">and </w:t>
      </w:r>
      <w:hyperlink r:id="rId31" w:history="1">
        <w:r w:rsidR="00B9232D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32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</w:t>
      </w:r>
      <w:r w:rsidR="0040144B" w:rsidRPr="008022A6">
        <w:rPr>
          <w:rFonts w:ascii="Century" w:hAnsi="Century"/>
          <w:i/>
          <w:iCs/>
        </w:rPr>
        <w:t>TURNOVER</w:t>
      </w:r>
      <w:r w:rsidR="0040144B" w:rsidRPr="00C2598B">
        <w:rPr>
          <w:rFonts w:ascii="Century" w:hAnsi="Century"/>
        </w:rPr>
        <w:t xml:space="preserve"> 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Janelle Lawrence mentors him, helping to forge his broad range of musical styles including pop, punk, tango, and </w:t>
      </w:r>
      <w:r w:rsidR="006738E9">
        <w:rPr>
          <w:rFonts w:ascii="Century" w:hAnsi="Century"/>
          <w:sz w:val="24"/>
          <w:szCs w:val="24"/>
        </w:rPr>
        <w:t>Q</w:t>
      </w:r>
      <w:r w:rsidR="004E239A" w:rsidRPr="0079252B">
        <w:rPr>
          <w:rFonts w:ascii="Century" w:hAnsi="Century"/>
          <w:sz w:val="24"/>
          <w:szCs w:val="24"/>
        </w:rPr>
        <w:t xml:space="preserve">uan </w:t>
      </w:r>
      <w:proofErr w:type="spellStart"/>
      <w:r w:rsidR="004E239A" w:rsidRPr="0079252B">
        <w:rPr>
          <w:rFonts w:ascii="Century" w:hAnsi="Century"/>
          <w:sz w:val="24"/>
          <w:szCs w:val="24"/>
        </w:rPr>
        <w:t>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>After completing an astrophysics and theatre education at Michigan State</w:t>
      </w:r>
      <w:r w:rsidR="00B05A8F">
        <w:rPr>
          <w:rFonts w:ascii="Century" w:hAnsi="Century"/>
          <w:sz w:val="24"/>
          <w:szCs w:val="24"/>
        </w:rPr>
        <w:t xml:space="preserve"> University</w:t>
      </w:r>
      <w:r w:rsidR="007024DF" w:rsidRPr="007024DF">
        <w:rPr>
          <w:rFonts w:ascii="Century" w:hAnsi="Century"/>
          <w:sz w:val="24"/>
          <w:szCs w:val="24"/>
        </w:rPr>
        <w:t xml:space="preserve">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3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4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Pr="0079252B">
        <w:rPr>
          <w:rFonts w:ascii="Century" w:hAnsi="Century"/>
          <w:sz w:val="24"/>
          <w:szCs w:val="24"/>
        </w:rPr>
        <w:t>moonbase</w:t>
      </w:r>
      <w:proofErr w:type="spellEnd"/>
      <w:r w:rsidRPr="0079252B">
        <w:rPr>
          <w:rFonts w:ascii="Century" w:hAnsi="Century"/>
          <w:sz w:val="24"/>
          <w:szCs w:val="24"/>
        </w:rPr>
        <w:t xml:space="preserve"> is in Washington Heights. His earth is Wyoming, Michigan. Be up to lightspeed at </w:t>
      </w:r>
      <w:hyperlink r:id="rId35" w:history="1">
        <w:r w:rsidR="00B95D66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647708">
        <w:rPr>
          <w:rFonts w:ascii="Century" w:hAnsi="Century" w:cs="Courier New"/>
          <w:sz w:val="24"/>
          <w:szCs w:val="24"/>
        </w:rPr>
        <w:t xml:space="preserve"> and</w:t>
      </w:r>
      <w:r w:rsidR="00647708" w:rsidRPr="00D36C7A">
        <w:rPr>
          <w:rFonts w:ascii="Century" w:hAnsi="Century" w:cs="Courier New"/>
          <w:sz w:val="24"/>
          <w:szCs w:val="24"/>
        </w:rPr>
        <w:t xml:space="preserve"> @sciencetheatre</w:t>
      </w:r>
      <w:r w:rsidR="0039769A">
        <w:rPr>
          <w:rFonts w:ascii="Century" w:hAnsi="Century" w:cs="Courier New"/>
          <w:sz w:val="24"/>
          <w:szCs w:val="24"/>
        </w:rPr>
        <w:t>.</w:t>
      </w:r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152652E2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6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7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38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</w:t>
      </w:r>
      <w:r w:rsidR="00E43ECE">
        <w:rPr>
          <w:rFonts w:ascii="Century" w:hAnsi="Century"/>
        </w:rPr>
        <w:t xml:space="preserve">his </w:t>
      </w:r>
      <w:r w:rsidR="0014703C">
        <w:rPr>
          <w:rFonts w:ascii="Century" w:hAnsi="Century"/>
        </w:rPr>
        <w:t>plant-based</w:t>
      </w:r>
      <w:r w:rsidR="00E43ECE">
        <w:rPr>
          <w:rFonts w:ascii="Century" w:hAnsi="Century"/>
        </w:rPr>
        <w:t xml:space="preserve"> musical </w:t>
      </w:r>
      <w:r w:rsidR="00727599" w:rsidRPr="00C2598B">
        <w:rPr>
          <w:rFonts w:ascii="Century" w:hAnsi="Century"/>
        </w:rPr>
        <w:t xml:space="preserve">TURNOVER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</w:t>
      </w:r>
      <w:proofErr w:type="spellStart"/>
      <w:r w:rsidR="00AC3B57" w:rsidRPr="0079252B">
        <w:rPr>
          <w:rFonts w:ascii="Century" w:hAnsi="Century"/>
        </w:rPr>
        <w:t>moonbase</w:t>
      </w:r>
      <w:proofErr w:type="spellEnd"/>
      <w:r w:rsidR="00AC3B57" w:rsidRPr="0079252B">
        <w:rPr>
          <w:rFonts w:ascii="Century" w:hAnsi="Century"/>
        </w:rPr>
        <w:t xml:space="preserve">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Wyoming, Michigan. Be up to lightspeed at </w:t>
      </w:r>
      <w:hyperlink r:id="rId39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7C2DA0A7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40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2B9B8D59" w:rsidR="009C3C4C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 w:rsidR="002743D8">
        <w:rPr>
          <w:rFonts w:ascii="Century" w:hAnsi="Century"/>
        </w:rPr>
        <w:t>an astronomer-songwriter</w:t>
      </w:r>
      <w:r w:rsidR="00CA082C" w:rsidRPr="0079252B">
        <w:rPr>
          <w:rFonts w:ascii="Century" w:hAnsi="Century"/>
        </w:rPr>
        <w:t xml:space="preserve"> whose </w:t>
      </w:r>
      <w:r w:rsidR="00412F3D">
        <w:rPr>
          <w:rFonts w:ascii="Century" w:hAnsi="Century"/>
        </w:rPr>
        <w:t>STEM background</w:t>
      </w:r>
      <w:r w:rsidR="00CA082C" w:rsidRPr="0079252B">
        <w:rPr>
          <w:rFonts w:ascii="Century" w:hAnsi="Century"/>
        </w:rPr>
        <w:t xml:space="preserve"> </w:t>
      </w:r>
      <w:r w:rsidR="00A024DB">
        <w:rPr>
          <w:rFonts w:ascii="Century" w:hAnsi="Century"/>
        </w:rPr>
        <w:t>inspires</w:t>
      </w:r>
      <w:r w:rsidR="00CA082C" w:rsidRPr="0079252B">
        <w:rPr>
          <w:rFonts w:ascii="Century" w:hAnsi="Century"/>
        </w:rPr>
        <w:t xml:space="preserve"> him </w:t>
      </w:r>
      <w:r w:rsidR="00EC4BBB">
        <w:rPr>
          <w:rFonts w:ascii="Century" w:hAnsi="Century"/>
        </w:rPr>
        <w:t xml:space="preserve">to </w:t>
      </w:r>
      <w:r w:rsidR="00CA082C" w:rsidRPr="0079252B">
        <w:rPr>
          <w:rFonts w:ascii="Century" w:hAnsi="Century"/>
        </w:rPr>
        <w:t>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 xml:space="preserve">on science </w:t>
      </w:r>
      <w:r w:rsidR="00EC4BBB">
        <w:rPr>
          <w:rFonts w:ascii="Century" w:hAnsi="Century"/>
        </w:rPr>
        <w:t>stories</w:t>
      </w:r>
      <w:r w:rsidR="00D717A0" w:rsidRPr="0079252B">
        <w:rPr>
          <w:rFonts w:ascii="Century" w:hAnsi="Century"/>
        </w:rPr>
        <w:t xml:space="preserve"> (</w:t>
      </w:r>
      <w:hyperlink r:id="rId41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="00EC4BBB">
        <w:rPr>
          <w:rFonts w:ascii="Century" w:hAnsi="Century"/>
        </w:rPr>
        <w:t>).</w:t>
      </w:r>
    </w:p>
    <w:p w14:paraId="548B593A" w14:textId="1BF0FC88" w:rsidR="00233B4C" w:rsidRPr="0079252B" w:rsidRDefault="00233B4C" w:rsidP="00233B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 xml:space="preserve">1 </w:t>
      </w:r>
      <w:r>
        <w:rPr>
          <w:rFonts w:ascii="Century" w:hAnsi="Century"/>
          <w:u w:val="single"/>
        </w:rPr>
        <w:t>Line</w:t>
      </w:r>
    </w:p>
    <w:p w14:paraId="00EAD845" w14:textId="1A093BAA" w:rsidR="00233B4C" w:rsidRDefault="00233B4C" w:rsidP="00233B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>
        <w:rPr>
          <w:rFonts w:ascii="Century" w:hAnsi="Century"/>
        </w:rPr>
        <w:t>an astronomer-songwriter who writes science musicals</w:t>
      </w:r>
      <w:r w:rsidRPr="0079252B">
        <w:rPr>
          <w:rFonts w:ascii="Century" w:hAnsi="Century"/>
        </w:rPr>
        <w:t xml:space="preserve"> (</w:t>
      </w:r>
      <w:hyperlink r:id="rId42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Pr="0079252B">
        <w:rPr>
          <w:rFonts w:ascii="Century" w:hAnsi="Century"/>
        </w:rPr>
        <w:t>)</w:t>
      </w:r>
      <w:r w:rsidR="00FB2788">
        <w:rPr>
          <w:rFonts w:ascii="Century" w:hAnsi="Century"/>
        </w:rPr>
        <w:t>.</w:t>
      </w:r>
    </w:p>
    <w:p w14:paraId="0A0760E9" w14:textId="77777777" w:rsidR="00233B4C" w:rsidRPr="0079252B" w:rsidRDefault="00233B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</w:p>
    <w:sectPr w:rsidR="00233B4C" w:rsidRPr="0079252B" w:rsidSect="00C25D21">
      <w:headerReference w:type="default" r:id="rId43"/>
      <w:footerReference w:type="even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9319" w14:textId="77777777" w:rsidR="00C26746" w:rsidRDefault="00C26746" w:rsidP="00BF2EBA">
      <w:pPr>
        <w:spacing w:after="0" w:line="240" w:lineRule="auto"/>
      </w:pPr>
      <w:r>
        <w:separator/>
      </w:r>
    </w:p>
  </w:endnote>
  <w:endnote w:type="continuationSeparator" w:id="0">
    <w:p w14:paraId="0632E327" w14:textId="77777777" w:rsidR="00C26746" w:rsidRDefault="00C2674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6F66" w14:textId="77777777" w:rsidR="00C26746" w:rsidRDefault="00C26746" w:rsidP="00BF2EBA">
      <w:pPr>
        <w:spacing w:after="0" w:line="240" w:lineRule="auto"/>
      </w:pPr>
      <w:r>
        <w:separator/>
      </w:r>
    </w:p>
  </w:footnote>
  <w:footnote w:type="continuationSeparator" w:id="0">
    <w:p w14:paraId="3E356292" w14:textId="77777777" w:rsidR="00C26746" w:rsidRDefault="00C26746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43D8"/>
    <w:rsid w:val="00276143"/>
    <w:rsid w:val="002772BE"/>
    <w:rsid w:val="00281A6B"/>
    <w:rsid w:val="0028439A"/>
    <w:rsid w:val="002865C5"/>
    <w:rsid w:val="002875AB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638E"/>
    <w:rsid w:val="002D76A9"/>
    <w:rsid w:val="002E05F6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69A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A83"/>
    <w:rsid w:val="004B4DEE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C82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466F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6C8E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DD1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38E9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46E77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413B"/>
    <w:rsid w:val="007B015C"/>
    <w:rsid w:val="007B19EF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57C1F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2D0C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2A04"/>
    <w:rsid w:val="00A252C0"/>
    <w:rsid w:val="00A2546C"/>
    <w:rsid w:val="00A2644C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6746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F49"/>
    <w:rsid w:val="00D36C7A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56661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41DC"/>
    <w:rsid w:val="00DE4E28"/>
    <w:rsid w:val="00DE65CB"/>
    <w:rsid w:val="00DE73B0"/>
    <w:rsid w:val="00DF2E12"/>
    <w:rsid w:val="00DF40B2"/>
    <w:rsid w:val="00DF4415"/>
    <w:rsid w:val="00E01643"/>
    <w:rsid w:val="00E0202B"/>
    <w:rsid w:val="00E0260F"/>
    <w:rsid w:val="00E02B11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3ECE"/>
    <w:rsid w:val="00E46876"/>
    <w:rsid w:val="00E469B4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4BBB"/>
    <w:rsid w:val="00EC5851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788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06EE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26" Type="http://schemas.openxmlformats.org/officeDocument/2006/relationships/hyperlink" Target="https://www.dramatistsguild.com/" TargetMode="External"/><Relationship Id="rId39" Type="http://schemas.openxmlformats.org/officeDocument/2006/relationships/hyperlink" Target="https://www.davidquang.com/" TargetMode="External"/><Relationship Id="rId21" Type="http://schemas.openxmlformats.org/officeDocument/2006/relationships/hyperlink" Target="https://www.nicojuber.com/" TargetMode="External"/><Relationship Id="rId34" Type="http://schemas.openxmlformats.org/officeDocument/2006/relationships/hyperlink" Target="https://playwrightsfoundation.org/" TargetMode="External"/><Relationship Id="rId42" Type="http://schemas.openxmlformats.org/officeDocument/2006/relationships/hyperlink" Target="https://www.davidquang.com/" TargetMode="Externa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ellipsesmusic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queertk.org/" TargetMode="External"/><Relationship Id="rId37" Type="http://schemas.openxmlformats.org/officeDocument/2006/relationships/hyperlink" Target="https://playwrightsfoundation.org/" TargetMode="External"/><Relationship Id="rId40" Type="http://schemas.openxmlformats.org/officeDocument/2006/relationships/hyperlink" Target="https://www.davidquang.com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orkingtitleplaywrights.com/" TargetMode="Externa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theatermania.com/" TargetMode="External"/><Relationship Id="rId31" Type="http://schemas.openxmlformats.org/officeDocument/2006/relationships/hyperlink" Target="https://www.turnovershow.com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tourmusical.com/" TargetMode="External"/><Relationship Id="rId35" Type="http://schemas.openxmlformats.org/officeDocument/2006/relationships/hyperlink" Target="https://www.davidquang.com/" TargetMode="External"/><Relationship Id="rId43" Type="http://schemas.openxmlformats.org/officeDocument/2006/relationships/header" Target="header1.xm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orkingtitleplaywrights.com/" TargetMode="External"/><Relationship Id="rId38" Type="http://schemas.openxmlformats.org/officeDocument/2006/relationships/hyperlink" Target="https://www.queertk.org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555</cp:revision>
  <cp:lastPrinted>2023-08-09T12:43:00Z</cp:lastPrinted>
  <dcterms:created xsi:type="dcterms:W3CDTF">2022-05-25T19:14:00Z</dcterms:created>
  <dcterms:modified xsi:type="dcterms:W3CDTF">2024-01-08T11:06:00Z</dcterms:modified>
</cp:coreProperties>
</file>