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940A9" w14:textId="7145AABC" w:rsidR="005511D5" w:rsidRDefault="00BB2509">
      <w:pPr>
        <w:rPr>
          <w:rFonts w:ascii="Courier New" w:hAnsi="Courier New" w:cs="Courier New"/>
          <w:sz w:val="24"/>
          <w:szCs w:val="24"/>
        </w:rPr>
      </w:pPr>
      <w:r w:rsidRPr="00BB2509">
        <w:rPr>
          <w:rFonts w:ascii="Courier New" w:hAnsi="Courier New" w:cs="Courier New"/>
          <w:sz w:val="24"/>
          <w:szCs w:val="24"/>
        </w:rPr>
        <w:t>Family</w:t>
      </w:r>
      <w:r w:rsidRPr="002149CD">
        <w:rPr>
          <w:rFonts w:ascii="Courier New" w:hAnsi="Courier New" w:cs="Courier New"/>
          <w:sz w:val="20"/>
          <w:szCs w:val="20"/>
        </w:rPr>
        <w:t xml:space="preserve"> </w:t>
      </w:r>
      <w:r w:rsidRPr="00BB2509">
        <w:rPr>
          <w:rFonts w:ascii="Courier New" w:hAnsi="Courier New" w:cs="Courier New"/>
          <w:sz w:val="24"/>
          <w:szCs w:val="24"/>
        </w:rPr>
        <w:t>is</w:t>
      </w:r>
      <w:r w:rsidR="002149CD" w:rsidRPr="002149CD">
        <w:rPr>
          <w:rFonts w:ascii="Courier New" w:hAnsi="Courier New" w:cs="Courier New"/>
          <w:sz w:val="20"/>
          <w:szCs w:val="20"/>
        </w:rPr>
        <w:t xml:space="preserve"> </w:t>
      </w:r>
      <w:r w:rsidRPr="00BB2509">
        <w:rPr>
          <w:rFonts w:ascii="Courier New" w:hAnsi="Courier New" w:cs="Courier New"/>
          <w:sz w:val="24"/>
          <w:szCs w:val="24"/>
        </w:rPr>
        <w:t>everything</w:t>
      </w:r>
      <w:r w:rsidR="002149CD" w:rsidRPr="002149CD">
        <w:rPr>
          <w:rFonts w:ascii="Courier New" w:hAnsi="Courier New" w:cs="Courier New"/>
        </w:rPr>
        <w:t xml:space="preserve"> </w:t>
      </w:r>
      <w:r w:rsidRPr="00BB2509">
        <w:rPr>
          <w:rFonts w:ascii="Courier New" w:hAnsi="Courier New" w:cs="Courier New"/>
          <w:sz w:val="24"/>
          <w:szCs w:val="24"/>
        </w:rPr>
        <w:t>we</w:t>
      </w:r>
      <w:r w:rsidRPr="002149CD">
        <w:rPr>
          <w:rFonts w:ascii="Courier New" w:hAnsi="Courier New" w:cs="Courier New"/>
        </w:rPr>
        <w:t xml:space="preserve"> </w:t>
      </w:r>
      <w:r w:rsidRPr="00BB2509">
        <w:rPr>
          <w:rFonts w:ascii="Courier New" w:hAnsi="Courier New" w:cs="Courier New"/>
          <w:sz w:val="24"/>
          <w:szCs w:val="24"/>
        </w:rPr>
        <w:t>know,</w:t>
      </w:r>
      <w:r w:rsidRPr="002149CD">
        <w:rPr>
          <w:rFonts w:ascii="Courier New" w:hAnsi="Courier New" w:cs="Courier New"/>
        </w:rPr>
        <w:t xml:space="preserve"> </w:t>
      </w:r>
      <w:r w:rsidRPr="00BB2509">
        <w:rPr>
          <w:rFonts w:ascii="Courier New" w:hAnsi="Courier New" w:cs="Courier New"/>
          <w:sz w:val="24"/>
          <w:szCs w:val="24"/>
        </w:rPr>
        <w:t>and</w:t>
      </w:r>
      <w:r w:rsidR="002149CD" w:rsidRPr="002149CD">
        <w:rPr>
          <w:rFonts w:ascii="Courier New" w:hAnsi="Courier New" w:cs="Courier New"/>
        </w:rPr>
        <w:t xml:space="preserve"> </w:t>
      </w:r>
      <w:r w:rsidRPr="00BB2509">
        <w:rPr>
          <w:rFonts w:ascii="Courier New" w:hAnsi="Courier New" w:cs="Courier New"/>
          <w:sz w:val="24"/>
          <w:szCs w:val="24"/>
        </w:rPr>
        <w:t>so</w:t>
      </w:r>
      <w:r w:rsidR="002149CD" w:rsidRPr="002149CD">
        <w:rPr>
          <w:rFonts w:ascii="Courier New" w:hAnsi="Courier New" w:cs="Courier New"/>
        </w:rPr>
        <w:t xml:space="preserve"> </w:t>
      </w:r>
      <w:r w:rsidRPr="00BB2509">
        <w:rPr>
          <w:rFonts w:ascii="Courier New" w:hAnsi="Courier New" w:cs="Courier New"/>
          <w:sz w:val="24"/>
          <w:szCs w:val="24"/>
        </w:rPr>
        <w:t>is</w:t>
      </w:r>
      <w:r w:rsidR="002149CD" w:rsidRPr="002149CD">
        <w:rPr>
          <w:rFonts w:ascii="Courier New" w:hAnsi="Courier New" w:cs="Courier New"/>
        </w:rPr>
        <w:t xml:space="preserve"> </w:t>
      </w:r>
      <w:r w:rsidRPr="00BB2509">
        <w:rPr>
          <w:rFonts w:ascii="Courier New" w:hAnsi="Courier New" w:cs="Courier New"/>
          <w:sz w:val="24"/>
          <w:szCs w:val="24"/>
        </w:rPr>
        <w:t>the</w:t>
      </w:r>
      <w:r w:rsidR="002149CD" w:rsidRPr="002149CD">
        <w:rPr>
          <w:rFonts w:ascii="Courier New" w:hAnsi="Courier New" w:cs="Courier New"/>
        </w:rPr>
        <w:t xml:space="preserve"> </w:t>
      </w:r>
      <w:r w:rsidRPr="00BB2509">
        <w:rPr>
          <w:rFonts w:ascii="Courier New" w:hAnsi="Courier New" w:cs="Courier New"/>
          <w:sz w:val="24"/>
          <w:szCs w:val="24"/>
        </w:rPr>
        <w:t>Universe.</w:t>
      </w:r>
      <w:r w:rsidR="002149CD" w:rsidRPr="002149CD">
        <w:rPr>
          <w:rFonts w:ascii="Courier New" w:hAnsi="Courier New" w:cs="Courier New"/>
        </w:rPr>
        <w:t xml:space="preserve"> </w:t>
      </w:r>
      <w:r w:rsidRPr="00BB2509">
        <w:rPr>
          <w:rFonts w:ascii="Courier New" w:hAnsi="Courier New" w:cs="Courier New"/>
          <w:sz w:val="24"/>
          <w:szCs w:val="24"/>
        </w:rPr>
        <w:t>In</w:t>
      </w:r>
      <w:r w:rsidR="002149CD" w:rsidRPr="002149CD">
        <w:rPr>
          <w:rFonts w:ascii="Courier New" w:hAnsi="Courier New" w:cs="Courier New"/>
        </w:rPr>
        <w:t xml:space="preserve"> </w:t>
      </w:r>
      <w:r w:rsidRPr="00BB2509">
        <w:rPr>
          <w:rFonts w:ascii="Courier New" w:hAnsi="Courier New" w:cs="Courier New"/>
          <w:sz w:val="24"/>
          <w:szCs w:val="24"/>
        </w:rPr>
        <w:t>ELLIPSES, the Galaxy family and their dog Gravity sing and dance their way through the Big Bang. Created by astronomer-turned-writer David Quang Pham, this universal coming-of-age story is about living as a family and leaving as anomalies</w:t>
      </w:r>
      <w:r w:rsidR="00C67712" w:rsidRPr="00CB6484">
        <w:rPr>
          <w:rFonts w:ascii="Courier New" w:hAnsi="Courier New" w:cs="Courier New"/>
          <w:sz w:val="24"/>
          <w:szCs w:val="24"/>
        </w:rPr>
        <w:t>.</w:t>
      </w:r>
    </w:p>
    <w:p w14:paraId="506F0B1A" w14:textId="7348FF83" w:rsidR="009A437F" w:rsidRDefault="009A437F">
      <w:pPr>
        <w:rPr>
          <w:rFonts w:ascii="Courier New" w:hAnsi="Courier New" w:cs="Courier New"/>
          <w:sz w:val="24"/>
          <w:szCs w:val="24"/>
        </w:rPr>
      </w:pPr>
    </w:p>
    <w:p w14:paraId="33FBDEA9" w14:textId="6099B962" w:rsidR="00BB6F0E" w:rsidRDefault="00BB6F0E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9301F59" wp14:editId="324DC93E">
            <wp:extent cx="5934075" cy="5934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AA53" w14:textId="4F0F785D" w:rsidR="00EA2289" w:rsidRDefault="00EA2289" w:rsidP="00A72E3F">
      <w:pPr>
        <w:spacing w:after="0" w:line="240" w:lineRule="auto"/>
        <w:jc w:val="center"/>
        <w:rPr>
          <w:rFonts w:ascii="Arial" w:eastAsia="Times New Roman" w:hAnsi="Arial" w:cs="Arial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2F654C" wp14:editId="3D7BB250">
            <wp:extent cx="3227832" cy="914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832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3A562" w14:textId="77777777" w:rsidR="00A72E3F" w:rsidRPr="00A72E3F" w:rsidRDefault="00A72E3F" w:rsidP="00A72E3F">
      <w:pPr>
        <w:spacing w:after="0" w:line="240" w:lineRule="auto"/>
        <w:rPr>
          <w:rFonts w:ascii="Arial" w:eastAsia="Times New Roman" w:hAnsi="Arial" w:cs="Arial"/>
        </w:rPr>
      </w:pPr>
    </w:p>
    <w:p w14:paraId="437C684F" w14:textId="77777777" w:rsidR="00A72E3F" w:rsidRPr="00CC61D3" w:rsidRDefault="00A72E3F" w:rsidP="00A72E3F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 w:rsidRPr="00CC61D3">
        <w:rPr>
          <w:rFonts w:ascii="Arial" w:eastAsia="Times New Roman" w:hAnsi="Arial" w:cs="Arial"/>
          <w:b/>
          <w:sz w:val="24"/>
          <w:szCs w:val="24"/>
        </w:rPr>
        <w:t>PRESS RELEASE</w:t>
      </w:r>
    </w:p>
    <w:p w14:paraId="16BA7206" w14:textId="77777777" w:rsidR="00A72E3F" w:rsidRPr="00A72E3F" w:rsidRDefault="00A72E3F" w:rsidP="00A72E3F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A72E3F">
        <w:rPr>
          <w:rFonts w:ascii="Arial" w:eastAsia="Times New Roman" w:hAnsi="Arial" w:cs="Arial"/>
          <w:sz w:val="24"/>
          <w:szCs w:val="24"/>
        </w:rPr>
        <w:t>July 1, 2021</w:t>
      </w:r>
    </w:p>
    <w:p w14:paraId="72C6BC10" w14:textId="568C05BB" w:rsidR="00EA2289" w:rsidRPr="007C5674" w:rsidRDefault="00A72E3F" w:rsidP="00A72E3F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 w:rsidRPr="00A72E3F">
        <w:rPr>
          <w:rFonts w:ascii="Arial" w:eastAsia="Times New Roman" w:hAnsi="Arial" w:cs="Arial"/>
          <w:b/>
          <w:sz w:val="24"/>
          <w:szCs w:val="24"/>
        </w:rPr>
        <w:t>For Immediate Release</w:t>
      </w:r>
    </w:p>
    <w:p w14:paraId="3AA70C43" w14:textId="2D7256E8" w:rsidR="00A72E3F" w:rsidRPr="00A72E3F" w:rsidRDefault="00A72E3F" w:rsidP="004F7C13">
      <w:pPr>
        <w:spacing w:after="0" w:line="240" w:lineRule="auto"/>
        <w:jc w:val="right"/>
        <w:rPr>
          <w:rFonts w:ascii="Arial" w:eastAsia="Times New Roman" w:hAnsi="Arial" w:cs="Arial"/>
          <w:sz w:val="24"/>
          <w:szCs w:val="24"/>
        </w:rPr>
      </w:pPr>
      <w:r w:rsidRPr="00A72E3F">
        <w:rPr>
          <w:rFonts w:ascii="Arial" w:eastAsia="Times New Roman" w:hAnsi="Arial" w:cs="Arial"/>
          <w:sz w:val="24"/>
          <w:szCs w:val="24"/>
        </w:rPr>
        <w:t>Contact: David Quang Pham</w:t>
      </w:r>
      <w:r w:rsidR="004F7C13">
        <w:rPr>
          <w:rFonts w:ascii="Arial" w:eastAsia="Times New Roman" w:hAnsi="Arial" w:cs="Arial"/>
          <w:sz w:val="24"/>
          <w:szCs w:val="24"/>
        </w:rPr>
        <w:t>, WTP Apprentice</w:t>
      </w:r>
    </w:p>
    <w:p w14:paraId="2BC58775" w14:textId="5970EDF0" w:rsidR="00A72E3F" w:rsidRDefault="00A72E3F" w:rsidP="00684D8E">
      <w:pPr>
        <w:spacing w:after="0" w:line="240" w:lineRule="auto"/>
        <w:jc w:val="right"/>
        <w:rPr>
          <w:rFonts w:ascii="Arial" w:eastAsia="Times New Roman" w:hAnsi="Arial" w:cs="Arial"/>
          <w:sz w:val="24"/>
          <w:szCs w:val="24"/>
        </w:rPr>
      </w:pPr>
      <w:r w:rsidRPr="00A72E3F">
        <w:rPr>
          <w:rFonts w:ascii="Arial" w:eastAsia="Times New Roman" w:hAnsi="Arial" w:cs="Arial"/>
          <w:sz w:val="24"/>
          <w:szCs w:val="24"/>
        </w:rPr>
        <w:t>616 818 5413</w:t>
      </w:r>
      <w:r w:rsidR="00684D8E">
        <w:rPr>
          <w:rFonts w:ascii="Arial" w:eastAsia="Times New Roman" w:hAnsi="Arial" w:cs="Arial"/>
          <w:sz w:val="24"/>
          <w:szCs w:val="24"/>
        </w:rPr>
        <w:t xml:space="preserve"> | </w:t>
      </w:r>
      <w:r w:rsidRPr="00A72E3F">
        <w:rPr>
          <w:rFonts w:ascii="Arial" w:eastAsia="Times New Roman" w:hAnsi="Arial" w:cs="Arial"/>
          <w:sz w:val="24"/>
          <w:szCs w:val="24"/>
        </w:rPr>
        <w:t>davidquangpham@outlook.com</w:t>
      </w:r>
    </w:p>
    <w:p w14:paraId="38DA9678" w14:textId="5C650620" w:rsidR="004F7C13" w:rsidRPr="00A72E3F" w:rsidRDefault="00D2489B" w:rsidP="00684D8E">
      <w:pPr>
        <w:spacing w:after="0" w:line="240" w:lineRule="auto"/>
        <w:jc w:val="right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0C55099" wp14:editId="2AA8CFB8">
            <wp:simplePos x="0" y="0"/>
            <wp:positionH relativeFrom="margin">
              <wp:align>center</wp:align>
            </wp:positionH>
            <wp:positionV relativeFrom="paragraph">
              <wp:posOffset>202565</wp:posOffset>
            </wp:positionV>
            <wp:extent cx="6839585" cy="38531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282FC" w14:textId="4F280A8A" w:rsidR="00C27B8A" w:rsidRDefault="00C27B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61CB2612" w14:textId="7B09A7AB" w:rsidR="00C27B8A" w:rsidRDefault="00C27B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5E84F0F9" w14:textId="71D5B7E6" w:rsidR="00C27B8A" w:rsidRDefault="00C27B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2EFCDDEE" w14:textId="35DAB22D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21F24376" w14:textId="6612DAE9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7C64FCB3" w14:textId="493F59FC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1E6BF53C" w14:textId="2EABCCB9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0FD9AB74" w14:textId="2C93373E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26BAFE8C" w14:textId="6EC3FD19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6FD1A9C8" w14:textId="596B47AE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03A9B8F4" w14:textId="21291AD8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40F79EC5" w14:textId="7692BE49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769AE4BC" w14:textId="2F4607FE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2CAD7351" w14:textId="152DAE50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1484FC45" w14:textId="4CCEA84D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2F1B6585" w14:textId="49126719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620A045E" w14:textId="355685A2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53515884" w14:textId="72BD906C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6D5A8295" w14:textId="77777777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111ADA51" w14:textId="77777777" w:rsidR="009B05EB" w:rsidRDefault="009B05EB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0D281341" w14:textId="77777777" w:rsidR="009B05EB" w:rsidRDefault="009B05EB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5D58E916" w14:textId="77777777" w:rsidR="009B05EB" w:rsidRDefault="009B05EB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202D4792" w14:textId="77777777" w:rsidR="009B05EB" w:rsidRDefault="009B05EB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0789C1C7" w14:textId="4ADBAAC9" w:rsidR="00D2489B" w:rsidRDefault="00453028" w:rsidP="00D2489B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  <w:r w:rsidRPr="00453028">
        <w:rPr>
          <w:rFonts w:ascii="Arial" w:eastAsia="Times New Roman" w:hAnsi="Arial" w:cs="Arial"/>
          <w:sz w:val="24"/>
          <w:szCs w:val="24"/>
        </w:rPr>
        <w:t xml:space="preserve">“I love stories about </w:t>
      </w:r>
      <w:proofErr w:type="gramStart"/>
      <w:r w:rsidRPr="00453028">
        <w:rPr>
          <w:rFonts w:ascii="Arial" w:eastAsia="Times New Roman" w:hAnsi="Arial" w:cs="Arial"/>
          <w:sz w:val="24"/>
          <w:szCs w:val="24"/>
        </w:rPr>
        <w:t>families</w:t>
      </w:r>
      <w:proofErr w:type="gramEnd"/>
      <w:r w:rsidRPr="00453028">
        <w:rPr>
          <w:rFonts w:ascii="Arial" w:eastAsia="Times New Roman" w:hAnsi="Arial" w:cs="Arial"/>
          <w:sz w:val="24"/>
          <w:szCs w:val="24"/>
        </w:rPr>
        <w:t xml:space="preserve"> and </w:t>
      </w:r>
      <w:r w:rsidR="009C5434">
        <w:rPr>
          <w:rFonts w:ascii="Arial" w:eastAsia="Times New Roman" w:hAnsi="Arial" w:cs="Arial"/>
          <w:sz w:val="24"/>
          <w:szCs w:val="24"/>
        </w:rPr>
        <w:t>this</w:t>
      </w:r>
      <w:r w:rsidRPr="00453028">
        <w:rPr>
          <w:rFonts w:ascii="Arial" w:eastAsia="Times New Roman" w:hAnsi="Arial" w:cs="Arial"/>
          <w:sz w:val="24"/>
          <w:szCs w:val="24"/>
        </w:rPr>
        <w:t xml:space="preserve"> is truly the most unique I've seen.”</w:t>
      </w:r>
      <w:r>
        <w:rPr>
          <w:rFonts w:ascii="Arial" w:eastAsia="Times New Roman" w:hAnsi="Arial" w:cs="Arial"/>
          <w:sz w:val="24"/>
          <w:szCs w:val="24"/>
        </w:rPr>
        <w:t xml:space="preserve"> – John Mabey</w:t>
      </w:r>
    </w:p>
    <w:p w14:paraId="06E3D3FC" w14:textId="77777777" w:rsidR="00D03F8A" w:rsidRPr="000D58CC" w:rsidRDefault="00D03F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</w:rPr>
      </w:pPr>
    </w:p>
    <w:p w14:paraId="438D60D2" w14:textId="328DADAB" w:rsidR="005522A6" w:rsidRDefault="005522A6" w:rsidP="007810F3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  <w:r w:rsidRPr="005522A6">
        <w:rPr>
          <w:rFonts w:ascii="Arial" w:eastAsia="Times New Roman" w:hAnsi="Arial" w:cs="Arial"/>
          <w:sz w:val="24"/>
          <w:szCs w:val="24"/>
        </w:rPr>
        <w:t xml:space="preserve">Spend an eternity in the family musical of epic proportions: ELLIPSES </w:t>
      </w:r>
      <w:r w:rsidR="00CC61D3">
        <w:rPr>
          <w:rFonts w:ascii="Arial" w:eastAsia="Times New Roman" w:hAnsi="Arial" w:cs="Arial"/>
          <w:sz w:val="24"/>
          <w:szCs w:val="24"/>
        </w:rPr>
        <w:t xml:space="preserve">is an original story that </w:t>
      </w:r>
      <w:r w:rsidRPr="005522A6">
        <w:rPr>
          <w:rFonts w:ascii="Arial" w:eastAsia="Times New Roman" w:hAnsi="Arial" w:cs="Arial"/>
          <w:sz w:val="24"/>
          <w:szCs w:val="24"/>
        </w:rPr>
        <w:t>stars the Galaxy family and their dog Gravity as they face the Big Bang.</w:t>
      </w:r>
    </w:p>
    <w:p w14:paraId="5CF37E4E" w14:textId="77777777" w:rsidR="00687840" w:rsidRPr="000D58CC" w:rsidRDefault="00687840" w:rsidP="007810F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</w:rPr>
      </w:pPr>
    </w:p>
    <w:p w14:paraId="00DBD221" w14:textId="0264A867" w:rsidR="008513F8" w:rsidRDefault="00F01CE0" w:rsidP="008513F8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  <w:r w:rsidRPr="00F01CE0">
        <w:rPr>
          <w:rFonts w:ascii="Arial" w:eastAsia="Times New Roman" w:hAnsi="Arial" w:cs="Arial"/>
          <w:sz w:val="24"/>
          <w:szCs w:val="24"/>
        </w:rPr>
        <w:t xml:space="preserve">ELLIPSES is developed under </w:t>
      </w:r>
      <w:r w:rsidR="005E35E5">
        <w:rPr>
          <w:rFonts w:ascii="Arial" w:eastAsia="Times New Roman" w:hAnsi="Arial" w:cs="Arial"/>
          <w:sz w:val="24"/>
          <w:szCs w:val="24"/>
        </w:rPr>
        <w:t xml:space="preserve">Working Title Playwright </w:t>
      </w:r>
      <w:r w:rsidRPr="00F01CE0">
        <w:rPr>
          <w:rFonts w:ascii="Arial" w:eastAsia="Times New Roman" w:hAnsi="Arial" w:cs="Arial"/>
          <w:sz w:val="24"/>
          <w:szCs w:val="24"/>
        </w:rPr>
        <w:t xml:space="preserve">with a team of over a dozen Atlantan professionals. This love letter to science is written and composed by WTP apprentice and astrophysicist, David Quang Pham. </w:t>
      </w:r>
      <w:r w:rsidR="006E32EE">
        <w:rPr>
          <w:rFonts w:ascii="Arial" w:eastAsia="Times New Roman" w:hAnsi="Arial" w:cs="Arial"/>
          <w:sz w:val="24"/>
          <w:szCs w:val="24"/>
        </w:rPr>
        <w:t xml:space="preserve">Pop and opera </w:t>
      </w:r>
      <w:r w:rsidRPr="00F01CE0">
        <w:rPr>
          <w:rFonts w:ascii="Arial" w:eastAsia="Times New Roman" w:hAnsi="Arial" w:cs="Arial"/>
          <w:sz w:val="24"/>
          <w:szCs w:val="24"/>
        </w:rPr>
        <w:t xml:space="preserve">songs are featured and visualized through animation. The talkback is led by Jordan Alexandria Ealey, the Dramaturg, and moderated by Amber Bradshaw, </w:t>
      </w:r>
      <w:r w:rsidR="00495FCF">
        <w:rPr>
          <w:rFonts w:ascii="Arial" w:eastAsia="Times New Roman" w:hAnsi="Arial" w:cs="Arial"/>
          <w:sz w:val="24"/>
          <w:szCs w:val="24"/>
        </w:rPr>
        <w:t xml:space="preserve">Managing Artistic </w:t>
      </w:r>
      <w:r w:rsidR="00E400F6">
        <w:rPr>
          <w:rFonts w:ascii="Arial" w:eastAsia="Times New Roman" w:hAnsi="Arial" w:cs="Arial"/>
          <w:sz w:val="24"/>
          <w:szCs w:val="24"/>
        </w:rPr>
        <w:t>Director of WTP</w:t>
      </w:r>
      <w:r w:rsidR="004E19D1">
        <w:rPr>
          <w:rFonts w:ascii="Arial" w:eastAsia="Times New Roman" w:hAnsi="Arial" w:cs="Arial"/>
          <w:sz w:val="24"/>
          <w:szCs w:val="24"/>
        </w:rPr>
        <w:t>.</w:t>
      </w:r>
      <w:r w:rsidR="008513F8">
        <w:rPr>
          <w:rFonts w:ascii="Arial" w:eastAsia="Times New Roman" w:hAnsi="Arial" w:cs="Arial"/>
          <w:sz w:val="24"/>
          <w:szCs w:val="24"/>
        </w:rPr>
        <w:t xml:space="preserve"> Daniela Cobb</w:t>
      </w:r>
      <w:r w:rsidR="00C72464">
        <w:rPr>
          <w:rFonts w:ascii="Arial" w:eastAsia="Times New Roman" w:hAnsi="Arial" w:cs="Arial"/>
          <w:sz w:val="24"/>
          <w:szCs w:val="24"/>
        </w:rPr>
        <w:t xml:space="preserve"> (The Lion King on Broadway) </w:t>
      </w:r>
      <w:r w:rsidR="00C06A8E">
        <w:rPr>
          <w:rFonts w:ascii="Arial" w:eastAsia="Times New Roman" w:hAnsi="Arial" w:cs="Arial"/>
          <w:sz w:val="24"/>
          <w:szCs w:val="24"/>
        </w:rPr>
        <w:t>performs and sings as</w:t>
      </w:r>
      <w:r w:rsidR="00C72464">
        <w:rPr>
          <w:rFonts w:ascii="Arial" w:eastAsia="Times New Roman" w:hAnsi="Arial" w:cs="Arial"/>
          <w:sz w:val="24"/>
          <w:szCs w:val="24"/>
        </w:rPr>
        <w:t xml:space="preserve"> the hero</w:t>
      </w:r>
      <w:r w:rsidR="00C35B33">
        <w:rPr>
          <w:rFonts w:ascii="Arial" w:eastAsia="Times New Roman" w:hAnsi="Arial" w:cs="Arial"/>
          <w:sz w:val="24"/>
          <w:szCs w:val="24"/>
        </w:rPr>
        <w:t>,</w:t>
      </w:r>
      <w:r w:rsidR="00C72464">
        <w:rPr>
          <w:rFonts w:ascii="Arial" w:eastAsia="Times New Roman" w:hAnsi="Arial" w:cs="Arial"/>
          <w:sz w:val="24"/>
          <w:szCs w:val="24"/>
        </w:rPr>
        <w:t xml:space="preserve"> JD</w:t>
      </w:r>
      <w:r w:rsidR="008513F8">
        <w:rPr>
          <w:rFonts w:ascii="Arial" w:eastAsia="Times New Roman" w:hAnsi="Arial" w:cs="Arial"/>
          <w:sz w:val="24"/>
          <w:szCs w:val="24"/>
        </w:rPr>
        <w:t>.</w:t>
      </w:r>
    </w:p>
    <w:p w14:paraId="132701A3" w14:textId="76A7E52B" w:rsidR="00A72E3F" w:rsidRPr="005522A6" w:rsidRDefault="00A72E3F" w:rsidP="004E19D1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  <w:r w:rsidRPr="00A72E3F">
        <w:rPr>
          <w:rFonts w:ascii="Arial" w:eastAsia="Times New Roman" w:hAnsi="Arial" w:cs="Arial"/>
          <w:sz w:val="24"/>
          <w:szCs w:val="24"/>
        </w:rPr>
        <w:t xml:space="preserve">For </w:t>
      </w:r>
      <w:r w:rsidR="003B33CE">
        <w:rPr>
          <w:rFonts w:ascii="Arial" w:eastAsia="Times New Roman" w:hAnsi="Arial" w:cs="Arial"/>
          <w:sz w:val="24"/>
          <w:szCs w:val="24"/>
        </w:rPr>
        <w:t>more details</w:t>
      </w:r>
      <w:r w:rsidR="009C5E42">
        <w:rPr>
          <w:rFonts w:ascii="Arial" w:eastAsia="Times New Roman" w:hAnsi="Arial" w:cs="Arial"/>
          <w:sz w:val="24"/>
          <w:szCs w:val="24"/>
        </w:rPr>
        <w:t xml:space="preserve"> and to</w:t>
      </w:r>
      <w:r w:rsidR="00680A7F">
        <w:rPr>
          <w:rFonts w:ascii="Arial" w:eastAsia="Times New Roman" w:hAnsi="Arial" w:cs="Arial"/>
          <w:sz w:val="24"/>
          <w:szCs w:val="24"/>
        </w:rPr>
        <w:t xml:space="preserve"> register</w:t>
      </w:r>
      <w:r w:rsidRPr="00A72E3F">
        <w:rPr>
          <w:rFonts w:ascii="Arial" w:eastAsia="Times New Roman" w:hAnsi="Arial" w:cs="Arial"/>
          <w:sz w:val="24"/>
          <w:szCs w:val="24"/>
        </w:rPr>
        <w:t xml:space="preserve">, visit </w:t>
      </w:r>
      <w:r w:rsidRPr="00A72E3F">
        <w:rPr>
          <w:rFonts w:ascii="Arial" w:eastAsia="Times New Roman" w:hAnsi="Arial" w:cs="Arial"/>
          <w:i/>
          <w:sz w:val="24"/>
          <w:szCs w:val="24"/>
        </w:rPr>
        <w:t>ELLIPSES</w:t>
      </w:r>
      <w:r w:rsidRPr="00A72E3F">
        <w:rPr>
          <w:rFonts w:ascii="Arial" w:eastAsia="Times New Roman" w:hAnsi="Arial" w:cs="Arial"/>
          <w:sz w:val="24"/>
          <w:szCs w:val="24"/>
        </w:rPr>
        <w:t xml:space="preserve"> website at </w:t>
      </w:r>
      <w:hyperlink r:id="rId9" w:history="1">
        <w:r w:rsidRPr="00A72E3F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www.ellipsesplay.com</w:t>
        </w:r>
      </w:hyperlink>
      <w:r w:rsidRPr="00A72E3F">
        <w:rPr>
          <w:rFonts w:ascii="Arial" w:eastAsia="Times New Roman" w:hAnsi="Arial" w:cs="Arial"/>
          <w:sz w:val="24"/>
          <w:szCs w:val="24"/>
        </w:rPr>
        <w:t>.</w:t>
      </w:r>
    </w:p>
    <w:sectPr w:rsidR="00A72E3F" w:rsidRPr="005522A6" w:rsidSect="00A84E90">
      <w:headerReference w:type="default" r:id="rId1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ECC21A" w14:textId="77777777" w:rsidR="00D161A9" w:rsidRDefault="00D161A9" w:rsidP="00CB6484">
      <w:pPr>
        <w:spacing w:after="0" w:line="240" w:lineRule="auto"/>
      </w:pPr>
      <w:r>
        <w:separator/>
      </w:r>
    </w:p>
  </w:endnote>
  <w:endnote w:type="continuationSeparator" w:id="0">
    <w:p w14:paraId="230C4493" w14:textId="77777777" w:rsidR="00D161A9" w:rsidRDefault="00D161A9" w:rsidP="00CB6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AEAB6" w14:textId="77777777" w:rsidR="00D161A9" w:rsidRDefault="00D161A9" w:rsidP="00CB6484">
      <w:pPr>
        <w:spacing w:after="0" w:line="240" w:lineRule="auto"/>
      </w:pPr>
      <w:r>
        <w:separator/>
      </w:r>
    </w:p>
  </w:footnote>
  <w:footnote w:type="continuationSeparator" w:id="0">
    <w:p w14:paraId="091DE40E" w14:textId="77777777" w:rsidR="00D161A9" w:rsidRDefault="00D161A9" w:rsidP="00CB64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F2D4F" w14:textId="253B9B7A" w:rsidR="00CB6484" w:rsidRDefault="00A84E90" w:rsidP="00CB6484">
    <w:pPr>
      <w:pStyle w:val="Header"/>
      <w:jc w:val="center"/>
    </w:pPr>
    <w:r>
      <w:rPr>
        <w:rFonts w:ascii="Courier New" w:hAnsi="Courier New" w:cs="Courier New"/>
        <w:sz w:val="24"/>
        <w:szCs w:val="24"/>
      </w:rPr>
      <w:t>PRESS RELEASE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F5C"/>
    <w:rsid w:val="000713C7"/>
    <w:rsid w:val="000D58CC"/>
    <w:rsid w:val="00110F2E"/>
    <w:rsid w:val="00154E8A"/>
    <w:rsid w:val="0017067D"/>
    <w:rsid w:val="00176C88"/>
    <w:rsid w:val="002149CD"/>
    <w:rsid w:val="00270CA0"/>
    <w:rsid w:val="00296D4A"/>
    <w:rsid w:val="002E0B94"/>
    <w:rsid w:val="00371FB3"/>
    <w:rsid w:val="003B33CE"/>
    <w:rsid w:val="00453028"/>
    <w:rsid w:val="00455355"/>
    <w:rsid w:val="00495FCF"/>
    <w:rsid w:val="004C307E"/>
    <w:rsid w:val="004E19D1"/>
    <w:rsid w:val="004F7C13"/>
    <w:rsid w:val="005511D5"/>
    <w:rsid w:val="005522A6"/>
    <w:rsid w:val="005D6FC7"/>
    <w:rsid w:val="005E35E5"/>
    <w:rsid w:val="005F4F11"/>
    <w:rsid w:val="00670F07"/>
    <w:rsid w:val="006720E4"/>
    <w:rsid w:val="00674422"/>
    <w:rsid w:val="00680A7F"/>
    <w:rsid w:val="00684D8E"/>
    <w:rsid w:val="00687840"/>
    <w:rsid w:val="006E28A8"/>
    <w:rsid w:val="006E32EE"/>
    <w:rsid w:val="007810F3"/>
    <w:rsid w:val="007C5674"/>
    <w:rsid w:val="00845F5C"/>
    <w:rsid w:val="008513F8"/>
    <w:rsid w:val="00871002"/>
    <w:rsid w:val="008E5E68"/>
    <w:rsid w:val="009306F6"/>
    <w:rsid w:val="0096406E"/>
    <w:rsid w:val="00984DE8"/>
    <w:rsid w:val="009A437F"/>
    <w:rsid w:val="009B05EB"/>
    <w:rsid w:val="009C5434"/>
    <w:rsid w:val="009C5E42"/>
    <w:rsid w:val="00A058D0"/>
    <w:rsid w:val="00A14B19"/>
    <w:rsid w:val="00A72E3F"/>
    <w:rsid w:val="00A84E90"/>
    <w:rsid w:val="00A86A39"/>
    <w:rsid w:val="00A96A2E"/>
    <w:rsid w:val="00BA6B74"/>
    <w:rsid w:val="00BB2509"/>
    <w:rsid w:val="00BB48A4"/>
    <w:rsid w:val="00BB6F0E"/>
    <w:rsid w:val="00C06A8E"/>
    <w:rsid w:val="00C27B8A"/>
    <w:rsid w:val="00C35B33"/>
    <w:rsid w:val="00C67712"/>
    <w:rsid w:val="00C72464"/>
    <w:rsid w:val="00CB6484"/>
    <w:rsid w:val="00CC61D3"/>
    <w:rsid w:val="00CF78CD"/>
    <w:rsid w:val="00D03F8A"/>
    <w:rsid w:val="00D161A9"/>
    <w:rsid w:val="00D2489B"/>
    <w:rsid w:val="00D915A1"/>
    <w:rsid w:val="00DE6967"/>
    <w:rsid w:val="00E24EA6"/>
    <w:rsid w:val="00E400F6"/>
    <w:rsid w:val="00EA2289"/>
    <w:rsid w:val="00EB75DD"/>
    <w:rsid w:val="00F01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40E28"/>
  <w15:chartTrackingRefBased/>
  <w15:docId w15:val="{DBC574A4-401B-4C01-9693-D723F19F8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64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6484"/>
  </w:style>
  <w:style w:type="paragraph" w:styleId="Footer">
    <w:name w:val="footer"/>
    <w:basedOn w:val="Normal"/>
    <w:link w:val="FooterChar"/>
    <w:uiPriority w:val="99"/>
    <w:unhideWhenUsed/>
    <w:rsid w:val="00CB64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484"/>
  </w:style>
  <w:style w:type="character" w:styleId="Hyperlink">
    <w:name w:val="Hyperlink"/>
    <w:basedOn w:val="DefaultParagraphFont"/>
    <w:uiPriority w:val="99"/>
    <w:unhideWhenUsed/>
    <w:rsid w:val="004F7C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7C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https://www.ellipsesplay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Pham, David</dc:creator>
  <cp:keywords/>
  <dc:description/>
  <cp:lastModifiedBy>Pham, David</cp:lastModifiedBy>
  <cp:revision>62</cp:revision>
  <cp:lastPrinted>2022-01-13T01:11:00Z</cp:lastPrinted>
  <dcterms:created xsi:type="dcterms:W3CDTF">2022-01-13T00:14:00Z</dcterms:created>
  <dcterms:modified xsi:type="dcterms:W3CDTF">2022-01-13T03:25:00Z</dcterms:modified>
</cp:coreProperties>
</file>