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0A5AFC3E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440F806A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79D9C42B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</w:t>
            </w:r>
            <w:hyperlink r:id="rId8" w:history="1">
              <w:r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2139A32E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9" w:history="1">
              <w:r w:rsidRPr="009C08E9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E84913" w14:paraId="6D19C2D4" w14:textId="77777777" w:rsidTr="0054709C">
        <w:tc>
          <w:tcPr>
            <w:tcW w:w="1710" w:type="dxa"/>
          </w:tcPr>
          <w:p w14:paraId="1D48ADA8" w14:textId="36E0D93C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Contributor</w:t>
            </w:r>
          </w:p>
        </w:tc>
        <w:tc>
          <w:tcPr>
            <w:tcW w:w="5670" w:type="dxa"/>
          </w:tcPr>
          <w:p w14:paraId="083ACC18" w14:textId="5205B6A2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TheaterMania</w:t>
            </w:r>
            <w:proofErr w:type="spellEnd"/>
          </w:p>
        </w:tc>
        <w:tc>
          <w:tcPr>
            <w:tcW w:w="2160" w:type="dxa"/>
          </w:tcPr>
          <w:p w14:paraId="52B461D3" w14:textId="5A737177" w:rsidR="00E84913" w:rsidRDefault="00817B81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2CA19F0E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  <w:r w:rsidR="00920A18">
              <w:rPr>
                <w:rFonts w:ascii="Century" w:hAnsi="Century"/>
                <w:caps w:val="0"/>
                <w:sz w:val="28"/>
                <w:szCs w:val="28"/>
              </w:rPr>
              <w:t xml:space="preserve"> (selected)</w:t>
            </w:r>
          </w:p>
        </w:tc>
      </w:tr>
    </w:tbl>
    <w:p w14:paraId="459A289E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3C0E50" w:rsidRDefault="00E044CC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06171A" w14:paraId="799E4FF8" w14:textId="77777777" w:rsidTr="00A574CC">
        <w:tc>
          <w:tcPr>
            <w:tcW w:w="9540" w:type="dxa"/>
          </w:tcPr>
          <w:p w14:paraId="6011E9C4" w14:textId="77777777" w:rsidR="0006171A" w:rsidRDefault="0006171A" w:rsidP="000617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Demos (selected):</w:t>
            </w:r>
          </w:p>
          <w:p w14:paraId="35AAEEF7" w14:textId="24991EC6" w:rsidR="0006171A" w:rsidRPr="00893065" w:rsidRDefault="00BD6D0D" w:rsidP="000617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06171A" w:rsidRPr="00BD6D0D">
                <w:rPr>
                  <w:rStyle w:val="Hyperlink"/>
                  <w:rFonts w:ascii="Century" w:hAnsi="Century"/>
                  <w:sz w:val="20"/>
                  <w:szCs w:val="20"/>
                </w:rPr>
                <w:t>Crunch</w:t>
              </w:r>
            </w:hyperlink>
            <w:r w:rsidR="0006171A">
              <w:rPr>
                <w:rFonts w:ascii="Century" w:hAnsi="Century"/>
                <w:sz w:val="20"/>
                <w:szCs w:val="20"/>
              </w:rPr>
              <w:t xml:space="preserve"> | </w:t>
            </w:r>
            <w:hyperlink r:id="rId12" w:history="1">
              <w:r w:rsidR="0006171A" w:rsidRPr="00A66ECC">
                <w:rPr>
                  <w:rStyle w:val="Hyperlink"/>
                  <w:rFonts w:ascii="Century" w:hAnsi="Century"/>
                  <w:sz w:val="20"/>
                  <w:szCs w:val="20"/>
                </w:rPr>
                <w:t>Cutting Edge</w:t>
              </w:r>
            </w:hyperlink>
            <w:r w:rsidR="0006171A">
              <w:rPr>
                <w:rFonts w:ascii="Century" w:hAnsi="Century"/>
                <w:sz w:val="20"/>
                <w:szCs w:val="20"/>
              </w:rPr>
              <w:t xml:space="preserve"> | </w:t>
            </w:r>
            <w:hyperlink r:id="rId13" w:history="1">
              <w:r w:rsidR="0006171A" w:rsidRPr="00A27A3B">
                <w:rPr>
                  <w:rStyle w:val="Hyperlink"/>
                  <w:rFonts w:ascii="Century" w:hAnsi="Century"/>
                  <w:sz w:val="20"/>
                  <w:szCs w:val="20"/>
                </w:rPr>
                <w:t>Big Bang</w:t>
              </w:r>
            </w:hyperlink>
            <w:r w:rsidR="0006171A">
              <w:rPr>
                <w:rFonts w:ascii="Century" w:hAnsi="Century"/>
                <w:sz w:val="20"/>
                <w:szCs w:val="20"/>
              </w:rPr>
              <w:t xml:space="preserve"> | </w:t>
            </w:r>
            <w:hyperlink r:id="rId14" w:history="1">
              <w:r w:rsidR="0006171A" w:rsidRPr="006C3E3C">
                <w:rPr>
                  <w:rStyle w:val="Hyperlink"/>
                  <w:rFonts w:ascii="Century" w:hAnsi="Century"/>
                  <w:sz w:val="20"/>
                  <w:szCs w:val="20"/>
                </w:rPr>
                <w:t>Anomaly is Everything</w:t>
              </w:r>
            </w:hyperlink>
            <w:r w:rsidR="0006171A">
              <w:rPr>
                <w:rFonts w:ascii="Century" w:hAnsi="Century"/>
                <w:sz w:val="20"/>
                <w:szCs w:val="20"/>
              </w:rPr>
              <w:t xml:space="preserve"> | </w:t>
            </w:r>
            <w:hyperlink r:id="rId15" w:history="1">
              <w:r w:rsidR="0006171A" w:rsidRPr="00F50D7F">
                <w:rPr>
                  <w:rStyle w:val="Hyperlink"/>
                  <w:rFonts w:ascii="Century" w:hAnsi="Century"/>
                  <w:sz w:val="20"/>
                  <w:szCs w:val="20"/>
                </w:rPr>
                <w:t>Warp, Waves, and Wrinkles</w:t>
              </w:r>
            </w:hyperlink>
          </w:p>
        </w:tc>
      </w:tr>
      <w:tr w:rsidR="0006171A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171A" w14:paraId="7312EC50" w14:textId="77777777" w:rsidTr="00A574CC">
              <w:tc>
                <w:tcPr>
                  <w:tcW w:w="1601" w:type="dxa"/>
                </w:tcPr>
                <w:p w14:paraId="30D6CAB1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06171A" w:rsidRPr="00D06396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06171A" w14:paraId="3BFA2C0A" w14:textId="77777777" w:rsidTr="00A574CC">
              <w:tc>
                <w:tcPr>
                  <w:tcW w:w="1601" w:type="dxa"/>
                </w:tcPr>
                <w:p w14:paraId="46272C7C" w14:textId="3310A364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7E26830" w14:textId="6D671561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3C3DCCA" w14:textId="04414448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06171A" w14:paraId="3774C357" w14:textId="77777777" w:rsidTr="00A574CC">
              <w:tc>
                <w:tcPr>
                  <w:tcW w:w="1601" w:type="dxa"/>
                </w:tcPr>
                <w:p w14:paraId="3800A170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06171A" w14:paraId="6EC74E97" w14:textId="77777777" w:rsidTr="00A574CC">
              <w:tc>
                <w:tcPr>
                  <w:tcW w:w="1601" w:type="dxa"/>
                </w:tcPr>
                <w:p w14:paraId="1576B414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06171A" w14:paraId="2B91EFF2" w14:textId="77777777" w:rsidTr="00A574CC">
              <w:tc>
                <w:tcPr>
                  <w:tcW w:w="1601" w:type="dxa"/>
                </w:tcPr>
                <w:p w14:paraId="6F1EE167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06171A" w14:paraId="76159F12" w14:textId="77777777" w:rsidTr="00A574CC">
              <w:tc>
                <w:tcPr>
                  <w:tcW w:w="1601" w:type="dxa"/>
                </w:tcPr>
                <w:p w14:paraId="18AEF39A" w14:textId="77777777" w:rsidR="0006171A" w:rsidRPr="0064439D" w:rsidRDefault="0006171A" w:rsidP="0006171A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0BF3F353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Dir. Aliyah Curry, Dramaturg </w:t>
                  </w:r>
                  <w:r w:rsidRPr="00443EED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2260C942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06171A" w14:paraId="38AF9135" w14:textId="77777777" w:rsidTr="00A574CC">
              <w:tc>
                <w:tcPr>
                  <w:tcW w:w="1601" w:type="dxa"/>
                </w:tcPr>
                <w:p w14:paraId="36847B49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06171A" w14:paraId="2DC03475" w14:textId="77777777" w:rsidTr="00A574CC">
              <w:tc>
                <w:tcPr>
                  <w:tcW w:w="1601" w:type="dxa"/>
                </w:tcPr>
                <w:p w14:paraId="42627253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06171A" w14:paraId="7F5C6C4B" w14:textId="77777777" w:rsidTr="00A574CC">
              <w:tc>
                <w:tcPr>
                  <w:tcW w:w="1601" w:type="dxa"/>
                </w:tcPr>
                <w:p w14:paraId="41A93AE1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06171A" w:rsidRDefault="0006171A" w:rsidP="0006171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06171A" w:rsidRPr="00510C86" w:rsidRDefault="0006171A" w:rsidP="0006171A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6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</w:t>
              </w:r>
              <w:proofErr w:type="spellEnd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7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E044CC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27804" w14:paraId="37C5B0D1" w14:textId="77777777" w:rsidTr="00A574CC">
        <w:tc>
          <w:tcPr>
            <w:tcW w:w="9540" w:type="dxa"/>
          </w:tcPr>
          <w:p w14:paraId="05545279" w14:textId="51B6AD9F" w:rsidR="00B27804" w:rsidRDefault="00B27804" w:rsidP="00B2780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Demos</w:t>
            </w:r>
            <w:r w:rsidR="00642C39">
              <w:rPr>
                <w:rFonts w:ascii="Century" w:hAnsi="Century"/>
                <w:sz w:val="20"/>
                <w:szCs w:val="20"/>
              </w:rPr>
              <w:t xml:space="preserve"> (*</w:t>
            </w:r>
            <w:r w:rsidR="00694C35">
              <w:rPr>
                <w:rFonts w:ascii="Century" w:hAnsi="Century"/>
                <w:sz w:val="20"/>
                <w:szCs w:val="20"/>
              </w:rPr>
              <w:t xml:space="preserve">Malina </w:t>
            </w:r>
            <w:proofErr w:type="spellStart"/>
            <w:r w:rsidR="00694C3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694C35">
              <w:rPr>
                <w:rFonts w:ascii="Century" w:hAnsi="Century"/>
                <w:sz w:val="20"/>
                <w:szCs w:val="20"/>
              </w:rPr>
              <w:t xml:space="preserve">-Rossa &amp; </w:t>
            </w:r>
            <w:r w:rsidR="00CC0C85">
              <w:rPr>
                <w:rFonts w:ascii="Century" w:hAnsi="Century"/>
                <w:sz w:val="20"/>
                <w:szCs w:val="20"/>
              </w:rPr>
              <w:t xml:space="preserve">Marie </w:t>
            </w:r>
            <w:proofErr w:type="spellStart"/>
            <w:r w:rsidR="00CC0C8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642C39">
              <w:rPr>
                <w:rFonts w:ascii="Century" w:hAnsi="Century"/>
                <w:sz w:val="20"/>
                <w:szCs w:val="20"/>
              </w:rPr>
              <w:t>)</w:t>
            </w:r>
            <w:r>
              <w:rPr>
                <w:rFonts w:ascii="Century" w:hAnsi="Century"/>
                <w:sz w:val="20"/>
                <w:szCs w:val="20"/>
              </w:rPr>
              <w:t>:</w:t>
            </w:r>
          </w:p>
          <w:p w14:paraId="1F1D07EC" w14:textId="5FDF7C97" w:rsidR="00B27804" w:rsidRPr="00893065" w:rsidRDefault="0010760D" w:rsidP="00B2780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F100D7">
              <w:rPr>
                <w:rFonts w:ascii="Century" w:hAnsi="Century"/>
                <w:sz w:val="19"/>
                <w:szCs w:val="19"/>
              </w:rPr>
              <w:t>*</w:t>
            </w:r>
            <w:hyperlink r:id="rId19" w:history="1">
              <w:r w:rsidR="00812E48" w:rsidRPr="00F100D7">
                <w:rPr>
                  <w:rStyle w:val="Hyperlink"/>
                  <w:rFonts w:ascii="Century" w:hAnsi="Century"/>
                  <w:sz w:val="19"/>
                  <w:szCs w:val="19"/>
                </w:rPr>
                <w:t>Parallel University</w:t>
              </w:r>
            </w:hyperlink>
            <w:r w:rsidR="00812E4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27804">
              <w:rPr>
                <w:rFonts w:ascii="Century" w:hAnsi="Century"/>
                <w:sz w:val="20"/>
                <w:szCs w:val="20"/>
              </w:rPr>
              <w:t xml:space="preserve">| </w:t>
            </w:r>
            <w:hyperlink r:id="rId20" w:history="1">
              <w:r w:rsidR="00273CE0" w:rsidRPr="00A93186">
                <w:rPr>
                  <w:rStyle w:val="Hyperlink"/>
                  <w:rFonts w:ascii="Century" w:hAnsi="Century"/>
                  <w:sz w:val="20"/>
                  <w:szCs w:val="20"/>
                </w:rPr>
                <w:t>Undecided</w:t>
              </w:r>
            </w:hyperlink>
            <w:r w:rsidR="00812E48">
              <w:rPr>
                <w:rFonts w:ascii="Century" w:hAnsi="Century"/>
                <w:sz w:val="20"/>
                <w:szCs w:val="20"/>
              </w:rPr>
              <w:t xml:space="preserve"> |</w:t>
            </w:r>
            <w:r w:rsidRPr="00F100D7">
              <w:rPr>
                <w:rFonts w:ascii="Century" w:hAnsi="Century"/>
                <w:sz w:val="19"/>
                <w:szCs w:val="19"/>
              </w:rPr>
              <w:t>*</w:t>
            </w:r>
            <w:hyperlink r:id="rId21" w:history="1">
              <w:r w:rsidR="00812E48" w:rsidRPr="00F100D7">
                <w:rPr>
                  <w:rStyle w:val="Hyperlink"/>
                  <w:rFonts w:ascii="Century" w:hAnsi="Century"/>
                  <w:sz w:val="19"/>
                  <w:szCs w:val="19"/>
                </w:rPr>
                <w:t>How Do I Make Friends</w:t>
              </w:r>
            </w:hyperlink>
            <w:r w:rsidR="00812E48">
              <w:rPr>
                <w:rFonts w:ascii="Century" w:hAnsi="Century"/>
                <w:sz w:val="20"/>
                <w:szCs w:val="20"/>
              </w:rPr>
              <w:t xml:space="preserve"> | </w:t>
            </w:r>
            <w:hyperlink r:id="rId22" w:history="1">
              <w:r w:rsidR="00812E48" w:rsidRPr="00AE4C3E">
                <w:rPr>
                  <w:rStyle w:val="Hyperlink"/>
                  <w:rFonts w:ascii="Century" w:hAnsi="Century"/>
                  <w:sz w:val="20"/>
                  <w:szCs w:val="20"/>
                </w:rPr>
                <w:t>World of Projection</w:t>
              </w:r>
              <w:r w:rsidR="00AD4AD9" w:rsidRPr="00AE4C3E">
                <w:rPr>
                  <w:rStyle w:val="Hyperlink"/>
                  <w:rFonts w:ascii="Century" w:hAnsi="Century"/>
                  <w:sz w:val="20"/>
                  <w:szCs w:val="20"/>
                </w:rPr>
                <w:t>s</w:t>
              </w:r>
            </w:hyperlink>
            <w:r w:rsidR="00812E48">
              <w:rPr>
                <w:rFonts w:ascii="Century" w:hAnsi="Century"/>
                <w:sz w:val="20"/>
                <w:szCs w:val="20"/>
              </w:rPr>
              <w:t xml:space="preserve"> |</w:t>
            </w:r>
            <w:r w:rsidRPr="00EB3F50">
              <w:rPr>
                <w:rFonts w:ascii="Century" w:hAnsi="Century"/>
                <w:sz w:val="19"/>
                <w:szCs w:val="19"/>
              </w:rPr>
              <w:t>*</w:t>
            </w:r>
            <w:hyperlink r:id="rId23" w:history="1">
              <w:r w:rsidR="00812E48" w:rsidRPr="003668AF">
                <w:rPr>
                  <w:rStyle w:val="Hyperlink"/>
                  <w:rFonts w:ascii="Century" w:hAnsi="Century"/>
                  <w:sz w:val="19"/>
                  <w:szCs w:val="19"/>
                </w:rPr>
                <w:t>Parallel Park</w:t>
              </w:r>
              <w:r w:rsidR="007E230C" w:rsidRPr="003668AF">
                <w:rPr>
                  <w:rStyle w:val="Hyperlink"/>
                  <w:rFonts w:ascii="Century" w:hAnsi="Century"/>
                  <w:sz w:val="19"/>
                  <w:szCs w:val="19"/>
                </w:rPr>
                <w:t>ing</w:t>
              </w:r>
            </w:hyperlink>
          </w:p>
        </w:tc>
      </w:tr>
      <w:tr w:rsidR="00B27804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27804" w14:paraId="3E65C2A3" w14:textId="77777777" w:rsidTr="00A574CC">
              <w:tc>
                <w:tcPr>
                  <w:tcW w:w="1601" w:type="dxa"/>
                </w:tcPr>
                <w:p w14:paraId="4C9D6AF4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4D1560CA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387226">
                    <w:rPr>
                      <w:rFonts w:ascii="Century" w:hAnsi="Century"/>
                      <w:sz w:val="20"/>
                      <w:szCs w:val="20"/>
                    </w:rPr>
                    <w:t xml:space="preserve">Marie </w:t>
                  </w:r>
                  <w:proofErr w:type="spellStart"/>
                  <w:r w:rsidRPr="00387226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66F7EF1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27804" w14:paraId="0F120D2C" w14:textId="77777777" w:rsidTr="00A574CC">
              <w:tc>
                <w:tcPr>
                  <w:tcW w:w="1601" w:type="dxa"/>
                </w:tcPr>
                <w:p w14:paraId="60E8ADF2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27804" w14:paraId="20FE162A" w14:textId="77777777" w:rsidTr="00A574CC">
              <w:tc>
                <w:tcPr>
                  <w:tcW w:w="1601" w:type="dxa"/>
                </w:tcPr>
                <w:p w14:paraId="42900609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10, 2021</w:t>
                  </w:r>
                </w:p>
              </w:tc>
            </w:tr>
            <w:tr w:rsidR="00B27804" w14:paraId="0A6A2479" w14:textId="77777777" w:rsidTr="00A574CC">
              <w:tc>
                <w:tcPr>
                  <w:tcW w:w="1601" w:type="dxa"/>
                </w:tcPr>
                <w:p w14:paraId="4EA517C8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27804" w:rsidRDefault="00B27804" w:rsidP="00B278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27804" w:rsidRPr="00510C86" w:rsidRDefault="00B27804" w:rsidP="00B2780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E044CC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CE219E" w14:paraId="42869753" w14:textId="77777777" w:rsidTr="00A574CC">
        <w:tc>
          <w:tcPr>
            <w:tcW w:w="9540" w:type="dxa"/>
          </w:tcPr>
          <w:p w14:paraId="72961DB4" w14:textId="77777777" w:rsidR="00D01202" w:rsidRDefault="00D01202" w:rsidP="00D0120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Demos (selected):</w:t>
            </w:r>
          </w:p>
          <w:p w14:paraId="3A5DFB83" w14:textId="651B2EE7" w:rsidR="00CE219E" w:rsidRPr="00893065" w:rsidRDefault="00972A86" w:rsidP="00D0120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236F2" w:rsidRPr="00972A86">
                <w:rPr>
                  <w:rStyle w:val="Hyperlink"/>
                  <w:rFonts w:ascii="Century" w:hAnsi="Century"/>
                  <w:sz w:val="20"/>
                  <w:szCs w:val="20"/>
                </w:rPr>
                <w:t>Symmetry</w:t>
              </w:r>
            </w:hyperlink>
            <w:r w:rsidR="009236F2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01202">
              <w:rPr>
                <w:rFonts w:ascii="Century" w:hAnsi="Century"/>
                <w:sz w:val="20"/>
                <w:szCs w:val="20"/>
              </w:rPr>
              <w:t>|</w:t>
            </w:r>
            <w:r w:rsidR="00756B60">
              <w:rPr>
                <w:rFonts w:ascii="Century" w:hAnsi="Century"/>
                <w:sz w:val="20"/>
                <w:szCs w:val="20"/>
              </w:rPr>
              <w:t xml:space="preserve"> </w:t>
            </w:r>
            <w:hyperlink r:id="rId26" w:history="1">
              <w:r w:rsidR="009C065C" w:rsidRPr="00F13D55">
                <w:rPr>
                  <w:rStyle w:val="Hyperlink"/>
                  <w:rFonts w:ascii="Century" w:hAnsi="Century"/>
                  <w:sz w:val="20"/>
                  <w:szCs w:val="20"/>
                </w:rPr>
                <w:t>Exchange Particle</w:t>
              </w:r>
            </w:hyperlink>
            <w:r w:rsidR="009C065C">
              <w:rPr>
                <w:rFonts w:ascii="Century" w:hAnsi="Century"/>
                <w:sz w:val="20"/>
                <w:szCs w:val="20"/>
              </w:rPr>
              <w:t xml:space="preserve"> | </w:t>
            </w:r>
            <w:hyperlink r:id="rId27" w:history="1">
              <w:r w:rsidR="006949DF" w:rsidRPr="00CF20BD">
                <w:rPr>
                  <w:rStyle w:val="Hyperlink"/>
                  <w:rFonts w:ascii="Century" w:hAnsi="Century"/>
                  <w:sz w:val="20"/>
                  <w:szCs w:val="20"/>
                </w:rPr>
                <w:t>Entanglement</w:t>
              </w:r>
            </w:hyperlink>
            <w:r w:rsidR="00D01202">
              <w:rPr>
                <w:rFonts w:ascii="Century" w:hAnsi="Century"/>
                <w:sz w:val="20"/>
                <w:szCs w:val="20"/>
              </w:rPr>
              <w:t xml:space="preserve"> |</w:t>
            </w:r>
            <w:r w:rsidR="006949DF">
              <w:rPr>
                <w:rFonts w:ascii="Century" w:hAnsi="Century"/>
                <w:sz w:val="20"/>
                <w:szCs w:val="20"/>
              </w:rPr>
              <w:t xml:space="preserve"> </w:t>
            </w:r>
            <w:hyperlink r:id="rId28" w:history="1">
              <w:r w:rsidR="006949DF" w:rsidRPr="00FC19E2">
                <w:rPr>
                  <w:rStyle w:val="Hyperlink"/>
                  <w:rFonts w:ascii="Century" w:hAnsi="Century"/>
                  <w:sz w:val="20"/>
                  <w:szCs w:val="20"/>
                </w:rPr>
                <w:t>Valence</w:t>
              </w:r>
            </w:hyperlink>
            <w:r w:rsidR="00D01202">
              <w:rPr>
                <w:rFonts w:ascii="Century" w:hAnsi="Century"/>
                <w:sz w:val="20"/>
                <w:szCs w:val="20"/>
              </w:rPr>
              <w:t xml:space="preserve"> |</w:t>
            </w:r>
            <w:r w:rsidR="006949DF">
              <w:rPr>
                <w:rFonts w:ascii="Century" w:hAnsi="Century"/>
                <w:sz w:val="20"/>
                <w:szCs w:val="20"/>
              </w:rPr>
              <w:t xml:space="preserve"> </w:t>
            </w:r>
            <w:hyperlink r:id="rId29" w:history="1">
              <w:r w:rsidR="006949DF" w:rsidRPr="005C6820">
                <w:rPr>
                  <w:rStyle w:val="Hyperlink"/>
                  <w:rFonts w:ascii="Century" w:hAnsi="Century"/>
                  <w:sz w:val="20"/>
                  <w:szCs w:val="20"/>
                </w:rPr>
                <w:t>Backscatter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6081337C" w:rsidR="00BA1418" w:rsidRDefault="001F5A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BB0F7F6" w14:textId="77777777" w:rsidR="00D2312F" w:rsidRPr="00D97979" w:rsidRDefault="00D2312F" w:rsidP="00110FE8">
      <w:pPr>
        <w:rPr>
          <w:rFonts w:ascii="Century" w:hAnsi="Century"/>
          <w:sz w:val="20"/>
          <w:szCs w:val="20"/>
        </w:rPr>
      </w:pPr>
    </w:p>
    <w:sectPr w:rsidR="00D2312F" w:rsidRPr="00D97979" w:rsidSect="00C25D21"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3057" w14:textId="77777777" w:rsidR="00E044CC" w:rsidRDefault="00E044CC" w:rsidP="00BF2EBA">
      <w:pPr>
        <w:spacing w:after="0" w:line="240" w:lineRule="auto"/>
      </w:pPr>
      <w:r>
        <w:separator/>
      </w:r>
    </w:p>
  </w:endnote>
  <w:endnote w:type="continuationSeparator" w:id="0">
    <w:p w14:paraId="5C6F0F25" w14:textId="77777777" w:rsidR="00E044CC" w:rsidRDefault="00E044CC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5060" w14:textId="77777777" w:rsidR="00E044CC" w:rsidRDefault="00E044CC" w:rsidP="00BF2EBA">
      <w:pPr>
        <w:spacing w:after="0" w:line="240" w:lineRule="auto"/>
      </w:pPr>
      <w:r>
        <w:separator/>
      </w:r>
    </w:p>
  </w:footnote>
  <w:footnote w:type="continuationSeparator" w:id="0">
    <w:p w14:paraId="499F55B4" w14:textId="77777777" w:rsidR="00E044CC" w:rsidRDefault="00E044CC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35F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71A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4762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0FB8"/>
    <w:rsid w:val="00102D33"/>
    <w:rsid w:val="0010528E"/>
    <w:rsid w:val="00105696"/>
    <w:rsid w:val="0010760D"/>
    <w:rsid w:val="00110FE8"/>
    <w:rsid w:val="00120F38"/>
    <w:rsid w:val="00121873"/>
    <w:rsid w:val="00121995"/>
    <w:rsid w:val="0012229F"/>
    <w:rsid w:val="00126FDF"/>
    <w:rsid w:val="0013050B"/>
    <w:rsid w:val="0013075C"/>
    <w:rsid w:val="00130C5B"/>
    <w:rsid w:val="00134998"/>
    <w:rsid w:val="00137A27"/>
    <w:rsid w:val="00140570"/>
    <w:rsid w:val="001425EA"/>
    <w:rsid w:val="001432E3"/>
    <w:rsid w:val="00143B46"/>
    <w:rsid w:val="00150E01"/>
    <w:rsid w:val="00152C97"/>
    <w:rsid w:val="00153D63"/>
    <w:rsid w:val="00156D03"/>
    <w:rsid w:val="00161E37"/>
    <w:rsid w:val="00162AE7"/>
    <w:rsid w:val="001638B5"/>
    <w:rsid w:val="0016454D"/>
    <w:rsid w:val="001723FE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1F5A26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3CE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2612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2A75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38D8"/>
    <w:rsid w:val="00356180"/>
    <w:rsid w:val="00356BF1"/>
    <w:rsid w:val="003622A9"/>
    <w:rsid w:val="003668AF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226"/>
    <w:rsid w:val="003878B6"/>
    <w:rsid w:val="0039023A"/>
    <w:rsid w:val="00392A4B"/>
    <w:rsid w:val="003A0835"/>
    <w:rsid w:val="003A0E29"/>
    <w:rsid w:val="003A56EC"/>
    <w:rsid w:val="003A6117"/>
    <w:rsid w:val="003A7A55"/>
    <w:rsid w:val="003A7E33"/>
    <w:rsid w:val="003B1A96"/>
    <w:rsid w:val="003B3E0E"/>
    <w:rsid w:val="003B6A99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3EED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11A"/>
    <w:rsid w:val="00481847"/>
    <w:rsid w:val="00481985"/>
    <w:rsid w:val="00482A39"/>
    <w:rsid w:val="00482B41"/>
    <w:rsid w:val="00485497"/>
    <w:rsid w:val="0048553F"/>
    <w:rsid w:val="00491043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7126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1AA0"/>
    <w:rsid w:val="005B2A99"/>
    <w:rsid w:val="005B621C"/>
    <w:rsid w:val="005B6979"/>
    <w:rsid w:val="005B785D"/>
    <w:rsid w:val="005C2229"/>
    <w:rsid w:val="005C419E"/>
    <w:rsid w:val="005C4899"/>
    <w:rsid w:val="005C61B6"/>
    <w:rsid w:val="005C6820"/>
    <w:rsid w:val="005C6DDA"/>
    <w:rsid w:val="005D1A3C"/>
    <w:rsid w:val="005D4C2E"/>
    <w:rsid w:val="005D5B11"/>
    <w:rsid w:val="005E31BD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04890"/>
    <w:rsid w:val="00610154"/>
    <w:rsid w:val="006116AD"/>
    <w:rsid w:val="00622732"/>
    <w:rsid w:val="00627237"/>
    <w:rsid w:val="00627BB8"/>
    <w:rsid w:val="00630AE2"/>
    <w:rsid w:val="00630CC5"/>
    <w:rsid w:val="006310E8"/>
    <w:rsid w:val="006313F1"/>
    <w:rsid w:val="006319B4"/>
    <w:rsid w:val="0063337F"/>
    <w:rsid w:val="006349DB"/>
    <w:rsid w:val="00636A2C"/>
    <w:rsid w:val="006370C7"/>
    <w:rsid w:val="006374BD"/>
    <w:rsid w:val="006378DE"/>
    <w:rsid w:val="00641BCD"/>
    <w:rsid w:val="00642C39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9DF"/>
    <w:rsid w:val="00694C35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3E3C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1426"/>
    <w:rsid w:val="00734E21"/>
    <w:rsid w:val="00736885"/>
    <w:rsid w:val="00737F5E"/>
    <w:rsid w:val="007403A2"/>
    <w:rsid w:val="007409E1"/>
    <w:rsid w:val="007412F5"/>
    <w:rsid w:val="00741A34"/>
    <w:rsid w:val="007439E8"/>
    <w:rsid w:val="00743EB7"/>
    <w:rsid w:val="00744FC6"/>
    <w:rsid w:val="00750EDF"/>
    <w:rsid w:val="007520F0"/>
    <w:rsid w:val="00753A9F"/>
    <w:rsid w:val="00753C0A"/>
    <w:rsid w:val="007556F6"/>
    <w:rsid w:val="00756B60"/>
    <w:rsid w:val="00757A4C"/>
    <w:rsid w:val="00761114"/>
    <w:rsid w:val="007719A2"/>
    <w:rsid w:val="00774179"/>
    <w:rsid w:val="0077425E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10E3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30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2E48"/>
    <w:rsid w:val="00813425"/>
    <w:rsid w:val="0081793E"/>
    <w:rsid w:val="00817B81"/>
    <w:rsid w:val="00820149"/>
    <w:rsid w:val="008206FD"/>
    <w:rsid w:val="008260BD"/>
    <w:rsid w:val="00826753"/>
    <w:rsid w:val="0082751C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1D9A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0A18"/>
    <w:rsid w:val="009235CF"/>
    <w:rsid w:val="009235F6"/>
    <w:rsid w:val="009236F2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2A86"/>
    <w:rsid w:val="0097340E"/>
    <w:rsid w:val="00981BF1"/>
    <w:rsid w:val="00982B7A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065C"/>
    <w:rsid w:val="009C08E9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644C"/>
    <w:rsid w:val="00A27A3B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66ECC"/>
    <w:rsid w:val="00A739C7"/>
    <w:rsid w:val="00A833EA"/>
    <w:rsid w:val="00A87C88"/>
    <w:rsid w:val="00A93186"/>
    <w:rsid w:val="00A96E83"/>
    <w:rsid w:val="00AA35F7"/>
    <w:rsid w:val="00AA3D61"/>
    <w:rsid w:val="00AA4892"/>
    <w:rsid w:val="00AA595E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4AD9"/>
    <w:rsid w:val="00AD54E2"/>
    <w:rsid w:val="00AD7E08"/>
    <w:rsid w:val="00AD7E31"/>
    <w:rsid w:val="00AE2F03"/>
    <w:rsid w:val="00AE3C76"/>
    <w:rsid w:val="00AE4C3E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34D"/>
    <w:rsid w:val="00B14D1C"/>
    <w:rsid w:val="00B165DB"/>
    <w:rsid w:val="00B24500"/>
    <w:rsid w:val="00B27804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47E6C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0D"/>
    <w:rsid w:val="00BD6D2B"/>
    <w:rsid w:val="00BE25EF"/>
    <w:rsid w:val="00BE2BD7"/>
    <w:rsid w:val="00BF2EBA"/>
    <w:rsid w:val="00C013FC"/>
    <w:rsid w:val="00C0350F"/>
    <w:rsid w:val="00C042B2"/>
    <w:rsid w:val="00C044CB"/>
    <w:rsid w:val="00C07BDC"/>
    <w:rsid w:val="00C10149"/>
    <w:rsid w:val="00C11CA7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6AA"/>
    <w:rsid w:val="00CB2E92"/>
    <w:rsid w:val="00CB4EF6"/>
    <w:rsid w:val="00CC0C85"/>
    <w:rsid w:val="00CC3C98"/>
    <w:rsid w:val="00CC583B"/>
    <w:rsid w:val="00CD1A44"/>
    <w:rsid w:val="00CD2DE6"/>
    <w:rsid w:val="00CD4D3F"/>
    <w:rsid w:val="00CE04E6"/>
    <w:rsid w:val="00CE219E"/>
    <w:rsid w:val="00CE22AF"/>
    <w:rsid w:val="00CE4528"/>
    <w:rsid w:val="00CE5EAC"/>
    <w:rsid w:val="00CF131B"/>
    <w:rsid w:val="00CF20BD"/>
    <w:rsid w:val="00CF4ED6"/>
    <w:rsid w:val="00D01202"/>
    <w:rsid w:val="00D052CF"/>
    <w:rsid w:val="00D10D8D"/>
    <w:rsid w:val="00D116DB"/>
    <w:rsid w:val="00D20529"/>
    <w:rsid w:val="00D219FF"/>
    <w:rsid w:val="00D21C02"/>
    <w:rsid w:val="00D22314"/>
    <w:rsid w:val="00D2312F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2557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44CC"/>
    <w:rsid w:val="00E050E9"/>
    <w:rsid w:val="00E06E71"/>
    <w:rsid w:val="00E10419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AF6"/>
    <w:rsid w:val="00E528E0"/>
    <w:rsid w:val="00E52C23"/>
    <w:rsid w:val="00E5358A"/>
    <w:rsid w:val="00E535A1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F50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0D7"/>
    <w:rsid w:val="00F10630"/>
    <w:rsid w:val="00F13D55"/>
    <w:rsid w:val="00F15E4E"/>
    <w:rsid w:val="00F167EC"/>
    <w:rsid w:val="00F247A6"/>
    <w:rsid w:val="00F26691"/>
    <w:rsid w:val="00F26CC2"/>
    <w:rsid w:val="00F27285"/>
    <w:rsid w:val="00F32E0C"/>
    <w:rsid w:val="00F330D4"/>
    <w:rsid w:val="00F40083"/>
    <w:rsid w:val="00F41695"/>
    <w:rsid w:val="00F45721"/>
    <w:rsid w:val="00F46EC0"/>
    <w:rsid w:val="00F505B2"/>
    <w:rsid w:val="00F506F0"/>
    <w:rsid w:val="00F50D7F"/>
    <w:rsid w:val="00F523CF"/>
    <w:rsid w:val="00F52F70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0BEF"/>
    <w:rsid w:val="00FC19E2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7-big_bang" TargetMode="External"/><Relationship Id="rId18" Type="http://schemas.openxmlformats.org/officeDocument/2006/relationships/hyperlink" Target="http://www.parallelmusical.com/" TargetMode="External"/><Relationship Id="rId26" Type="http://schemas.openxmlformats.org/officeDocument/2006/relationships/hyperlink" Target="https://www.tourmusical.com/music/3-exchange_partic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arallelmusical.com/music/3-how_do_i_make_friends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ellipsesplay.com/music/3-cutting_edge" TargetMode="External"/><Relationship Id="rId17" Type="http://schemas.openxmlformats.org/officeDocument/2006/relationships/hyperlink" Target="https://incontrera.com/" TargetMode="External"/><Relationship Id="rId25" Type="http://schemas.openxmlformats.org/officeDocument/2006/relationships/hyperlink" Target="https://www.tourmusical.com/music/2-symmetr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lina-detcheva-rossa.com/" TargetMode="External"/><Relationship Id="rId20" Type="http://schemas.openxmlformats.org/officeDocument/2006/relationships/hyperlink" Target="https://www.parallelmusical.com/music/2-undecided" TargetMode="External"/><Relationship Id="rId29" Type="http://schemas.openxmlformats.org/officeDocument/2006/relationships/hyperlink" Target="https://www.tourmusical.com/music/18-backscat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lipsesplay.com/music/2-crunch" TargetMode="External"/><Relationship Id="rId24" Type="http://schemas.openxmlformats.org/officeDocument/2006/relationships/hyperlink" Target="http://www.tourmusical.com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ellipsesplay.com/music/13-warp_waves_and_wrinkles" TargetMode="External"/><Relationship Id="rId23" Type="http://schemas.openxmlformats.org/officeDocument/2006/relationships/hyperlink" Target="https://www.parallelmusical.com/music/5-parallel_parking" TargetMode="External"/><Relationship Id="rId28" Type="http://schemas.openxmlformats.org/officeDocument/2006/relationships/hyperlink" Target="https://www.tourmusical.com/music/13-valence" TargetMode="Externa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www.parallelmusical.com/music/1-parallel_university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ordanealey.com/" TargetMode="External"/><Relationship Id="rId14" Type="http://schemas.openxmlformats.org/officeDocument/2006/relationships/hyperlink" Target="https://www.ellipsesplay.com/music/10-anomaly_is_everything" TargetMode="External"/><Relationship Id="rId22" Type="http://schemas.openxmlformats.org/officeDocument/2006/relationships/hyperlink" Target="https://www.parallelmusical.com/music/4-world_of_projections" TargetMode="External"/><Relationship Id="rId27" Type="http://schemas.openxmlformats.org/officeDocument/2006/relationships/hyperlink" Target="https://www.tourmusical.com/music/8-entanglement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kaelameishinggarv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1151</cp:revision>
  <cp:lastPrinted>2021-12-07T19:02:00Z</cp:lastPrinted>
  <dcterms:created xsi:type="dcterms:W3CDTF">2021-11-18T04:48:00Z</dcterms:created>
  <dcterms:modified xsi:type="dcterms:W3CDTF">2022-03-31T02:23:00Z</dcterms:modified>
</cp:coreProperties>
</file>