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EC403" w14:textId="49F8874D" w:rsidR="00620787" w:rsidRDefault="00620787" w:rsidP="002B4414">
      <w:pPr>
        <w:rPr>
          <w:rFonts w:ascii="Cambria" w:hAnsi="Cambria" w:cs="Courier New"/>
          <w:sz w:val="24"/>
          <w:szCs w:val="24"/>
        </w:rPr>
      </w:pPr>
      <w:r w:rsidRPr="00620787">
        <w:rPr>
          <w:rFonts w:ascii="Cambria" w:hAnsi="Cambria" w:cs="Courier New"/>
          <w:sz w:val="24"/>
          <w:szCs w:val="24"/>
        </w:rPr>
        <w:t>"To play a wrong note is insignificant; to play without passion is inexcusable." - Ludwig van Beethoven</w:t>
      </w:r>
    </w:p>
    <w:p w14:paraId="2157EB99" w14:textId="54FC2458" w:rsidR="00B60ABF" w:rsidRDefault="00C17EE4" w:rsidP="002B4414">
      <w:pPr>
        <w:rPr>
          <w:rFonts w:ascii="Cambria" w:hAnsi="Cambria" w:cs="Courier New"/>
          <w:sz w:val="24"/>
          <w:szCs w:val="24"/>
        </w:rPr>
      </w:pPr>
      <w:r>
        <w:rPr>
          <w:rFonts w:ascii="Cambria" w:hAnsi="Cambria" w:cs="Courier New"/>
          <w:sz w:val="24"/>
          <w:szCs w:val="24"/>
        </w:rPr>
        <w:t xml:space="preserve">“To </w:t>
      </w:r>
      <w:r w:rsidR="00E556FA">
        <w:rPr>
          <w:rFonts w:ascii="Cambria" w:hAnsi="Cambria" w:cs="Courier New"/>
          <w:sz w:val="24"/>
          <w:szCs w:val="24"/>
        </w:rPr>
        <w:t>compose</w:t>
      </w:r>
      <w:r>
        <w:rPr>
          <w:rFonts w:ascii="Cambria" w:hAnsi="Cambria" w:cs="Courier New"/>
          <w:sz w:val="24"/>
          <w:szCs w:val="24"/>
        </w:rPr>
        <w:t xml:space="preserve"> wrong notes is insignificant; to </w:t>
      </w:r>
      <w:r w:rsidR="00B0303A">
        <w:rPr>
          <w:rFonts w:ascii="Cambria" w:hAnsi="Cambria" w:cs="Courier New"/>
          <w:sz w:val="24"/>
          <w:szCs w:val="24"/>
        </w:rPr>
        <w:t xml:space="preserve">not </w:t>
      </w:r>
      <w:r w:rsidR="007860B4">
        <w:rPr>
          <w:rFonts w:ascii="Cambria" w:hAnsi="Cambria" w:cs="Courier New"/>
          <w:sz w:val="24"/>
          <w:szCs w:val="24"/>
        </w:rPr>
        <w:t xml:space="preserve">even </w:t>
      </w:r>
      <w:r w:rsidR="00B0303A">
        <w:rPr>
          <w:rFonts w:ascii="Cambria" w:hAnsi="Cambria" w:cs="Courier New"/>
          <w:sz w:val="24"/>
          <w:szCs w:val="24"/>
        </w:rPr>
        <w:t xml:space="preserve">try to </w:t>
      </w:r>
      <w:r w:rsidR="004B505A">
        <w:rPr>
          <w:rFonts w:ascii="Cambria" w:hAnsi="Cambria" w:cs="Courier New"/>
          <w:sz w:val="24"/>
          <w:szCs w:val="24"/>
        </w:rPr>
        <w:t>compose</w:t>
      </w:r>
      <w:r w:rsidR="00B0303A">
        <w:rPr>
          <w:rFonts w:ascii="Cambria" w:hAnsi="Cambria" w:cs="Courier New"/>
          <w:sz w:val="24"/>
          <w:szCs w:val="24"/>
        </w:rPr>
        <w:t xml:space="preserve"> good notes is okay.”</w:t>
      </w:r>
      <w:r w:rsidR="00050908">
        <w:rPr>
          <w:rFonts w:ascii="Cambria" w:hAnsi="Cambria" w:cs="Courier New"/>
          <w:sz w:val="24"/>
          <w:szCs w:val="24"/>
        </w:rPr>
        <w:t xml:space="preserve"> Quote adjusted for David Quang Pham.</w:t>
      </w:r>
    </w:p>
    <w:p w14:paraId="5D506CF9" w14:textId="54B51230" w:rsidR="00025C53" w:rsidRDefault="00025C53" w:rsidP="002B4414">
      <w:pPr>
        <w:rPr>
          <w:rFonts w:ascii="Cambria" w:hAnsi="Cambria" w:cs="Courier New"/>
          <w:sz w:val="24"/>
          <w:szCs w:val="24"/>
        </w:rPr>
      </w:pPr>
    </w:p>
    <w:p w14:paraId="41879CB2" w14:textId="6326BB0C" w:rsidR="00EA59EE" w:rsidRPr="00EA59EE" w:rsidRDefault="00EA59EE" w:rsidP="002B4414">
      <w:pPr>
        <w:rPr>
          <w:rFonts w:ascii="Cambria" w:hAnsi="Cambria" w:cs="Courier New"/>
          <w:sz w:val="24"/>
          <w:szCs w:val="24"/>
        </w:rPr>
      </w:pPr>
      <w:r>
        <w:rPr>
          <w:rFonts w:ascii="Cambria" w:hAnsi="Cambria" w:cs="Courier New"/>
          <w:i/>
          <w:iCs/>
          <w:sz w:val="24"/>
          <w:szCs w:val="24"/>
        </w:rPr>
        <w:t>So much silence in INDIA SONG</w:t>
      </w:r>
      <w:r>
        <w:rPr>
          <w:rFonts w:ascii="Cambria" w:hAnsi="Cambria" w:cs="Courier New"/>
          <w:sz w:val="24"/>
          <w:szCs w:val="24"/>
        </w:rPr>
        <w:t>.</w:t>
      </w:r>
    </w:p>
    <w:p w14:paraId="4AB21FCC" w14:textId="77777777" w:rsidR="00EA59EE" w:rsidRDefault="00EA59EE" w:rsidP="002B4414">
      <w:pPr>
        <w:rPr>
          <w:rFonts w:ascii="Cambria" w:hAnsi="Cambria" w:cs="Courier New"/>
          <w:sz w:val="24"/>
          <w:szCs w:val="24"/>
        </w:rPr>
      </w:pPr>
    </w:p>
    <w:p w14:paraId="2E21281C" w14:textId="0A88878C" w:rsidR="00685004" w:rsidRDefault="00685004" w:rsidP="002B4414">
      <w:pPr>
        <w:rPr>
          <w:rFonts w:ascii="Cambria" w:hAnsi="Cambria" w:cs="Courier New"/>
          <w:sz w:val="24"/>
          <w:szCs w:val="24"/>
        </w:rPr>
      </w:pPr>
      <w:r>
        <w:rPr>
          <w:rFonts w:ascii="Cambria" w:hAnsi="Cambria" w:cs="Courier New"/>
          <w:sz w:val="24"/>
          <w:szCs w:val="24"/>
        </w:rPr>
        <w:t>(</w:t>
      </w:r>
      <w:proofErr w:type="spellStart"/>
      <w:r>
        <w:rPr>
          <w:rFonts w:ascii="Cambria" w:hAnsi="Cambria" w:cs="Courier New"/>
          <w:sz w:val="24"/>
          <w:szCs w:val="24"/>
        </w:rPr>
        <w:t>pg</w:t>
      </w:r>
      <w:proofErr w:type="spellEnd"/>
      <w:r>
        <w:rPr>
          <w:rFonts w:ascii="Cambria" w:hAnsi="Cambria" w:cs="Courier New"/>
          <w:sz w:val="24"/>
          <w:szCs w:val="24"/>
        </w:rPr>
        <w:t xml:space="preserve"> 35 of INDIA SONG)</w:t>
      </w:r>
    </w:p>
    <w:p w14:paraId="0171D5F5" w14:textId="1C51CBAC" w:rsidR="00685004" w:rsidRPr="00685004" w:rsidRDefault="00685004" w:rsidP="002B4414">
      <w:pPr>
        <w:rPr>
          <w:rFonts w:ascii="Cambria" w:hAnsi="Cambria" w:cs="Courier New"/>
          <w:i/>
          <w:iCs/>
          <w:sz w:val="24"/>
          <w:szCs w:val="24"/>
        </w:rPr>
      </w:pPr>
      <w:r>
        <w:rPr>
          <w:rFonts w:ascii="Cambria" w:hAnsi="Cambria" w:cs="Courier New"/>
          <w:i/>
          <w:iCs/>
          <w:sz w:val="24"/>
          <w:szCs w:val="24"/>
        </w:rPr>
        <w:t>A slow recitative made up of scraps of memory. Out of it, every so often, a phrase emerges, intact, from oblivion.</w:t>
      </w:r>
    </w:p>
    <w:p w14:paraId="691F82FA" w14:textId="0F6959EE" w:rsidR="00685004" w:rsidRDefault="00685004" w:rsidP="002B4414">
      <w:pPr>
        <w:rPr>
          <w:rFonts w:ascii="Cambria" w:hAnsi="Cambria" w:cs="Courier New"/>
          <w:sz w:val="24"/>
          <w:szCs w:val="24"/>
        </w:rPr>
      </w:pPr>
    </w:p>
    <w:p w14:paraId="57ABBEC6" w14:textId="39DB9C51" w:rsidR="0066192D" w:rsidRDefault="0066192D" w:rsidP="002B4414">
      <w:pPr>
        <w:rPr>
          <w:rFonts w:ascii="Cambria" w:hAnsi="Cambria" w:cs="Courier New"/>
          <w:sz w:val="24"/>
          <w:szCs w:val="24"/>
        </w:rPr>
      </w:pPr>
      <w:r>
        <w:rPr>
          <w:rFonts w:ascii="Cambria" w:hAnsi="Cambria" w:cs="Courier New"/>
          <w:sz w:val="24"/>
          <w:szCs w:val="24"/>
        </w:rPr>
        <w:t>(</w:t>
      </w:r>
      <w:proofErr w:type="spellStart"/>
      <w:r>
        <w:rPr>
          <w:rFonts w:ascii="Cambria" w:hAnsi="Cambria" w:cs="Courier New"/>
          <w:sz w:val="24"/>
          <w:szCs w:val="24"/>
        </w:rPr>
        <w:t>pg</w:t>
      </w:r>
      <w:proofErr w:type="spellEnd"/>
      <w:r>
        <w:rPr>
          <w:rFonts w:ascii="Cambria" w:hAnsi="Cambria" w:cs="Courier New"/>
          <w:sz w:val="24"/>
          <w:szCs w:val="24"/>
        </w:rPr>
        <w:t xml:space="preserve"> 57 of INDIA SONG)</w:t>
      </w:r>
    </w:p>
    <w:p w14:paraId="39089B8E" w14:textId="10A3508A" w:rsidR="0066192D" w:rsidRPr="0066192D" w:rsidRDefault="0066192D" w:rsidP="002B4414">
      <w:pPr>
        <w:rPr>
          <w:rFonts w:ascii="Cambria" w:hAnsi="Cambria" w:cs="Courier New"/>
          <w:i/>
          <w:iCs/>
          <w:sz w:val="24"/>
          <w:szCs w:val="24"/>
        </w:rPr>
      </w:pPr>
      <w:r>
        <w:rPr>
          <w:rFonts w:ascii="Cambria" w:hAnsi="Cambria" w:cs="Courier New"/>
          <w:i/>
          <w:iCs/>
          <w:sz w:val="24"/>
          <w:szCs w:val="24"/>
        </w:rPr>
        <w:t>The tango, as if in the distance.</w:t>
      </w:r>
    </w:p>
    <w:p w14:paraId="2F44960A" w14:textId="77777777" w:rsidR="0066192D" w:rsidRDefault="0066192D" w:rsidP="002B4414">
      <w:pPr>
        <w:rPr>
          <w:rFonts w:ascii="Cambria" w:hAnsi="Cambria" w:cs="Courier New"/>
          <w:sz w:val="24"/>
          <w:szCs w:val="24"/>
        </w:rPr>
      </w:pPr>
    </w:p>
    <w:p w14:paraId="19305851" w14:textId="77777777" w:rsidR="00FF5B5B" w:rsidRDefault="004A082C" w:rsidP="002B4414">
      <w:pPr>
        <w:rPr>
          <w:rFonts w:ascii="Cambria" w:hAnsi="Cambria" w:cs="Courier New"/>
          <w:sz w:val="24"/>
          <w:szCs w:val="24"/>
        </w:rPr>
      </w:pPr>
      <w:r>
        <w:rPr>
          <w:rFonts w:ascii="Cambria" w:hAnsi="Cambria" w:cs="Courier New"/>
          <w:sz w:val="24"/>
          <w:szCs w:val="24"/>
        </w:rPr>
        <w:t>(</w:t>
      </w:r>
      <w:proofErr w:type="spellStart"/>
      <w:r>
        <w:rPr>
          <w:rFonts w:ascii="Cambria" w:hAnsi="Cambria" w:cs="Courier New"/>
          <w:sz w:val="24"/>
          <w:szCs w:val="24"/>
        </w:rPr>
        <w:t>pg</w:t>
      </w:r>
      <w:proofErr w:type="spellEnd"/>
      <w:r>
        <w:rPr>
          <w:rFonts w:ascii="Cambria" w:hAnsi="Cambria" w:cs="Courier New"/>
          <w:sz w:val="24"/>
          <w:szCs w:val="24"/>
        </w:rPr>
        <w:t xml:space="preserve"> 69 of INDIA SONG) </w:t>
      </w:r>
    </w:p>
    <w:p w14:paraId="4CD3168F" w14:textId="77777777" w:rsidR="00FF5B5B" w:rsidRDefault="00B128BB" w:rsidP="002B4414">
      <w:pPr>
        <w:rPr>
          <w:rFonts w:ascii="Cambria" w:hAnsi="Cambria" w:cs="Courier New"/>
          <w:sz w:val="24"/>
          <w:szCs w:val="24"/>
        </w:rPr>
      </w:pPr>
      <w:r>
        <w:rPr>
          <w:rFonts w:ascii="Cambria" w:hAnsi="Cambria" w:cs="Courier New"/>
          <w:sz w:val="24"/>
          <w:szCs w:val="24"/>
        </w:rPr>
        <w:t>Man and woman (low):</w:t>
      </w:r>
    </w:p>
    <w:p w14:paraId="2B641F83" w14:textId="41771BD6" w:rsidR="00B128BB" w:rsidRDefault="00FF5B5B" w:rsidP="002B4414">
      <w:pPr>
        <w:rPr>
          <w:rFonts w:ascii="Cambria" w:hAnsi="Cambria" w:cs="Courier New"/>
          <w:sz w:val="24"/>
          <w:szCs w:val="24"/>
        </w:rPr>
      </w:pPr>
      <w:r>
        <w:rPr>
          <w:rFonts w:ascii="Cambria" w:hAnsi="Cambria" w:cs="Courier New"/>
          <w:sz w:val="24"/>
          <w:szCs w:val="24"/>
        </w:rPr>
        <w:t>—</w:t>
      </w:r>
      <w:r w:rsidR="00B128BB">
        <w:rPr>
          <w:rFonts w:ascii="Cambria" w:hAnsi="Cambria" w:cs="Courier New"/>
          <w:sz w:val="24"/>
          <w:szCs w:val="24"/>
        </w:rPr>
        <w:t xml:space="preserve">Did you </w:t>
      </w:r>
      <w:r w:rsidR="00B128BB" w:rsidRPr="00E15286">
        <w:rPr>
          <w:rFonts w:ascii="Cambria" w:hAnsi="Cambria" w:cs="Courier New"/>
          <w:sz w:val="24"/>
          <w:szCs w:val="24"/>
          <w:u w:val="single"/>
        </w:rPr>
        <w:t>hear</w:t>
      </w:r>
      <w:r w:rsidR="00B128BB">
        <w:rPr>
          <w:rFonts w:ascii="Cambria" w:hAnsi="Cambria" w:cs="Courier New"/>
          <w:sz w:val="24"/>
          <w:szCs w:val="24"/>
        </w:rPr>
        <w:t>?</w:t>
      </w:r>
    </w:p>
    <w:p w14:paraId="3D796A40" w14:textId="66E971E9" w:rsidR="00B128BB" w:rsidRDefault="00A96171" w:rsidP="002B4414">
      <w:pPr>
        <w:rPr>
          <w:rFonts w:ascii="Cambria" w:hAnsi="Cambria" w:cs="Courier New"/>
          <w:sz w:val="24"/>
          <w:szCs w:val="24"/>
        </w:rPr>
      </w:pPr>
      <w:r>
        <w:rPr>
          <w:rFonts w:ascii="Cambria" w:hAnsi="Cambria" w:cs="Courier New"/>
          <w:sz w:val="24"/>
          <w:szCs w:val="24"/>
        </w:rPr>
        <w:t>—</w:t>
      </w:r>
      <w:r w:rsidR="00B128BB">
        <w:rPr>
          <w:rFonts w:ascii="Cambria" w:hAnsi="Cambria" w:cs="Courier New"/>
          <w:sz w:val="24"/>
          <w:szCs w:val="24"/>
        </w:rPr>
        <w:t xml:space="preserve">Not very </w:t>
      </w:r>
      <w:r w:rsidR="00B128BB" w:rsidRPr="00E15286">
        <w:rPr>
          <w:rFonts w:ascii="Cambria" w:hAnsi="Cambria" w:cs="Courier New"/>
          <w:sz w:val="24"/>
          <w:szCs w:val="24"/>
          <w:u w:val="single"/>
        </w:rPr>
        <w:t>clear</w:t>
      </w:r>
      <w:r w:rsidR="00B128BB">
        <w:rPr>
          <w:rFonts w:ascii="Cambria" w:hAnsi="Cambria" w:cs="Courier New"/>
          <w:sz w:val="24"/>
          <w:szCs w:val="24"/>
        </w:rPr>
        <w:t xml:space="preserve">ly. </w:t>
      </w:r>
      <w:r w:rsidR="00B128BB" w:rsidRPr="00811D7F">
        <w:rPr>
          <w:rFonts w:ascii="Cambria" w:hAnsi="Cambria" w:cs="Courier New"/>
          <w:i/>
          <w:iCs/>
          <w:sz w:val="24"/>
          <w:szCs w:val="24"/>
        </w:rPr>
        <w:t>I</w:t>
      </w:r>
      <w:r w:rsidR="00B128BB">
        <w:rPr>
          <w:rFonts w:ascii="Cambria" w:hAnsi="Cambria" w:cs="Courier New"/>
          <w:sz w:val="24"/>
          <w:szCs w:val="24"/>
        </w:rPr>
        <w:t xml:space="preserve"> thought </w:t>
      </w:r>
      <w:r w:rsidR="00B128BB" w:rsidRPr="00811D7F">
        <w:rPr>
          <w:rFonts w:ascii="Cambria" w:hAnsi="Cambria" w:cs="Courier New"/>
          <w:b/>
          <w:bCs/>
          <w:sz w:val="24"/>
          <w:szCs w:val="24"/>
        </w:rPr>
        <w:t>he</w:t>
      </w:r>
      <w:r w:rsidR="00B128BB">
        <w:rPr>
          <w:rFonts w:ascii="Cambria" w:hAnsi="Cambria" w:cs="Courier New"/>
          <w:sz w:val="24"/>
          <w:szCs w:val="24"/>
        </w:rPr>
        <w:t xml:space="preserve"> sa</w:t>
      </w:r>
      <w:r w:rsidR="00B128BB" w:rsidRPr="00F66C7C">
        <w:rPr>
          <w:rFonts w:ascii="Cambria" w:hAnsi="Cambria" w:cs="Courier New"/>
          <w:sz w:val="24"/>
          <w:szCs w:val="24"/>
          <w:u w:val="single"/>
        </w:rPr>
        <w:t>id</w:t>
      </w:r>
      <w:r w:rsidR="00B128BB">
        <w:rPr>
          <w:rFonts w:ascii="Cambria" w:hAnsi="Cambria" w:cs="Courier New"/>
          <w:sz w:val="24"/>
          <w:szCs w:val="24"/>
        </w:rPr>
        <w:t>:</w:t>
      </w:r>
    </w:p>
    <w:p w14:paraId="46F3CAA1" w14:textId="0C0DFCC2" w:rsidR="00B128BB" w:rsidRDefault="00A96171" w:rsidP="002B4414">
      <w:pPr>
        <w:rPr>
          <w:rFonts w:ascii="Cambria" w:hAnsi="Cambria" w:cs="Courier New"/>
          <w:sz w:val="24"/>
          <w:szCs w:val="24"/>
        </w:rPr>
      </w:pPr>
      <w:r>
        <w:rPr>
          <w:rFonts w:ascii="Cambria" w:hAnsi="Cambria" w:cs="Courier New"/>
          <w:sz w:val="24"/>
          <w:szCs w:val="24"/>
        </w:rPr>
        <w:t xml:space="preserve">— </w:t>
      </w:r>
      <w:r w:rsidR="00B128BB">
        <w:rPr>
          <w:rFonts w:ascii="Cambria" w:hAnsi="Cambria" w:cs="Courier New"/>
          <w:sz w:val="24"/>
          <w:szCs w:val="24"/>
        </w:rPr>
        <w:t>“</w:t>
      </w:r>
      <w:r w:rsidR="00E15286">
        <w:rPr>
          <w:rFonts w:ascii="Cambria" w:hAnsi="Cambria" w:cs="Courier New"/>
          <w:sz w:val="24"/>
          <w:szCs w:val="24"/>
        </w:rPr>
        <w:t>Lahore</w:t>
      </w:r>
      <w:r w:rsidR="00B128BB">
        <w:rPr>
          <w:rFonts w:ascii="Cambria" w:hAnsi="Cambria" w:cs="Courier New"/>
          <w:sz w:val="24"/>
          <w:szCs w:val="24"/>
        </w:rPr>
        <w:t xml:space="preserve"> was what </w:t>
      </w:r>
      <w:r w:rsidR="00B128BB" w:rsidRPr="00811D7F">
        <w:rPr>
          <w:rFonts w:ascii="Cambria" w:hAnsi="Cambria" w:cs="Courier New"/>
          <w:i/>
          <w:iCs/>
          <w:sz w:val="24"/>
          <w:szCs w:val="24"/>
        </w:rPr>
        <w:t>I</w:t>
      </w:r>
      <w:r w:rsidR="00B128BB">
        <w:rPr>
          <w:rFonts w:ascii="Cambria" w:hAnsi="Cambria" w:cs="Courier New"/>
          <w:sz w:val="24"/>
          <w:szCs w:val="24"/>
        </w:rPr>
        <w:t xml:space="preserve"> </w:t>
      </w:r>
      <w:r w:rsidR="00B128BB" w:rsidRPr="00811D7F">
        <w:rPr>
          <w:rFonts w:ascii="Cambria" w:hAnsi="Cambria" w:cs="Courier New"/>
          <w:b/>
          <w:bCs/>
          <w:sz w:val="24"/>
          <w:szCs w:val="24"/>
        </w:rPr>
        <w:t>de</w:t>
      </w:r>
      <w:r w:rsidR="00B128BB">
        <w:rPr>
          <w:rFonts w:ascii="Cambria" w:hAnsi="Cambria" w:cs="Courier New"/>
          <w:sz w:val="24"/>
          <w:szCs w:val="24"/>
        </w:rPr>
        <w:t>sir</w:t>
      </w:r>
      <w:r w:rsidR="00B128BB" w:rsidRPr="00F66C7C">
        <w:rPr>
          <w:rFonts w:ascii="Cambria" w:hAnsi="Cambria" w:cs="Courier New"/>
          <w:sz w:val="24"/>
          <w:szCs w:val="24"/>
          <w:u w:val="single"/>
        </w:rPr>
        <w:t>ed</w:t>
      </w:r>
      <w:proofErr w:type="gramStart"/>
      <w:r w:rsidR="00B128BB">
        <w:rPr>
          <w:rFonts w:ascii="Cambria" w:hAnsi="Cambria" w:cs="Courier New"/>
          <w:sz w:val="24"/>
          <w:szCs w:val="24"/>
        </w:rPr>
        <w:t>.”…</w:t>
      </w:r>
      <w:proofErr w:type="gramEnd"/>
    </w:p>
    <w:p w14:paraId="727B1174" w14:textId="7C8E5932" w:rsidR="004A082C" w:rsidRDefault="00A96171" w:rsidP="002B4414">
      <w:pPr>
        <w:rPr>
          <w:rFonts w:ascii="Cambria" w:hAnsi="Cambria" w:cs="Courier New"/>
          <w:sz w:val="24"/>
          <w:szCs w:val="24"/>
        </w:rPr>
      </w:pPr>
      <w:r>
        <w:rPr>
          <w:rFonts w:ascii="Cambria" w:hAnsi="Cambria" w:cs="Courier New"/>
          <w:sz w:val="24"/>
          <w:szCs w:val="24"/>
        </w:rPr>
        <w:t xml:space="preserve">— </w:t>
      </w:r>
      <w:r w:rsidR="004A082C">
        <w:rPr>
          <w:rFonts w:ascii="Cambria" w:hAnsi="Cambria" w:cs="Courier New"/>
          <w:sz w:val="24"/>
          <w:szCs w:val="24"/>
        </w:rPr>
        <w:t>(</w:t>
      </w:r>
      <w:r w:rsidR="004A082C" w:rsidRPr="004A082C">
        <w:rPr>
          <w:rFonts w:ascii="Cambria" w:hAnsi="Cambria" w:cs="Courier New"/>
          <w:i/>
          <w:iCs/>
          <w:sz w:val="24"/>
          <w:szCs w:val="24"/>
        </w:rPr>
        <w:t>In one breath</w:t>
      </w:r>
      <w:r w:rsidR="004A082C">
        <w:rPr>
          <w:rFonts w:ascii="Cambria" w:hAnsi="Cambria" w:cs="Courier New"/>
          <w:sz w:val="24"/>
          <w:szCs w:val="24"/>
        </w:rPr>
        <w:t xml:space="preserve">.) The report said people used to see him at </w:t>
      </w:r>
      <w:r w:rsidR="004A082C" w:rsidRPr="0036036E">
        <w:rPr>
          <w:rFonts w:ascii="Cambria" w:hAnsi="Cambria" w:cs="Courier New"/>
          <w:sz w:val="24"/>
          <w:szCs w:val="24"/>
          <w:u w:val="single"/>
        </w:rPr>
        <w:t>night</w:t>
      </w:r>
      <w:r w:rsidR="004A082C">
        <w:rPr>
          <w:rFonts w:ascii="Cambria" w:hAnsi="Cambria" w:cs="Courier New"/>
          <w:sz w:val="24"/>
          <w:szCs w:val="24"/>
        </w:rPr>
        <w:t xml:space="preserve"> through his bedroom window, walking up and down as if it was </w:t>
      </w:r>
      <w:r w:rsidR="004A082C" w:rsidRPr="0036036E">
        <w:rPr>
          <w:rFonts w:ascii="Cambria" w:hAnsi="Cambria" w:cs="Courier New"/>
          <w:b/>
          <w:bCs/>
          <w:sz w:val="24"/>
          <w:szCs w:val="24"/>
        </w:rPr>
        <w:t>broad</w:t>
      </w:r>
      <w:r w:rsidR="004A082C">
        <w:rPr>
          <w:rFonts w:ascii="Cambria" w:hAnsi="Cambria" w:cs="Courier New"/>
          <w:sz w:val="24"/>
          <w:szCs w:val="24"/>
        </w:rPr>
        <w:t xml:space="preserve"> day</w:t>
      </w:r>
      <w:r w:rsidR="004A082C" w:rsidRPr="00424842">
        <w:rPr>
          <w:rFonts w:ascii="Cambria" w:hAnsi="Cambria" w:cs="Courier New"/>
          <w:sz w:val="24"/>
          <w:szCs w:val="24"/>
          <w:u w:val="single"/>
        </w:rPr>
        <w:t>light</w:t>
      </w:r>
      <w:r w:rsidR="004A082C">
        <w:rPr>
          <w:rFonts w:ascii="Cambria" w:hAnsi="Cambria" w:cs="Courier New"/>
          <w:sz w:val="24"/>
          <w:szCs w:val="24"/>
        </w:rPr>
        <w:t>… and talking… always to himself…</w:t>
      </w:r>
    </w:p>
    <w:p w14:paraId="6FA33C06" w14:textId="441E2BD5" w:rsidR="004A082C" w:rsidRDefault="00A96171" w:rsidP="002B4414">
      <w:pPr>
        <w:rPr>
          <w:rFonts w:ascii="Cambria" w:hAnsi="Cambria" w:cs="Courier New"/>
          <w:sz w:val="24"/>
          <w:szCs w:val="24"/>
        </w:rPr>
      </w:pPr>
      <w:r>
        <w:rPr>
          <w:rFonts w:ascii="Cambria" w:hAnsi="Cambria" w:cs="Courier New"/>
          <w:sz w:val="24"/>
          <w:szCs w:val="24"/>
        </w:rPr>
        <w:t xml:space="preserve">—… At </w:t>
      </w:r>
      <w:r w:rsidRPr="00BE0555">
        <w:rPr>
          <w:rFonts w:ascii="Cambria" w:hAnsi="Cambria" w:cs="Courier New"/>
          <w:sz w:val="24"/>
          <w:szCs w:val="24"/>
          <w:u w:val="single"/>
        </w:rPr>
        <w:t>night</w:t>
      </w:r>
      <w:r>
        <w:rPr>
          <w:rFonts w:ascii="Cambria" w:hAnsi="Cambria" w:cs="Courier New"/>
          <w:sz w:val="24"/>
          <w:szCs w:val="24"/>
        </w:rPr>
        <w:t xml:space="preserve">… as if it </w:t>
      </w:r>
      <w:proofErr w:type="gramStart"/>
      <w:r>
        <w:rPr>
          <w:rFonts w:ascii="Cambria" w:hAnsi="Cambria" w:cs="Courier New"/>
          <w:sz w:val="24"/>
          <w:szCs w:val="24"/>
        </w:rPr>
        <w:t>was</w:t>
      </w:r>
      <w:proofErr w:type="gramEnd"/>
      <w:r>
        <w:rPr>
          <w:rFonts w:ascii="Cambria" w:hAnsi="Cambria" w:cs="Courier New"/>
          <w:sz w:val="24"/>
          <w:szCs w:val="24"/>
        </w:rPr>
        <w:t xml:space="preserve"> broad day</w:t>
      </w:r>
      <w:r w:rsidRPr="00FB3140">
        <w:rPr>
          <w:rFonts w:ascii="Cambria" w:hAnsi="Cambria" w:cs="Courier New"/>
          <w:sz w:val="24"/>
          <w:szCs w:val="24"/>
          <w:u w:val="single"/>
        </w:rPr>
        <w:t>light</w:t>
      </w:r>
      <w:r>
        <w:rPr>
          <w:rFonts w:ascii="Cambria" w:hAnsi="Cambria" w:cs="Courier New"/>
          <w:sz w:val="24"/>
          <w:szCs w:val="24"/>
        </w:rPr>
        <w:t>…</w:t>
      </w:r>
    </w:p>
    <w:p w14:paraId="548475E6" w14:textId="50C8075A" w:rsidR="00A96171" w:rsidRDefault="00A96171" w:rsidP="002B4414">
      <w:pPr>
        <w:rPr>
          <w:rFonts w:ascii="Cambria" w:hAnsi="Cambria" w:cs="Courier New"/>
          <w:sz w:val="24"/>
          <w:szCs w:val="24"/>
        </w:rPr>
      </w:pPr>
      <w:r>
        <w:rPr>
          <w:rFonts w:ascii="Cambria" w:hAnsi="Cambria" w:cs="Courier New"/>
          <w:sz w:val="24"/>
          <w:szCs w:val="24"/>
        </w:rPr>
        <w:t>—Yes…</w:t>
      </w:r>
    </w:p>
    <w:p w14:paraId="5D8D4AE1" w14:textId="36AA9136" w:rsidR="004471C2" w:rsidRDefault="004471C2" w:rsidP="002B4414">
      <w:pPr>
        <w:rPr>
          <w:rFonts w:ascii="Cambria" w:hAnsi="Cambria" w:cs="Courier New"/>
          <w:sz w:val="24"/>
          <w:szCs w:val="24"/>
        </w:rPr>
      </w:pPr>
    </w:p>
    <w:p w14:paraId="48919FF4" w14:textId="15B23D98" w:rsidR="00FD5C22" w:rsidRDefault="00FD5C22" w:rsidP="002B4414">
      <w:pPr>
        <w:rPr>
          <w:rFonts w:ascii="Cambria" w:hAnsi="Cambria" w:cs="Courier New"/>
          <w:sz w:val="24"/>
          <w:szCs w:val="24"/>
        </w:rPr>
      </w:pPr>
    </w:p>
    <w:p w14:paraId="6A2B45F7" w14:textId="13F8C2C8" w:rsidR="007D283A" w:rsidRDefault="007D283A" w:rsidP="002B4414">
      <w:pPr>
        <w:rPr>
          <w:rFonts w:ascii="Cambria" w:hAnsi="Cambria" w:cs="Courier New"/>
          <w:sz w:val="24"/>
          <w:szCs w:val="24"/>
        </w:rPr>
      </w:pPr>
    </w:p>
    <w:p w14:paraId="495538F0" w14:textId="77777777" w:rsidR="00255FC7" w:rsidRDefault="00255FC7" w:rsidP="002B4414">
      <w:pPr>
        <w:rPr>
          <w:rFonts w:ascii="Cambria" w:hAnsi="Cambria" w:cs="Courier New"/>
          <w:sz w:val="24"/>
          <w:szCs w:val="24"/>
        </w:rPr>
      </w:pPr>
    </w:p>
    <w:p w14:paraId="24BF6A6D" w14:textId="77777777" w:rsidR="004471C2" w:rsidRDefault="004471C2" w:rsidP="002B4414">
      <w:pPr>
        <w:rPr>
          <w:rFonts w:ascii="Cambria" w:hAnsi="Cambria" w:cs="Courier New"/>
          <w:sz w:val="24"/>
          <w:szCs w:val="24"/>
        </w:rPr>
      </w:pPr>
    </w:p>
    <w:p w14:paraId="52C657BB" w14:textId="1E207A2D" w:rsidR="00B846DB" w:rsidRDefault="00B846DB" w:rsidP="002B4414">
      <w:pPr>
        <w:rPr>
          <w:rFonts w:ascii="Cambria" w:hAnsi="Cambria" w:cs="Courier New"/>
          <w:sz w:val="24"/>
          <w:szCs w:val="24"/>
        </w:rPr>
      </w:pPr>
    </w:p>
    <w:p w14:paraId="7D7FD135" w14:textId="77777777" w:rsidR="00B846DB" w:rsidRPr="004B0394" w:rsidRDefault="00B846DB" w:rsidP="00B846DB">
      <w:pPr>
        <w:jc w:val="center"/>
        <w:rPr>
          <w:rFonts w:ascii="Cambria" w:hAnsi="Cambria" w:cs="Courier New"/>
          <w:b/>
          <w:bCs/>
          <w:sz w:val="24"/>
          <w:szCs w:val="24"/>
        </w:rPr>
      </w:pPr>
      <w:r w:rsidRPr="004B0394">
        <w:rPr>
          <w:rFonts w:ascii="Cambria" w:hAnsi="Cambria" w:cs="Courier New"/>
          <w:b/>
          <w:bCs/>
          <w:sz w:val="24"/>
          <w:szCs w:val="24"/>
        </w:rPr>
        <w:lastRenderedPageBreak/>
        <w:t>ANNE-MARIE STRETTER IN THE LOVER</w:t>
      </w:r>
    </w:p>
    <w:p w14:paraId="2B89CFD9" w14:textId="77777777" w:rsidR="00B846DB" w:rsidRDefault="00B846DB" w:rsidP="00B846DB">
      <w:pPr>
        <w:rPr>
          <w:rFonts w:ascii="Cambria" w:hAnsi="Cambria" w:cs="Courier New"/>
          <w:sz w:val="24"/>
          <w:szCs w:val="24"/>
        </w:rPr>
      </w:pPr>
    </w:p>
    <w:p w14:paraId="60F77965" w14:textId="77777777" w:rsidR="00B846DB" w:rsidRDefault="00B846DB" w:rsidP="00B846DB">
      <w:pPr>
        <w:rPr>
          <w:rFonts w:ascii="Cambria" w:hAnsi="Cambria" w:cs="Courier New"/>
          <w:sz w:val="24"/>
          <w:szCs w:val="24"/>
        </w:rPr>
      </w:pPr>
      <w:r>
        <w:rPr>
          <w:rFonts w:ascii="Cambria" w:hAnsi="Cambria" w:cs="Courier New"/>
          <w:noProof/>
          <w:sz w:val="24"/>
          <w:szCs w:val="24"/>
        </w:rPr>
        <w:drawing>
          <wp:inline distT="0" distB="0" distL="0" distR="0" wp14:anchorId="79E3F8AB" wp14:editId="39C7B1A8">
            <wp:extent cx="5934075" cy="3343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10F8EF10" w14:textId="77777777" w:rsidR="00B846DB" w:rsidRDefault="00B846DB" w:rsidP="00B846DB">
      <w:pPr>
        <w:rPr>
          <w:rFonts w:ascii="Cambria" w:hAnsi="Cambria" w:cs="Courier New"/>
          <w:sz w:val="24"/>
          <w:szCs w:val="24"/>
        </w:rPr>
      </w:pPr>
    </w:p>
    <w:p w14:paraId="38F7E459" w14:textId="77777777" w:rsidR="00B846DB" w:rsidRDefault="00B846DB" w:rsidP="00B846DB">
      <w:pPr>
        <w:rPr>
          <w:rFonts w:ascii="Cambria" w:hAnsi="Cambria" w:cs="Courier New"/>
          <w:sz w:val="24"/>
          <w:szCs w:val="24"/>
        </w:rPr>
      </w:pPr>
      <w:r>
        <w:rPr>
          <w:rFonts w:ascii="Cambria" w:hAnsi="Cambria" w:cs="Courier New"/>
          <w:noProof/>
          <w:sz w:val="24"/>
          <w:szCs w:val="24"/>
        </w:rPr>
        <w:drawing>
          <wp:inline distT="0" distB="0" distL="0" distR="0" wp14:anchorId="3CF7457C" wp14:editId="75317C83">
            <wp:extent cx="2423160" cy="1362456"/>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23160" cy="1362456"/>
                    </a:xfrm>
                    <a:prstGeom prst="rect">
                      <a:avLst/>
                    </a:prstGeom>
                    <a:noFill/>
                    <a:ln>
                      <a:noFill/>
                    </a:ln>
                  </pic:spPr>
                </pic:pic>
              </a:graphicData>
            </a:graphic>
          </wp:inline>
        </w:drawing>
      </w:r>
      <w:r>
        <w:rPr>
          <w:rFonts w:ascii="Cambria" w:hAnsi="Cambria" w:cs="Courier New"/>
          <w:sz w:val="24"/>
          <w:szCs w:val="24"/>
        </w:rPr>
        <w:tab/>
      </w:r>
      <w:r>
        <w:rPr>
          <w:rFonts w:ascii="Cambria" w:hAnsi="Cambria" w:cs="Courier New"/>
          <w:sz w:val="24"/>
          <w:szCs w:val="24"/>
        </w:rPr>
        <w:tab/>
      </w:r>
      <w:r>
        <w:rPr>
          <w:rFonts w:ascii="Cambria" w:hAnsi="Cambria" w:cs="Courier New"/>
          <w:noProof/>
          <w:sz w:val="24"/>
          <w:szCs w:val="24"/>
        </w:rPr>
        <w:drawing>
          <wp:inline distT="0" distB="0" distL="0" distR="0" wp14:anchorId="06829EF6" wp14:editId="5C18F019">
            <wp:extent cx="2423160" cy="136245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23160" cy="1362456"/>
                    </a:xfrm>
                    <a:prstGeom prst="rect">
                      <a:avLst/>
                    </a:prstGeom>
                    <a:noFill/>
                    <a:ln>
                      <a:noFill/>
                    </a:ln>
                  </pic:spPr>
                </pic:pic>
              </a:graphicData>
            </a:graphic>
          </wp:inline>
        </w:drawing>
      </w:r>
    </w:p>
    <w:p w14:paraId="18FFF244" w14:textId="77777777" w:rsidR="00B846DB" w:rsidRDefault="00B846DB" w:rsidP="00B846DB">
      <w:pPr>
        <w:rPr>
          <w:rFonts w:ascii="Cambria" w:hAnsi="Cambria" w:cs="Courier New"/>
          <w:sz w:val="24"/>
          <w:szCs w:val="24"/>
        </w:rPr>
      </w:pPr>
      <w:r>
        <w:rPr>
          <w:rFonts w:ascii="Cambria" w:hAnsi="Cambria" w:cs="Courier New"/>
          <w:sz w:val="24"/>
          <w:szCs w:val="24"/>
        </w:rPr>
        <w:t>(18:17)</w:t>
      </w:r>
      <w:r>
        <w:rPr>
          <w:rFonts w:ascii="Cambria" w:hAnsi="Cambria" w:cs="Courier New"/>
          <w:sz w:val="24"/>
          <w:szCs w:val="24"/>
        </w:rPr>
        <w:tab/>
      </w:r>
      <w:r>
        <w:rPr>
          <w:rFonts w:ascii="Cambria" w:hAnsi="Cambria" w:cs="Courier New"/>
          <w:sz w:val="24"/>
          <w:szCs w:val="24"/>
        </w:rPr>
        <w:tab/>
      </w:r>
      <w:r>
        <w:rPr>
          <w:rFonts w:ascii="Cambria" w:hAnsi="Cambria" w:cs="Courier New"/>
          <w:sz w:val="24"/>
          <w:szCs w:val="24"/>
        </w:rPr>
        <w:tab/>
      </w:r>
      <w:r>
        <w:rPr>
          <w:rFonts w:ascii="Cambria" w:hAnsi="Cambria" w:cs="Courier New"/>
          <w:sz w:val="24"/>
          <w:szCs w:val="24"/>
        </w:rPr>
        <w:tab/>
      </w:r>
      <w:r>
        <w:rPr>
          <w:rFonts w:ascii="Cambria" w:hAnsi="Cambria" w:cs="Courier New"/>
          <w:sz w:val="24"/>
          <w:szCs w:val="24"/>
        </w:rPr>
        <w:tab/>
      </w:r>
      <w:r>
        <w:rPr>
          <w:rFonts w:ascii="Cambria" w:hAnsi="Cambria" w:cs="Courier New"/>
          <w:sz w:val="24"/>
          <w:szCs w:val="24"/>
        </w:rPr>
        <w:tab/>
      </w:r>
      <w:r>
        <w:rPr>
          <w:rFonts w:ascii="Cambria" w:hAnsi="Cambria" w:cs="Courier New"/>
          <w:sz w:val="24"/>
          <w:szCs w:val="24"/>
        </w:rPr>
        <w:tab/>
        <w:t>(1:32:40)</w:t>
      </w:r>
    </w:p>
    <w:p w14:paraId="2DFDDC91" w14:textId="77777777" w:rsidR="00B846DB" w:rsidRDefault="00B846DB" w:rsidP="00B846DB">
      <w:pPr>
        <w:rPr>
          <w:rFonts w:ascii="Cambria" w:hAnsi="Cambria" w:cs="Courier New"/>
          <w:sz w:val="24"/>
          <w:szCs w:val="24"/>
        </w:rPr>
      </w:pPr>
    </w:p>
    <w:p w14:paraId="4274D000" w14:textId="731884B3" w:rsidR="00B846DB" w:rsidRDefault="00B846DB" w:rsidP="00B846DB">
      <w:pPr>
        <w:rPr>
          <w:rFonts w:ascii="Cambria" w:hAnsi="Cambria" w:cs="Courier New"/>
          <w:sz w:val="24"/>
          <w:szCs w:val="24"/>
        </w:rPr>
      </w:pPr>
      <w:r>
        <w:rPr>
          <w:rFonts w:ascii="Cambria" w:hAnsi="Cambria" w:cs="Courier New"/>
          <w:sz w:val="24"/>
          <w:szCs w:val="24"/>
        </w:rPr>
        <w:t>DURAS: “</w:t>
      </w:r>
      <w:r w:rsidRPr="00C91674">
        <w:rPr>
          <w:rFonts w:ascii="Cambria" w:hAnsi="Cambria" w:cs="Courier New"/>
          <w:sz w:val="24"/>
          <w:szCs w:val="24"/>
        </w:rPr>
        <w:t xml:space="preserve">Do you know her?  </w:t>
      </w:r>
      <w:proofErr w:type="gramStart"/>
      <w:r w:rsidRPr="00C91674">
        <w:rPr>
          <w:rFonts w:ascii="Cambria" w:hAnsi="Cambria" w:cs="Courier New"/>
          <w:sz w:val="24"/>
          <w:szCs w:val="24"/>
        </w:rPr>
        <w:t>She's</w:t>
      </w:r>
      <w:proofErr w:type="gramEnd"/>
      <w:r w:rsidRPr="00C91674">
        <w:rPr>
          <w:rFonts w:ascii="Cambria" w:hAnsi="Cambria" w:cs="Courier New"/>
          <w:sz w:val="24"/>
          <w:szCs w:val="24"/>
        </w:rPr>
        <w:t xml:space="preserve"> the administrator's wife</w:t>
      </w:r>
      <w:r>
        <w:rPr>
          <w:rFonts w:ascii="Cambria" w:hAnsi="Cambria" w:cs="Courier New"/>
          <w:sz w:val="24"/>
          <w:szCs w:val="24"/>
        </w:rPr>
        <w:t>.</w:t>
      </w:r>
      <w:r w:rsidRPr="00C91674">
        <w:rPr>
          <w:rFonts w:ascii="Cambria" w:hAnsi="Cambria" w:cs="Courier New"/>
          <w:sz w:val="24"/>
          <w:szCs w:val="24"/>
        </w:rPr>
        <w:t xml:space="preserve"> Mrs. </w:t>
      </w:r>
      <w:proofErr w:type="spellStart"/>
      <w:r w:rsidRPr="00C91674">
        <w:rPr>
          <w:rFonts w:ascii="Cambria" w:hAnsi="Cambria" w:cs="Courier New"/>
          <w:sz w:val="24"/>
          <w:szCs w:val="24"/>
        </w:rPr>
        <w:t>Stretter</w:t>
      </w:r>
      <w:proofErr w:type="spellEnd"/>
      <w:r>
        <w:rPr>
          <w:rFonts w:ascii="Cambria" w:hAnsi="Cambria" w:cs="Courier New"/>
          <w:sz w:val="24"/>
          <w:szCs w:val="24"/>
        </w:rPr>
        <w:t>.</w:t>
      </w:r>
      <w:r w:rsidRPr="00C91674">
        <w:rPr>
          <w:rFonts w:ascii="Cambria" w:hAnsi="Cambria" w:cs="Courier New"/>
          <w:sz w:val="24"/>
          <w:szCs w:val="24"/>
        </w:rPr>
        <w:t xml:space="preserve"> Anne-Marie.</w:t>
      </w:r>
      <w:r>
        <w:rPr>
          <w:rFonts w:ascii="Cambria" w:hAnsi="Cambria" w:cs="Courier New"/>
          <w:sz w:val="24"/>
          <w:szCs w:val="24"/>
        </w:rPr>
        <w:t>”</w:t>
      </w:r>
    </w:p>
    <w:p w14:paraId="6FE28AF8" w14:textId="0EA7AB49" w:rsidR="00B846DB" w:rsidRDefault="00B846DB" w:rsidP="00B846DB">
      <w:pPr>
        <w:rPr>
          <w:rFonts w:ascii="Cambria" w:hAnsi="Cambria" w:cs="Courier New"/>
          <w:sz w:val="24"/>
          <w:szCs w:val="24"/>
        </w:rPr>
      </w:pPr>
      <w:r>
        <w:rPr>
          <w:rFonts w:ascii="Cambria" w:hAnsi="Cambria" w:cs="Courier New"/>
          <w:sz w:val="24"/>
          <w:szCs w:val="24"/>
        </w:rPr>
        <w:t>LOVER: “</w:t>
      </w:r>
      <w:r w:rsidRPr="00D16409">
        <w:rPr>
          <w:rFonts w:ascii="Cambria" w:hAnsi="Cambria" w:cs="Courier New"/>
          <w:sz w:val="24"/>
          <w:szCs w:val="24"/>
        </w:rPr>
        <w:t>Is it true</w:t>
      </w:r>
      <w:r>
        <w:rPr>
          <w:rFonts w:ascii="Cambria" w:hAnsi="Cambria" w:cs="Courier New"/>
          <w:sz w:val="24"/>
          <w:szCs w:val="24"/>
        </w:rPr>
        <w:t>?</w:t>
      </w:r>
      <w:r w:rsidRPr="00D16409">
        <w:rPr>
          <w:rFonts w:ascii="Cambria" w:hAnsi="Cambria" w:cs="Courier New"/>
          <w:sz w:val="24"/>
          <w:szCs w:val="24"/>
        </w:rPr>
        <w:t xml:space="preserve"> </w:t>
      </w:r>
      <w:r>
        <w:rPr>
          <w:rFonts w:ascii="Cambria" w:hAnsi="Cambria" w:cs="Courier New"/>
          <w:sz w:val="24"/>
          <w:szCs w:val="24"/>
        </w:rPr>
        <w:t>T</w:t>
      </w:r>
      <w:r w:rsidRPr="00D16409">
        <w:rPr>
          <w:rFonts w:ascii="Cambria" w:hAnsi="Cambria" w:cs="Courier New"/>
          <w:sz w:val="24"/>
          <w:szCs w:val="24"/>
        </w:rPr>
        <w:t>hat story about the young man who killed himself for her?</w:t>
      </w:r>
      <w:r>
        <w:rPr>
          <w:rFonts w:ascii="Cambria" w:hAnsi="Cambria" w:cs="Courier New"/>
          <w:sz w:val="24"/>
          <w:szCs w:val="24"/>
        </w:rPr>
        <w:t>”</w:t>
      </w:r>
    </w:p>
    <w:p w14:paraId="263E0439" w14:textId="771A3A26" w:rsidR="0088037A" w:rsidRDefault="00B846DB" w:rsidP="002B4414">
      <w:pPr>
        <w:rPr>
          <w:rFonts w:ascii="Cambria" w:hAnsi="Cambria" w:cs="Courier New"/>
          <w:sz w:val="24"/>
          <w:szCs w:val="24"/>
        </w:rPr>
      </w:pPr>
      <w:r>
        <w:rPr>
          <w:rFonts w:ascii="Cambria" w:hAnsi="Cambria" w:cs="Courier New"/>
          <w:sz w:val="24"/>
          <w:szCs w:val="24"/>
        </w:rPr>
        <w:t>DURAS: “Don’t know</w:t>
      </w:r>
      <w:r w:rsidR="005865A7">
        <w:rPr>
          <w:rFonts w:ascii="Cambria" w:hAnsi="Cambria" w:cs="Courier New"/>
          <w:sz w:val="24"/>
          <w:szCs w:val="24"/>
        </w:rPr>
        <w:t xml:space="preserve">… </w:t>
      </w:r>
      <w:r w:rsidR="0088037A" w:rsidRPr="0088037A">
        <w:rPr>
          <w:rFonts w:ascii="Cambria" w:hAnsi="Cambria" w:cs="Courier New"/>
          <w:sz w:val="24"/>
          <w:szCs w:val="24"/>
        </w:rPr>
        <w:t xml:space="preserve">Yes, </w:t>
      </w:r>
      <w:proofErr w:type="gramStart"/>
      <w:r w:rsidR="0088037A" w:rsidRPr="0088037A">
        <w:rPr>
          <w:rFonts w:ascii="Cambria" w:hAnsi="Cambria" w:cs="Courier New"/>
          <w:sz w:val="24"/>
          <w:szCs w:val="24"/>
        </w:rPr>
        <w:t>it's</w:t>
      </w:r>
      <w:proofErr w:type="gramEnd"/>
      <w:r w:rsidR="0088037A" w:rsidRPr="0088037A">
        <w:rPr>
          <w:rFonts w:ascii="Cambria" w:hAnsi="Cambria" w:cs="Courier New"/>
          <w:sz w:val="24"/>
          <w:szCs w:val="24"/>
        </w:rPr>
        <w:t xml:space="preserve"> true. On the marketplace at </w:t>
      </w:r>
      <w:proofErr w:type="spellStart"/>
      <w:r w:rsidR="0088037A" w:rsidRPr="0088037A">
        <w:rPr>
          <w:rFonts w:ascii="Cambria" w:hAnsi="Cambria" w:cs="Courier New"/>
          <w:sz w:val="24"/>
          <w:szCs w:val="24"/>
        </w:rPr>
        <w:t>Louang</w:t>
      </w:r>
      <w:proofErr w:type="spellEnd"/>
      <w:r w:rsidR="0088037A" w:rsidRPr="0088037A">
        <w:rPr>
          <w:rFonts w:ascii="Cambria" w:hAnsi="Cambria" w:cs="Courier New"/>
          <w:sz w:val="24"/>
          <w:szCs w:val="24"/>
        </w:rPr>
        <w:t xml:space="preserve"> Prabang: the day she left. He was her </w:t>
      </w:r>
      <w:r w:rsidR="0088037A" w:rsidRPr="00DA4939">
        <w:rPr>
          <w:rFonts w:ascii="Cambria" w:hAnsi="Cambria" w:cs="Courier New"/>
          <w:b/>
          <w:bCs/>
          <w:sz w:val="24"/>
          <w:szCs w:val="24"/>
        </w:rPr>
        <w:t>lover</w:t>
      </w:r>
      <w:r w:rsidR="0088037A" w:rsidRPr="0088037A">
        <w:rPr>
          <w:rFonts w:ascii="Cambria" w:hAnsi="Cambria" w:cs="Courier New"/>
          <w:sz w:val="24"/>
          <w:szCs w:val="24"/>
        </w:rPr>
        <w:t>.</w:t>
      </w:r>
      <w:r w:rsidR="0088037A">
        <w:rPr>
          <w:rFonts w:ascii="Cambria" w:hAnsi="Cambria" w:cs="Courier New"/>
          <w:sz w:val="24"/>
          <w:szCs w:val="24"/>
        </w:rPr>
        <w:t>”</w:t>
      </w:r>
    </w:p>
    <w:p w14:paraId="0EB69B93" w14:textId="54ED8C6F" w:rsidR="00B846DB" w:rsidRDefault="00B846DB" w:rsidP="002B4414">
      <w:pPr>
        <w:rPr>
          <w:rFonts w:ascii="Cambria" w:hAnsi="Cambria" w:cs="Courier New"/>
          <w:sz w:val="24"/>
          <w:szCs w:val="24"/>
        </w:rPr>
      </w:pPr>
    </w:p>
    <w:p w14:paraId="383162A7" w14:textId="43FDF87F" w:rsidR="00A5519A" w:rsidRDefault="00A5519A" w:rsidP="002B4414">
      <w:pPr>
        <w:rPr>
          <w:rFonts w:ascii="Cambria" w:hAnsi="Cambria" w:cs="Courier New"/>
          <w:sz w:val="24"/>
          <w:szCs w:val="24"/>
        </w:rPr>
      </w:pPr>
    </w:p>
    <w:p w14:paraId="0132EDC4" w14:textId="7DE67530" w:rsidR="00D35507" w:rsidRPr="003B162B" w:rsidRDefault="005838EB" w:rsidP="00D35507">
      <w:pPr>
        <w:jc w:val="center"/>
        <w:rPr>
          <w:rFonts w:ascii="Cambria" w:hAnsi="Cambria" w:cs="Courier New"/>
          <w:b/>
          <w:bCs/>
          <w:sz w:val="24"/>
          <w:szCs w:val="24"/>
        </w:rPr>
      </w:pPr>
      <w:r>
        <w:rPr>
          <w:rFonts w:ascii="Cambria" w:hAnsi="Cambria" w:cs="Courier New"/>
          <w:b/>
          <w:bCs/>
          <w:sz w:val="24"/>
          <w:szCs w:val="24"/>
        </w:rPr>
        <w:lastRenderedPageBreak/>
        <w:t xml:space="preserve">SCREENWRITING: </w:t>
      </w:r>
      <w:r w:rsidR="009A148D" w:rsidRPr="003B162B">
        <w:rPr>
          <w:rFonts w:ascii="Cambria" w:hAnsi="Cambria" w:cs="Courier New"/>
          <w:b/>
          <w:bCs/>
          <w:sz w:val="24"/>
          <w:szCs w:val="24"/>
        </w:rPr>
        <w:t>HOW/</w:t>
      </w:r>
      <w:r w:rsidR="00D35507" w:rsidRPr="003B162B">
        <w:rPr>
          <w:rFonts w:ascii="Cambria" w:hAnsi="Cambria" w:cs="Courier New"/>
          <w:b/>
          <w:bCs/>
          <w:sz w:val="24"/>
          <w:szCs w:val="24"/>
        </w:rPr>
        <w:t xml:space="preserve">WHY IS THE LOVER </w:t>
      </w:r>
      <w:r w:rsidR="00D35507" w:rsidRPr="003B162B">
        <w:rPr>
          <w:rFonts w:ascii="Cambria" w:hAnsi="Cambria" w:cs="Courier New"/>
          <w:b/>
          <w:bCs/>
          <w:i/>
          <w:iCs/>
          <w:sz w:val="24"/>
          <w:szCs w:val="24"/>
        </w:rPr>
        <w:t>THE LOVER</w:t>
      </w:r>
      <w:r w:rsidR="00D35507" w:rsidRPr="003B162B">
        <w:rPr>
          <w:rFonts w:ascii="Cambria" w:hAnsi="Cambria" w:cs="Courier New"/>
          <w:b/>
          <w:bCs/>
          <w:sz w:val="24"/>
          <w:szCs w:val="24"/>
        </w:rPr>
        <w:t>?</w:t>
      </w:r>
    </w:p>
    <w:p w14:paraId="1618F7FD" w14:textId="56EE67EF" w:rsidR="00D35507" w:rsidRDefault="00D35507" w:rsidP="002B4414">
      <w:pPr>
        <w:rPr>
          <w:rFonts w:ascii="Cambria" w:hAnsi="Cambria" w:cs="Courier New"/>
          <w:sz w:val="24"/>
          <w:szCs w:val="24"/>
        </w:rPr>
      </w:pPr>
    </w:p>
    <w:p w14:paraId="131614CE" w14:textId="5C8B9C2F" w:rsidR="00D35507" w:rsidRDefault="00D35507" w:rsidP="002B4414">
      <w:pPr>
        <w:rPr>
          <w:rFonts w:ascii="Cambria" w:hAnsi="Cambria" w:cs="Courier New"/>
          <w:sz w:val="24"/>
          <w:szCs w:val="24"/>
        </w:rPr>
      </w:pPr>
      <w:r>
        <w:rPr>
          <w:rFonts w:ascii="Cambria" w:hAnsi="Cambria" w:cs="Courier New"/>
          <w:sz w:val="24"/>
          <w:szCs w:val="24"/>
        </w:rPr>
        <w:t>“</w:t>
      </w:r>
      <w:r w:rsidRPr="00D35507">
        <w:rPr>
          <w:rFonts w:ascii="Cambria" w:hAnsi="Cambria" w:cs="Courier New"/>
          <w:sz w:val="24"/>
          <w:szCs w:val="24"/>
        </w:rPr>
        <w:t>It's wealth that takes his strength away.  He does nothing.  Nothing.  Only love.</w:t>
      </w:r>
      <w:r>
        <w:rPr>
          <w:rFonts w:ascii="Cambria" w:hAnsi="Cambria" w:cs="Courier New"/>
          <w:sz w:val="24"/>
          <w:szCs w:val="24"/>
        </w:rPr>
        <w:t>”</w:t>
      </w:r>
      <w:r w:rsidR="003F6D01">
        <w:rPr>
          <w:rFonts w:ascii="Cambria" w:hAnsi="Cambria" w:cs="Courier New"/>
          <w:sz w:val="24"/>
          <w:szCs w:val="24"/>
        </w:rPr>
        <w:t xml:space="preserve"> (59:</w:t>
      </w:r>
      <w:r w:rsidR="0098157D">
        <w:rPr>
          <w:rFonts w:ascii="Cambria" w:hAnsi="Cambria" w:cs="Courier New"/>
          <w:sz w:val="24"/>
          <w:szCs w:val="24"/>
        </w:rPr>
        <w:t>03</w:t>
      </w:r>
      <w:r w:rsidR="003F6D01">
        <w:rPr>
          <w:rFonts w:ascii="Cambria" w:hAnsi="Cambria" w:cs="Courier New"/>
          <w:sz w:val="24"/>
          <w:szCs w:val="24"/>
        </w:rPr>
        <w:t>)</w:t>
      </w:r>
    </w:p>
    <w:p w14:paraId="477CAA5D" w14:textId="374477E9" w:rsidR="003B162B" w:rsidRDefault="003B162B" w:rsidP="002B4414">
      <w:pPr>
        <w:rPr>
          <w:rFonts w:ascii="Cambria" w:hAnsi="Cambria" w:cs="Courier New"/>
          <w:sz w:val="24"/>
          <w:szCs w:val="24"/>
        </w:rPr>
      </w:pPr>
    </w:p>
    <w:p w14:paraId="004AD74A" w14:textId="4094811C" w:rsidR="009465D6" w:rsidRDefault="0040310F" w:rsidP="00C02AAC">
      <w:pPr>
        <w:jc w:val="center"/>
        <w:rPr>
          <w:rFonts w:ascii="Cambria" w:hAnsi="Cambria" w:cs="Courier New"/>
          <w:sz w:val="24"/>
          <w:szCs w:val="24"/>
        </w:rPr>
      </w:pPr>
      <w:r>
        <w:rPr>
          <w:rFonts w:ascii="Cambria" w:hAnsi="Cambria" w:cs="Courier New"/>
          <w:sz w:val="24"/>
          <w:szCs w:val="24"/>
        </w:rPr>
        <w:t xml:space="preserve">How many times is “lover” said? </w:t>
      </w:r>
      <w:r w:rsidR="001123C6">
        <w:rPr>
          <w:rFonts w:ascii="Cambria" w:hAnsi="Cambria" w:cs="Courier New"/>
          <w:sz w:val="24"/>
          <w:szCs w:val="24"/>
        </w:rPr>
        <w:t>4</w:t>
      </w:r>
    </w:p>
    <w:p w14:paraId="1A27C163" w14:textId="12E112EE" w:rsidR="009465D6" w:rsidRDefault="00AA1149" w:rsidP="009465D6">
      <w:pPr>
        <w:rPr>
          <w:rFonts w:ascii="Cambria" w:hAnsi="Cambria" w:cs="Courier New"/>
          <w:sz w:val="24"/>
          <w:szCs w:val="24"/>
        </w:rPr>
      </w:pPr>
      <w:r>
        <w:rPr>
          <w:rFonts w:ascii="Cambria" w:hAnsi="Cambria" w:cs="Courier New"/>
          <w:sz w:val="24"/>
          <w:szCs w:val="24"/>
        </w:rPr>
        <w:t xml:space="preserve">1) </w:t>
      </w:r>
      <w:r w:rsidR="009465D6">
        <w:rPr>
          <w:rFonts w:ascii="Cambria" w:hAnsi="Cambria" w:cs="Courier New"/>
          <w:sz w:val="24"/>
          <w:szCs w:val="24"/>
        </w:rPr>
        <w:t>“He was her lover.”</w:t>
      </w:r>
      <w:r w:rsidR="000F6418">
        <w:rPr>
          <w:rFonts w:ascii="Cambria" w:hAnsi="Cambria" w:cs="Courier New"/>
          <w:sz w:val="24"/>
          <w:szCs w:val="24"/>
        </w:rPr>
        <w:t xml:space="preserve"> </w:t>
      </w:r>
      <w:r w:rsidR="00FC0248">
        <w:rPr>
          <w:rFonts w:ascii="Cambria" w:hAnsi="Cambria" w:cs="Courier New"/>
          <w:sz w:val="24"/>
          <w:szCs w:val="24"/>
        </w:rPr>
        <w:t>(18:30)</w:t>
      </w:r>
    </w:p>
    <w:p w14:paraId="501656A2" w14:textId="20D94846" w:rsidR="009465D6" w:rsidRDefault="00D96CCB" w:rsidP="009465D6">
      <w:pPr>
        <w:rPr>
          <w:rFonts w:ascii="Cambria" w:hAnsi="Cambria" w:cs="Courier New"/>
          <w:sz w:val="24"/>
          <w:szCs w:val="24"/>
        </w:rPr>
      </w:pPr>
      <w:r>
        <w:rPr>
          <w:rFonts w:ascii="Cambria" w:hAnsi="Cambria" w:cs="Courier New"/>
          <w:sz w:val="24"/>
          <w:szCs w:val="24"/>
        </w:rPr>
        <w:t>*</w:t>
      </w:r>
      <w:r w:rsidR="009465D6">
        <w:rPr>
          <w:rFonts w:ascii="Cambria" w:hAnsi="Cambria" w:cs="Courier New"/>
          <w:sz w:val="24"/>
          <w:szCs w:val="24"/>
        </w:rPr>
        <w:t>“You love her?”</w:t>
      </w:r>
      <w:r w:rsidR="00E462B8">
        <w:rPr>
          <w:rFonts w:ascii="Cambria" w:hAnsi="Cambria" w:cs="Courier New"/>
          <w:sz w:val="24"/>
          <w:szCs w:val="24"/>
        </w:rPr>
        <w:t xml:space="preserve"> (58:13)</w:t>
      </w:r>
    </w:p>
    <w:p w14:paraId="6719B360" w14:textId="3C87A2C8" w:rsidR="003B162B" w:rsidRDefault="00AA1149" w:rsidP="002B4414">
      <w:pPr>
        <w:rPr>
          <w:rFonts w:ascii="Cambria" w:hAnsi="Cambria" w:cs="Courier New"/>
          <w:sz w:val="24"/>
          <w:szCs w:val="24"/>
        </w:rPr>
      </w:pPr>
      <w:r>
        <w:rPr>
          <w:rFonts w:ascii="Cambria" w:hAnsi="Cambria" w:cs="Courier New"/>
          <w:sz w:val="24"/>
          <w:szCs w:val="24"/>
        </w:rPr>
        <w:t xml:space="preserve">2) </w:t>
      </w:r>
      <w:r w:rsidR="0040310F">
        <w:rPr>
          <w:rFonts w:ascii="Cambria" w:hAnsi="Cambria" w:cs="Courier New"/>
          <w:sz w:val="24"/>
          <w:szCs w:val="24"/>
        </w:rPr>
        <w:t>“</w:t>
      </w:r>
      <w:r w:rsidR="0040310F" w:rsidRPr="0040310F">
        <w:rPr>
          <w:rFonts w:ascii="Cambria" w:hAnsi="Cambria" w:cs="Courier New"/>
          <w:sz w:val="24"/>
          <w:szCs w:val="24"/>
        </w:rPr>
        <w:t>We are lovers.</w:t>
      </w:r>
      <w:r w:rsidR="0040310F">
        <w:rPr>
          <w:rFonts w:ascii="Cambria" w:hAnsi="Cambria" w:cs="Courier New"/>
          <w:sz w:val="24"/>
          <w:szCs w:val="24"/>
        </w:rPr>
        <w:t>”</w:t>
      </w:r>
      <w:r w:rsidR="00D244C9">
        <w:rPr>
          <w:rFonts w:ascii="Cambria" w:hAnsi="Cambria" w:cs="Courier New"/>
          <w:sz w:val="24"/>
          <w:szCs w:val="24"/>
        </w:rPr>
        <w:t xml:space="preserve"> (1:00:18)</w:t>
      </w:r>
    </w:p>
    <w:p w14:paraId="79212B73" w14:textId="01C5C9DB" w:rsidR="003B162B" w:rsidRDefault="00074629" w:rsidP="002B4414">
      <w:pPr>
        <w:rPr>
          <w:rFonts w:ascii="Cambria" w:hAnsi="Cambria" w:cs="Courier New"/>
          <w:sz w:val="24"/>
          <w:szCs w:val="24"/>
        </w:rPr>
      </w:pPr>
      <w:r>
        <w:rPr>
          <w:rFonts w:ascii="Cambria" w:hAnsi="Cambria" w:cs="Courier New"/>
          <w:sz w:val="24"/>
          <w:szCs w:val="24"/>
        </w:rPr>
        <w:t xml:space="preserve">3) </w:t>
      </w:r>
      <w:r w:rsidR="00A7299F">
        <w:rPr>
          <w:rFonts w:ascii="Cambria" w:hAnsi="Cambria" w:cs="Courier New"/>
          <w:sz w:val="24"/>
          <w:szCs w:val="24"/>
        </w:rPr>
        <w:t>“</w:t>
      </w:r>
      <w:r w:rsidR="00A7299F" w:rsidRPr="00A7299F">
        <w:rPr>
          <w:rFonts w:ascii="Cambria" w:hAnsi="Cambria" w:cs="Courier New"/>
          <w:sz w:val="24"/>
          <w:szCs w:val="24"/>
        </w:rPr>
        <w:t>In my family's presence, he ceases to be my lover.</w:t>
      </w:r>
      <w:r w:rsidR="00A7299F">
        <w:rPr>
          <w:rFonts w:ascii="Cambria" w:hAnsi="Cambria" w:cs="Courier New"/>
          <w:sz w:val="24"/>
          <w:szCs w:val="24"/>
        </w:rPr>
        <w:t>” (1:09:44)</w:t>
      </w:r>
    </w:p>
    <w:p w14:paraId="1E550562" w14:textId="6F404164" w:rsidR="003B162B" w:rsidRDefault="00742E25" w:rsidP="002B4414">
      <w:pPr>
        <w:rPr>
          <w:rFonts w:ascii="Cambria" w:hAnsi="Cambria" w:cs="Courier New"/>
          <w:sz w:val="24"/>
          <w:szCs w:val="24"/>
        </w:rPr>
      </w:pPr>
      <w:r>
        <w:rPr>
          <w:rFonts w:ascii="Cambria" w:hAnsi="Cambria" w:cs="Courier New"/>
          <w:sz w:val="24"/>
          <w:szCs w:val="24"/>
        </w:rPr>
        <w:t>4) “</w:t>
      </w:r>
      <w:r w:rsidRPr="00742E25">
        <w:rPr>
          <w:rFonts w:ascii="Cambria" w:hAnsi="Cambria" w:cs="Courier New"/>
          <w:sz w:val="24"/>
          <w:szCs w:val="24"/>
        </w:rPr>
        <w:t xml:space="preserve">She had wept because she had thought of that man from </w:t>
      </w:r>
      <w:proofErr w:type="spellStart"/>
      <w:r w:rsidR="00680113" w:rsidRPr="00680113">
        <w:rPr>
          <w:rFonts w:ascii="Cambria" w:hAnsi="Cambria" w:cs="Courier New"/>
          <w:sz w:val="24"/>
          <w:szCs w:val="24"/>
        </w:rPr>
        <w:t>Chợ</w:t>
      </w:r>
      <w:proofErr w:type="spellEnd"/>
      <w:r w:rsidR="00680113" w:rsidRPr="00680113">
        <w:rPr>
          <w:rFonts w:ascii="Cambria" w:hAnsi="Cambria" w:cs="Courier New"/>
          <w:sz w:val="24"/>
          <w:szCs w:val="24"/>
        </w:rPr>
        <w:t xml:space="preserve"> </w:t>
      </w:r>
      <w:proofErr w:type="spellStart"/>
      <w:r w:rsidR="00680113" w:rsidRPr="00680113">
        <w:rPr>
          <w:rFonts w:ascii="Cambria" w:hAnsi="Cambria" w:cs="Courier New"/>
          <w:sz w:val="24"/>
          <w:szCs w:val="24"/>
        </w:rPr>
        <w:t>Lớn</w:t>
      </w:r>
      <w:proofErr w:type="spellEnd"/>
      <w:r w:rsidR="00680113">
        <w:rPr>
          <w:rFonts w:ascii="Cambria" w:hAnsi="Cambria" w:cs="Courier New"/>
          <w:sz w:val="24"/>
          <w:szCs w:val="24"/>
        </w:rPr>
        <w:t>:</w:t>
      </w:r>
      <w:r w:rsidRPr="00742E25">
        <w:rPr>
          <w:rFonts w:ascii="Cambria" w:hAnsi="Cambria" w:cs="Courier New"/>
          <w:sz w:val="24"/>
          <w:szCs w:val="24"/>
        </w:rPr>
        <w:t xml:space="preserve"> her lover.</w:t>
      </w:r>
      <w:r w:rsidR="00680113">
        <w:rPr>
          <w:rFonts w:ascii="Cambria" w:hAnsi="Cambria" w:cs="Courier New"/>
          <w:sz w:val="24"/>
          <w:szCs w:val="24"/>
        </w:rPr>
        <w:t>” (</w:t>
      </w:r>
      <w:r w:rsidR="005C2FCB">
        <w:rPr>
          <w:rFonts w:ascii="Cambria" w:hAnsi="Cambria" w:cs="Courier New"/>
          <w:sz w:val="24"/>
          <w:szCs w:val="24"/>
        </w:rPr>
        <w:t>1:50:24)</w:t>
      </w:r>
    </w:p>
    <w:p w14:paraId="5973A368" w14:textId="4450A0B3" w:rsidR="003B162B" w:rsidRDefault="003B162B" w:rsidP="002B4414">
      <w:pPr>
        <w:rPr>
          <w:rFonts w:ascii="Cambria" w:hAnsi="Cambria" w:cs="Courier New"/>
          <w:sz w:val="24"/>
          <w:szCs w:val="24"/>
        </w:rPr>
      </w:pPr>
    </w:p>
    <w:p w14:paraId="6431DDA6" w14:textId="361ED36E" w:rsidR="003B162B" w:rsidRPr="00EC4D7F" w:rsidRDefault="00EC4D7F" w:rsidP="00EC4D7F">
      <w:pPr>
        <w:jc w:val="center"/>
        <w:rPr>
          <w:rFonts w:ascii="Cambria" w:hAnsi="Cambria" w:cs="Courier New"/>
          <w:b/>
          <w:bCs/>
          <w:sz w:val="24"/>
          <w:szCs w:val="24"/>
        </w:rPr>
      </w:pPr>
      <w:r>
        <w:rPr>
          <w:rFonts w:ascii="Cambria" w:hAnsi="Cambria" w:cs="Courier New"/>
          <w:b/>
          <w:bCs/>
          <w:sz w:val="24"/>
          <w:szCs w:val="24"/>
        </w:rPr>
        <w:t xml:space="preserve">CINEMATOGRAPHY: </w:t>
      </w:r>
      <w:r w:rsidR="00954F2B" w:rsidRPr="003B162B">
        <w:rPr>
          <w:rFonts w:ascii="Cambria" w:hAnsi="Cambria" w:cs="Courier New"/>
          <w:b/>
          <w:bCs/>
          <w:sz w:val="24"/>
          <w:szCs w:val="24"/>
        </w:rPr>
        <w:t>HO</w:t>
      </w:r>
      <w:r w:rsidR="00AA79A0">
        <w:rPr>
          <w:rFonts w:ascii="Cambria" w:hAnsi="Cambria" w:cs="Courier New"/>
          <w:b/>
          <w:bCs/>
          <w:sz w:val="24"/>
          <w:szCs w:val="24"/>
        </w:rPr>
        <w:t>W</w:t>
      </w:r>
      <w:r w:rsidR="00954F2B" w:rsidRPr="003B162B">
        <w:rPr>
          <w:rFonts w:ascii="Cambria" w:hAnsi="Cambria" w:cs="Courier New"/>
          <w:b/>
          <w:bCs/>
          <w:sz w:val="24"/>
          <w:szCs w:val="24"/>
        </w:rPr>
        <w:t xml:space="preserve"> IS THE LOVER </w:t>
      </w:r>
      <w:r w:rsidR="007C6858">
        <w:rPr>
          <w:rFonts w:ascii="Cambria" w:hAnsi="Cambria" w:cs="Courier New"/>
          <w:b/>
          <w:bCs/>
          <w:i/>
          <w:iCs/>
          <w:sz w:val="24"/>
          <w:szCs w:val="24"/>
        </w:rPr>
        <w:t>NOTHING BUT LOVE</w:t>
      </w:r>
      <w:r w:rsidR="00954F2B" w:rsidRPr="003B162B">
        <w:rPr>
          <w:rFonts w:ascii="Cambria" w:hAnsi="Cambria" w:cs="Courier New"/>
          <w:b/>
          <w:bCs/>
          <w:sz w:val="24"/>
          <w:szCs w:val="24"/>
        </w:rPr>
        <w:t>?</w:t>
      </w:r>
    </w:p>
    <w:p w14:paraId="1DE65499" w14:textId="603210E8" w:rsidR="003B162B" w:rsidRDefault="001520B0" w:rsidP="002B4414">
      <w:pPr>
        <w:rPr>
          <w:rFonts w:ascii="Cambria" w:hAnsi="Cambria" w:cs="Courier New"/>
          <w:sz w:val="24"/>
          <w:szCs w:val="24"/>
        </w:rPr>
      </w:pPr>
      <w:r>
        <w:rPr>
          <w:rFonts w:ascii="Cambria" w:hAnsi="Cambria" w:cs="Courier New"/>
          <w:sz w:val="24"/>
          <w:szCs w:val="24"/>
        </w:rPr>
        <w:t xml:space="preserve">- </w:t>
      </w:r>
      <w:r w:rsidR="005264B9">
        <w:rPr>
          <w:rFonts w:ascii="Cambria" w:hAnsi="Cambria" w:cs="Courier New"/>
          <w:sz w:val="24"/>
          <w:szCs w:val="24"/>
        </w:rPr>
        <w:t>Sex, lots of it.</w:t>
      </w:r>
    </w:p>
    <w:p w14:paraId="74A28C85" w14:textId="7724D733" w:rsidR="003B162B" w:rsidRDefault="00D91A8A" w:rsidP="002B4414">
      <w:pPr>
        <w:rPr>
          <w:rFonts w:ascii="Cambria" w:hAnsi="Cambria" w:cs="Courier New"/>
          <w:sz w:val="24"/>
          <w:szCs w:val="24"/>
        </w:rPr>
      </w:pPr>
      <w:r>
        <w:rPr>
          <w:rFonts w:ascii="Cambria" w:hAnsi="Cambria" w:cs="Courier New"/>
          <w:sz w:val="24"/>
          <w:szCs w:val="24"/>
        </w:rPr>
        <w:t>- The money somehow adds to the nothingness</w:t>
      </w:r>
      <w:r w:rsidR="00DC30BB">
        <w:rPr>
          <w:rFonts w:ascii="Cambria" w:hAnsi="Cambria" w:cs="Courier New"/>
          <w:sz w:val="24"/>
          <w:szCs w:val="24"/>
        </w:rPr>
        <w:t>, as quoted in 59:03.</w:t>
      </w:r>
    </w:p>
    <w:p w14:paraId="62AEFEC1" w14:textId="771A974A" w:rsidR="003B162B" w:rsidRDefault="00854E29" w:rsidP="002B4414">
      <w:pPr>
        <w:rPr>
          <w:rFonts w:ascii="Cambria" w:hAnsi="Cambria" w:cs="Courier New"/>
          <w:sz w:val="24"/>
          <w:szCs w:val="24"/>
        </w:rPr>
      </w:pPr>
      <w:r>
        <w:rPr>
          <w:rFonts w:ascii="Cambria" w:hAnsi="Cambria" w:cs="Courier New"/>
          <w:noProof/>
          <w:sz w:val="24"/>
          <w:szCs w:val="24"/>
        </w:rPr>
        <w:drawing>
          <wp:inline distT="0" distB="0" distL="0" distR="0" wp14:anchorId="0C84E833" wp14:editId="5311537B">
            <wp:extent cx="1216152" cy="6858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6152" cy="685800"/>
                    </a:xfrm>
                    <a:prstGeom prst="rect">
                      <a:avLst/>
                    </a:prstGeom>
                    <a:noFill/>
                    <a:ln>
                      <a:noFill/>
                    </a:ln>
                  </pic:spPr>
                </pic:pic>
              </a:graphicData>
            </a:graphic>
          </wp:inline>
        </w:drawing>
      </w:r>
      <w:r>
        <w:rPr>
          <w:rFonts w:ascii="Cambria" w:hAnsi="Cambria" w:cs="Courier New"/>
          <w:noProof/>
          <w:sz w:val="24"/>
          <w:szCs w:val="24"/>
        </w:rPr>
        <w:drawing>
          <wp:inline distT="0" distB="0" distL="0" distR="0" wp14:anchorId="7A7D18DB" wp14:editId="4762633D">
            <wp:extent cx="1216152" cy="68580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16152" cy="685800"/>
                    </a:xfrm>
                    <a:prstGeom prst="rect">
                      <a:avLst/>
                    </a:prstGeom>
                    <a:noFill/>
                    <a:ln>
                      <a:noFill/>
                    </a:ln>
                  </pic:spPr>
                </pic:pic>
              </a:graphicData>
            </a:graphic>
          </wp:inline>
        </w:drawing>
      </w:r>
      <w:r>
        <w:rPr>
          <w:rFonts w:ascii="Cambria" w:hAnsi="Cambria" w:cs="Courier New"/>
          <w:noProof/>
          <w:sz w:val="24"/>
          <w:szCs w:val="24"/>
        </w:rPr>
        <w:drawing>
          <wp:inline distT="0" distB="0" distL="0" distR="0" wp14:anchorId="2A5850C7" wp14:editId="407F84E8">
            <wp:extent cx="1216152" cy="68580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16152" cy="685800"/>
                    </a:xfrm>
                    <a:prstGeom prst="rect">
                      <a:avLst/>
                    </a:prstGeom>
                    <a:noFill/>
                    <a:ln>
                      <a:noFill/>
                    </a:ln>
                  </pic:spPr>
                </pic:pic>
              </a:graphicData>
            </a:graphic>
          </wp:inline>
        </w:drawing>
      </w:r>
      <w:r>
        <w:rPr>
          <w:rFonts w:ascii="Cambria" w:hAnsi="Cambria" w:cs="Courier New"/>
          <w:noProof/>
          <w:sz w:val="24"/>
          <w:szCs w:val="24"/>
        </w:rPr>
        <w:drawing>
          <wp:inline distT="0" distB="0" distL="0" distR="0" wp14:anchorId="21B040A7" wp14:editId="522AD802">
            <wp:extent cx="1216152" cy="68580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16152" cy="685800"/>
                    </a:xfrm>
                    <a:prstGeom prst="rect">
                      <a:avLst/>
                    </a:prstGeom>
                    <a:noFill/>
                    <a:ln>
                      <a:noFill/>
                    </a:ln>
                  </pic:spPr>
                </pic:pic>
              </a:graphicData>
            </a:graphic>
          </wp:inline>
        </w:drawing>
      </w:r>
      <w:r>
        <w:rPr>
          <w:rFonts w:ascii="Cambria" w:hAnsi="Cambria" w:cs="Courier New"/>
          <w:noProof/>
          <w:sz w:val="24"/>
          <w:szCs w:val="24"/>
        </w:rPr>
        <w:drawing>
          <wp:inline distT="0" distB="0" distL="0" distR="0" wp14:anchorId="0DF6F819" wp14:editId="4E18C100">
            <wp:extent cx="1216152" cy="6858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16152" cy="685800"/>
                    </a:xfrm>
                    <a:prstGeom prst="rect">
                      <a:avLst/>
                    </a:prstGeom>
                    <a:noFill/>
                    <a:ln>
                      <a:noFill/>
                    </a:ln>
                  </pic:spPr>
                </pic:pic>
              </a:graphicData>
            </a:graphic>
          </wp:inline>
        </w:drawing>
      </w:r>
      <w:r>
        <w:rPr>
          <w:rFonts w:ascii="Cambria" w:hAnsi="Cambria" w:cs="Courier New"/>
          <w:noProof/>
          <w:sz w:val="24"/>
          <w:szCs w:val="24"/>
        </w:rPr>
        <w:drawing>
          <wp:inline distT="0" distB="0" distL="0" distR="0" wp14:anchorId="6E1879BC" wp14:editId="26B1042E">
            <wp:extent cx="1216152" cy="68580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16152" cy="685800"/>
                    </a:xfrm>
                    <a:prstGeom prst="rect">
                      <a:avLst/>
                    </a:prstGeom>
                    <a:noFill/>
                    <a:ln>
                      <a:noFill/>
                    </a:ln>
                  </pic:spPr>
                </pic:pic>
              </a:graphicData>
            </a:graphic>
          </wp:inline>
        </w:drawing>
      </w:r>
      <w:r>
        <w:rPr>
          <w:rFonts w:ascii="Cambria" w:hAnsi="Cambria" w:cs="Courier New"/>
          <w:noProof/>
          <w:sz w:val="24"/>
          <w:szCs w:val="24"/>
        </w:rPr>
        <w:drawing>
          <wp:inline distT="0" distB="0" distL="0" distR="0" wp14:anchorId="493CF99D" wp14:editId="12B6247F">
            <wp:extent cx="1216152" cy="68580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16152" cy="685800"/>
                    </a:xfrm>
                    <a:prstGeom prst="rect">
                      <a:avLst/>
                    </a:prstGeom>
                    <a:noFill/>
                    <a:ln>
                      <a:noFill/>
                    </a:ln>
                  </pic:spPr>
                </pic:pic>
              </a:graphicData>
            </a:graphic>
          </wp:inline>
        </w:drawing>
      </w:r>
      <w:r>
        <w:rPr>
          <w:rFonts w:ascii="Cambria" w:hAnsi="Cambria" w:cs="Courier New"/>
          <w:noProof/>
          <w:sz w:val="24"/>
          <w:szCs w:val="24"/>
        </w:rPr>
        <w:drawing>
          <wp:inline distT="0" distB="0" distL="0" distR="0" wp14:anchorId="0D218844" wp14:editId="100A3563">
            <wp:extent cx="1216152" cy="6858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16152" cy="685800"/>
                    </a:xfrm>
                    <a:prstGeom prst="rect">
                      <a:avLst/>
                    </a:prstGeom>
                    <a:noFill/>
                    <a:ln>
                      <a:noFill/>
                    </a:ln>
                  </pic:spPr>
                </pic:pic>
              </a:graphicData>
            </a:graphic>
          </wp:inline>
        </w:drawing>
      </w:r>
    </w:p>
    <w:p w14:paraId="5D44ED44" w14:textId="384F3095" w:rsidR="003B162B" w:rsidRDefault="003B162B" w:rsidP="002B4414">
      <w:pPr>
        <w:rPr>
          <w:rFonts w:ascii="Cambria" w:hAnsi="Cambria" w:cs="Courier New"/>
          <w:sz w:val="24"/>
          <w:szCs w:val="24"/>
        </w:rPr>
      </w:pPr>
    </w:p>
    <w:p w14:paraId="510786AA" w14:textId="39F92576" w:rsidR="003B162B" w:rsidRPr="008A4E9D" w:rsidRDefault="008A4E9D" w:rsidP="008A4E9D">
      <w:pPr>
        <w:jc w:val="center"/>
        <w:rPr>
          <w:rFonts w:ascii="Cambria" w:hAnsi="Cambria" w:cs="Courier New"/>
          <w:b/>
          <w:bCs/>
          <w:sz w:val="24"/>
          <w:szCs w:val="24"/>
        </w:rPr>
      </w:pPr>
      <w:r>
        <w:rPr>
          <w:rFonts w:ascii="Cambria" w:hAnsi="Cambria" w:cs="Courier New"/>
          <w:b/>
          <w:bCs/>
          <w:sz w:val="24"/>
          <w:szCs w:val="24"/>
        </w:rPr>
        <w:t xml:space="preserve">HISTORY: WHY COULD THE LOVER </w:t>
      </w:r>
      <w:r>
        <w:rPr>
          <w:rFonts w:ascii="Cambria" w:hAnsi="Cambria" w:cs="Courier New"/>
          <w:b/>
          <w:bCs/>
          <w:i/>
          <w:iCs/>
          <w:sz w:val="24"/>
          <w:szCs w:val="24"/>
        </w:rPr>
        <w:t>NOT LOVE HER</w:t>
      </w:r>
      <w:r>
        <w:rPr>
          <w:rFonts w:ascii="Cambria" w:hAnsi="Cambria" w:cs="Courier New"/>
          <w:b/>
          <w:bCs/>
          <w:sz w:val="24"/>
          <w:szCs w:val="24"/>
        </w:rPr>
        <w:t>?</w:t>
      </w:r>
    </w:p>
    <w:p w14:paraId="50ED0898" w14:textId="2D3783C7" w:rsidR="003B162B" w:rsidRDefault="001520B0" w:rsidP="002B4414">
      <w:pPr>
        <w:rPr>
          <w:rFonts w:ascii="Cambria" w:hAnsi="Cambria" w:cs="Courier New"/>
          <w:sz w:val="24"/>
          <w:szCs w:val="24"/>
        </w:rPr>
      </w:pPr>
      <w:r>
        <w:rPr>
          <w:rFonts w:ascii="Cambria" w:hAnsi="Cambria" w:cs="Courier New"/>
          <w:sz w:val="24"/>
          <w:szCs w:val="24"/>
        </w:rPr>
        <w:t xml:space="preserve">- </w:t>
      </w:r>
      <w:r w:rsidR="00845F7E">
        <w:rPr>
          <w:rFonts w:ascii="Cambria" w:hAnsi="Cambria" w:cs="Courier New"/>
          <w:sz w:val="24"/>
          <w:szCs w:val="24"/>
        </w:rPr>
        <w:t>Racism, lots of it.</w:t>
      </w:r>
    </w:p>
    <w:p w14:paraId="7D42E40A" w14:textId="66F9CE61" w:rsidR="00845F7E" w:rsidRDefault="00845F7E" w:rsidP="002B4414">
      <w:pPr>
        <w:rPr>
          <w:rFonts w:ascii="Cambria" w:hAnsi="Cambria" w:cs="Courier New"/>
          <w:sz w:val="24"/>
          <w:szCs w:val="24"/>
        </w:rPr>
      </w:pPr>
    </w:p>
    <w:p w14:paraId="186F5315" w14:textId="186953AE" w:rsidR="00B319D7" w:rsidRDefault="001520B0" w:rsidP="001520B0">
      <w:pPr>
        <w:rPr>
          <w:rFonts w:ascii="Cambria" w:hAnsi="Cambria" w:cs="Courier New"/>
          <w:sz w:val="24"/>
          <w:szCs w:val="24"/>
        </w:rPr>
      </w:pPr>
      <w:r>
        <w:rPr>
          <w:rFonts w:ascii="Cambria" w:hAnsi="Cambria" w:cs="Courier New"/>
          <w:sz w:val="24"/>
          <w:szCs w:val="24"/>
        </w:rPr>
        <w:t xml:space="preserve">- </w:t>
      </w:r>
      <w:r w:rsidR="00B319D7" w:rsidRPr="001520B0">
        <w:rPr>
          <w:rFonts w:ascii="Cambria" w:hAnsi="Cambria" w:cs="Courier New"/>
          <w:sz w:val="24"/>
          <w:szCs w:val="24"/>
        </w:rPr>
        <w:t xml:space="preserve">Marriage is </w:t>
      </w:r>
      <w:r w:rsidR="00B656C4">
        <w:rPr>
          <w:rFonts w:ascii="Cambria" w:hAnsi="Cambria" w:cs="Courier New"/>
          <w:sz w:val="24"/>
          <w:szCs w:val="24"/>
        </w:rPr>
        <w:t>Expansive and Expensive</w:t>
      </w:r>
      <w:r w:rsidR="00B319D7" w:rsidRPr="001520B0">
        <w:rPr>
          <w:rFonts w:ascii="Cambria" w:hAnsi="Cambria" w:cs="Courier New"/>
          <w:sz w:val="24"/>
          <w:szCs w:val="24"/>
        </w:rPr>
        <w:t>.</w:t>
      </w:r>
    </w:p>
    <w:p w14:paraId="1BBBF628" w14:textId="30BD9D87" w:rsidR="00B656C4" w:rsidRDefault="00B656C4" w:rsidP="001520B0">
      <w:pPr>
        <w:rPr>
          <w:rFonts w:ascii="Cambria" w:hAnsi="Cambria" w:cs="Courier New"/>
          <w:sz w:val="24"/>
          <w:szCs w:val="24"/>
        </w:rPr>
      </w:pPr>
      <w:r>
        <w:rPr>
          <w:rFonts w:ascii="Cambria" w:hAnsi="Cambria" w:cs="Courier New"/>
          <w:sz w:val="24"/>
          <w:szCs w:val="24"/>
        </w:rPr>
        <w:t>“The pattern of residence after marriage is considered an important diagnostic for gender inequality, intimately related to inheritance practices and property rights</w:t>
      </w:r>
      <w:r w:rsidR="00640948">
        <w:rPr>
          <w:rFonts w:ascii="Cambria" w:hAnsi="Cambria" w:cs="Courier New"/>
          <w:sz w:val="24"/>
          <w:szCs w:val="24"/>
        </w:rPr>
        <w:t xml:space="preserve">; all three obviously contribute to the political economy of gender. </w:t>
      </w:r>
      <w:r w:rsidR="00C96030">
        <w:rPr>
          <w:rFonts w:ascii="Cambria" w:hAnsi="Cambria" w:cs="Courier New"/>
          <w:sz w:val="24"/>
          <w:szCs w:val="24"/>
        </w:rPr>
        <w:t xml:space="preserve">The forms of marriage that anthropologists refer to as patrilocal or matrilocal are influenced by norms for the inheritance of land and housing by sons and daughters. In patrilocal marriages, which are </w:t>
      </w:r>
      <w:r w:rsidR="00C96030">
        <w:rPr>
          <w:rFonts w:ascii="Cambria" w:hAnsi="Cambria" w:cs="Courier New"/>
          <w:sz w:val="24"/>
          <w:szCs w:val="24"/>
        </w:rPr>
        <w:lastRenderedPageBreak/>
        <w:t>typical for most of China, sons are the heirs to family land and daughters marry out to join their husband’s household.</w:t>
      </w:r>
      <w:r w:rsidR="00D05758">
        <w:rPr>
          <w:rFonts w:ascii="Cambria" w:hAnsi="Cambria" w:cs="Courier New"/>
          <w:sz w:val="24"/>
          <w:szCs w:val="24"/>
        </w:rPr>
        <w:t xml:space="preserve"> The couple resides where the man’s parents live, often living in a joint family at the start. </w:t>
      </w:r>
      <w:r w:rsidR="00EE6262">
        <w:rPr>
          <w:rFonts w:ascii="Cambria" w:hAnsi="Cambria" w:cs="Courier New"/>
          <w:sz w:val="24"/>
          <w:szCs w:val="24"/>
        </w:rPr>
        <w:t>In matrilocal marriages, land passes to daughters and the couple resides where the woman’s parents live.”</w:t>
      </w:r>
      <w:r w:rsidR="0039744A">
        <w:rPr>
          <w:rFonts w:ascii="Cambria" w:hAnsi="Cambria" w:cs="Courier New"/>
          <w:sz w:val="24"/>
          <w:szCs w:val="24"/>
        </w:rPr>
        <w:t xml:space="preserve"> (</w:t>
      </w:r>
      <w:proofErr w:type="spellStart"/>
      <w:r w:rsidR="0039744A">
        <w:rPr>
          <w:rFonts w:ascii="Cambria" w:hAnsi="Cambria" w:cs="Courier New"/>
          <w:sz w:val="24"/>
          <w:szCs w:val="24"/>
        </w:rPr>
        <w:t>pg</w:t>
      </w:r>
      <w:proofErr w:type="spellEnd"/>
      <w:r w:rsidR="0039744A">
        <w:rPr>
          <w:rFonts w:ascii="Cambria" w:hAnsi="Cambria" w:cs="Courier New"/>
          <w:sz w:val="24"/>
          <w:szCs w:val="24"/>
        </w:rPr>
        <w:t xml:space="preserve"> </w:t>
      </w:r>
      <w:r w:rsidR="00E35248">
        <w:rPr>
          <w:rFonts w:ascii="Cambria" w:hAnsi="Cambria" w:cs="Courier New"/>
          <w:sz w:val="24"/>
          <w:szCs w:val="24"/>
        </w:rPr>
        <w:t>223</w:t>
      </w:r>
      <w:r w:rsidR="0039744A">
        <w:rPr>
          <w:rFonts w:ascii="Cambria" w:hAnsi="Cambria" w:cs="Courier New"/>
          <w:sz w:val="24"/>
          <w:szCs w:val="24"/>
        </w:rPr>
        <w:t xml:space="preserve"> from CHINESE WOMEN AND RURAL DEVELOPMENT under “Marriage</w:t>
      </w:r>
      <w:r w:rsidR="00652528">
        <w:rPr>
          <w:rFonts w:ascii="Cambria" w:hAnsi="Cambria" w:cs="Courier New"/>
          <w:sz w:val="24"/>
          <w:szCs w:val="24"/>
        </w:rPr>
        <w:t>: Expectations and Exceptions</w:t>
      </w:r>
      <w:r w:rsidR="0039744A">
        <w:rPr>
          <w:rFonts w:ascii="Cambria" w:hAnsi="Cambria" w:cs="Courier New"/>
          <w:sz w:val="24"/>
          <w:szCs w:val="24"/>
        </w:rPr>
        <w:t xml:space="preserve">” in Chapter </w:t>
      </w:r>
      <w:r w:rsidR="00E215CA">
        <w:rPr>
          <w:rFonts w:ascii="Cambria" w:hAnsi="Cambria" w:cs="Courier New"/>
          <w:sz w:val="24"/>
          <w:szCs w:val="24"/>
        </w:rPr>
        <w:t>Seven</w:t>
      </w:r>
      <w:r w:rsidR="0039744A">
        <w:rPr>
          <w:rFonts w:ascii="Cambria" w:hAnsi="Cambria" w:cs="Courier New"/>
          <w:sz w:val="24"/>
          <w:szCs w:val="24"/>
        </w:rPr>
        <w:t>—</w:t>
      </w:r>
      <w:r w:rsidR="009D31CC">
        <w:rPr>
          <w:rFonts w:ascii="Cambria" w:hAnsi="Cambria" w:cs="Courier New"/>
          <w:sz w:val="24"/>
          <w:szCs w:val="24"/>
        </w:rPr>
        <w:t>Marriage, Household, and Gender: Keeping Sons and Daughters</w:t>
      </w:r>
      <w:r w:rsidR="0039744A">
        <w:rPr>
          <w:rFonts w:ascii="Cambria" w:hAnsi="Cambria" w:cs="Courier New"/>
          <w:sz w:val="24"/>
          <w:szCs w:val="24"/>
        </w:rPr>
        <w:t>)</w:t>
      </w:r>
    </w:p>
    <w:p w14:paraId="5C221D37" w14:textId="5B0CCEA7" w:rsidR="009C1B61" w:rsidRPr="001520B0" w:rsidRDefault="009C1B61" w:rsidP="001520B0">
      <w:pPr>
        <w:rPr>
          <w:rFonts w:ascii="Cambria" w:hAnsi="Cambria" w:cs="Courier New"/>
          <w:sz w:val="24"/>
          <w:szCs w:val="24"/>
        </w:rPr>
      </w:pPr>
      <w:r>
        <w:rPr>
          <w:rFonts w:ascii="Cambria" w:hAnsi="Cambria" w:cs="Courier New"/>
          <w:sz w:val="24"/>
          <w:szCs w:val="24"/>
        </w:rPr>
        <w:t>The Lover’s father would have to see the colonizer’s face every waking moment.</w:t>
      </w:r>
      <w:r w:rsidR="005F6FB2">
        <w:rPr>
          <w:rFonts w:ascii="Cambria" w:hAnsi="Cambria" w:cs="Courier New"/>
          <w:sz w:val="24"/>
          <w:szCs w:val="24"/>
        </w:rPr>
        <w:t xml:space="preserve"> The Lover’s father would rather have a familiar face (like the Lover’s mother) instead.</w:t>
      </w:r>
    </w:p>
    <w:p w14:paraId="5CA1F166" w14:textId="2AAF8708" w:rsidR="002A0144" w:rsidRDefault="00AB1B5C" w:rsidP="002B4414">
      <w:pPr>
        <w:rPr>
          <w:rFonts w:ascii="Cambria" w:hAnsi="Cambria" w:cs="Courier New"/>
          <w:sz w:val="24"/>
          <w:szCs w:val="24"/>
        </w:rPr>
      </w:pPr>
      <w:r>
        <w:rPr>
          <w:rFonts w:ascii="Cambria" w:hAnsi="Cambria" w:cs="Courier New"/>
          <w:sz w:val="24"/>
          <w:szCs w:val="24"/>
        </w:rPr>
        <w:t>“In the 1930s, wedding costs were a major household expense. Fei briefly described a family, normally thrifty, who spent lavishly for the wedding of their son.</w:t>
      </w:r>
      <w:r w:rsidR="002A0144">
        <w:rPr>
          <w:rFonts w:ascii="Cambria" w:hAnsi="Cambria" w:cs="Courier New"/>
          <w:sz w:val="24"/>
          <w:szCs w:val="24"/>
        </w:rPr>
        <w:t xml:space="preserve"> He noted that wedding costs could exceed the annual family income and place the family in debt, so some men could not afford to marry. He pointed out that these heavy expenses, concentrated for the wedding ceremony, were partly for a general renewal of household furnishings.” (</w:t>
      </w:r>
      <w:proofErr w:type="spellStart"/>
      <w:r w:rsidR="002A0144">
        <w:rPr>
          <w:rFonts w:ascii="Cambria" w:hAnsi="Cambria" w:cs="Courier New"/>
          <w:sz w:val="24"/>
          <w:szCs w:val="24"/>
        </w:rPr>
        <w:t>pg</w:t>
      </w:r>
      <w:proofErr w:type="spellEnd"/>
      <w:r w:rsidR="002A0144">
        <w:rPr>
          <w:rFonts w:ascii="Cambria" w:hAnsi="Cambria" w:cs="Courier New"/>
          <w:sz w:val="24"/>
          <w:szCs w:val="24"/>
        </w:rPr>
        <w:t xml:space="preserve"> 240 </w:t>
      </w:r>
      <w:r w:rsidR="00DD19CC">
        <w:rPr>
          <w:rFonts w:ascii="Cambria" w:hAnsi="Cambria" w:cs="Courier New"/>
          <w:sz w:val="24"/>
          <w:szCs w:val="24"/>
        </w:rPr>
        <w:t>from CHINESE WOMEN AND RURAL DEVELOPMENT under “</w:t>
      </w:r>
      <w:r w:rsidR="00C32050">
        <w:rPr>
          <w:rFonts w:ascii="Cambria" w:hAnsi="Cambria" w:cs="Courier New"/>
          <w:sz w:val="24"/>
          <w:szCs w:val="24"/>
        </w:rPr>
        <w:t>Marriage Costs and Weddings</w:t>
      </w:r>
      <w:r w:rsidR="00DD19CC">
        <w:rPr>
          <w:rFonts w:ascii="Cambria" w:hAnsi="Cambria" w:cs="Courier New"/>
          <w:sz w:val="24"/>
          <w:szCs w:val="24"/>
        </w:rPr>
        <w:t>”</w:t>
      </w:r>
      <w:r w:rsidR="004903B7">
        <w:rPr>
          <w:rFonts w:ascii="Cambria" w:hAnsi="Cambria" w:cs="Courier New"/>
          <w:sz w:val="24"/>
          <w:szCs w:val="24"/>
        </w:rPr>
        <w:t xml:space="preserve"> in </w:t>
      </w:r>
      <w:r w:rsidR="004B22F9">
        <w:rPr>
          <w:rFonts w:ascii="Cambria" w:hAnsi="Cambria" w:cs="Courier New"/>
          <w:sz w:val="24"/>
          <w:szCs w:val="24"/>
        </w:rPr>
        <w:t>Chapter Seven—Marriage, Household, and Gender: Keeping Sons and Daughters</w:t>
      </w:r>
      <w:r w:rsidR="00DD19CC">
        <w:rPr>
          <w:rFonts w:ascii="Cambria" w:hAnsi="Cambria" w:cs="Courier New"/>
          <w:sz w:val="24"/>
          <w:szCs w:val="24"/>
        </w:rPr>
        <w:t>)</w:t>
      </w:r>
    </w:p>
    <w:p w14:paraId="56168F89" w14:textId="7ABF7517" w:rsidR="0088155D" w:rsidRDefault="0088155D" w:rsidP="002B4414">
      <w:pPr>
        <w:rPr>
          <w:rFonts w:ascii="Cambria" w:hAnsi="Cambria" w:cs="Courier New"/>
          <w:sz w:val="24"/>
          <w:szCs w:val="24"/>
        </w:rPr>
      </w:pPr>
      <w:r>
        <w:rPr>
          <w:rFonts w:ascii="Cambria" w:hAnsi="Cambria" w:cs="Courier New"/>
          <w:sz w:val="24"/>
          <w:szCs w:val="24"/>
        </w:rPr>
        <w:t>The wedding</w:t>
      </w:r>
      <w:r w:rsidR="007761FE">
        <w:rPr>
          <w:rFonts w:ascii="Cambria" w:hAnsi="Cambria" w:cs="Courier New"/>
          <w:sz w:val="24"/>
          <w:szCs w:val="24"/>
        </w:rPr>
        <w:t xml:space="preserve"> between the Lover and the Lover’s </w:t>
      </w:r>
      <w:r w:rsidR="00C34CDC">
        <w:rPr>
          <w:rFonts w:ascii="Cambria" w:hAnsi="Cambria" w:cs="Courier New"/>
          <w:sz w:val="24"/>
          <w:szCs w:val="24"/>
        </w:rPr>
        <w:t xml:space="preserve">arranged </w:t>
      </w:r>
      <w:r w:rsidR="007F0633">
        <w:rPr>
          <w:rFonts w:ascii="Cambria" w:hAnsi="Cambria" w:cs="Courier New"/>
          <w:sz w:val="24"/>
          <w:szCs w:val="24"/>
        </w:rPr>
        <w:t>“</w:t>
      </w:r>
      <w:r w:rsidR="00C34CDC">
        <w:rPr>
          <w:rFonts w:ascii="Cambria" w:hAnsi="Cambria" w:cs="Courier New"/>
          <w:sz w:val="24"/>
          <w:szCs w:val="24"/>
        </w:rPr>
        <w:t>lover</w:t>
      </w:r>
      <w:r w:rsidR="007F0633">
        <w:rPr>
          <w:rFonts w:ascii="Cambria" w:hAnsi="Cambria" w:cs="Courier New"/>
          <w:sz w:val="24"/>
          <w:szCs w:val="24"/>
        </w:rPr>
        <w:t>”</w:t>
      </w:r>
      <w:r>
        <w:rPr>
          <w:rFonts w:ascii="Cambria" w:hAnsi="Cambria" w:cs="Courier New"/>
          <w:sz w:val="24"/>
          <w:szCs w:val="24"/>
        </w:rPr>
        <w:t xml:space="preserve"> is paid for way in advance.</w:t>
      </w:r>
      <w:r w:rsidR="006A4D18">
        <w:rPr>
          <w:rFonts w:ascii="Cambria" w:hAnsi="Cambria" w:cs="Courier New"/>
          <w:sz w:val="24"/>
          <w:szCs w:val="24"/>
        </w:rPr>
        <w:t xml:space="preserve"> (</w:t>
      </w:r>
      <w:r w:rsidR="00D65B46">
        <w:rPr>
          <w:rFonts w:ascii="Cambria" w:hAnsi="Cambria" w:cs="Courier New"/>
          <w:sz w:val="24"/>
          <w:szCs w:val="24"/>
        </w:rPr>
        <w:t>1:38:11 – 1:40:12)</w:t>
      </w:r>
    </w:p>
    <w:p w14:paraId="15A9A9A4" w14:textId="7B26F2B6" w:rsidR="00B319D7" w:rsidRDefault="005A1E1E" w:rsidP="002B4414">
      <w:pPr>
        <w:rPr>
          <w:rFonts w:ascii="Cambria" w:hAnsi="Cambria" w:cs="Courier New"/>
          <w:sz w:val="24"/>
          <w:szCs w:val="24"/>
        </w:rPr>
      </w:pPr>
      <w:r>
        <w:rPr>
          <w:rFonts w:ascii="Cambria" w:hAnsi="Cambria" w:cs="Courier New"/>
          <w:noProof/>
          <w:sz w:val="24"/>
          <w:szCs w:val="24"/>
        </w:rPr>
        <w:drawing>
          <wp:inline distT="0" distB="0" distL="0" distR="0" wp14:anchorId="200A2F68" wp14:editId="105EA8BA">
            <wp:extent cx="2423160" cy="136245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23160" cy="1362456"/>
                    </a:xfrm>
                    <a:prstGeom prst="rect">
                      <a:avLst/>
                    </a:prstGeom>
                    <a:noFill/>
                    <a:ln>
                      <a:noFill/>
                    </a:ln>
                  </pic:spPr>
                </pic:pic>
              </a:graphicData>
            </a:graphic>
          </wp:inline>
        </w:drawing>
      </w:r>
      <w:r>
        <w:rPr>
          <w:rFonts w:ascii="Cambria" w:hAnsi="Cambria" w:cs="Courier New"/>
          <w:sz w:val="24"/>
          <w:szCs w:val="24"/>
        </w:rPr>
        <w:tab/>
      </w:r>
      <w:r>
        <w:rPr>
          <w:rFonts w:ascii="Cambria" w:hAnsi="Cambria" w:cs="Courier New"/>
          <w:sz w:val="24"/>
          <w:szCs w:val="24"/>
        </w:rPr>
        <w:tab/>
      </w:r>
      <w:r w:rsidR="00650BC9">
        <w:rPr>
          <w:rFonts w:ascii="Cambria" w:hAnsi="Cambria" w:cs="Courier New"/>
          <w:noProof/>
          <w:sz w:val="24"/>
          <w:szCs w:val="24"/>
        </w:rPr>
        <w:drawing>
          <wp:inline distT="0" distB="0" distL="0" distR="0" wp14:anchorId="1A68B5B8" wp14:editId="203A3172">
            <wp:extent cx="2423160" cy="136245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23160" cy="1362456"/>
                    </a:xfrm>
                    <a:prstGeom prst="rect">
                      <a:avLst/>
                    </a:prstGeom>
                    <a:noFill/>
                    <a:ln>
                      <a:noFill/>
                    </a:ln>
                  </pic:spPr>
                </pic:pic>
              </a:graphicData>
            </a:graphic>
          </wp:inline>
        </w:drawing>
      </w:r>
    </w:p>
    <w:p w14:paraId="14A4D171" w14:textId="2C027AB8" w:rsidR="00C2296F" w:rsidRDefault="005D1734" w:rsidP="002B4414">
      <w:pPr>
        <w:rPr>
          <w:rFonts w:ascii="Cambria" w:hAnsi="Cambria" w:cs="Courier New"/>
          <w:sz w:val="24"/>
          <w:szCs w:val="24"/>
        </w:rPr>
      </w:pPr>
      <w:r>
        <w:rPr>
          <w:rFonts w:ascii="Cambria" w:hAnsi="Cambria" w:cs="Courier New"/>
          <w:noProof/>
          <w:sz w:val="24"/>
          <w:szCs w:val="24"/>
        </w:rPr>
        <w:drawing>
          <wp:inline distT="0" distB="0" distL="0" distR="0" wp14:anchorId="2D614CC1" wp14:editId="0DB4A30A">
            <wp:extent cx="2423160" cy="136245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23160" cy="1362456"/>
                    </a:xfrm>
                    <a:prstGeom prst="rect">
                      <a:avLst/>
                    </a:prstGeom>
                    <a:noFill/>
                    <a:ln>
                      <a:noFill/>
                    </a:ln>
                  </pic:spPr>
                </pic:pic>
              </a:graphicData>
            </a:graphic>
          </wp:inline>
        </w:drawing>
      </w:r>
      <w:r w:rsidR="00DE5111">
        <w:rPr>
          <w:rFonts w:ascii="Cambria" w:hAnsi="Cambria" w:cs="Courier New"/>
          <w:sz w:val="24"/>
          <w:szCs w:val="24"/>
        </w:rPr>
        <w:tab/>
      </w:r>
      <w:r w:rsidR="00DE5111">
        <w:rPr>
          <w:rFonts w:ascii="Cambria" w:hAnsi="Cambria" w:cs="Courier New"/>
          <w:sz w:val="24"/>
          <w:szCs w:val="24"/>
        </w:rPr>
        <w:tab/>
      </w:r>
      <w:r w:rsidR="003E18FB">
        <w:rPr>
          <w:rFonts w:ascii="Cambria" w:hAnsi="Cambria" w:cs="Courier New"/>
          <w:noProof/>
          <w:sz w:val="24"/>
          <w:szCs w:val="24"/>
        </w:rPr>
        <w:drawing>
          <wp:inline distT="0" distB="0" distL="0" distR="0" wp14:anchorId="12476B42" wp14:editId="0841484E">
            <wp:extent cx="2423160" cy="1362456"/>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23160" cy="1362456"/>
                    </a:xfrm>
                    <a:prstGeom prst="rect">
                      <a:avLst/>
                    </a:prstGeom>
                    <a:noFill/>
                    <a:ln>
                      <a:noFill/>
                    </a:ln>
                  </pic:spPr>
                </pic:pic>
              </a:graphicData>
            </a:graphic>
          </wp:inline>
        </w:drawing>
      </w:r>
    </w:p>
    <w:p w14:paraId="762AAEA5" w14:textId="57DF3614" w:rsidR="00F63381" w:rsidRDefault="00F63381" w:rsidP="002B4414">
      <w:pPr>
        <w:rPr>
          <w:rFonts w:ascii="Cambria" w:hAnsi="Cambria" w:cs="Courier New"/>
          <w:sz w:val="24"/>
          <w:szCs w:val="24"/>
        </w:rPr>
      </w:pPr>
      <w:r>
        <w:rPr>
          <w:rFonts w:ascii="Cambria" w:hAnsi="Cambria" w:cs="Courier New"/>
          <w:noProof/>
          <w:sz w:val="24"/>
          <w:szCs w:val="24"/>
        </w:rPr>
        <w:drawing>
          <wp:inline distT="0" distB="0" distL="0" distR="0" wp14:anchorId="56DE5B9A" wp14:editId="36956F01">
            <wp:extent cx="2423160" cy="136245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23160" cy="1362456"/>
                    </a:xfrm>
                    <a:prstGeom prst="rect">
                      <a:avLst/>
                    </a:prstGeom>
                    <a:noFill/>
                    <a:ln>
                      <a:noFill/>
                    </a:ln>
                  </pic:spPr>
                </pic:pic>
              </a:graphicData>
            </a:graphic>
          </wp:inline>
        </w:drawing>
      </w:r>
      <w:r w:rsidR="003D121C">
        <w:rPr>
          <w:rFonts w:ascii="Cambria" w:hAnsi="Cambria" w:cs="Courier New"/>
          <w:sz w:val="24"/>
          <w:szCs w:val="24"/>
        </w:rPr>
        <w:tab/>
      </w:r>
      <w:r w:rsidR="003D121C">
        <w:rPr>
          <w:rFonts w:ascii="Cambria" w:hAnsi="Cambria" w:cs="Courier New"/>
          <w:sz w:val="24"/>
          <w:szCs w:val="24"/>
        </w:rPr>
        <w:tab/>
      </w:r>
      <w:r w:rsidR="00191A38">
        <w:rPr>
          <w:rFonts w:ascii="Cambria" w:hAnsi="Cambria" w:cs="Courier New"/>
          <w:noProof/>
          <w:sz w:val="24"/>
          <w:szCs w:val="24"/>
        </w:rPr>
        <w:drawing>
          <wp:inline distT="0" distB="0" distL="0" distR="0" wp14:anchorId="52C3E9C1" wp14:editId="292A7203">
            <wp:extent cx="2423160" cy="136245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23160" cy="1362456"/>
                    </a:xfrm>
                    <a:prstGeom prst="rect">
                      <a:avLst/>
                    </a:prstGeom>
                    <a:noFill/>
                    <a:ln>
                      <a:noFill/>
                    </a:ln>
                  </pic:spPr>
                </pic:pic>
              </a:graphicData>
            </a:graphic>
          </wp:inline>
        </w:drawing>
      </w:r>
    </w:p>
    <w:p w14:paraId="2470687D" w14:textId="34590E50" w:rsidR="00B319D7" w:rsidRDefault="0053131D" w:rsidP="002B4414">
      <w:pPr>
        <w:rPr>
          <w:rFonts w:ascii="Cambria" w:hAnsi="Cambria" w:cs="Courier New"/>
          <w:sz w:val="24"/>
          <w:szCs w:val="24"/>
        </w:rPr>
      </w:pPr>
      <w:r>
        <w:rPr>
          <w:rFonts w:ascii="Cambria" w:hAnsi="Cambria" w:cs="Courier New"/>
          <w:sz w:val="24"/>
          <w:szCs w:val="24"/>
        </w:rPr>
        <w:lastRenderedPageBreak/>
        <w:t>Children</w:t>
      </w:r>
      <w:r w:rsidR="00B22821">
        <w:rPr>
          <w:rFonts w:ascii="Cambria" w:hAnsi="Cambria" w:cs="Courier New"/>
          <w:sz w:val="24"/>
          <w:szCs w:val="24"/>
        </w:rPr>
        <w:t xml:space="preserve"> </w:t>
      </w:r>
      <w:r w:rsidR="005A2F5D">
        <w:rPr>
          <w:rFonts w:ascii="Cambria" w:hAnsi="Cambria" w:cs="Courier New"/>
          <w:sz w:val="24"/>
          <w:szCs w:val="24"/>
        </w:rPr>
        <w:t>Dilemma</w:t>
      </w:r>
    </w:p>
    <w:p w14:paraId="700414F7" w14:textId="62645C6B" w:rsidR="00845F7E" w:rsidRDefault="005B083C" w:rsidP="002B4414">
      <w:pPr>
        <w:rPr>
          <w:rFonts w:ascii="Cambria" w:hAnsi="Cambria" w:cs="Courier New"/>
          <w:sz w:val="24"/>
          <w:szCs w:val="24"/>
        </w:rPr>
      </w:pPr>
      <w:r>
        <w:rPr>
          <w:rFonts w:ascii="Cambria" w:hAnsi="Cambria" w:cs="Courier New"/>
          <w:sz w:val="24"/>
          <w:szCs w:val="24"/>
        </w:rPr>
        <w:t xml:space="preserve">“The age distribution of a population outlines the economic burdens felt by young and mature adults. </w:t>
      </w:r>
      <w:r w:rsidR="00EF2530">
        <w:rPr>
          <w:rFonts w:ascii="Cambria" w:hAnsi="Cambria" w:cs="Courier New"/>
          <w:sz w:val="24"/>
          <w:szCs w:val="24"/>
        </w:rPr>
        <w:t>It shows the numbers of young children and elderly parents whom they are expected to support.</w:t>
      </w:r>
      <w:r w:rsidR="00D83773">
        <w:rPr>
          <w:rFonts w:ascii="Cambria" w:hAnsi="Cambria" w:cs="Courier New"/>
          <w:sz w:val="24"/>
          <w:szCs w:val="24"/>
        </w:rPr>
        <w:t xml:space="preserve"> The sex distribution of a population reflects a variety of variables linked to gender—patterns of employment, parents’ sex preferences for children, maternal mortality rates, military casualties, and different rates by sex of mortality from accidents, violence, hunger, illness, or suicide. Marriage and work patterns that lead to migration in or out of the community also affect sex ratios in the local and larger society.</w:t>
      </w:r>
    </w:p>
    <w:p w14:paraId="45B56A69" w14:textId="73C07944" w:rsidR="003B162B" w:rsidRDefault="001732CF" w:rsidP="002B4414">
      <w:pPr>
        <w:rPr>
          <w:rFonts w:ascii="Cambria" w:hAnsi="Cambria" w:cs="Courier New"/>
          <w:sz w:val="24"/>
          <w:szCs w:val="24"/>
        </w:rPr>
      </w:pPr>
      <w:r>
        <w:rPr>
          <w:rFonts w:ascii="Cambria" w:hAnsi="Cambria" w:cs="Courier New"/>
          <w:sz w:val="24"/>
          <w:szCs w:val="24"/>
        </w:rPr>
        <w:t xml:space="preserve">…Women were bearing and raising many children during this period, and children, especially girls, were working at an early age, since </w:t>
      </w:r>
      <w:r w:rsidR="00D10895">
        <w:rPr>
          <w:rFonts w:ascii="Cambria" w:hAnsi="Cambria" w:cs="Courier New"/>
          <w:sz w:val="24"/>
          <w:szCs w:val="24"/>
        </w:rPr>
        <w:t>few of</w:t>
      </w:r>
      <w:r>
        <w:rPr>
          <w:rFonts w:ascii="Cambria" w:hAnsi="Cambria" w:cs="Courier New"/>
          <w:sz w:val="24"/>
          <w:szCs w:val="24"/>
        </w:rPr>
        <w:t xml:space="preserve"> them attended school.</w:t>
      </w:r>
    </w:p>
    <w:p w14:paraId="4E5A3AD4" w14:textId="39F9145F" w:rsidR="00655CCB" w:rsidRDefault="00655CCB" w:rsidP="002B4414">
      <w:pPr>
        <w:rPr>
          <w:rFonts w:ascii="Cambria" w:hAnsi="Cambria" w:cs="Courier New"/>
          <w:sz w:val="24"/>
          <w:szCs w:val="24"/>
        </w:rPr>
      </w:pPr>
      <w:r>
        <w:rPr>
          <w:rFonts w:ascii="Cambria" w:hAnsi="Cambria" w:cs="Courier New"/>
          <w:sz w:val="24"/>
          <w:szCs w:val="24"/>
        </w:rPr>
        <w:t>“Four more girls than boys were born and two more girls than boys died. Again, these small numbers are inconclusive regarding son or daughter preference for the prerevolutionary period.”</w:t>
      </w:r>
    </w:p>
    <w:p w14:paraId="238F654B" w14:textId="670EE844" w:rsidR="00D10895" w:rsidRDefault="00D10895" w:rsidP="002B4414">
      <w:pPr>
        <w:rPr>
          <w:rFonts w:ascii="Cambria" w:hAnsi="Cambria" w:cs="Courier New"/>
          <w:sz w:val="24"/>
          <w:szCs w:val="24"/>
        </w:rPr>
      </w:pPr>
      <w:r>
        <w:rPr>
          <w:rFonts w:ascii="Cambria" w:hAnsi="Cambria" w:cs="Courier New"/>
          <w:sz w:val="24"/>
          <w:szCs w:val="24"/>
        </w:rPr>
        <w:t>(</w:t>
      </w:r>
      <w:proofErr w:type="spellStart"/>
      <w:r>
        <w:rPr>
          <w:rFonts w:ascii="Cambria" w:hAnsi="Cambria" w:cs="Courier New"/>
          <w:sz w:val="24"/>
          <w:szCs w:val="24"/>
        </w:rPr>
        <w:t>pg</w:t>
      </w:r>
      <w:proofErr w:type="spellEnd"/>
      <w:r>
        <w:rPr>
          <w:rFonts w:ascii="Cambria" w:hAnsi="Cambria" w:cs="Courier New"/>
          <w:sz w:val="24"/>
          <w:szCs w:val="24"/>
        </w:rPr>
        <w:t xml:space="preserve"> 280 from</w:t>
      </w:r>
      <w:r w:rsidR="00425134">
        <w:rPr>
          <w:rFonts w:ascii="Cambria" w:hAnsi="Cambria" w:cs="Courier New"/>
          <w:sz w:val="24"/>
          <w:szCs w:val="24"/>
        </w:rPr>
        <w:t xml:space="preserve"> CHINESE</w:t>
      </w:r>
      <w:r w:rsidR="00DB0CFB">
        <w:rPr>
          <w:rFonts w:ascii="Cambria" w:hAnsi="Cambria" w:cs="Courier New"/>
          <w:sz w:val="24"/>
          <w:szCs w:val="24"/>
        </w:rPr>
        <w:t xml:space="preserve"> WOMEN AND RURAL DEVELOPMENT</w:t>
      </w:r>
      <w:r>
        <w:rPr>
          <w:rFonts w:ascii="Cambria" w:hAnsi="Cambria" w:cs="Courier New"/>
          <w:sz w:val="24"/>
          <w:szCs w:val="24"/>
        </w:rPr>
        <w:t xml:space="preserve"> under “Age and Sex Distribution 1938”</w:t>
      </w:r>
      <w:r w:rsidR="009C1A86">
        <w:rPr>
          <w:rFonts w:ascii="Cambria" w:hAnsi="Cambria" w:cs="Courier New"/>
          <w:sz w:val="24"/>
          <w:szCs w:val="24"/>
        </w:rPr>
        <w:t xml:space="preserve"> in Chapter </w:t>
      </w:r>
      <w:r w:rsidR="0039744A">
        <w:rPr>
          <w:rFonts w:ascii="Cambria" w:hAnsi="Cambria" w:cs="Courier New"/>
          <w:sz w:val="24"/>
          <w:szCs w:val="24"/>
        </w:rPr>
        <w:t>Eight</w:t>
      </w:r>
      <w:r w:rsidR="009C1A86">
        <w:rPr>
          <w:rFonts w:ascii="Cambria" w:hAnsi="Cambria" w:cs="Courier New"/>
          <w:sz w:val="24"/>
          <w:szCs w:val="24"/>
        </w:rPr>
        <w:t>—</w:t>
      </w:r>
      <w:r w:rsidR="007C1513">
        <w:rPr>
          <w:rFonts w:ascii="Cambria" w:hAnsi="Cambria" w:cs="Courier New"/>
          <w:sz w:val="24"/>
          <w:szCs w:val="24"/>
        </w:rPr>
        <w:t>Demographic Change, Family Planning, and Sex Preference</w:t>
      </w:r>
      <w:r w:rsidR="009C1A86">
        <w:rPr>
          <w:rFonts w:ascii="Cambria" w:hAnsi="Cambria" w:cs="Courier New"/>
          <w:sz w:val="24"/>
          <w:szCs w:val="24"/>
        </w:rPr>
        <w:t>)</w:t>
      </w:r>
    </w:p>
    <w:p w14:paraId="24B6DE2A" w14:textId="5A81FE40" w:rsidR="00E77D30" w:rsidRDefault="00E77D30" w:rsidP="002B4414">
      <w:pPr>
        <w:rPr>
          <w:rFonts w:ascii="Cambria" w:hAnsi="Cambria" w:cs="Courier New"/>
          <w:sz w:val="24"/>
          <w:szCs w:val="24"/>
        </w:rPr>
      </w:pPr>
    </w:p>
    <w:p w14:paraId="4803CB3F" w14:textId="777B2D5C" w:rsidR="002152C0" w:rsidRDefault="002152C0" w:rsidP="002B4414">
      <w:pPr>
        <w:rPr>
          <w:rFonts w:ascii="Cambria" w:hAnsi="Cambria" w:cs="Courier New"/>
          <w:sz w:val="24"/>
          <w:szCs w:val="24"/>
        </w:rPr>
      </w:pPr>
      <w:r>
        <w:rPr>
          <w:rFonts w:ascii="Cambria" w:hAnsi="Cambria" w:cs="Courier New"/>
          <w:sz w:val="24"/>
          <w:szCs w:val="24"/>
        </w:rPr>
        <w:t xml:space="preserve">- </w:t>
      </w:r>
      <w:r w:rsidR="005B05F3">
        <w:rPr>
          <w:rFonts w:ascii="Cambria" w:hAnsi="Cambria" w:cs="Courier New"/>
          <w:sz w:val="24"/>
          <w:szCs w:val="24"/>
        </w:rPr>
        <w:t>Challenges to Assimilation into a Community</w:t>
      </w:r>
    </w:p>
    <w:p w14:paraId="0C118D86" w14:textId="79BDC626" w:rsidR="002152C0" w:rsidRDefault="006B0D99" w:rsidP="002B4414">
      <w:pPr>
        <w:rPr>
          <w:rFonts w:ascii="Cambria" w:hAnsi="Cambria" w:cs="Courier New"/>
          <w:sz w:val="24"/>
          <w:szCs w:val="24"/>
        </w:rPr>
      </w:pPr>
      <w:r>
        <w:rPr>
          <w:rFonts w:ascii="Cambria" w:hAnsi="Cambria" w:cs="Courier New"/>
          <w:sz w:val="24"/>
          <w:szCs w:val="24"/>
        </w:rPr>
        <w:t xml:space="preserve">“The political organization that Fei describe in Lu Village in 1938 was the </w:t>
      </w:r>
      <w:proofErr w:type="spellStart"/>
      <w:r w:rsidRPr="006B0D99">
        <w:rPr>
          <w:rFonts w:ascii="Cambria" w:hAnsi="Cambria" w:cs="Courier New"/>
          <w:i/>
          <w:iCs/>
          <w:sz w:val="24"/>
          <w:szCs w:val="24"/>
        </w:rPr>
        <w:t>baojia</w:t>
      </w:r>
      <w:proofErr w:type="spellEnd"/>
      <w:r>
        <w:rPr>
          <w:rFonts w:ascii="Cambria" w:hAnsi="Cambria" w:cs="Courier New"/>
          <w:sz w:val="24"/>
          <w:szCs w:val="24"/>
        </w:rPr>
        <w:t xml:space="preserve"> system, which dated back to the Qing dynasty. According to historian Johnathan Spence, the </w:t>
      </w:r>
      <w:proofErr w:type="spellStart"/>
      <w:r w:rsidRPr="00610728">
        <w:rPr>
          <w:rFonts w:ascii="Cambria" w:hAnsi="Cambria" w:cs="Courier New"/>
          <w:i/>
          <w:iCs/>
          <w:sz w:val="24"/>
          <w:szCs w:val="24"/>
        </w:rPr>
        <w:t>baojia</w:t>
      </w:r>
      <w:proofErr w:type="spellEnd"/>
      <w:r>
        <w:rPr>
          <w:rFonts w:ascii="Cambria" w:hAnsi="Cambria" w:cs="Courier New"/>
          <w:sz w:val="24"/>
          <w:szCs w:val="24"/>
        </w:rPr>
        <w:t xml:space="preserve"> system required community mutual responsibility within the judicial structure.</w:t>
      </w:r>
    </w:p>
    <w:p w14:paraId="370104A1" w14:textId="011745E0" w:rsidR="00512831" w:rsidRDefault="005B05F3" w:rsidP="00512831">
      <w:pPr>
        <w:rPr>
          <w:rFonts w:ascii="Cambria" w:hAnsi="Cambria" w:cs="Courier New"/>
          <w:sz w:val="24"/>
          <w:szCs w:val="24"/>
        </w:rPr>
      </w:pPr>
      <w:r>
        <w:rPr>
          <w:rFonts w:ascii="Cambria" w:hAnsi="Cambria" w:cs="Courier New"/>
          <w:sz w:val="24"/>
          <w:szCs w:val="24"/>
        </w:rPr>
        <w:t xml:space="preserve">A </w:t>
      </w:r>
      <w:r w:rsidRPr="005B05F3">
        <w:rPr>
          <w:rFonts w:ascii="Cambria" w:hAnsi="Cambria" w:cs="Courier New"/>
          <w:i/>
          <w:iCs/>
          <w:sz w:val="24"/>
          <w:szCs w:val="24"/>
        </w:rPr>
        <w:t>bao</w:t>
      </w:r>
      <w:r>
        <w:rPr>
          <w:rFonts w:ascii="Cambria" w:hAnsi="Cambria" w:cs="Courier New"/>
          <w:sz w:val="24"/>
          <w:szCs w:val="24"/>
        </w:rPr>
        <w:t xml:space="preserve">, a group of 1,000 households, consisted of 10 </w:t>
      </w:r>
      <w:proofErr w:type="spellStart"/>
      <w:r>
        <w:rPr>
          <w:rFonts w:ascii="Cambria" w:hAnsi="Cambria" w:cs="Courier New"/>
          <w:i/>
          <w:iCs/>
          <w:sz w:val="24"/>
          <w:szCs w:val="24"/>
        </w:rPr>
        <w:t>jia</w:t>
      </w:r>
      <w:proofErr w:type="spellEnd"/>
      <w:r>
        <w:rPr>
          <w:rFonts w:ascii="Cambria" w:hAnsi="Cambria" w:cs="Courier New"/>
          <w:sz w:val="24"/>
          <w:szCs w:val="24"/>
        </w:rPr>
        <w:t xml:space="preserve">, each of which contained 100 households. All Chinese </w:t>
      </w:r>
      <w:r w:rsidR="00512831">
        <w:rPr>
          <w:rFonts w:ascii="Cambria" w:hAnsi="Cambria" w:cs="Courier New"/>
          <w:sz w:val="24"/>
          <w:szCs w:val="24"/>
        </w:rPr>
        <w:t xml:space="preserve">households were supposed to be registered in </w:t>
      </w:r>
      <w:proofErr w:type="spellStart"/>
      <w:r w:rsidR="00512831">
        <w:rPr>
          <w:rFonts w:ascii="Cambria" w:hAnsi="Cambria" w:cs="Courier New"/>
          <w:i/>
          <w:iCs/>
          <w:sz w:val="24"/>
          <w:szCs w:val="24"/>
        </w:rPr>
        <w:t>jia</w:t>
      </w:r>
      <w:proofErr w:type="spellEnd"/>
      <w:r w:rsidR="00512831">
        <w:rPr>
          <w:rFonts w:ascii="Cambria" w:hAnsi="Cambria" w:cs="Courier New"/>
          <w:sz w:val="24"/>
          <w:szCs w:val="24"/>
        </w:rPr>
        <w:t xml:space="preserve"> and </w:t>
      </w:r>
      <w:r w:rsidR="00512831">
        <w:rPr>
          <w:rFonts w:ascii="Cambria" w:hAnsi="Cambria" w:cs="Courier New"/>
          <w:i/>
          <w:iCs/>
          <w:sz w:val="24"/>
          <w:szCs w:val="24"/>
        </w:rPr>
        <w:t>bao</w:t>
      </w:r>
      <w:r w:rsidR="00512831">
        <w:rPr>
          <w:rFonts w:ascii="Cambria" w:hAnsi="Cambria" w:cs="Courier New"/>
          <w:sz w:val="24"/>
          <w:szCs w:val="24"/>
        </w:rPr>
        <w:t xml:space="preserve"> groups and supervised by a “headman” chosen from among their own number on a rotating system. These headmen were expected to check on the accuracy of each household’s registration forms, which listed family members by gender, age, relationship, and occupation, and to ensure local law and order.” (</w:t>
      </w:r>
      <w:proofErr w:type="spellStart"/>
      <w:r w:rsidR="00512831">
        <w:rPr>
          <w:rFonts w:ascii="Cambria" w:hAnsi="Cambria" w:cs="Courier New"/>
          <w:sz w:val="24"/>
          <w:szCs w:val="24"/>
        </w:rPr>
        <w:t>pg</w:t>
      </w:r>
      <w:proofErr w:type="spellEnd"/>
      <w:r w:rsidR="00512831">
        <w:rPr>
          <w:rFonts w:ascii="Cambria" w:hAnsi="Cambria" w:cs="Courier New"/>
          <w:sz w:val="24"/>
          <w:szCs w:val="24"/>
        </w:rPr>
        <w:t xml:space="preserve"> </w:t>
      </w:r>
      <w:r w:rsidR="006F5D85">
        <w:rPr>
          <w:rFonts w:ascii="Cambria" w:hAnsi="Cambria" w:cs="Courier New"/>
          <w:sz w:val="24"/>
          <w:szCs w:val="24"/>
        </w:rPr>
        <w:t>312-313</w:t>
      </w:r>
      <w:r w:rsidR="00512831">
        <w:rPr>
          <w:rFonts w:ascii="Cambria" w:hAnsi="Cambria" w:cs="Courier New"/>
          <w:sz w:val="24"/>
          <w:szCs w:val="24"/>
        </w:rPr>
        <w:t xml:space="preserve"> from CHINESE WOMEN AND RURAL DEVELOPMENT under “</w:t>
      </w:r>
      <w:r w:rsidR="00EC401D">
        <w:rPr>
          <w:rFonts w:ascii="Cambria" w:hAnsi="Cambria" w:cs="Courier New"/>
          <w:sz w:val="24"/>
          <w:szCs w:val="24"/>
        </w:rPr>
        <w:t>Formal Government in the 1930s</w:t>
      </w:r>
      <w:r w:rsidR="00512831">
        <w:rPr>
          <w:rFonts w:ascii="Cambria" w:hAnsi="Cambria" w:cs="Courier New"/>
          <w:sz w:val="24"/>
          <w:szCs w:val="24"/>
        </w:rPr>
        <w:t xml:space="preserve">” in Chapter </w:t>
      </w:r>
      <w:r w:rsidR="00162039">
        <w:rPr>
          <w:rFonts w:ascii="Cambria" w:hAnsi="Cambria" w:cs="Courier New"/>
          <w:sz w:val="24"/>
          <w:szCs w:val="24"/>
        </w:rPr>
        <w:t>Nine</w:t>
      </w:r>
      <w:r w:rsidR="00512831">
        <w:rPr>
          <w:rFonts w:ascii="Cambria" w:hAnsi="Cambria" w:cs="Courier New"/>
          <w:sz w:val="24"/>
          <w:szCs w:val="24"/>
        </w:rPr>
        <w:t>—</w:t>
      </w:r>
      <w:r w:rsidR="00162039">
        <w:rPr>
          <w:rFonts w:ascii="Cambria" w:hAnsi="Cambria" w:cs="Courier New"/>
          <w:sz w:val="24"/>
          <w:szCs w:val="24"/>
        </w:rPr>
        <w:t>Politics and Political Culture</w:t>
      </w:r>
      <w:r w:rsidR="00512831">
        <w:rPr>
          <w:rFonts w:ascii="Cambria" w:hAnsi="Cambria" w:cs="Courier New"/>
          <w:sz w:val="24"/>
          <w:szCs w:val="24"/>
        </w:rPr>
        <w:t>)</w:t>
      </w:r>
    </w:p>
    <w:p w14:paraId="74E040A5" w14:textId="17FC38E9" w:rsidR="009A5404" w:rsidRDefault="009A5404" w:rsidP="00512831">
      <w:pPr>
        <w:rPr>
          <w:rFonts w:ascii="Cambria" w:hAnsi="Cambria" w:cs="Courier New"/>
          <w:sz w:val="24"/>
          <w:szCs w:val="24"/>
        </w:rPr>
      </w:pPr>
      <w:proofErr w:type="spellStart"/>
      <w:r>
        <w:rPr>
          <w:rFonts w:ascii="Cambria" w:hAnsi="Cambria" w:cs="Courier New"/>
          <w:sz w:val="24"/>
          <w:szCs w:val="24"/>
        </w:rPr>
        <w:t>Duras</w:t>
      </w:r>
      <w:proofErr w:type="spellEnd"/>
      <w:r>
        <w:rPr>
          <w:rFonts w:ascii="Cambria" w:hAnsi="Cambria" w:cs="Courier New"/>
          <w:sz w:val="24"/>
          <w:szCs w:val="24"/>
        </w:rPr>
        <w:t xml:space="preserve"> lied about her age...</w:t>
      </w:r>
    </w:p>
    <w:p w14:paraId="7243BE5B" w14:textId="7C427CD0" w:rsidR="00C05B19" w:rsidRDefault="00C05B19" w:rsidP="002B4414">
      <w:pPr>
        <w:rPr>
          <w:rFonts w:ascii="Cambria" w:hAnsi="Cambria" w:cs="Courier New"/>
          <w:sz w:val="24"/>
          <w:szCs w:val="24"/>
        </w:rPr>
      </w:pPr>
    </w:p>
    <w:p w14:paraId="1DBB3213" w14:textId="317CB5C8" w:rsidR="005A2A28" w:rsidRDefault="005A2A28" w:rsidP="002B4414">
      <w:pPr>
        <w:rPr>
          <w:rFonts w:ascii="Cambria" w:hAnsi="Cambria" w:cs="Courier New"/>
          <w:sz w:val="24"/>
          <w:szCs w:val="24"/>
        </w:rPr>
      </w:pPr>
    </w:p>
    <w:p w14:paraId="185679F3" w14:textId="48910CE9" w:rsidR="005A2A28" w:rsidRDefault="005A2A28" w:rsidP="002B4414">
      <w:pPr>
        <w:rPr>
          <w:rFonts w:ascii="Cambria" w:hAnsi="Cambria" w:cs="Courier New"/>
          <w:sz w:val="24"/>
          <w:szCs w:val="24"/>
        </w:rPr>
      </w:pPr>
    </w:p>
    <w:p w14:paraId="7FA911DE" w14:textId="141F7FF1" w:rsidR="005A2A28" w:rsidRDefault="005A2A28" w:rsidP="002B4414">
      <w:pPr>
        <w:rPr>
          <w:rFonts w:ascii="Cambria" w:hAnsi="Cambria" w:cs="Courier New"/>
          <w:sz w:val="24"/>
          <w:szCs w:val="24"/>
        </w:rPr>
      </w:pPr>
    </w:p>
    <w:p w14:paraId="177BF1A2" w14:textId="77777777" w:rsidR="005A2A28" w:rsidRDefault="005A2A28" w:rsidP="002B4414">
      <w:pPr>
        <w:rPr>
          <w:rFonts w:ascii="Cambria" w:hAnsi="Cambria" w:cs="Courier New"/>
          <w:sz w:val="24"/>
          <w:szCs w:val="24"/>
        </w:rPr>
      </w:pPr>
    </w:p>
    <w:p w14:paraId="674301BF" w14:textId="7749ED29" w:rsidR="00364732" w:rsidRPr="00364732" w:rsidRDefault="00B50821" w:rsidP="00364732">
      <w:pPr>
        <w:jc w:val="center"/>
        <w:rPr>
          <w:rFonts w:ascii="Cambria" w:hAnsi="Cambria" w:cs="Courier New"/>
          <w:b/>
          <w:bCs/>
          <w:sz w:val="24"/>
          <w:szCs w:val="24"/>
        </w:rPr>
      </w:pPr>
      <w:r>
        <w:rPr>
          <w:rFonts w:ascii="Cambria" w:hAnsi="Cambria" w:cs="Courier New"/>
          <w:b/>
          <w:bCs/>
          <w:sz w:val="24"/>
          <w:szCs w:val="24"/>
        </w:rPr>
        <w:lastRenderedPageBreak/>
        <w:t xml:space="preserve">CINEMATOGRAPHY: </w:t>
      </w:r>
      <w:r w:rsidR="00364732" w:rsidRPr="00364732">
        <w:rPr>
          <w:rFonts w:ascii="Cambria" w:hAnsi="Cambria" w:cs="Courier New"/>
          <w:b/>
          <w:bCs/>
          <w:sz w:val="24"/>
          <w:szCs w:val="24"/>
        </w:rPr>
        <w:t>WHERE TO DRAW THE LINE</w:t>
      </w:r>
    </w:p>
    <w:p w14:paraId="6DCB25D7" w14:textId="25779BAC" w:rsidR="00364732" w:rsidRDefault="00364732" w:rsidP="002B4414">
      <w:pPr>
        <w:rPr>
          <w:rFonts w:ascii="Cambria" w:hAnsi="Cambria" w:cs="Courier New"/>
          <w:sz w:val="24"/>
          <w:szCs w:val="24"/>
        </w:rPr>
      </w:pPr>
    </w:p>
    <w:p w14:paraId="0C292470" w14:textId="77777777" w:rsidR="00364732" w:rsidRDefault="00364732" w:rsidP="00364732">
      <w:pPr>
        <w:rPr>
          <w:rFonts w:ascii="Cambria" w:hAnsi="Cambria" w:cs="Courier New"/>
          <w:sz w:val="24"/>
          <w:szCs w:val="24"/>
        </w:rPr>
      </w:pPr>
      <w:r>
        <w:rPr>
          <w:rFonts w:ascii="Cambria" w:hAnsi="Cambria" w:cs="Courier New"/>
          <w:sz w:val="24"/>
          <w:szCs w:val="24"/>
        </w:rPr>
        <w:t>“Compared with stylization as an efficient way to formalize physical action and materials in a traditional way, metaphysical beauty is always the aesthetic value that is meant by all instrumental forms.</w:t>
      </w:r>
    </w:p>
    <w:p w14:paraId="2167A359" w14:textId="658BD04A" w:rsidR="00364732" w:rsidRDefault="00364732" w:rsidP="00364732">
      <w:pPr>
        <w:rPr>
          <w:rFonts w:ascii="Cambria" w:hAnsi="Cambria" w:cs="Courier New"/>
          <w:sz w:val="24"/>
          <w:szCs w:val="24"/>
        </w:rPr>
      </w:pPr>
      <w:r>
        <w:rPr>
          <w:rFonts w:ascii="Cambria" w:hAnsi="Cambria" w:cs="Courier New"/>
          <w:sz w:val="24"/>
          <w:szCs w:val="24"/>
        </w:rPr>
        <w:t xml:space="preserve">We may first take the usage of picture lines as an example of aesthetic values in Chinese animation. </w:t>
      </w:r>
      <w:proofErr w:type="gramStart"/>
      <w:r>
        <w:rPr>
          <w:rFonts w:ascii="Cambria" w:hAnsi="Cambria" w:cs="Courier New"/>
          <w:sz w:val="24"/>
          <w:szCs w:val="24"/>
        </w:rPr>
        <w:t>Generally speaking, the</w:t>
      </w:r>
      <w:proofErr w:type="gramEnd"/>
      <w:r>
        <w:rPr>
          <w:rFonts w:ascii="Cambria" w:hAnsi="Cambria" w:cs="Courier New"/>
          <w:sz w:val="24"/>
          <w:szCs w:val="24"/>
        </w:rPr>
        <w:t xml:space="preserve"> animations of western countries use single</w:t>
      </w:r>
      <w:r w:rsidR="00213F2D">
        <w:rPr>
          <w:rFonts w:ascii="Cambria" w:hAnsi="Cambria" w:cs="Courier New"/>
          <w:sz w:val="24"/>
          <w:szCs w:val="24"/>
        </w:rPr>
        <w:t>-</w:t>
      </w:r>
      <w:r>
        <w:rPr>
          <w:rFonts w:ascii="Cambria" w:hAnsi="Cambria" w:cs="Courier New"/>
          <w:sz w:val="24"/>
          <w:szCs w:val="24"/>
        </w:rPr>
        <w:t>lined colors as their major representation where lines mean nothing but the limitation (confinement?) of colors. Yet in Chinese animation, lines may embody aesthetic values and hence a significant factor in expressing feeling.” (</w:t>
      </w:r>
      <w:proofErr w:type="spellStart"/>
      <w:r>
        <w:rPr>
          <w:rFonts w:ascii="Cambria" w:hAnsi="Cambria" w:cs="Courier New"/>
          <w:sz w:val="24"/>
          <w:szCs w:val="24"/>
        </w:rPr>
        <w:t>pg</w:t>
      </w:r>
      <w:proofErr w:type="spellEnd"/>
      <w:r>
        <w:rPr>
          <w:rFonts w:ascii="Cambria" w:hAnsi="Cambria" w:cs="Courier New"/>
          <w:sz w:val="24"/>
          <w:szCs w:val="24"/>
        </w:rPr>
        <w:t xml:space="preserve"> 71 of </w:t>
      </w:r>
      <w:r w:rsidR="00695646">
        <w:rPr>
          <w:rFonts w:ascii="Cambria" w:hAnsi="Cambria" w:cs="Courier New"/>
          <w:sz w:val="24"/>
          <w:szCs w:val="24"/>
        </w:rPr>
        <w:t>ASIAN CINEMA</w:t>
      </w:r>
      <w:r>
        <w:rPr>
          <w:rFonts w:ascii="Cambria" w:hAnsi="Cambria" w:cs="Courier New"/>
          <w:sz w:val="24"/>
          <w:szCs w:val="24"/>
        </w:rPr>
        <w:t xml:space="preserve"> under “Metaphysical Beauty”)</w:t>
      </w:r>
    </w:p>
    <w:p w14:paraId="789BE4FB" w14:textId="0FAC66AD" w:rsidR="00364732" w:rsidRDefault="00364732" w:rsidP="002B4414">
      <w:pPr>
        <w:rPr>
          <w:rFonts w:ascii="Cambria" w:hAnsi="Cambria" w:cs="Courier New"/>
          <w:sz w:val="24"/>
          <w:szCs w:val="24"/>
        </w:rPr>
      </w:pPr>
    </w:p>
    <w:p w14:paraId="63EBA721" w14:textId="4ABCB3A0" w:rsidR="00364732" w:rsidRDefault="00817DC8" w:rsidP="002B4414">
      <w:pPr>
        <w:rPr>
          <w:rFonts w:ascii="Cambria" w:hAnsi="Cambria" w:cs="Courier New"/>
          <w:sz w:val="24"/>
          <w:szCs w:val="24"/>
        </w:rPr>
      </w:pPr>
      <w:r>
        <w:rPr>
          <w:rFonts w:ascii="Cambria" w:hAnsi="Cambria" w:cs="Courier New"/>
          <w:noProof/>
          <w:sz w:val="24"/>
          <w:szCs w:val="24"/>
        </w:rPr>
        <w:drawing>
          <wp:inline distT="0" distB="0" distL="0" distR="0" wp14:anchorId="7899789C" wp14:editId="1A72F7CA">
            <wp:extent cx="2432304" cy="1362456"/>
            <wp:effectExtent l="0" t="0" r="635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32304" cy="1362456"/>
                    </a:xfrm>
                    <a:prstGeom prst="rect">
                      <a:avLst/>
                    </a:prstGeom>
                    <a:noFill/>
                    <a:ln>
                      <a:noFill/>
                    </a:ln>
                  </pic:spPr>
                </pic:pic>
              </a:graphicData>
            </a:graphic>
          </wp:inline>
        </w:drawing>
      </w:r>
      <w:r>
        <w:rPr>
          <w:rFonts w:ascii="Cambria" w:hAnsi="Cambria" w:cs="Courier New"/>
          <w:sz w:val="24"/>
          <w:szCs w:val="24"/>
        </w:rPr>
        <w:tab/>
      </w:r>
      <w:r>
        <w:rPr>
          <w:rFonts w:ascii="Cambria" w:hAnsi="Cambria" w:cs="Courier New"/>
          <w:noProof/>
          <w:sz w:val="24"/>
          <w:szCs w:val="24"/>
        </w:rPr>
        <w:drawing>
          <wp:inline distT="0" distB="0" distL="0" distR="0" wp14:anchorId="2D6883D7" wp14:editId="4798C4A4">
            <wp:extent cx="2432304" cy="1362456"/>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32304" cy="1362456"/>
                    </a:xfrm>
                    <a:prstGeom prst="rect">
                      <a:avLst/>
                    </a:prstGeom>
                    <a:noFill/>
                    <a:ln>
                      <a:noFill/>
                    </a:ln>
                  </pic:spPr>
                </pic:pic>
              </a:graphicData>
            </a:graphic>
          </wp:inline>
        </w:drawing>
      </w:r>
    </w:p>
    <w:p w14:paraId="46704209" w14:textId="30BC393D" w:rsidR="00364732" w:rsidRDefault="00C6055E" w:rsidP="002B4414">
      <w:pPr>
        <w:rPr>
          <w:rFonts w:ascii="Cambria" w:hAnsi="Cambria" w:cs="Courier New"/>
          <w:sz w:val="24"/>
          <w:szCs w:val="24"/>
        </w:rPr>
      </w:pPr>
      <w:r>
        <w:rPr>
          <w:rFonts w:ascii="Cambria" w:hAnsi="Cambria" w:cs="Courier New"/>
          <w:sz w:val="24"/>
          <w:szCs w:val="24"/>
        </w:rPr>
        <w:t>(</w:t>
      </w:r>
      <w:r w:rsidR="00C26CE1">
        <w:rPr>
          <w:rFonts w:ascii="Cambria" w:hAnsi="Cambria" w:cs="Courier New"/>
          <w:sz w:val="24"/>
          <w:szCs w:val="24"/>
        </w:rPr>
        <w:t>12:03</w:t>
      </w:r>
      <w:r w:rsidR="00817DC8">
        <w:rPr>
          <w:rFonts w:ascii="Cambria" w:hAnsi="Cambria" w:cs="Courier New"/>
          <w:sz w:val="24"/>
          <w:szCs w:val="24"/>
        </w:rPr>
        <w:tab/>
      </w:r>
      <w:r>
        <w:rPr>
          <w:rFonts w:ascii="Cambria" w:hAnsi="Cambria" w:cs="Courier New"/>
          <w:sz w:val="24"/>
          <w:szCs w:val="24"/>
        </w:rPr>
        <w:t>)</w:t>
      </w:r>
      <w:r w:rsidR="00817DC8">
        <w:rPr>
          <w:rFonts w:ascii="Cambria" w:hAnsi="Cambria" w:cs="Courier New"/>
          <w:sz w:val="24"/>
          <w:szCs w:val="24"/>
        </w:rPr>
        <w:tab/>
      </w:r>
      <w:r w:rsidR="00817DC8">
        <w:rPr>
          <w:rFonts w:ascii="Cambria" w:hAnsi="Cambria" w:cs="Courier New"/>
          <w:sz w:val="24"/>
          <w:szCs w:val="24"/>
        </w:rPr>
        <w:tab/>
      </w:r>
      <w:r w:rsidR="00817DC8">
        <w:rPr>
          <w:rFonts w:ascii="Cambria" w:hAnsi="Cambria" w:cs="Courier New"/>
          <w:sz w:val="24"/>
          <w:szCs w:val="24"/>
        </w:rPr>
        <w:tab/>
      </w:r>
      <w:r w:rsidR="00817DC8">
        <w:rPr>
          <w:rFonts w:ascii="Cambria" w:hAnsi="Cambria" w:cs="Courier New"/>
          <w:sz w:val="24"/>
          <w:szCs w:val="24"/>
        </w:rPr>
        <w:tab/>
      </w:r>
      <w:r w:rsidR="00817DC8">
        <w:rPr>
          <w:rFonts w:ascii="Cambria" w:hAnsi="Cambria" w:cs="Courier New"/>
          <w:sz w:val="24"/>
          <w:szCs w:val="24"/>
        </w:rPr>
        <w:tab/>
      </w:r>
      <w:r>
        <w:rPr>
          <w:rFonts w:ascii="Cambria" w:hAnsi="Cambria" w:cs="Courier New"/>
          <w:sz w:val="24"/>
          <w:szCs w:val="24"/>
        </w:rPr>
        <w:t>(</w:t>
      </w:r>
      <w:r w:rsidR="008A6BBB">
        <w:rPr>
          <w:rFonts w:ascii="Cambria" w:hAnsi="Cambria" w:cs="Courier New"/>
          <w:sz w:val="24"/>
          <w:szCs w:val="24"/>
        </w:rPr>
        <w:t>14:58</w:t>
      </w:r>
      <w:r w:rsidR="00817DC8">
        <w:rPr>
          <w:rFonts w:ascii="Cambria" w:hAnsi="Cambria" w:cs="Courier New"/>
          <w:sz w:val="24"/>
          <w:szCs w:val="24"/>
        </w:rPr>
        <w:tab/>
      </w:r>
      <w:r>
        <w:rPr>
          <w:rFonts w:ascii="Cambria" w:hAnsi="Cambria" w:cs="Courier New"/>
          <w:sz w:val="24"/>
          <w:szCs w:val="24"/>
        </w:rPr>
        <w:t>)</w:t>
      </w:r>
    </w:p>
    <w:p w14:paraId="78D16F85" w14:textId="5F3710B0" w:rsidR="00364732" w:rsidRDefault="00045F0F" w:rsidP="002B4414">
      <w:pPr>
        <w:rPr>
          <w:rFonts w:ascii="Cambria" w:hAnsi="Cambria" w:cs="Courier New"/>
          <w:sz w:val="24"/>
          <w:szCs w:val="24"/>
        </w:rPr>
      </w:pPr>
      <w:r>
        <w:rPr>
          <w:rFonts w:ascii="Cambria" w:hAnsi="Cambria" w:cs="Courier New"/>
          <w:noProof/>
          <w:sz w:val="24"/>
          <w:szCs w:val="24"/>
        </w:rPr>
        <w:drawing>
          <wp:inline distT="0" distB="0" distL="0" distR="0" wp14:anchorId="1D685B0C" wp14:editId="2ADE1347">
            <wp:extent cx="2423160" cy="136245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3160" cy="1362456"/>
                    </a:xfrm>
                    <a:prstGeom prst="rect">
                      <a:avLst/>
                    </a:prstGeom>
                    <a:noFill/>
                    <a:ln>
                      <a:noFill/>
                    </a:ln>
                  </pic:spPr>
                </pic:pic>
              </a:graphicData>
            </a:graphic>
          </wp:inline>
        </w:drawing>
      </w:r>
      <w:r w:rsidR="001B1031">
        <w:rPr>
          <w:rFonts w:ascii="Cambria" w:hAnsi="Cambria" w:cs="Courier New"/>
          <w:sz w:val="24"/>
          <w:szCs w:val="24"/>
        </w:rPr>
        <w:tab/>
      </w:r>
      <w:r w:rsidR="005969E6">
        <w:rPr>
          <w:rFonts w:ascii="Cambria" w:hAnsi="Cambria" w:cs="Courier New"/>
          <w:noProof/>
          <w:sz w:val="24"/>
          <w:szCs w:val="24"/>
        </w:rPr>
        <w:drawing>
          <wp:inline distT="0" distB="0" distL="0" distR="0" wp14:anchorId="5D204C26" wp14:editId="5E882054">
            <wp:extent cx="2423160" cy="136245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23160" cy="1362456"/>
                    </a:xfrm>
                    <a:prstGeom prst="rect">
                      <a:avLst/>
                    </a:prstGeom>
                    <a:noFill/>
                    <a:ln>
                      <a:noFill/>
                    </a:ln>
                  </pic:spPr>
                </pic:pic>
              </a:graphicData>
            </a:graphic>
          </wp:inline>
        </w:drawing>
      </w:r>
    </w:p>
    <w:p w14:paraId="255E4209" w14:textId="020039D0" w:rsidR="00364732" w:rsidRDefault="00C6055E" w:rsidP="002B4414">
      <w:pPr>
        <w:rPr>
          <w:rFonts w:ascii="Cambria" w:hAnsi="Cambria" w:cs="Courier New"/>
          <w:sz w:val="24"/>
          <w:szCs w:val="24"/>
        </w:rPr>
      </w:pPr>
      <w:r>
        <w:rPr>
          <w:rFonts w:ascii="Cambria" w:hAnsi="Cambria" w:cs="Courier New"/>
          <w:sz w:val="24"/>
          <w:szCs w:val="24"/>
        </w:rPr>
        <w:t>(</w:t>
      </w:r>
      <w:r w:rsidR="008B35F2">
        <w:rPr>
          <w:rFonts w:ascii="Cambria" w:hAnsi="Cambria" w:cs="Courier New"/>
          <w:sz w:val="24"/>
          <w:szCs w:val="24"/>
        </w:rPr>
        <w:t>28:38</w:t>
      </w:r>
      <w:r w:rsidR="00B80A0D">
        <w:rPr>
          <w:rFonts w:ascii="Cambria" w:hAnsi="Cambria" w:cs="Courier New"/>
          <w:sz w:val="24"/>
          <w:szCs w:val="24"/>
        </w:rPr>
        <w:tab/>
      </w:r>
      <w:r>
        <w:rPr>
          <w:rFonts w:ascii="Cambria" w:hAnsi="Cambria" w:cs="Courier New"/>
          <w:sz w:val="24"/>
          <w:szCs w:val="24"/>
        </w:rPr>
        <w:t>)</w:t>
      </w:r>
      <w:r w:rsidR="00B80A0D">
        <w:rPr>
          <w:rFonts w:ascii="Cambria" w:hAnsi="Cambria" w:cs="Courier New"/>
          <w:sz w:val="24"/>
          <w:szCs w:val="24"/>
        </w:rPr>
        <w:tab/>
      </w:r>
      <w:r w:rsidR="00B80A0D">
        <w:rPr>
          <w:rFonts w:ascii="Cambria" w:hAnsi="Cambria" w:cs="Courier New"/>
          <w:sz w:val="24"/>
          <w:szCs w:val="24"/>
        </w:rPr>
        <w:tab/>
      </w:r>
      <w:r w:rsidR="00B80A0D">
        <w:rPr>
          <w:rFonts w:ascii="Cambria" w:hAnsi="Cambria" w:cs="Courier New"/>
          <w:sz w:val="24"/>
          <w:szCs w:val="24"/>
        </w:rPr>
        <w:tab/>
      </w:r>
      <w:r w:rsidR="00B80A0D">
        <w:rPr>
          <w:rFonts w:ascii="Cambria" w:hAnsi="Cambria" w:cs="Courier New"/>
          <w:sz w:val="24"/>
          <w:szCs w:val="24"/>
        </w:rPr>
        <w:tab/>
      </w:r>
      <w:r w:rsidR="00B80A0D">
        <w:rPr>
          <w:rFonts w:ascii="Cambria" w:hAnsi="Cambria" w:cs="Courier New"/>
          <w:sz w:val="24"/>
          <w:szCs w:val="24"/>
        </w:rPr>
        <w:tab/>
      </w:r>
      <w:r>
        <w:rPr>
          <w:rFonts w:ascii="Cambria" w:hAnsi="Cambria" w:cs="Courier New"/>
          <w:sz w:val="24"/>
          <w:szCs w:val="24"/>
        </w:rPr>
        <w:t>(</w:t>
      </w:r>
      <w:r w:rsidR="008E0ABE">
        <w:rPr>
          <w:rFonts w:ascii="Cambria" w:hAnsi="Cambria" w:cs="Courier New"/>
          <w:sz w:val="24"/>
          <w:szCs w:val="24"/>
        </w:rPr>
        <w:t>30:53</w:t>
      </w:r>
      <w:r>
        <w:rPr>
          <w:rFonts w:ascii="Cambria" w:hAnsi="Cambria" w:cs="Courier New"/>
          <w:sz w:val="24"/>
          <w:szCs w:val="24"/>
        </w:rPr>
        <w:t>)</w:t>
      </w:r>
    </w:p>
    <w:p w14:paraId="31CD334B" w14:textId="45AE7AAC" w:rsidR="00364732" w:rsidRDefault="005D089E" w:rsidP="002B4414">
      <w:pPr>
        <w:rPr>
          <w:rFonts w:ascii="Cambria" w:hAnsi="Cambria" w:cs="Courier New"/>
          <w:sz w:val="24"/>
          <w:szCs w:val="24"/>
        </w:rPr>
      </w:pPr>
      <w:r>
        <w:rPr>
          <w:rFonts w:ascii="Cambria" w:hAnsi="Cambria" w:cs="Courier New"/>
          <w:noProof/>
          <w:sz w:val="24"/>
          <w:szCs w:val="24"/>
        </w:rPr>
        <w:drawing>
          <wp:inline distT="0" distB="0" distL="0" distR="0" wp14:anchorId="186B6F0D" wp14:editId="7FD8C8A9">
            <wp:extent cx="2432304" cy="1362456"/>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32304" cy="1362456"/>
                    </a:xfrm>
                    <a:prstGeom prst="rect">
                      <a:avLst/>
                    </a:prstGeom>
                    <a:noFill/>
                    <a:ln>
                      <a:noFill/>
                    </a:ln>
                  </pic:spPr>
                </pic:pic>
              </a:graphicData>
            </a:graphic>
          </wp:inline>
        </w:drawing>
      </w:r>
      <w:r w:rsidR="00F5479B">
        <w:rPr>
          <w:rFonts w:ascii="Cambria" w:hAnsi="Cambria" w:cs="Courier New"/>
          <w:sz w:val="24"/>
          <w:szCs w:val="24"/>
        </w:rPr>
        <w:tab/>
      </w:r>
      <w:r w:rsidR="00E25D86">
        <w:rPr>
          <w:rFonts w:ascii="Cambria" w:hAnsi="Cambria" w:cs="Courier New"/>
          <w:noProof/>
          <w:sz w:val="24"/>
          <w:szCs w:val="24"/>
        </w:rPr>
        <w:drawing>
          <wp:inline distT="0" distB="0" distL="0" distR="0" wp14:anchorId="1D2A29C5" wp14:editId="51A4E2F6">
            <wp:extent cx="2423160" cy="136245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23160" cy="1362456"/>
                    </a:xfrm>
                    <a:prstGeom prst="rect">
                      <a:avLst/>
                    </a:prstGeom>
                    <a:noFill/>
                    <a:ln>
                      <a:noFill/>
                    </a:ln>
                  </pic:spPr>
                </pic:pic>
              </a:graphicData>
            </a:graphic>
          </wp:inline>
        </w:drawing>
      </w:r>
    </w:p>
    <w:p w14:paraId="277817C9" w14:textId="55E2D194" w:rsidR="00364732" w:rsidRDefault="00C6055E" w:rsidP="002B4414">
      <w:pPr>
        <w:rPr>
          <w:rFonts w:ascii="Cambria" w:hAnsi="Cambria" w:cs="Courier New"/>
          <w:sz w:val="24"/>
          <w:szCs w:val="24"/>
        </w:rPr>
      </w:pPr>
      <w:r>
        <w:rPr>
          <w:rFonts w:ascii="Cambria" w:hAnsi="Cambria" w:cs="Courier New"/>
          <w:sz w:val="24"/>
          <w:szCs w:val="24"/>
        </w:rPr>
        <w:t>(</w:t>
      </w:r>
      <w:r w:rsidR="004B589A">
        <w:rPr>
          <w:rFonts w:ascii="Cambria" w:hAnsi="Cambria" w:cs="Courier New"/>
          <w:sz w:val="24"/>
          <w:szCs w:val="24"/>
        </w:rPr>
        <w:t>3</w:t>
      </w:r>
      <w:r w:rsidR="00E86AD2">
        <w:rPr>
          <w:rFonts w:ascii="Cambria" w:hAnsi="Cambria" w:cs="Courier New"/>
          <w:sz w:val="24"/>
          <w:szCs w:val="24"/>
        </w:rPr>
        <w:t>4:21</w:t>
      </w:r>
      <w:r w:rsidR="00156252">
        <w:rPr>
          <w:rFonts w:ascii="Cambria" w:hAnsi="Cambria" w:cs="Courier New"/>
          <w:sz w:val="24"/>
          <w:szCs w:val="24"/>
        </w:rPr>
        <w:tab/>
      </w:r>
      <w:r>
        <w:rPr>
          <w:rFonts w:ascii="Cambria" w:hAnsi="Cambria" w:cs="Courier New"/>
          <w:sz w:val="24"/>
          <w:szCs w:val="24"/>
        </w:rPr>
        <w:t>)</w:t>
      </w:r>
      <w:r w:rsidR="00156252">
        <w:rPr>
          <w:rFonts w:ascii="Cambria" w:hAnsi="Cambria" w:cs="Courier New"/>
          <w:sz w:val="24"/>
          <w:szCs w:val="24"/>
        </w:rPr>
        <w:tab/>
      </w:r>
      <w:r w:rsidR="00156252">
        <w:rPr>
          <w:rFonts w:ascii="Cambria" w:hAnsi="Cambria" w:cs="Courier New"/>
          <w:sz w:val="24"/>
          <w:szCs w:val="24"/>
        </w:rPr>
        <w:tab/>
      </w:r>
      <w:r w:rsidR="00156252">
        <w:rPr>
          <w:rFonts w:ascii="Cambria" w:hAnsi="Cambria" w:cs="Courier New"/>
          <w:sz w:val="24"/>
          <w:szCs w:val="24"/>
        </w:rPr>
        <w:tab/>
      </w:r>
      <w:r w:rsidR="00156252">
        <w:rPr>
          <w:rFonts w:ascii="Cambria" w:hAnsi="Cambria" w:cs="Courier New"/>
          <w:sz w:val="24"/>
          <w:szCs w:val="24"/>
        </w:rPr>
        <w:tab/>
      </w:r>
      <w:r w:rsidR="00156252">
        <w:rPr>
          <w:rFonts w:ascii="Cambria" w:hAnsi="Cambria" w:cs="Courier New"/>
          <w:sz w:val="24"/>
          <w:szCs w:val="24"/>
        </w:rPr>
        <w:tab/>
      </w:r>
      <w:r>
        <w:rPr>
          <w:rFonts w:ascii="Cambria" w:hAnsi="Cambria" w:cs="Courier New"/>
          <w:sz w:val="24"/>
          <w:szCs w:val="24"/>
        </w:rPr>
        <w:t>(</w:t>
      </w:r>
      <w:r w:rsidR="001726C6">
        <w:rPr>
          <w:rFonts w:ascii="Cambria" w:hAnsi="Cambria" w:cs="Courier New"/>
          <w:sz w:val="24"/>
          <w:szCs w:val="24"/>
        </w:rPr>
        <w:t>1:03:43</w:t>
      </w:r>
      <w:r>
        <w:rPr>
          <w:rFonts w:ascii="Cambria" w:hAnsi="Cambria" w:cs="Courier New"/>
          <w:sz w:val="24"/>
          <w:szCs w:val="24"/>
        </w:rPr>
        <w:t>)</w:t>
      </w:r>
    </w:p>
    <w:p w14:paraId="43748D5C" w14:textId="6D520E81" w:rsidR="004303F1" w:rsidRDefault="00AB52C4" w:rsidP="002B4414">
      <w:pPr>
        <w:rPr>
          <w:rFonts w:ascii="Cambria" w:hAnsi="Cambria" w:cs="Courier New"/>
          <w:sz w:val="24"/>
          <w:szCs w:val="24"/>
        </w:rPr>
      </w:pPr>
      <w:r>
        <w:rPr>
          <w:rFonts w:ascii="Cambria" w:hAnsi="Cambria" w:cs="Courier New"/>
          <w:noProof/>
          <w:sz w:val="24"/>
          <w:szCs w:val="24"/>
        </w:rPr>
        <w:lastRenderedPageBreak/>
        <w:drawing>
          <wp:inline distT="0" distB="0" distL="0" distR="0" wp14:anchorId="698D6045" wp14:editId="7919E97B">
            <wp:extent cx="2423160" cy="136245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23160" cy="1362456"/>
                    </a:xfrm>
                    <a:prstGeom prst="rect">
                      <a:avLst/>
                    </a:prstGeom>
                    <a:noFill/>
                    <a:ln>
                      <a:noFill/>
                    </a:ln>
                  </pic:spPr>
                </pic:pic>
              </a:graphicData>
            </a:graphic>
          </wp:inline>
        </w:drawing>
      </w:r>
      <w:r>
        <w:rPr>
          <w:rFonts w:ascii="Cambria" w:hAnsi="Cambria" w:cs="Courier New"/>
          <w:sz w:val="24"/>
          <w:szCs w:val="24"/>
        </w:rPr>
        <w:tab/>
      </w:r>
      <w:r w:rsidR="004F28FB">
        <w:rPr>
          <w:rFonts w:ascii="Cambria" w:hAnsi="Cambria" w:cs="Courier New"/>
          <w:noProof/>
          <w:sz w:val="24"/>
          <w:szCs w:val="24"/>
        </w:rPr>
        <w:drawing>
          <wp:inline distT="0" distB="0" distL="0" distR="0" wp14:anchorId="09182718" wp14:editId="00034EAC">
            <wp:extent cx="2423160" cy="13624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23160" cy="1362456"/>
                    </a:xfrm>
                    <a:prstGeom prst="rect">
                      <a:avLst/>
                    </a:prstGeom>
                    <a:noFill/>
                    <a:ln>
                      <a:noFill/>
                    </a:ln>
                  </pic:spPr>
                </pic:pic>
              </a:graphicData>
            </a:graphic>
          </wp:inline>
        </w:drawing>
      </w:r>
    </w:p>
    <w:p w14:paraId="015695D0" w14:textId="77777777" w:rsidR="00520F45" w:rsidRDefault="00C6055E" w:rsidP="002B4414">
      <w:pPr>
        <w:rPr>
          <w:rFonts w:ascii="Cambria" w:hAnsi="Cambria" w:cs="Courier New"/>
          <w:sz w:val="24"/>
          <w:szCs w:val="24"/>
        </w:rPr>
      </w:pPr>
      <w:r>
        <w:rPr>
          <w:rFonts w:ascii="Cambria" w:hAnsi="Cambria" w:cs="Courier New"/>
          <w:sz w:val="24"/>
          <w:szCs w:val="24"/>
        </w:rPr>
        <w:t>(</w:t>
      </w:r>
      <w:r w:rsidR="009006E1">
        <w:rPr>
          <w:rFonts w:ascii="Cambria" w:hAnsi="Cambria" w:cs="Courier New"/>
          <w:sz w:val="24"/>
          <w:szCs w:val="24"/>
        </w:rPr>
        <w:t>1:07:36</w:t>
      </w:r>
      <w:r>
        <w:rPr>
          <w:rFonts w:ascii="Cambria" w:hAnsi="Cambria" w:cs="Courier New"/>
          <w:sz w:val="24"/>
          <w:szCs w:val="24"/>
        </w:rPr>
        <w:t>)</w:t>
      </w:r>
      <w:r w:rsidR="00AC2BBB">
        <w:rPr>
          <w:rFonts w:ascii="Cambria" w:hAnsi="Cambria" w:cs="Courier New"/>
          <w:sz w:val="24"/>
          <w:szCs w:val="24"/>
        </w:rPr>
        <w:tab/>
      </w:r>
      <w:r w:rsidR="00AC2BBB">
        <w:rPr>
          <w:rFonts w:ascii="Cambria" w:hAnsi="Cambria" w:cs="Courier New"/>
          <w:sz w:val="24"/>
          <w:szCs w:val="24"/>
        </w:rPr>
        <w:tab/>
      </w:r>
      <w:r w:rsidR="00AC2BBB">
        <w:rPr>
          <w:rFonts w:ascii="Cambria" w:hAnsi="Cambria" w:cs="Courier New"/>
          <w:sz w:val="24"/>
          <w:szCs w:val="24"/>
        </w:rPr>
        <w:tab/>
      </w:r>
      <w:r w:rsidR="00AC2BBB">
        <w:rPr>
          <w:rFonts w:ascii="Cambria" w:hAnsi="Cambria" w:cs="Courier New"/>
          <w:sz w:val="24"/>
          <w:szCs w:val="24"/>
        </w:rPr>
        <w:tab/>
      </w:r>
      <w:r w:rsidR="00AC2BBB">
        <w:rPr>
          <w:rFonts w:ascii="Cambria" w:hAnsi="Cambria" w:cs="Courier New"/>
          <w:sz w:val="24"/>
          <w:szCs w:val="24"/>
        </w:rPr>
        <w:tab/>
      </w:r>
      <w:r>
        <w:rPr>
          <w:rFonts w:ascii="Cambria" w:hAnsi="Cambria" w:cs="Courier New"/>
          <w:sz w:val="24"/>
          <w:szCs w:val="24"/>
        </w:rPr>
        <w:t>(</w:t>
      </w:r>
      <w:r w:rsidR="00A23B61">
        <w:rPr>
          <w:rFonts w:ascii="Cambria" w:hAnsi="Cambria" w:cs="Courier New"/>
          <w:sz w:val="24"/>
          <w:szCs w:val="24"/>
        </w:rPr>
        <w:t>1:17:29</w:t>
      </w:r>
      <w:r>
        <w:rPr>
          <w:rFonts w:ascii="Cambria" w:hAnsi="Cambria" w:cs="Courier New"/>
          <w:sz w:val="24"/>
          <w:szCs w:val="24"/>
        </w:rPr>
        <w:t>)</w:t>
      </w:r>
    </w:p>
    <w:p w14:paraId="18228AD2" w14:textId="2264A22D" w:rsidR="00CB5F5B" w:rsidRDefault="00520F45" w:rsidP="002B4414">
      <w:pPr>
        <w:rPr>
          <w:rFonts w:ascii="Cambria" w:hAnsi="Cambria" w:cs="Courier New"/>
          <w:sz w:val="24"/>
          <w:szCs w:val="24"/>
        </w:rPr>
      </w:pPr>
      <w:r>
        <w:rPr>
          <w:rFonts w:ascii="Cambria" w:hAnsi="Cambria" w:cs="Courier New"/>
          <w:noProof/>
          <w:sz w:val="24"/>
          <w:szCs w:val="24"/>
        </w:rPr>
        <w:drawing>
          <wp:inline distT="0" distB="0" distL="0" distR="0" wp14:anchorId="2BEAA935" wp14:editId="71BE08CD">
            <wp:extent cx="2423160" cy="1362456"/>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23160" cy="1362456"/>
                    </a:xfrm>
                    <a:prstGeom prst="rect">
                      <a:avLst/>
                    </a:prstGeom>
                    <a:noFill/>
                    <a:ln>
                      <a:noFill/>
                    </a:ln>
                  </pic:spPr>
                </pic:pic>
              </a:graphicData>
            </a:graphic>
          </wp:inline>
        </w:drawing>
      </w:r>
      <w:r w:rsidR="00EC0010">
        <w:rPr>
          <w:rFonts w:ascii="Cambria" w:hAnsi="Cambria" w:cs="Courier New"/>
          <w:sz w:val="24"/>
          <w:szCs w:val="24"/>
        </w:rPr>
        <w:tab/>
      </w:r>
      <w:r w:rsidR="00265D33">
        <w:rPr>
          <w:rFonts w:ascii="Cambria" w:hAnsi="Cambria" w:cs="Courier New"/>
          <w:noProof/>
          <w:sz w:val="24"/>
          <w:szCs w:val="24"/>
        </w:rPr>
        <w:drawing>
          <wp:inline distT="0" distB="0" distL="0" distR="0" wp14:anchorId="3AE30AFE" wp14:editId="463F5B17">
            <wp:extent cx="2423160" cy="136245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23160" cy="1362456"/>
                    </a:xfrm>
                    <a:prstGeom prst="rect">
                      <a:avLst/>
                    </a:prstGeom>
                    <a:noFill/>
                    <a:ln>
                      <a:noFill/>
                    </a:ln>
                  </pic:spPr>
                </pic:pic>
              </a:graphicData>
            </a:graphic>
          </wp:inline>
        </w:drawing>
      </w:r>
    </w:p>
    <w:p w14:paraId="24158745" w14:textId="005F6FF6" w:rsidR="00461272" w:rsidRDefault="00C6055E" w:rsidP="002B4414">
      <w:pPr>
        <w:rPr>
          <w:rFonts w:ascii="Cambria" w:hAnsi="Cambria" w:cs="Courier New"/>
          <w:sz w:val="24"/>
          <w:szCs w:val="24"/>
        </w:rPr>
      </w:pPr>
      <w:r>
        <w:rPr>
          <w:rFonts w:ascii="Cambria" w:hAnsi="Cambria" w:cs="Courier New"/>
          <w:sz w:val="24"/>
          <w:szCs w:val="24"/>
        </w:rPr>
        <w:t>(</w:t>
      </w:r>
      <w:r w:rsidR="00EB23F0">
        <w:rPr>
          <w:rFonts w:ascii="Cambria" w:hAnsi="Cambria" w:cs="Courier New"/>
          <w:sz w:val="24"/>
          <w:szCs w:val="24"/>
        </w:rPr>
        <w:t>1:2</w:t>
      </w:r>
      <w:r w:rsidR="00E0297B">
        <w:rPr>
          <w:rFonts w:ascii="Cambria" w:hAnsi="Cambria" w:cs="Courier New"/>
          <w:sz w:val="24"/>
          <w:szCs w:val="24"/>
        </w:rPr>
        <w:t>2</w:t>
      </w:r>
      <w:r w:rsidR="00EB23F0">
        <w:rPr>
          <w:rFonts w:ascii="Cambria" w:hAnsi="Cambria" w:cs="Courier New"/>
          <w:sz w:val="24"/>
          <w:szCs w:val="24"/>
        </w:rPr>
        <w:t>:2</w:t>
      </w:r>
      <w:r w:rsidR="00E0297B">
        <w:rPr>
          <w:rFonts w:ascii="Cambria" w:hAnsi="Cambria" w:cs="Courier New"/>
          <w:sz w:val="24"/>
          <w:szCs w:val="24"/>
        </w:rPr>
        <w:t>1</w:t>
      </w:r>
      <w:r>
        <w:rPr>
          <w:rFonts w:ascii="Cambria" w:hAnsi="Cambria" w:cs="Courier New"/>
          <w:sz w:val="24"/>
          <w:szCs w:val="24"/>
        </w:rPr>
        <w:t>)</w:t>
      </w:r>
      <w:r w:rsidR="006264F4">
        <w:rPr>
          <w:rFonts w:ascii="Cambria" w:hAnsi="Cambria" w:cs="Courier New"/>
          <w:sz w:val="24"/>
          <w:szCs w:val="24"/>
        </w:rPr>
        <w:tab/>
      </w:r>
      <w:r w:rsidR="006264F4">
        <w:rPr>
          <w:rFonts w:ascii="Cambria" w:hAnsi="Cambria" w:cs="Courier New"/>
          <w:sz w:val="24"/>
          <w:szCs w:val="24"/>
        </w:rPr>
        <w:tab/>
      </w:r>
      <w:r w:rsidR="006264F4">
        <w:rPr>
          <w:rFonts w:ascii="Cambria" w:hAnsi="Cambria" w:cs="Courier New"/>
          <w:sz w:val="24"/>
          <w:szCs w:val="24"/>
        </w:rPr>
        <w:tab/>
      </w:r>
      <w:r w:rsidR="006264F4">
        <w:rPr>
          <w:rFonts w:ascii="Cambria" w:hAnsi="Cambria" w:cs="Courier New"/>
          <w:sz w:val="24"/>
          <w:szCs w:val="24"/>
        </w:rPr>
        <w:tab/>
      </w:r>
      <w:r w:rsidR="006264F4">
        <w:rPr>
          <w:rFonts w:ascii="Cambria" w:hAnsi="Cambria" w:cs="Courier New"/>
          <w:sz w:val="24"/>
          <w:szCs w:val="24"/>
        </w:rPr>
        <w:tab/>
      </w:r>
      <w:r>
        <w:rPr>
          <w:rFonts w:ascii="Cambria" w:hAnsi="Cambria" w:cs="Courier New"/>
          <w:sz w:val="24"/>
          <w:szCs w:val="24"/>
        </w:rPr>
        <w:t>(</w:t>
      </w:r>
      <w:r w:rsidR="0019759D">
        <w:rPr>
          <w:rFonts w:ascii="Cambria" w:hAnsi="Cambria" w:cs="Courier New"/>
          <w:sz w:val="24"/>
          <w:szCs w:val="24"/>
        </w:rPr>
        <w:t>1:34:59</w:t>
      </w:r>
      <w:r>
        <w:rPr>
          <w:rFonts w:ascii="Cambria" w:hAnsi="Cambria" w:cs="Courier New"/>
          <w:sz w:val="24"/>
          <w:szCs w:val="24"/>
        </w:rPr>
        <w:t>)</w:t>
      </w:r>
    </w:p>
    <w:p w14:paraId="36597895" w14:textId="29C306CD" w:rsidR="00C820CA" w:rsidRDefault="00F27C63" w:rsidP="002B4414">
      <w:pPr>
        <w:rPr>
          <w:rFonts w:ascii="Cambria" w:hAnsi="Cambria" w:cs="Courier New"/>
          <w:sz w:val="24"/>
          <w:szCs w:val="24"/>
        </w:rPr>
      </w:pPr>
      <w:r>
        <w:rPr>
          <w:rFonts w:ascii="Cambria" w:hAnsi="Cambria" w:cs="Courier New"/>
          <w:noProof/>
          <w:sz w:val="24"/>
          <w:szCs w:val="24"/>
        </w:rPr>
        <w:drawing>
          <wp:inline distT="0" distB="0" distL="0" distR="0" wp14:anchorId="7D267B51" wp14:editId="45F27300">
            <wp:extent cx="2423160" cy="136245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23160" cy="1362456"/>
                    </a:xfrm>
                    <a:prstGeom prst="rect">
                      <a:avLst/>
                    </a:prstGeom>
                    <a:noFill/>
                    <a:ln>
                      <a:noFill/>
                    </a:ln>
                  </pic:spPr>
                </pic:pic>
              </a:graphicData>
            </a:graphic>
          </wp:inline>
        </w:drawing>
      </w:r>
      <w:r w:rsidR="00E358AD">
        <w:rPr>
          <w:rFonts w:ascii="Cambria" w:hAnsi="Cambria" w:cs="Courier New"/>
          <w:sz w:val="24"/>
          <w:szCs w:val="24"/>
        </w:rPr>
        <w:tab/>
      </w:r>
      <w:r w:rsidR="004B7914">
        <w:rPr>
          <w:rFonts w:ascii="Cambria" w:hAnsi="Cambria" w:cs="Courier New"/>
          <w:noProof/>
          <w:sz w:val="24"/>
          <w:szCs w:val="24"/>
        </w:rPr>
        <w:drawing>
          <wp:inline distT="0" distB="0" distL="0" distR="0" wp14:anchorId="065192C6" wp14:editId="39E8BF6A">
            <wp:extent cx="2423160" cy="136245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23160" cy="1362456"/>
                    </a:xfrm>
                    <a:prstGeom prst="rect">
                      <a:avLst/>
                    </a:prstGeom>
                    <a:noFill/>
                    <a:ln>
                      <a:noFill/>
                    </a:ln>
                  </pic:spPr>
                </pic:pic>
              </a:graphicData>
            </a:graphic>
          </wp:inline>
        </w:drawing>
      </w:r>
    </w:p>
    <w:p w14:paraId="64FA2F1A" w14:textId="15ABA1AD" w:rsidR="0019759D" w:rsidRDefault="00C6055E" w:rsidP="002B4414">
      <w:pPr>
        <w:rPr>
          <w:rFonts w:ascii="Cambria" w:hAnsi="Cambria" w:cs="Courier New"/>
          <w:sz w:val="24"/>
          <w:szCs w:val="24"/>
        </w:rPr>
      </w:pPr>
      <w:r>
        <w:rPr>
          <w:rFonts w:ascii="Cambria" w:hAnsi="Cambria" w:cs="Courier New"/>
          <w:sz w:val="24"/>
          <w:szCs w:val="24"/>
        </w:rPr>
        <w:t>(</w:t>
      </w:r>
      <w:r w:rsidR="0019759D">
        <w:rPr>
          <w:rFonts w:ascii="Cambria" w:hAnsi="Cambria" w:cs="Courier New"/>
          <w:sz w:val="24"/>
          <w:szCs w:val="24"/>
        </w:rPr>
        <w:t>1:35:51</w:t>
      </w:r>
      <w:r>
        <w:rPr>
          <w:rFonts w:ascii="Cambria" w:hAnsi="Cambria" w:cs="Courier New"/>
          <w:sz w:val="24"/>
          <w:szCs w:val="24"/>
        </w:rPr>
        <w:t>)</w:t>
      </w:r>
      <w:r w:rsidR="007334C1">
        <w:rPr>
          <w:rFonts w:ascii="Cambria" w:hAnsi="Cambria" w:cs="Courier New"/>
          <w:sz w:val="24"/>
          <w:szCs w:val="24"/>
        </w:rPr>
        <w:tab/>
      </w:r>
      <w:r w:rsidR="007334C1">
        <w:rPr>
          <w:rFonts w:ascii="Cambria" w:hAnsi="Cambria" w:cs="Courier New"/>
          <w:sz w:val="24"/>
          <w:szCs w:val="24"/>
        </w:rPr>
        <w:tab/>
      </w:r>
      <w:r w:rsidR="007334C1">
        <w:rPr>
          <w:rFonts w:ascii="Cambria" w:hAnsi="Cambria" w:cs="Courier New"/>
          <w:sz w:val="24"/>
          <w:szCs w:val="24"/>
        </w:rPr>
        <w:tab/>
      </w:r>
      <w:r w:rsidR="007334C1">
        <w:rPr>
          <w:rFonts w:ascii="Cambria" w:hAnsi="Cambria" w:cs="Courier New"/>
          <w:sz w:val="24"/>
          <w:szCs w:val="24"/>
        </w:rPr>
        <w:tab/>
      </w:r>
      <w:r w:rsidR="00C820CA">
        <w:rPr>
          <w:rFonts w:ascii="Cambria" w:hAnsi="Cambria" w:cs="Courier New"/>
          <w:sz w:val="24"/>
          <w:szCs w:val="24"/>
        </w:rPr>
        <w:tab/>
      </w:r>
      <w:r>
        <w:rPr>
          <w:rFonts w:ascii="Cambria" w:hAnsi="Cambria" w:cs="Courier New"/>
          <w:sz w:val="24"/>
          <w:szCs w:val="24"/>
        </w:rPr>
        <w:t>(</w:t>
      </w:r>
      <w:r w:rsidR="000A6C61">
        <w:rPr>
          <w:rFonts w:ascii="Cambria" w:hAnsi="Cambria" w:cs="Courier New"/>
          <w:sz w:val="24"/>
          <w:szCs w:val="24"/>
        </w:rPr>
        <w:t>1:</w:t>
      </w:r>
      <w:r w:rsidR="00821187">
        <w:rPr>
          <w:rFonts w:ascii="Cambria" w:hAnsi="Cambria" w:cs="Courier New"/>
          <w:sz w:val="24"/>
          <w:szCs w:val="24"/>
        </w:rPr>
        <w:t>36:02</w:t>
      </w:r>
      <w:r>
        <w:rPr>
          <w:rFonts w:ascii="Cambria" w:hAnsi="Cambria" w:cs="Courier New"/>
          <w:sz w:val="24"/>
          <w:szCs w:val="24"/>
        </w:rPr>
        <w:t>)</w:t>
      </w:r>
    </w:p>
    <w:p w14:paraId="28DE23F5" w14:textId="6B1EE9DF" w:rsidR="000A6C61" w:rsidRDefault="00AC59C4" w:rsidP="002B4414">
      <w:pPr>
        <w:rPr>
          <w:rFonts w:ascii="Cambria" w:hAnsi="Cambria" w:cs="Courier New"/>
          <w:sz w:val="24"/>
          <w:szCs w:val="24"/>
        </w:rPr>
      </w:pPr>
      <w:r>
        <w:rPr>
          <w:rFonts w:ascii="Cambria" w:hAnsi="Cambria" w:cs="Courier New"/>
          <w:noProof/>
          <w:sz w:val="24"/>
          <w:szCs w:val="24"/>
        </w:rPr>
        <w:drawing>
          <wp:inline distT="0" distB="0" distL="0" distR="0" wp14:anchorId="0E75BAC0" wp14:editId="78A89845">
            <wp:extent cx="2423160" cy="136245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23160" cy="1362456"/>
                    </a:xfrm>
                    <a:prstGeom prst="rect">
                      <a:avLst/>
                    </a:prstGeom>
                    <a:noFill/>
                    <a:ln>
                      <a:noFill/>
                    </a:ln>
                  </pic:spPr>
                </pic:pic>
              </a:graphicData>
            </a:graphic>
          </wp:inline>
        </w:drawing>
      </w:r>
      <w:r w:rsidR="00745205">
        <w:rPr>
          <w:rFonts w:ascii="Cambria" w:hAnsi="Cambria" w:cs="Courier New"/>
          <w:sz w:val="24"/>
          <w:szCs w:val="24"/>
        </w:rPr>
        <w:tab/>
      </w:r>
      <w:r w:rsidR="00A6464C">
        <w:rPr>
          <w:rFonts w:ascii="Cambria" w:hAnsi="Cambria" w:cs="Courier New"/>
          <w:noProof/>
          <w:sz w:val="24"/>
          <w:szCs w:val="24"/>
        </w:rPr>
        <w:drawing>
          <wp:inline distT="0" distB="0" distL="0" distR="0" wp14:anchorId="1A66B221" wp14:editId="1BFF0786">
            <wp:extent cx="2423160" cy="136245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23160" cy="1362456"/>
                    </a:xfrm>
                    <a:prstGeom prst="rect">
                      <a:avLst/>
                    </a:prstGeom>
                    <a:noFill/>
                    <a:ln>
                      <a:noFill/>
                    </a:ln>
                  </pic:spPr>
                </pic:pic>
              </a:graphicData>
            </a:graphic>
          </wp:inline>
        </w:drawing>
      </w:r>
    </w:p>
    <w:p w14:paraId="061A9155" w14:textId="7F9F08FD" w:rsidR="000A6C61" w:rsidRDefault="00C6055E" w:rsidP="002B4414">
      <w:pPr>
        <w:rPr>
          <w:rFonts w:ascii="Cambria" w:hAnsi="Cambria" w:cs="Courier New"/>
          <w:sz w:val="24"/>
          <w:szCs w:val="24"/>
        </w:rPr>
      </w:pPr>
      <w:r>
        <w:rPr>
          <w:rFonts w:ascii="Cambria" w:hAnsi="Cambria" w:cs="Courier New"/>
          <w:sz w:val="24"/>
          <w:szCs w:val="24"/>
        </w:rPr>
        <w:t>(</w:t>
      </w:r>
      <w:r w:rsidR="000A56F8">
        <w:rPr>
          <w:rFonts w:ascii="Cambria" w:hAnsi="Cambria" w:cs="Courier New"/>
          <w:sz w:val="24"/>
          <w:szCs w:val="24"/>
        </w:rPr>
        <w:t>1:49:3</w:t>
      </w:r>
      <w:r w:rsidR="00191159">
        <w:rPr>
          <w:rFonts w:ascii="Cambria" w:hAnsi="Cambria" w:cs="Courier New"/>
          <w:sz w:val="24"/>
          <w:szCs w:val="24"/>
        </w:rPr>
        <w:t>0</w:t>
      </w:r>
      <w:r>
        <w:rPr>
          <w:rFonts w:ascii="Cambria" w:hAnsi="Cambria" w:cs="Courier New"/>
          <w:sz w:val="24"/>
          <w:szCs w:val="24"/>
        </w:rPr>
        <w:t>)</w:t>
      </w:r>
      <w:r w:rsidR="000A56F8">
        <w:rPr>
          <w:rFonts w:ascii="Cambria" w:hAnsi="Cambria" w:cs="Courier New"/>
          <w:sz w:val="24"/>
          <w:szCs w:val="24"/>
        </w:rPr>
        <w:tab/>
      </w:r>
      <w:r w:rsidR="000A56F8">
        <w:rPr>
          <w:rFonts w:ascii="Cambria" w:hAnsi="Cambria" w:cs="Courier New"/>
          <w:sz w:val="24"/>
          <w:szCs w:val="24"/>
        </w:rPr>
        <w:tab/>
      </w:r>
      <w:r w:rsidR="000A56F8">
        <w:rPr>
          <w:rFonts w:ascii="Cambria" w:hAnsi="Cambria" w:cs="Courier New"/>
          <w:sz w:val="24"/>
          <w:szCs w:val="24"/>
        </w:rPr>
        <w:tab/>
      </w:r>
      <w:r w:rsidR="000A56F8">
        <w:rPr>
          <w:rFonts w:ascii="Cambria" w:hAnsi="Cambria" w:cs="Courier New"/>
          <w:sz w:val="24"/>
          <w:szCs w:val="24"/>
        </w:rPr>
        <w:tab/>
      </w:r>
      <w:r w:rsidR="000A56F8">
        <w:rPr>
          <w:rFonts w:ascii="Cambria" w:hAnsi="Cambria" w:cs="Courier New"/>
          <w:sz w:val="24"/>
          <w:szCs w:val="24"/>
        </w:rPr>
        <w:tab/>
      </w:r>
      <w:r>
        <w:rPr>
          <w:rFonts w:ascii="Cambria" w:hAnsi="Cambria" w:cs="Courier New"/>
          <w:sz w:val="24"/>
          <w:szCs w:val="24"/>
        </w:rPr>
        <w:t>(</w:t>
      </w:r>
      <w:r w:rsidR="004A662A">
        <w:rPr>
          <w:rFonts w:ascii="Cambria" w:hAnsi="Cambria" w:cs="Courier New"/>
          <w:sz w:val="24"/>
          <w:szCs w:val="24"/>
        </w:rPr>
        <w:t>1:49:49</w:t>
      </w:r>
      <w:r>
        <w:rPr>
          <w:rFonts w:ascii="Cambria" w:hAnsi="Cambria" w:cs="Courier New"/>
          <w:sz w:val="24"/>
          <w:szCs w:val="24"/>
        </w:rPr>
        <w:t>)</w:t>
      </w:r>
    </w:p>
    <w:p w14:paraId="529C6681" w14:textId="5515404C" w:rsidR="00461272" w:rsidRDefault="00461272" w:rsidP="002B4414">
      <w:pPr>
        <w:rPr>
          <w:rFonts w:ascii="Cambria" w:hAnsi="Cambria" w:cs="Courier New"/>
          <w:sz w:val="24"/>
          <w:szCs w:val="24"/>
        </w:rPr>
      </w:pPr>
    </w:p>
    <w:p w14:paraId="2B5090DB" w14:textId="4CD1F4F4" w:rsidR="00461272" w:rsidRDefault="00461272" w:rsidP="002B4414">
      <w:pPr>
        <w:rPr>
          <w:rFonts w:ascii="Cambria" w:hAnsi="Cambria" w:cs="Courier New"/>
          <w:sz w:val="24"/>
          <w:szCs w:val="24"/>
        </w:rPr>
      </w:pPr>
    </w:p>
    <w:p w14:paraId="2DAF14DA" w14:textId="6F47CDCB" w:rsidR="00461272" w:rsidRDefault="00461272" w:rsidP="002B4414">
      <w:pPr>
        <w:rPr>
          <w:rFonts w:ascii="Cambria" w:hAnsi="Cambria" w:cs="Courier New"/>
          <w:sz w:val="24"/>
          <w:szCs w:val="24"/>
        </w:rPr>
      </w:pPr>
    </w:p>
    <w:p w14:paraId="008EDBAC" w14:textId="7D43C06C" w:rsidR="007B613F" w:rsidRDefault="007B613F" w:rsidP="007B613F">
      <w:pPr>
        <w:rPr>
          <w:rFonts w:ascii="Cambria" w:hAnsi="Cambria" w:cs="Courier New"/>
          <w:sz w:val="24"/>
          <w:szCs w:val="24"/>
        </w:rPr>
      </w:pPr>
    </w:p>
    <w:p w14:paraId="6E8FD013" w14:textId="3BB2421C" w:rsidR="00A20708" w:rsidRPr="00364732" w:rsidRDefault="00A20708" w:rsidP="00A20708">
      <w:pPr>
        <w:jc w:val="center"/>
        <w:rPr>
          <w:rFonts w:ascii="Cambria" w:hAnsi="Cambria" w:cs="Courier New"/>
          <w:b/>
          <w:bCs/>
          <w:sz w:val="24"/>
          <w:szCs w:val="24"/>
        </w:rPr>
      </w:pPr>
      <w:r>
        <w:rPr>
          <w:rFonts w:ascii="Cambria" w:hAnsi="Cambria" w:cs="Courier New"/>
          <w:b/>
          <w:bCs/>
          <w:sz w:val="24"/>
          <w:szCs w:val="24"/>
        </w:rPr>
        <w:lastRenderedPageBreak/>
        <w:t xml:space="preserve">SCORE: </w:t>
      </w:r>
      <w:r w:rsidR="00321CCB">
        <w:rPr>
          <w:rFonts w:ascii="Cambria" w:hAnsi="Cambria" w:cs="Courier New"/>
          <w:b/>
          <w:bCs/>
          <w:sz w:val="24"/>
          <w:szCs w:val="24"/>
        </w:rPr>
        <w:t>O</w:t>
      </w:r>
      <w:r w:rsidR="009B08A7" w:rsidRPr="0091792C">
        <w:rPr>
          <w:rFonts w:ascii="Cambria" w:hAnsi="Cambria" w:cs="Courier New"/>
          <w:b/>
          <w:bCs/>
          <w:strike/>
          <w:sz w:val="24"/>
          <w:szCs w:val="24"/>
        </w:rPr>
        <w:t>RGAN</w:t>
      </w:r>
      <w:r w:rsidR="00321CCB">
        <w:rPr>
          <w:rFonts w:ascii="Cambria" w:hAnsi="Cambria" w:cs="Courier New"/>
          <w:b/>
          <w:bCs/>
          <w:sz w:val="24"/>
          <w:szCs w:val="24"/>
        </w:rPr>
        <w:t>PIUM PIPE</w:t>
      </w:r>
    </w:p>
    <w:p w14:paraId="0FA420AE" w14:textId="37D25473" w:rsidR="00D3013D" w:rsidRDefault="00D3013D" w:rsidP="00D3013D">
      <w:pPr>
        <w:rPr>
          <w:rFonts w:ascii="Cambria" w:hAnsi="Cambria" w:cs="Courier New"/>
          <w:sz w:val="24"/>
          <w:szCs w:val="24"/>
        </w:rPr>
      </w:pPr>
    </w:p>
    <w:p w14:paraId="1AFE8AC8" w14:textId="3C92CB7B" w:rsidR="00F50724" w:rsidRDefault="002E50A2" w:rsidP="00D3013D">
      <w:pPr>
        <w:rPr>
          <w:rFonts w:ascii="Cambria" w:hAnsi="Cambria" w:cs="Courier New"/>
          <w:sz w:val="24"/>
          <w:szCs w:val="24"/>
        </w:rPr>
      </w:pPr>
      <w:r>
        <w:rPr>
          <w:rFonts w:ascii="Cambria" w:hAnsi="Cambria" w:cs="Courier New"/>
          <w:sz w:val="24"/>
          <w:szCs w:val="24"/>
        </w:rPr>
        <w:t>“</w:t>
      </w:r>
      <w:r w:rsidR="00F50724">
        <w:rPr>
          <w:rFonts w:ascii="Cambria" w:hAnsi="Cambria" w:cs="Courier New"/>
          <w:sz w:val="24"/>
          <w:szCs w:val="24"/>
        </w:rPr>
        <w:t>India’s entries were particularly heavy in terms of subject matter. The slowly building and tense “Octave,” set in 1971 during India’s war with Pakistan, concerns a couple waiting anxiously to hear from their son, who as a member of India’s armed services, has been called to combat.</w:t>
      </w:r>
      <w:r>
        <w:rPr>
          <w:rFonts w:ascii="Cambria" w:hAnsi="Cambria" w:cs="Courier New"/>
          <w:sz w:val="24"/>
          <w:szCs w:val="24"/>
        </w:rPr>
        <w:t>” (</w:t>
      </w:r>
      <w:proofErr w:type="spellStart"/>
      <w:r w:rsidR="00227914">
        <w:rPr>
          <w:rFonts w:ascii="Cambria" w:hAnsi="Cambria" w:cs="Courier New"/>
          <w:sz w:val="24"/>
          <w:szCs w:val="24"/>
        </w:rPr>
        <w:t>pg</w:t>
      </w:r>
      <w:proofErr w:type="spellEnd"/>
      <w:r>
        <w:rPr>
          <w:rFonts w:ascii="Cambria" w:hAnsi="Cambria" w:cs="Courier New"/>
          <w:sz w:val="24"/>
          <w:szCs w:val="24"/>
        </w:rPr>
        <w:t xml:space="preserve"> 204 </w:t>
      </w:r>
      <w:r w:rsidR="005474E8">
        <w:rPr>
          <w:rFonts w:ascii="Cambria" w:hAnsi="Cambria" w:cs="Courier New"/>
          <w:sz w:val="24"/>
          <w:szCs w:val="24"/>
        </w:rPr>
        <w:t>of ASIAN CINEMA u</w:t>
      </w:r>
      <w:r>
        <w:rPr>
          <w:rFonts w:ascii="Cambria" w:hAnsi="Cambria" w:cs="Courier New"/>
          <w:sz w:val="24"/>
          <w:szCs w:val="24"/>
        </w:rPr>
        <w:t>nder “South and Southeast Asian Cinema”</w:t>
      </w:r>
      <w:r w:rsidR="00D13B6E">
        <w:rPr>
          <w:rFonts w:ascii="Cambria" w:hAnsi="Cambria" w:cs="Courier New"/>
          <w:sz w:val="24"/>
          <w:szCs w:val="24"/>
        </w:rPr>
        <w:t>)</w:t>
      </w:r>
    </w:p>
    <w:p w14:paraId="6790E993" w14:textId="77777777" w:rsidR="00F50724" w:rsidRDefault="00F50724" w:rsidP="00D3013D">
      <w:pPr>
        <w:rPr>
          <w:rFonts w:ascii="Cambria" w:hAnsi="Cambria" w:cs="Courier New"/>
          <w:sz w:val="24"/>
          <w:szCs w:val="24"/>
        </w:rPr>
      </w:pPr>
    </w:p>
    <w:p w14:paraId="0D775B9B" w14:textId="759DC94C" w:rsidR="00D3013D" w:rsidRDefault="00211972" w:rsidP="00D3013D">
      <w:pPr>
        <w:rPr>
          <w:rFonts w:ascii="Cambria" w:hAnsi="Cambria" w:cs="Courier New"/>
          <w:sz w:val="24"/>
          <w:szCs w:val="24"/>
        </w:rPr>
      </w:pPr>
      <w:r>
        <w:rPr>
          <w:rFonts w:ascii="Cambria" w:hAnsi="Cambria" w:cs="Courier New"/>
          <w:sz w:val="24"/>
          <w:szCs w:val="24"/>
        </w:rPr>
        <w:t>Bamboo Flute Leitmotif</w:t>
      </w:r>
    </w:p>
    <w:p w14:paraId="22F27262" w14:textId="1A4A1117" w:rsidR="007F695B" w:rsidRDefault="00D3013D" w:rsidP="00291AE0">
      <w:pPr>
        <w:rPr>
          <w:rFonts w:ascii="Cambria" w:hAnsi="Cambria" w:cs="Courier New"/>
          <w:sz w:val="24"/>
          <w:szCs w:val="24"/>
        </w:rPr>
      </w:pPr>
      <w:r>
        <w:rPr>
          <w:rFonts w:ascii="Cambria" w:hAnsi="Cambria" w:cs="Courier New"/>
          <w:noProof/>
          <w:sz w:val="24"/>
          <w:szCs w:val="24"/>
        </w:rPr>
        <w:drawing>
          <wp:inline distT="0" distB="0" distL="0" distR="0" wp14:anchorId="70743795" wp14:editId="3701EFAC">
            <wp:extent cx="2423160" cy="1362456"/>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23160" cy="1362456"/>
                    </a:xfrm>
                    <a:prstGeom prst="rect">
                      <a:avLst/>
                    </a:prstGeom>
                    <a:noFill/>
                    <a:ln>
                      <a:noFill/>
                    </a:ln>
                  </pic:spPr>
                </pic:pic>
              </a:graphicData>
            </a:graphic>
          </wp:inline>
        </w:drawing>
      </w:r>
      <w:r w:rsidR="0023531E">
        <w:rPr>
          <w:rFonts w:ascii="Cambria" w:hAnsi="Cambria" w:cs="Courier New"/>
          <w:sz w:val="24"/>
          <w:szCs w:val="24"/>
        </w:rPr>
        <w:tab/>
      </w:r>
      <w:r w:rsidR="0023531E">
        <w:rPr>
          <w:rFonts w:ascii="Cambria" w:hAnsi="Cambria" w:cs="Courier New"/>
          <w:sz w:val="24"/>
          <w:szCs w:val="24"/>
        </w:rPr>
        <w:tab/>
      </w:r>
      <w:r w:rsidR="0023531E">
        <w:rPr>
          <w:rFonts w:ascii="Cambria" w:hAnsi="Cambria" w:cs="Courier New"/>
          <w:noProof/>
          <w:sz w:val="24"/>
          <w:szCs w:val="24"/>
        </w:rPr>
        <w:drawing>
          <wp:inline distT="0" distB="0" distL="0" distR="0" wp14:anchorId="07DF59DF" wp14:editId="267E67D0">
            <wp:extent cx="2423160" cy="1362456"/>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23160" cy="1362456"/>
                    </a:xfrm>
                    <a:prstGeom prst="rect">
                      <a:avLst/>
                    </a:prstGeom>
                    <a:noFill/>
                    <a:ln>
                      <a:noFill/>
                    </a:ln>
                  </pic:spPr>
                </pic:pic>
              </a:graphicData>
            </a:graphic>
          </wp:inline>
        </w:drawing>
      </w:r>
    </w:p>
    <w:p w14:paraId="46DB2F34" w14:textId="77777777" w:rsidR="009A5773" w:rsidRDefault="00BA1B01" w:rsidP="00291AE0">
      <w:pPr>
        <w:rPr>
          <w:rFonts w:ascii="Cambria" w:hAnsi="Cambria" w:cs="Courier New"/>
          <w:sz w:val="24"/>
          <w:szCs w:val="24"/>
        </w:rPr>
      </w:pPr>
      <w:r>
        <w:rPr>
          <w:rFonts w:ascii="Cambria" w:hAnsi="Cambria" w:cs="Courier New"/>
          <w:sz w:val="24"/>
          <w:szCs w:val="24"/>
        </w:rPr>
        <w:t>(22:32)</w:t>
      </w:r>
      <w:r w:rsidR="00391303">
        <w:rPr>
          <w:rFonts w:ascii="Cambria" w:hAnsi="Cambria" w:cs="Courier New"/>
          <w:sz w:val="24"/>
          <w:szCs w:val="24"/>
        </w:rPr>
        <w:tab/>
      </w:r>
      <w:r w:rsidR="00391303">
        <w:rPr>
          <w:rFonts w:ascii="Cambria" w:hAnsi="Cambria" w:cs="Courier New"/>
          <w:sz w:val="24"/>
          <w:szCs w:val="24"/>
        </w:rPr>
        <w:tab/>
      </w:r>
      <w:r w:rsidR="00391303">
        <w:rPr>
          <w:rFonts w:ascii="Cambria" w:hAnsi="Cambria" w:cs="Courier New"/>
          <w:sz w:val="24"/>
          <w:szCs w:val="24"/>
        </w:rPr>
        <w:tab/>
      </w:r>
      <w:r w:rsidR="00391303">
        <w:rPr>
          <w:rFonts w:ascii="Cambria" w:hAnsi="Cambria" w:cs="Courier New"/>
          <w:sz w:val="24"/>
          <w:szCs w:val="24"/>
        </w:rPr>
        <w:tab/>
      </w:r>
      <w:r w:rsidR="00391303">
        <w:rPr>
          <w:rFonts w:ascii="Cambria" w:hAnsi="Cambria" w:cs="Courier New"/>
          <w:sz w:val="24"/>
          <w:szCs w:val="24"/>
        </w:rPr>
        <w:tab/>
      </w:r>
      <w:r w:rsidR="006A2493">
        <w:rPr>
          <w:rFonts w:ascii="Cambria" w:hAnsi="Cambria" w:cs="Courier New"/>
          <w:sz w:val="24"/>
          <w:szCs w:val="24"/>
        </w:rPr>
        <w:tab/>
        <w:t>(28:47)</w:t>
      </w:r>
    </w:p>
    <w:p w14:paraId="155AEAD2" w14:textId="7A41BC21" w:rsidR="00984795" w:rsidRDefault="009A5773" w:rsidP="00291AE0">
      <w:pPr>
        <w:rPr>
          <w:rFonts w:ascii="Cambria" w:hAnsi="Cambria" w:cs="Courier New"/>
          <w:sz w:val="24"/>
          <w:szCs w:val="24"/>
        </w:rPr>
      </w:pPr>
      <w:r>
        <w:rPr>
          <w:rFonts w:ascii="Cambria" w:hAnsi="Cambria" w:cs="Courier New"/>
          <w:noProof/>
          <w:sz w:val="24"/>
          <w:szCs w:val="24"/>
        </w:rPr>
        <w:drawing>
          <wp:inline distT="0" distB="0" distL="0" distR="0" wp14:anchorId="35024984" wp14:editId="61AEC969">
            <wp:extent cx="2423160" cy="1362456"/>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23160" cy="1362456"/>
                    </a:xfrm>
                    <a:prstGeom prst="rect">
                      <a:avLst/>
                    </a:prstGeom>
                    <a:noFill/>
                    <a:ln>
                      <a:noFill/>
                    </a:ln>
                  </pic:spPr>
                </pic:pic>
              </a:graphicData>
            </a:graphic>
          </wp:inline>
        </w:drawing>
      </w:r>
      <w:r w:rsidR="00391303">
        <w:rPr>
          <w:rFonts w:ascii="Cambria" w:hAnsi="Cambria" w:cs="Courier New"/>
          <w:sz w:val="24"/>
          <w:szCs w:val="24"/>
        </w:rPr>
        <w:tab/>
      </w:r>
    </w:p>
    <w:p w14:paraId="61744A88" w14:textId="3788C393" w:rsidR="00BA1B01" w:rsidRDefault="001E70E0" w:rsidP="00291AE0">
      <w:pPr>
        <w:rPr>
          <w:rFonts w:ascii="Cambria" w:hAnsi="Cambria" w:cs="Courier New"/>
          <w:sz w:val="24"/>
          <w:szCs w:val="24"/>
        </w:rPr>
      </w:pPr>
      <w:r>
        <w:rPr>
          <w:rFonts w:ascii="Cambria" w:hAnsi="Cambria" w:cs="Courier New"/>
          <w:sz w:val="24"/>
          <w:szCs w:val="24"/>
        </w:rPr>
        <w:t>(1:47:24)</w:t>
      </w:r>
    </w:p>
    <w:p w14:paraId="2F16E7D6" w14:textId="77777777" w:rsidR="002863DE" w:rsidRDefault="002863DE" w:rsidP="00291AE0">
      <w:pPr>
        <w:rPr>
          <w:rFonts w:ascii="Cambria" w:hAnsi="Cambria" w:cs="Courier New"/>
          <w:sz w:val="24"/>
          <w:szCs w:val="24"/>
        </w:rPr>
      </w:pPr>
    </w:p>
    <w:p w14:paraId="0159E885" w14:textId="7EDE3EA9" w:rsidR="007F695B" w:rsidRDefault="0089465A" w:rsidP="00291AE0">
      <w:pPr>
        <w:rPr>
          <w:rFonts w:ascii="Cambria" w:hAnsi="Cambria" w:cs="Courier New"/>
          <w:sz w:val="24"/>
          <w:szCs w:val="24"/>
        </w:rPr>
      </w:pPr>
      <w:r>
        <w:rPr>
          <w:rFonts w:ascii="Cambria" w:hAnsi="Cambria" w:cs="Courier New"/>
          <w:sz w:val="24"/>
          <w:szCs w:val="24"/>
        </w:rPr>
        <w:t>8</w:t>
      </w:r>
      <w:r w:rsidR="008228F6">
        <w:rPr>
          <w:rFonts w:ascii="Cambria" w:hAnsi="Cambria" w:cs="Courier New"/>
          <w:sz w:val="24"/>
          <w:szCs w:val="24"/>
        </w:rPr>
        <w:t>/8 Time Signature</w:t>
      </w:r>
      <w:r w:rsidR="002301FE">
        <w:rPr>
          <w:rFonts w:ascii="Cambria" w:hAnsi="Cambria" w:cs="Courier New"/>
          <w:sz w:val="24"/>
          <w:szCs w:val="24"/>
        </w:rPr>
        <w:t xml:space="preserve"> | Swing</w:t>
      </w:r>
      <w:r w:rsidR="00024186">
        <w:rPr>
          <w:rFonts w:ascii="Cambria" w:hAnsi="Cambria" w:cs="Courier New"/>
          <w:sz w:val="24"/>
          <w:szCs w:val="24"/>
        </w:rPr>
        <w:t xml:space="preserve"> (31:5</w:t>
      </w:r>
      <w:r w:rsidR="00F35B97">
        <w:rPr>
          <w:rFonts w:ascii="Cambria" w:hAnsi="Cambria" w:cs="Courier New"/>
          <w:sz w:val="24"/>
          <w:szCs w:val="24"/>
        </w:rPr>
        <w:t>2</w:t>
      </w:r>
      <w:r w:rsidR="00024186">
        <w:rPr>
          <w:rFonts w:ascii="Cambria" w:hAnsi="Cambria" w:cs="Courier New"/>
          <w:sz w:val="24"/>
          <w:szCs w:val="24"/>
        </w:rPr>
        <w:t>)</w:t>
      </w:r>
    </w:p>
    <w:p w14:paraId="10087E1B" w14:textId="0DDE612C" w:rsidR="00024186" w:rsidRDefault="00072E33" w:rsidP="00291AE0">
      <w:pPr>
        <w:rPr>
          <w:rFonts w:ascii="Cambria" w:hAnsi="Cambria" w:cs="Courier New"/>
          <w:sz w:val="24"/>
          <w:szCs w:val="24"/>
        </w:rPr>
      </w:pPr>
      <w:r>
        <w:rPr>
          <w:rFonts w:ascii="Cambria" w:hAnsi="Cambria" w:cs="Courier New"/>
          <w:noProof/>
          <w:sz w:val="24"/>
          <w:szCs w:val="24"/>
        </w:rPr>
        <w:drawing>
          <wp:inline distT="0" distB="0" distL="0" distR="0" wp14:anchorId="6E2A074F" wp14:editId="4CB6BE98">
            <wp:extent cx="2423160" cy="1362456"/>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23160" cy="1362456"/>
                    </a:xfrm>
                    <a:prstGeom prst="rect">
                      <a:avLst/>
                    </a:prstGeom>
                    <a:noFill/>
                    <a:ln>
                      <a:noFill/>
                    </a:ln>
                  </pic:spPr>
                </pic:pic>
              </a:graphicData>
            </a:graphic>
          </wp:inline>
        </w:drawing>
      </w:r>
      <w:r w:rsidR="007E3F90">
        <w:rPr>
          <w:rFonts w:ascii="Cambria" w:hAnsi="Cambria" w:cs="Courier New"/>
          <w:sz w:val="24"/>
          <w:szCs w:val="24"/>
        </w:rPr>
        <w:tab/>
      </w:r>
      <w:r w:rsidR="007E3F90">
        <w:rPr>
          <w:rFonts w:ascii="Cambria" w:hAnsi="Cambria" w:cs="Courier New"/>
          <w:sz w:val="24"/>
          <w:szCs w:val="24"/>
        </w:rPr>
        <w:tab/>
      </w:r>
      <w:r w:rsidR="004D7EA6">
        <w:rPr>
          <w:rFonts w:ascii="Cambria" w:hAnsi="Cambria" w:cs="Courier New"/>
          <w:noProof/>
          <w:sz w:val="24"/>
          <w:szCs w:val="24"/>
        </w:rPr>
        <w:drawing>
          <wp:inline distT="0" distB="0" distL="0" distR="0" wp14:anchorId="068DA950" wp14:editId="27429C18">
            <wp:extent cx="2423160" cy="1362456"/>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23160" cy="1362456"/>
                    </a:xfrm>
                    <a:prstGeom prst="rect">
                      <a:avLst/>
                    </a:prstGeom>
                    <a:noFill/>
                    <a:ln>
                      <a:noFill/>
                    </a:ln>
                  </pic:spPr>
                </pic:pic>
              </a:graphicData>
            </a:graphic>
          </wp:inline>
        </w:drawing>
      </w:r>
    </w:p>
    <w:p w14:paraId="54AE4F39" w14:textId="14927017" w:rsidR="007F695B" w:rsidRDefault="007F695B" w:rsidP="00291AE0">
      <w:pPr>
        <w:rPr>
          <w:rFonts w:ascii="Cambria" w:hAnsi="Cambria" w:cs="Courier New"/>
          <w:sz w:val="24"/>
          <w:szCs w:val="24"/>
        </w:rPr>
      </w:pPr>
    </w:p>
    <w:p w14:paraId="50E2EF9B" w14:textId="77777777" w:rsidR="00BE5322" w:rsidRDefault="00BE5322" w:rsidP="00291AE0">
      <w:pPr>
        <w:rPr>
          <w:rFonts w:ascii="Cambria" w:hAnsi="Cambria" w:cs="Courier New"/>
          <w:sz w:val="24"/>
          <w:szCs w:val="24"/>
        </w:rPr>
      </w:pPr>
    </w:p>
    <w:p w14:paraId="5BD7D219" w14:textId="52EE5A67" w:rsidR="002863DE" w:rsidRDefault="00DA081D" w:rsidP="00291AE0">
      <w:pPr>
        <w:rPr>
          <w:rFonts w:ascii="Cambria" w:hAnsi="Cambria" w:cs="Courier New"/>
          <w:sz w:val="24"/>
          <w:szCs w:val="24"/>
        </w:rPr>
      </w:pPr>
      <w:r>
        <w:rPr>
          <w:rFonts w:ascii="Cambria" w:hAnsi="Cambria" w:cs="Courier New"/>
          <w:sz w:val="24"/>
          <w:szCs w:val="24"/>
        </w:rPr>
        <w:lastRenderedPageBreak/>
        <w:t>Yodeling (58:00)</w:t>
      </w:r>
    </w:p>
    <w:p w14:paraId="7F6CFE96" w14:textId="235F961D" w:rsidR="002863DE" w:rsidRDefault="00FF5170" w:rsidP="00291AE0">
      <w:pPr>
        <w:rPr>
          <w:rFonts w:ascii="Cambria" w:hAnsi="Cambria" w:cs="Courier New"/>
          <w:sz w:val="24"/>
          <w:szCs w:val="24"/>
        </w:rPr>
      </w:pPr>
      <w:r>
        <w:rPr>
          <w:rFonts w:ascii="Cambria" w:hAnsi="Cambria" w:cs="Courier New"/>
          <w:noProof/>
          <w:sz w:val="24"/>
          <w:szCs w:val="24"/>
        </w:rPr>
        <w:drawing>
          <wp:inline distT="0" distB="0" distL="0" distR="0" wp14:anchorId="2FEF3E07" wp14:editId="652E7153">
            <wp:extent cx="2423160" cy="1362456"/>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23160" cy="1362456"/>
                    </a:xfrm>
                    <a:prstGeom prst="rect">
                      <a:avLst/>
                    </a:prstGeom>
                    <a:noFill/>
                    <a:ln>
                      <a:noFill/>
                    </a:ln>
                  </pic:spPr>
                </pic:pic>
              </a:graphicData>
            </a:graphic>
          </wp:inline>
        </w:drawing>
      </w:r>
    </w:p>
    <w:p w14:paraId="3FB67034" w14:textId="77777777" w:rsidR="002863DE" w:rsidRDefault="002863DE" w:rsidP="00291AE0">
      <w:pPr>
        <w:rPr>
          <w:rFonts w:ascii="Cambria" w:hAnsi="Cambria" w:cs="Courier New"/>
          <w:sz w:val="24"/>
          <w:szCs w:val="24"/>
        </w:rPr>
      </w:pPr>
    </w:p>
    <w:p w14:paraId="4A709239" w14:textId="7B4490E4" w:rsidR="00291AE0" w:rsidRDefault="00291AE0" w:rsidP="00291AE0">
      <w:pPr>
        <w:rPr>
          <w:rFonts w:ascii="Cambria" w:hAnsi="Cambria" w:cs="Courier New"/>
          <w:sz w:val="24"/>
          <w:szCs w:val="24"/>
        </w:rPr>
      </w:pPr>
      <w:r>
        <w:rPr>
          <w:rFonts w:ascii="Cambria" w:hAnsi="Cambria" w:cs="Courier New"/>
          <w:sz w:val="24"/>
          <w:szCs w:val="24"/>
        </w:rPr>
        <w:t>Harmonica (1:04:16)</w:t>
      </w:r>
      <w:r w:rsidR="00795CFC">
        <w:rPr>
          <w:rFonts w:ascii="Cambria" w:hAnsi="Cambria" w:cs="Courier New"/>
          <w:sz w:val="24"/>
          <w:szCs w:val="24"/>
        </w:rPr>
        <w:t xml:space="preserve"> | Should be </w:t>
      </w:r>
      <w:r w:rsidR="002E488B">
        <w:rPr>
          <w:rFonts w:ascii="Cambria" w:hAnsi="Cambria" w:cs="Courier New"/>
          <w:sz w:val="24"/>
          <w:szCs w:val="24"/>
        </w:rPr>
        <w:t xml:space="preserve">a </w:t>
      </w:r>
      <w:proofErr w:type="gramStart"/>
      <w:r w:rsidR="00795CFC">
        <w:rPr>
          <w:rFonts w:ascii="Cambria" w:hAnsi="Cambria" w:cs="Courier New"/>
          <w:sz w:val="24"/>
          <w:szCs w:val="24"/>
        </w:rPr>
        <w:t>leitmotif</w:t>
      </w:r>
      <w:proofErr w:type="gramEnd"/>
    </w:p>
    <w:p w14:paraId="2F89D91A" w14:textId="7C6007C6" w:rsidR="00A20708" w:rsidRDefault="00A75528" w:rsidP="00291AE0">
      <w:pPr>
        <w:rPr>
          <w:rFonts w:ascii="Cambria" w:hAnsi="Cambria" w:cs="Courier New"/>
          <w:sz w:val="24"/>
          <w:szCs w:val="24"/>
        </w:rPr>
      </w:pPr>
      <w:r>
        <w:rPr>
          <w:rFonts w:ascii="Cambria" w:hAnsi="Cambria" w:cs="Courier New"/>
          <w:noProof/>
          <w:sz w:val="24"/>
          <w:szCs w:val="24"/>
        </w:rPr>
        <w:drawing>
          <wp:inline distT="0" distB="0" distL="0" distR="0" wp14:anchorId="628F8601" wp14:editId="45A71AAF">
            <wp:extent cx="2423160" cy="1362456"/>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23160" cy="1362456"/>
                    </a:xfrm>
                    <a:prstGeom prst="rect">
                      <a:avLst/>
                    </a:prstGeom>
                    <a:noFill/>
                    <a:ln>
                      <a:noFill/>
                    </a:ln>
                  </pic:spPr>
                </pic:pic>
              </a:graphicData>
            </a:graphic>
          </wp:inline>
        </w:drawing>
      </w:r>
      <w:r>
        <w:rPr>
          <w:rFonts w:ascii="Cambria" w:hAnsi="Cambria" w:cs="Courier New"/>
          <w:sz w:val="24"/>
          <w:szCs w:val="24"/>
        </w:rPr>
        <w:tab/>
      </w:r>
      <w:r>
        <w:rPr>
          <w:rFonts w:ascii="Cambria" w:hAnsi="Cambria" w:cs="Courier New"/>
          <w:sz w:val="24"/>
          <w:szCs w:val="24"/>
        </w:rPr>
        <w:tab/>
      </w:r>
      <w:r w:rsidR="00945C1D">
        <w:rPr>
          <w:rFonts w:ascii="Cambria" w:hAnsi="Cambria" w:cs="Courier New"/>
          <w:noProof/>
          <w:sz w:val="24"/>
          <w:szCs w:val="24"/>
        </w:rPr>
        <w:drawing>
          <wp:inline distT="0" distB="0" distL="0" distR="0" wp14:anchorId="5940CC81" wp14:editId="0B172A2C">
            <wp:extent cx="2423160" cy="1362456"/>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23160" cy="1362456"/>
                    </a:xfrm>
                    <a:prstGeom prst="rect">
                      <a:avLst/>
                    </a:prstGeom>
                    <a:noFill/>
                    <a:ln>
                      <a:noFill/>
                    </a:ln>
                  </pic:spPr>
                </pic:pic>
              </a:graphicData>
            </a:graphic>
          </wp:inline>
        </w:drawing>
      </w:r>
    </w:p>
    <w:p w14:paraId="4C6C619F" w14:textId="74E9F384" w:rsidR="00406CEF" w:rsidRDefault="00406CEF" w:rsidP="00406CEF">
      <w:pPr>
        <w:rPr>
          <w:rFonts w:ascii="Cambria" w:hAnsi="Cambria" w:cs="Courier New"/>
          <w:sz w:val="24"/>
          <w:szCs w:val="24"/>
        </w:rPr>
      </w:pPr>
    </w:p>
    <w:p w14:paraId="4E2FF83A" w14:textId="2F250047" w:rsidR="00406CEF" w:rsidRDefault="00406CEF" w:rsidP="00406CEF">
      <w:pPr>
        <w:rPr>
          <w:rFonts w:ascii="Cambria" w:hAnsi="Cambria" w:cs="Courier New"/>
          <w:sz w:val="24"/>
          <w:szCs w:val="24"/>
        </w:rPr>
      </w:pPr>
      <w:r>
        <w:rPr>
          <w:rFonts w:ascii="Cambria" w:hAnsi="Cambria" w:cs="Courier New"/>
          <w:sz w:val="24"/>
          <w:szCs w:val="24"/>
        </w:rPr>
        <w:t>Absolute Silence</w:t>
      </w:r>
      <w:r w:rsidR="00344F7A">
        <w:rPr>
          <w:rFonts w:ascii="Cambria" w:hAnsi="Cambria" w:cs="Courier New"/>
          <w:sz w:val="24"/>
          <w:szCs w:val="24"/>
        </w:rPr>
        <w:t xml:space="preserve"> (1:20:52 – 1:22:21)</w:t>
      </w:r>
      <w:r w:rsidR="00E60994">
        <w:rPr>
          <w:rFonts w:ascii="Cambria" w:hAnsi="Cambria" w:cs="Courier New"/>
          <w:sz w:val="24"/>
          <w:szCs w:val="24"/>
        </w:rPr>
        <w:t xml:space="preserve"> until Bird</w:t>
      </w:r>
      <w:r w:rsidR="0067450A">
        <w:rPr>
          <w:rFonts w:ascii="Cambria" w:hAnsi="Cambria" w:cs="Courier New"/>
          <w:sz w:val="24"/>
          <w:szCs w:val="24"/>
        </w:rPr>
        <w:t xml:space="preserve"> Chirping</w:t>
      </w:r>
    </w:p>
    <w:p w14:paraId="7B71489B" w14:textId="1CBB5E10" w:rsidR="00406CEF" w:rsidRDefault="00F37609" w:rsidP="00406CEF">
      <w:pPr>
        <w:rPr>
          <w:rFonts w:ascii="Cambria" w:hAnsi="Cambria" w:cs="Courier New"/>
          <w:sz w:val="24"/>
          <w:szCs w:val="24"/>
        </w:rPr>
      </w:pPr>
      <w:r>
        <w:rPr>
          <w:rFonts w:ascii="Cambria" w:hAnsi="Cambria" w:cs="Courier New"/>
          <w:noProof/>
          <w:sz w:val="24"/>
          <w:szCs w:val="24"/>
        </w:rPr>
        <w:drawing>
          <wp:inline distT="0" distB="0" distL="0" distR="0" wp14:anchorId="723993C9" wp14:editId="6988ED80">
            <wp:extent cx="2423160" cy="1362456"/>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23160" cy="1362456"/>
                    </a:xfrm>
                    <a:prstGeom prst="rect">
                      <a:avLst/>
                    </a:prstGeom>
                    <a:noFill/>
                    <a:ln>
                      <a:noFill/>
                    </a:ln>
                  </pic:spPr>
                </pic:pic>
              </a:graphicData>
            </a:graphic>
          </wp:inline>
        </w:drawing>
      </w:r>
      <w:r w:rsidR="00897EB8">
        <w:rPr>
          <w:rFonts w:ascii="Cambria" w:hAnsi="Cambria" w:cs="Courier New"/>
          <w:sz w:val="24"/>
          <w:szCs w:val="24"/>
        </w:rPr>
        <w:tab/>
      </w:r>
      <w:r w:rsidR="00897EB8">
        <w:rPr>
          <w:rFonts w:ascii="Cambria" w:hAnsi="Cambria" w:cs="Courier New"/>
          <w:sz w:val="24"/>
          <w:szCs w:val="24"/>
        </w:rPr>
        <w:tab/>
      </w:r>
      <w:r w:rsidR="00801E16">
        <w:rPr>
          <w:rFonts w:ascii="Cambria" w:hAnsi="Cambria" w:cs="Courier New"/>
          <w:noProof/>
          <w:sz w:val="24"/>
          <w:szCs w:val="24"/>
        </w:rPr>
        <w:drawing>
          <wp:inline distT="0" distB="0" distL="0" distR="0" wp14:anchorId="25EA7A0C" wp14:editId="5B145BC2">
            <wp:extent cx="2423160" cy="1362456"/>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23160" cy="1362456"/>
                    </a:xfrm>
                    <a:prstGeom prst="rect">
                      <a:avLst/>
                    </a:prstGeom>
                    <a:noFill/>
                    <a:ln>
                      <a:noFill/>
                    </a:ln>
                  </pic:spPr>
                </pic:pic>
              </a:graphicData>
            </a:graphic>
          </wp:inline>
        </w:drawing>
      </w:r>
    </w:p>
    <w:p w14:paraId="1BB4A7B9" w14:textId="77777777" w:rsidR="00406CEF" w:rsidRDefault="00406CEF" w:rsidP="00406CEF">
      <w:pPr>
        <w:rPr>
          <w:rFonts w:ascii="Cambria" w:hAnsi="Cambria" w:cs="Courier New"/>
          <w:sz w:val="24"/>
          <w:szCs w:val="24"/>
        </w:rPr>
      </w:pPr>
    </w:p>
    <w:p w14:paraId="7F88EF36" w14:textId="565A8F90" w:rsidR="00E85745" w:rsidRDefault="00E85745" w:rsidP="00E85745">
      <w:pPr>
        <w:jc w:val="center"/>
        <w:rPr>
          <w:rFonts w:ascii="Cambria" w:hAnsi="Cambria" w:cs="Courier New"/>
          <w:sz w:val="24"/>
          <w:szCs w:val="24"/>
        </w:rPr>
      </w:pPr>
      <w:r>
        <w:rPr>
          <w:rFonts w:ascii="Cambria" w:hAnsi="Cambria" w:cs="Courier New"/>
          <w:sz w:val="24"/>
          <w:szCs w:val="24"/>
        </w:rPr>
        <w:t xml:space="preserve">“Eh” from THE LOVER that </w:t>
      </w:r>
      <w:proofErr w:type="gramStart"/>
      <w:r>
        <w:rPr>
          <w:rFonts w:ascii="Cambria" w:hAnsi="Cambria" w:cs="Courier New"/>
          <w:sz w:val="24"/>
          <w:szCs w:val="24"/>
        </w:rPr>
        <w:t>doesn’t</w:t>
      </w:r>
      <w:proofErr w:type="gramEnd"/>
      <w:r>
        <w:rPr>
          <w:rFonts w:ascii="Cambria" w:hAnsi="Cambria" w:cs="Courier New"/>
          <w:sz w:val="24"/>
          <w:szCs w:val="24"/>
        </w:rPr>
        <w:t xml:space="preserve"> relate to human physical interactions:</w:t>
      </w:r>
    </w:p>
    <w:p w14:paraId="434DEABF" w14:textId="77777777" w:rsidR="00E85745" w:rsidRDefault="00E85745" w:rsidP="00E85745">
      <w:pPr>
        <w:rPr>
          <w:rFonts w:ascii="Cambria" w:hAnsi="Cambria" w:cs="Courier New"/>
          <w:sz w:val="24"/>
          <w:szCs w:val="24"/>
        </w:rPr>
      </w:pPr>
      <w:r>
        <w:rPr>
          <w:rFonts w:ascii="Cambria" w:hAnsi="Cambria" w:cs="Courier New"/>
          <w:sz w:val="24"/>
          <w:szCs w:val="24"/>
        </w:rPr>
        <w:t xml:space="preserve">What time is it? in </w:t>
      </w:r>
      <w:proofErr w:type="gramStart"/>
      <w:r>
        <w:rPr>
          <w:rFonts w:ascii="Cambria" w:hAnsi="Cambria" w:cs="Courier New"/>
          <w:sz w:val="24"/>
          <w:szCs w:val="24"/>
        </w:rPr>
        <w:t>Vietnamese</w:t>
      </w:r>
      <w:proofErr w:type="gramEnd"/>
    </w:p>
    <w:p w14:paraId="1F336C3E" w14:textId="77777777" w:rsidR="00E85745" w:rsidRDefault="00E85745" w:rsidP="00E85745">
      <w:pPr>
        <w:rPr>
          <w:rFonts w:ascii="Cambria" w:hAnsi="Cambria" w:cs="Courier New"/>
          <w:sz w:val="24"/>
          <w:szCs w:val="24"/>
        </w:rPr>
      </w:pPr>
    </w:p>
    <w:p w14:paraId="12CC4B9C" w14:textId="77777777" w:rsidR="00E85745" w:rsidRDefault="00E85745" w:rsidP="00E85745">
      <w:pPr>
        <w:rPr>
          <w:rFonts w:ascii="Cambria" w:hAnsi="Cambria" w:cs="Courier New"/>
          <w:sz w:val="24"/>
          <w:szCs w:val="24"/>
        </w:rPr>
      </w:pPr>
      <w:r>
        <w:rPr>
          <w:rFonts w:ascii="Cambria" w:hAnsi="Cambria" w:cs="Courier New"/>
          <w:sz w:val="24"/>
          <w:szCs w:val="24"/>
        </w:rPr>
        <w:t xml:space="preserve">How many times does this film say “honor.” 2 </w:t>
      </w:r>
      <w:proofErr w:type="gramStart"/>
      <w:r>
        <w:rPr>
          <w:rFonts w:ascii="Cambria" w:hAnsi="Cambria" w:cs="Courier New"/>
          <w:sz w:val="24"/>
          <w:szCs w:val="24"/>
        </w:rPr>
        <w:t>times.</w:t>
      </w:r>
      <w:proofErr w:type="gramEnd"/>
    </w:p>
    <w:p w14:paraId="746AB049" w14:textId="0D61AA95" w:rsidR="00E85745" w:rsidRDefault="00E85745" w:rsidP="00A1134D">
      <w:pPr>
        <w:rPr>
          <w:rFonts w:ascii="Cambria" w:hAnsi="Cambria" w:cs="Courier New"/>
          <w:sz w:val="24"/>
          <w:szCs w:val="24"/>
        </w:rPr>
      </w:pPr>
      <w:r>
        <w:rPr>
          <w:rFonts w:ascii="Cambria" w:hAnsi="Cambria" w:cs="Courier New"/>
          <w:sz w:val="24"/>
          <w:szCs w:val="24"/>
        </w:rPr>
        <w:t>51:44 (dishonor) &amp; 1:04:33 (dishonor)</w:t>
      </w:r>
    </w:p>
    <w:p w14:paraId="5972996B" w14:textId="4E8A2BD4" w:rsidR="00025C53" w:rsidRDefault="00025C53" w:rsidP="002B4414">
      <w:pPr>
        <w:rPr>
          <w:rFonts w:ascii="Cambria" w:hAnsi="Cambria" w:cs="Courier New"/>
          <w:sz w:val="24"/>
          <w:szCs w:val="24"/>
        </w:rPr>
      </w:pPr>
    </w:p>
    <w:p w14:paraId="25C0443A" w14:textId="77777777" w:rsidR="00560D08" w:rsidRDefault="00560D08" w:rsidP="002B4414">
      <w:pPr>
        <w:rPr>
          <w:rFonts w:ascii="Cambria" w:hAnsi="Cambria" w:cs="Courier New"/>
          <w:sz w:val="24"/>
          <w:szCs w:val="24"/>
        </w:rPr>
      </w:pPr>
    </w:p>
    <w:p w14:paraId="53A5A4A4" w14:textId="467DFC4B" w:rsidR="00D51F74" w:rsidRPr="008735D6" w:rsidRDefault="00887168" w:rsidP="00D51F74">
      <w:pPr>
        <w:jc w:val="center"/>
        <w:rPr>
          <w:rFonts w:ascii="Cambria" w:hAnsi="Cambria" w:cs="Courier New"/>
          <w:sz w:val="24"/>
          <w:szCs w:val="24"/>
          <w:u w:val="single"/>
        </w:rPr>
      </w:pPr>
      <w:r w:rsidRPr="008735D6">
        <w:rPr>
          <w:rFonts w:ascii="Cambria" w:hAnsi="Cambria" w:cs="Courier New"/>
          <w:sz w:val="24"/>
          <w:szCs w:val="24"/>
          <w:u w:val="single"/>
        </w:rPr>
        <w:lastRenderedPageBreak/>
        <w:t>Reference</w:t>
      </w:r>
      <w:r w:rsidR="00E67CD1" w:rsidRPr="008735D6">
        <w:rPr>
          <w:rFonts w:ascii="Cambria" w:hAnsi="Cambria" w:cs="Courier New"/>
          <w:sz w:val="24"/>
          <w:szCs w:val="24"/>
          <w:u w:val="single"/>
        </w:rPr>
        <w:t>s</w:t>
      </w:r>
    </w:p>
    <w:p w14:paraId="16DEE573" w14:textId="49EF00B1" w:rsidR="00887168" w:rsidRDefault="00564291" w:rsidP="00887168">
      <w:pPr>
        <w:rPr>
          <w:rFonts w:ascii="Cambria" w:hAnsi="Cambria" w:cs="Courier New"/>
          <w:sz w:val="24"/>
          <w:szCs w:val="24"/>
        </w:rPr>
      </w:pPr>
      <w:r>
        <w:rPr>
          <w:rFonts w:ascii="Cambria" w:hAnsi="Cambria" w:cs="Courier New"/>
          <w:noProof/>
          <w:sz w:val="24"/>
          <w:szCs w:val="24"/>
        </w:rPr>
        <w:drawing>
          <wp:inline distT="0" distB="0" distL="0" distR="0" wp14:anchorId="789512F9" wp14:editId="35EFBC04">
            <wp:extent cx="2551176" cy="3840480"/>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51176" cy="3840480"/>
                    </a:xfrm>
                    <a:prstGeom prst="rect">
                      <a:avLst/>
                    </a:prstGeom>
                    <a:noFill/>
                    <a:ln>
                      <a:noFill/>
                    </a:ln>
                  </pic:spPr>
                </pic:pic>
              </a:graphicData>
            </a:graphic>
          </wp:inline>
        </w:drawing>
      </w:r>
      <w:r>
        <w:rPr>
          <w:rFonts w:ascii="Cambria" w:hAnsi="Cambria" w:cs="Courier New"/>
          <w:sz w:val="24"/>
          <w:szCs w:val="24"/>
        </w:rPr>
        <w:tab/>
      </w:r>
      <w:r w:rsidR="00CD77DD">
        <w:rPr>
          <w:rFonts w:ascii="Cambria" w:hAnsi="Cambria" w:cs="Courier New"/>
          <w:noProof/>
          <w:sz w:val="24"/>
          <w:szCs w:val="24"/>
        </w:rPr>
        <w:drawing>
          <wp:inline distT="0" distB="0" distL="0" distR="0" wp14:anchorId="547992B9" wp14:editId="1E028EA5">
            <wp:extent cx="2551176" cy="3840480"/>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51176" cy="3840480"/>
                    </a:xfrm>
                    <a:prstGeom prst="rect">
                      <a:avLst/>
                    </a:prstGeom>
                    <a:noFill/>
                    <a:ln>
                      <a:noFill/>
                    </a:ln>
                  </pic:spPr>
                </pic:pic>
              </a:graphicData>
            </a:graphic>
          </wp:inline>
        </w:drawing>
      </w:r>
    </w:p>
    <w:p w14:paraId="0948380A" w14:textId="77777777" w:rsidR="00930657" w:rsidRDefault="00930657" w:rsidP="00930657">
      <w:pPr>
        <w:rPr>
          <w:rFonts w:ascii="Cambria" w:hAnsi="Cambria" w:cs="Courier New"/>
          <w:sz w:val="24"/>
          <w:szCs w:val="24"/>
        </w:rPr>
      </w:pPr>
    </w:p>
    <w:p w14:paraId="52917C5E" w14:textId="6BD29919" w:rsidR="00F50724" w:rsidRDefault="00F50724" w:rsidP="00930657">
      <w:pPr>
        <w:rPr>
          <w:rFonts w:ascii="Cambria" w:hAnsi="Cambria" w:cs="Courier New"/>
          <w:sz w:val="24"/>
          <w:szCs w:val="24"/>
        </w:rPr>
      </w:pPr>
      <w:r>
        <w:rPr>
          <w:rFonts w:ascii="Cambria" w:hAnsi="Cambria" w:cs="Courier New"/>
          <w:sz w:val="24"/>
          <w:szCs w:val="24"/>
        </w:rPr>
        <w:t>Asian Cinema Vol. 14, No. 1, Spring/Summer 2003 by Asian Cinema Studies Society</w:t>
      </w:r>
    </w:p>
    <w:p w14:paraId="70FA6F6C" w14:textId="77777777" w:rsidR="00F50724" w:rsidRPr="00DD2FD6" w:rsidRDefault="00F50724" w:rsidP="00887168">
      <w:pPr>
        <w:rPr>
          <w:rFonts w:ascii="Cambria" w:hAnsi="Cambria" w:cs="Courier New"/>
          <w:sz w:val="24"/>
          <w:szCs w:val="24"/>
        </w:rPr>
      </w:pPr>
    </w:p>
    <w:sectPr w:rsidR="00F50724" w:rsidRPr="00DD2FD6">
      <w:headerReference w:type="default" r:id="rId50"/>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98B2B" w14:textId="77777777" w:rsidR="009200CC" w:rsidRDefault="009200CC" w:rsidP="00461924">
      <w:pPr>
        <w:spacing w:after="0" w:line="240" w:lineRule="auto"/>
      </w:pPr>
      <w:r>
        <w:separator/>
      </w:r>
    </w:p>
  </w:endnote>
  <w:endnote w:type="continuationSeparator" w:id="0">
    <w:p w14:paraId="48072E20" w14:textId="77777777" w:rsidR="009200CC" w:rsidRDefault="009200CC" w:rsidP="00461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EE23C" w14:textId="688D395B" w:rsidR="00734792" w:rsidRPr="00904CDE" w:rsidRDefault="005C667E" w:rsidP="0066297F">
    <w:pPr>
      <w:pStyle w:val="Footer"/>
      <w:jc w:val="right"/>
      <w:rPr>
        <w:rFonts w:ascii="Cambria" w:hAnsi="Cambria"/>
        <w:color w:val="767171" w:themeColor="background2" w:themeShade="80"/>
        <w:sz w:val="24"/>
        <w:szCs w:val="24"/>
      </w:rPr>
    </w:pPr>
    <w:r w:rsidRPr="00904CDE">
      <w:rPr>
        <w:rFonts w:ascii="Cambria" w:hAnsi="Cambria"/>
        <w:color w:val="767171" w:themeColor="background2" w:themeShade="80"/>
        <w:sz w:val="24"/>
        <w:szCs w:val="24"/>
      </w:rPr>
      <w:t xml:space="preserve">Mindset: </w:t>
    </w:r>
    <w:r w:rsidR="009333F2">
      <w:rPr>
        <w:rFonts w:ascii="Cambria" w:hAnsi="Cambria"/>
        <w:color w:val="767171" w:themeColor="background2" w:themeShade="80"/>
        <w:sz w:val="24"/>
        <w:szCs w:val="24"/>
      </w:rPr>
      <w:t>Asian Cinema</w:t>
    </w:r>
    <w:r w:rsidR="005A2827">
      <w:rPr>
        <w:rFonts w:ascii="Cambria" w:hAnsi="Cambria"/>
        <w:color w:val="767171" w:themeColor="background2" w:themeShade="80"/>
        <w:sz w:val="24"/>
        <w:szCs w:val="24"/>
      </w:rPr>
      <w:t>, History,</w:t>
    </w:r>
    <w:r w:rsidR="001B6C92">
      <w:rPr>
        <w:rFonts w:ascii="Cambria" w:hAnsi="Cambria"/>
        <w:color w:val="767171" w:themeColor="background2" w:themeShade="80"/>
        <w:sz w:val="24"/>
        <w:szCs w:val="24"/>
      </w:rPr>
      <w:t xml:space="preserve"> </w:t>
    </w:r>
    <w:r w:rsidR="00202F0C">
      <w:rPr>
        <w:rFonts w:ascii="Cambria" w:hAnsi="Cambria"/>
        <w:color w:val="767171" w:themeColor="background2" w:themeShade="80"/>
        <w:sz w:val="24"/>
        <w:szCs w:val="24"/>
      </w:rPr>
      <w:t xml:space="preserve">and </w:t>
    </w:r>
    <w:r w:rsidR="00E02435">
      <w:rPr>
        <w:rFonts w:ascii="Cambria" w:hAnsi="Cambria"/>
        <w:color w:val="767171" w:themeColor="background2" w:themeShade="80"/>
        <w:sz w:val="24"/>
        <w:szCs w:val="24"/>
      </w:rPr>
      <w:t>Music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C900A" w14:textId="77777777" w:rsidR="009200CC" w:rsidRDefault="009200CC" w:rsidP="00461924">
      <w:pPr>
        <w:spacing w:after="0" w:line="240" w:lineRule="auto"/>
      </w:pPr>
      <w:r>
        <w:separator/>
      </w:r>
    </w:p>
  </w:footnote>
  <w:footnote w:type="continuationSeparator" w:id="0">
    <w:p w14:paraId="41C0C364" w14:textId="77777777" w:rsidR="009200CC" w:rsidRDefault="009200CC" w:rsidP="004619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7D001" w14:textId="2590885A" w:rsidR="00461924" w:rsidRDefault="002C35FE" w:rsidP="00990F8B">
    <w:pPr>
      <w:pStyle w:val="Header"/>
      <w:jc w:val="center"/>
      <w:rPr>
        <w:rFonts w:ascii="Cambria" w:hAnsi="Cambria"/>
        <w:b/>
        <w:bCs/>
        <w:sz w:val="24"/>
        <w:szCs w:val="24"/>
      </w:rPr>
    </w:pPr>
    <w:r>
      <w:rPr>
        <w:rFonts w:ascii="Cambria" w:hAnsi="Cambria"/>
        <w:b/>
        <w:bCs/>
        <w:sz w:val="24"/>
        <w:szCs w:val="24"/>
      </w:rPr>
      <w:t>DURAS</w:t>
    </w:r>
    <w:r w:rsidR="00E734AA">
      <w:rPr>
        <w:rFonts w:ascii="Cambria" w:hAnsi="Cambria"/>
        <w:b/>
        <w:bCs/>
        <w:sz w:val="24"/>
        <w:szCs w:val="24"/>
      </w:rPr>
      <w:t>’ DURESS</w:t>
    </w:r>
  </w:p>
  <w:p w14:paraId="52B56924" w14:textId="77777777" w:rsidR="002C35FE" w:rsidRPr="002C35FE" w:rsidRDefault="002C35FE" w:rsidP="002C35FE">
    <w:pPr>
      <w:pStyle w:val="Head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A6237"/>
    <w:multiLevelType w:val="hybridMultilevel"/>
    <w:tmpl w:val="E7D20C30"/>
    <w:lvl w:ilvl="0" w:tplc="672A2E70">
      <w:start w:val="4"/>
      <w:numFmt w:val="bullet"/>
      <w:lvlText w:val="-"/>
      <w:lvlJc w:val="left"/>
      <w:pPr>
        <w:ind w:left="720" w:hanging="360"/>
      </w:pPr>
      <w:rPr>
        <w:rFonts w:ascii="Cambria" w:eastAsiaTheme="minorHAnsi" w:hAnsi="Cambria"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C13437"/>
    <w:multiLevelType w:val="hybridMultilevel"/>
    <w:tmpl w:val="875A2D60"/>
    <w:lvl w:ilvl="0" w:tplc="56904AE4">
      <w:numFmt w:val="bullet"/>
      <w:lvlText w:val="-"/>
      <w:lvlJc w:val="left"/>
      <w:pPr>
        <w:ind w:left="720" w:hanging="360"/>
      </w:pPr>
      <w:rPr>
        <w:rFonts w:ascii="Courier New" w:eastAsiaTheme="minorHAnsi"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EC1F8F"/>
    <w:multiLevelType w:val="hybridMultilevel"/>
    <w:tmpl w:val="72327482"/>
    <w:lvl w:ilvl="0" w:tplc="9FD41074">
      <w:start w:val="4"/>
      <w:numFmt w:val="bullet"/>
      <w:lvlText w:val="-"/>
      <w:lvlJc w:val="left"/>
      <w:pPr>
        <w:ind w:left="720" w:hanging="360"/>
      </w:pPr>
      <w:rPr>
        <w:rFonts w:ascii="Cambria" w:eastAsiaTheme="minorHAnsi" w:hAnsi="Cambria"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C0B"/>
    <w:rsid w:val="0000029D"/>
    <w:rsid w:val="0000074D"/>
    <w:rsid w:val="00001F2E"/>
    <w:rsid w:val="00002182"/>
    <w:rsid w:val="00003E29"/>
    <w:rsid w:val="00004275"/>
    <w:rsid w:val="0000450A"/>
    <w:rsid w:val="00010AA2"/>
    <w:rsid w:val="00011090"/>
    <w:rsid w:val="00011182"/>
    <w:rsid w:val="00011ADD"/>
    <w:rsid w:val="00012C97"/>
    <w:rsid w:val="00013174"/>
    <w:rsid w:val="00013C6D"/>
    <w:rsid w:val="000148D1"/>
    <w:rsid w:val="00014C78"/>
    <w:rsid w:val="00014E04"/>
    <w:rsid w:val="00017872"/>
    <w:rsid w:val="0002140D"/>
    <w:rsid w:val="00024186"/>
    <w:rsid w:val="00025C53"/>
    <w:rsid w:val="00027AC2"/>
    <w:rsid w:val="0003099A"/>
    <w:rsid w:val="00033B90"/>
    <w:rsid w:val="00036842"/>
    <w:rsid w:val="00041EF2"/>
    <w:rsid w:val="0004538B"/>
    <w:rsid w:val="000459F3"/>
    <w:rsid w:val="00045CC9"/>
    <w:rsid w:val="00045DE6"/>
    <w:rsid w:val="00045F0F"/>
    <w:rsid w:val="00050908"/>
    <w:rsid w:val="00050D87"/>
    <w:rsid w:val="00050E48"/>
    <w:rsid w:val="00052F08"/>
    <w:rsid w:val="00054FEE"/>
    <w:rsid w:val="0005533F"/>
    <w:rsid w:val="000609DD"/>
    <w:rsid w:val="00061B9D"/>
    <w:rsid w:val="00065F5F"/>
    <w:rsid w:val="00067966"/>
    <w:rsid w:val="00067E5A"/>
    <w:rsid w:val="00070403"/>
    <w:rsid w:val="00070FD8"/>
    <w:rsid w:val="00071E4F"/>
    <w:rsid w:val="000724EC"/>
    <w:rsid w:val="00072E33"/>
    <w:rsid w:val="00072EA9"/>
    <w:rsid w:val="00074629"/>
    <w:rsid w:val="00074E43"/>
    <w:rsid w:val="00075193"/>
    <w:rsid w:val="00080246"/>
    <w:rsid w:val="0008239F"/>
    <w:rsid w:val="00082534"/>
    <w:rsid w:val="0008578E"/>
    <w:rsid w:val="0008632E"/>
    <w:rsid w:val="000903CB"/>
    <w:rsid w:val="00090DC2"/>
    <w:rsid w:val="00090EA9"/>
    <w:rsid w:val="000926E2"/>
    <w:rsid w:val="00093ACC"/>
    <w:rsid w:val="00097CB1"/>
    <w:rsid w:val="00097DAB"/>
    <w:rsid w:val="000A124D"/>
    <w:rsid w:val="000A56F8"/>
    <w:rsid w:val="000A619D"/>
    <w:rsid w:val="000A6C61"/>
    <w:rsid w:val="000A7D12"/>
    <w:rsid w:val="000B35BC"/>
    <w:rsid w:val="000C0F4E"/>
    <w:rsid w:val="000C1A39"/>
    <w:rsid w:val="000C1F73"/>
    <w:rsid w:val="000C241E"/>
    <w:rsid w:val="000C4F9A"/>
    <w:rsid w:val="000C7F1B"/>
    <w:rsid w:val="000D454F"/>
    <w:rsid w:val="000D588C"/>
    <w:rsid w:val="000D7346"/>
    <w:rsid w:val="000E1945"/>
    <w:rsid w:val="000E3685"/>
    <w:rsid w:val="000E3EEC"/>
    <w:rsid w:val="000E4D1A"/>
    <w:rsid w:val="000E5C36"/>
    <w:rsid w:val="000E666B"/>
    <w:rsid w:val="000E6A9B"/>
    <w:rsid w:val="000F6418"/>
    <w:rsid w:val="000F7193"/>
    <w:rsid w:val="00101E84"/>
    <w:rsid w:val="00102312"/>
    <w:rsid w:val="0010243D"/>
    <w:rsid w:val="00105603"/>
    <w:rsid w:val="00105CB2"/>
    <w:rsid w:val="00107EF9"/>
    <w:rsid w:val="001107A1"/>
    <w:rsid w:val="001113A4"/>
    <w:rsid w:val="001123C6"/>
    <w:rsid w:val="001139FB"/>
    <w:rsid w:val="0011546A"/>
    <w:rsid w:val="0011581A"/>
    <w:rsid w:val="00117A15"/>
    <w:rsid w:val="00121810"/>
    <w:rsid w:val="001222C8"/>
    <w:rsid w:val="0012307C"/>
    <w:rsid w:val="001247A5"/>
    <w:rsid w:val="0013183E"/>
    <w:rsid w:val="00134F31"/>
    <w:rsid w:val="0013513F"/>
    <w:rsid w:val="00135B68"/>
    <w:rsid w:val="00135F22"/>
    <w:rsid w:val="0013657C"/>
    <w:rsid w:val="00142BFC"/>
    <w:rsid w:val="00145D55"/>
    <w:rsid w:val="00146875"/>
    <w:rsid w:val="00150376"/>
    <w:rsid w:val="001510CC"/>
    <w:rsid w:val="001520B0"/>
    <w:rsid w:val="00152F40"/>
    <w:rsid w:val="00154BFD"/>
    <w:rsid w:val="00156252"/>
    <w:rsid w:val="001575E9"/>
    <w:rsid w:val="0016021F"/>
    <w:rsid w:val="00161209"/>
    <w:rsid w:val="00162039"/>
    <w:rsid w:val="0016783B"/>
    <w:rsid w:val="00170627"/>
    <w:rsid w:val="001708D4"/>
    <w:rsid w:val="00170C53"/>
    <w:rsid w:val="00170E67"/>
    <w:rsid w:val="001726C6"/>
    <w:rsid w:val="00172E0B"/>
    <w:rsid w:val="001732CF"/>
    <w:rsid w:val="0017589D"/>
    <w:rsid w:val="00175A64"/>
    <w:rsid w:val="00176745"/>
    <w:rsid w:val="00182FEB"/>
    <w:rsid w:val="00185EF6"/>
    <w:rsid w:val="00187647"/>
    <w:rsid w:val="00187E6A"/>
    <w:rsid w:val="001902A1"/>
    <w:rsid w:val="001905DC"/>
    <w:rsid w:val="00191159"/>
    <w:rsid w:val="00191A38"/>
    <w:rsid w:val="0019252D"/>
    <w:rsid w:val="001941D8"/>
    <w:rsid w:val="0019438E"/>
    <w:rsid w:val="00195E74"/>
    <w:rsid w:val="0019759D"/>
    <w:rsid w:val="001A1898"/>
    <w:rsid w:val="001A27CC"/>
    <w:rsid w:val="001A3638"/>
    <w:rsid w:val="001A40FD"/>
    <w:rsid w:val="001A4B92"/>
    <w:rsid w:val="001A636F"/>
    <w:rsid w:val="001A67B3"/>
    <w:rsid w:val="001A68FB"/>
    <w:rsid w:val="001A6D9E"/>
    <w:rsid w:val="001A6F8C"/>
    <w:rsid w:val="001A78C7"/>
    <w:rsid w:val="001B1031"/>
    <w:rsid w:val="001B2208"/>
    <w:rsid w:val="001B53DF"/>
    <w:rsid w:val="001B5C2D"/>
    <w:rsid w:val="001B6C92"/>
    <w:rsid w:val="001B7383"/>
    <w:rsid w:val="001B74C1"/>
    <w:rsid w:val="001B7D73"/>
    <w:rsid w:val="001C2475"/>
    <w:rsid w:val="001C2806"/>
    <w:rsid w:val="001C72D5"/>
    <w:rsid w:val="001C7A1B"/>
    <w:rsid w:val="001D1442"/>
    <w:rsid w:val="001D5910"/>
    <w:rsid w:val="001D5B16"/>
    <w:rsid w:val="001D65EF"/>
    <w:rsid w:val="001E1EAF"/>
    <w:rsid w:val="001E2121"/>
    <w:rsid w:val="001E5F76"/>
    <w:rsid w:val="001E6369"/>
    <w:rsid w:val="001E70E0"/>
    <w:rsid w:val="001E75D7"/>
    <w:rsid w:val="001F0AEA"/>
    <w:rsid w:val="001F1C4B"/>
    <w:rsid w:val="001F5341"/>
    <w:rsid w:val="001F6030"/>
    <w:rsid w:val="001F6698"/>
    <w:rsid w:val="00202F0C"/>
    <w:rsid w:val="00204017"/>
    <w:rsid w:val="0020459E"/>
    <w:rsid w:val="002058D2"/>
    <w:rsid w:val="00206FCE"/>
    <w:rsid w:val="00211972"/>
    <w:rsid w:val="0021344F"/>
    <w:rsid w:val="00213E44"/>
    <w:rsid w:val="00213F2D"/>
    <w:rsid w:val="002152C0"/>
    <w:rsid w:val="002153A0"/>
    <w:rsid w:val="00215641"/>
    <w:rsid w:val="00216AE2"/>
    <w:rsid w:val="0021748C"/>
    <w:rsid w:val="00221108"/>
    <w:rsid w:val="0022121F"/>
    <w:rsid w:val="00222C41"/>
    <w:rsid w:val="0022302C"/>
    <w:rsid w:val="00225645"/>
    <w:rsid w:val="00225B3C"/>
    <w:rsid w:val="0022698C"/>
    <w:rsid w:val="00226B09"/>
    <w:rsid w:val="00227744"/>
    <w:rsid w:val="00227914"/>
    <w:rsid w:val="002301FE"/>
    <w:rsid w:val="00233C29"/>
    <w:rsid w:val="00234963"/>
    <w:rsid w:val="0023531E"/>
    <w:rsid w:val="002369D4"/>
    <w:rsid w:val="00236CF6"/>
    <w:rsid w:val="00241722"/>
    <w:rsid w:val="00241E4C"/>
    <w:rsid w:val="00243176"/>
    <w:rsid w:val="0024522F"/>
    <w:rsid w:val="0024573D"/>
    <w:rsid w:val="002461C5"/>
    <w:rsid w:val="00247E0D"/>
    <w:rsid w:val="0025200B"/>
    <w:rsid w:val="0025299A"/>
    <w:rsid w:val="00254A4F"/>
    <w:rsid w:val="00254E3C"/>
    <w:rsid w:val="00255FC7"/>
    <w:rsid w:val="00257294"/>
    <w:rsid w:val="002576C1"/>
    <w:rsid w:val="0026030F"/>
    <w:rsid w:val="00260781"/>
    <w:rsid w:val="00261E87"/>
    <w:rsid w:val="00262C9D"/>
    <w:rsid w:val="00263CCB"/>
    <w:rsid w:val="00265D33"/>
    <w:rsid w:val="00265F8E"/>
    <w:rsid w:val="002663FC"/>
    <w:rsid w:val="0026679A"/>
    <w:rsid w:val="002676C3"/>
    <w:rsid w:val="00271F57"/>
    <w:rsid w:val="002753A4"/>
    <w:rsid w:val="0027631D"/>
    <w:rsid w:val="00276566"/>
    <w:rsid w:val="002818F7"/>
    <w:rsid w:val="002821FD"/>
    <w:rsid w:val="00283723"/>
    <w:rsid w:val="0028482D"/>
    <w:rsid w:val="0028510F"/>
    <w:rsid w:val="00285704"/>
    <w:rsid w:val="002863DE"/>
    <w:rsid w:val="00286753"/>
    <w:rsid w:val="00286B71"/>
    <w:rsid w:val="00290067"/>
    <w:rsid w:val="00290A18"/>
    <w:rsid w:val="00290C71"/>
    <w:rsid w:val="00291AE0"/>
    <w:rsid w:val="002A0144"/>
    <w:rsid w:val="002A14C2"/>
    <w:rsid w:val="002A6D86"/>
    <w:rsid w:val="002A759B"/>
    <w:rsid w:val="002A75C1"/>
    <w:rsid w:val="002A79B2"/>
    <w:rsid w:val="002B0CCB"/>
    <w:rsid w:val="002B1FAC"/>
    <w:rsid w:val="002B4414"/>
    <w:rsid w:val="002B45E4"/>
    <w:rsid w:val="002B4ED3"/>
    <w:rsid w:val="002B53A6"/>
    <w:rsid w:val="002B627E"/>
    <w:rsid w:val="002B725B"/>
    <w:rsid w:val="002B778C"/>
    <w:rsid w:val="002C0F8D"/>
    <w:rsid w:val="002C2E6D"/>
    <w:rsid w:val="002C35FE"/>
    <w:rsid w:val="002C366B"/>
    <w:rsid w:val="002C3FD4"/>
    <w:rsid w:val="002C4E97"/>
    <w:rsid w:val="002C5132"/>
    <w:rsid w:val="002C63A3"/>
    <w:rsid w:val="002D02A1"/>
    <w:rsid w:val="002D2EB7"/>
    <w:rsid w:val="002D3A96"/>
    <w:rsid w:val="002D55F9"/>
    <w:rsid w:val="002E392B"/>
    <w:rsid w:val="002E488B"/>
    <w:rsid w:val="002E50A2"/>
    <w:rsid w:val="002E5F68"/>
    <w:rsid w:val="002F1F55"/>
    <w:rsid w:val="002F3A91"/>
    <w:rsid w:val="002F41A7"/>
    <w:rsid w:val="002F6E57"/>
    <w:rsid w:val="00303D2E"/>
    <w:rsid w:val="00303FE2"/>
    <w:rsid w:val="0030531C"/>
    <w:rsid w:val="0030654E"/>
    <w:rsid w:val="0030699B"/>
    <w:rsid w:val="00311599"/>
    <w:rsid w:val="00311DC1"/>
    <w:rsid w:val="00315D30"/>
    <w:rsid w:val="00321CCB"/>
    <w:rsid w:val="0032251C"/>
    <w:rsid w:val="0032458C"/>
    <w:rsid w:val="00325109"/>
    <w:rsid w:val="00325C85"/>
    <w:rsid w:val="00327983"/>
    <w:rsid w:val="00327CCA"/>
    <w:rsid w:val="003303EC"/>
    <w:rsid w:val="003309E9"/>
    <w:rsid w:val="003330AE"/>
    <w:rsid w:val="00336236"/>
    <w:rsid w:val="003363D9"/>
    <w:rsid w:val="00342DA4"/>
    <w:rsid w:val="003442E7"/>
    <w:rsid w:val="00344F7A"/>
    <w:rsid w:val="00351007"/>
    <w:rsid w:val="0035247A"/>
    <w:rsid w:val="00352536"/>
    <w:rsid w:val="00352F3B"/>
    <w:rsid w:val="0035338A"/>
    <w:rsid w:val="00354043"/>
    <w:rsid w:val="0036036E"/>
    <w:rsid w:val="003606E4"/>
    <w:rsid w:val="00363418"/>
    <w:rsid w:val="00363C25"/>
    <w:rsid w:val="00364483"/>
    <w:rsid w:val="00364732"/>
    <w:rsid w:val="00372568"/>
    <w:rsid w:val="00373678"/>
    <w:rsid w:val="00375BAF"/>
    <w:rsid w:val="00377261"/>
    <w:rsid w:val="003824C5"/>
    <w:rsid w:val="00382505"/>
    <w:rsid w:val="00382591"/>
    <w:rsid w:val="003825FA"/>
    <w:rsid w:val="00386F70"/>
    <w:rsid w:val="00390A6C"/>
    <w:rsid w:val="00391303"/>
    <w:rsid w:val="0039465D"/>
    <w:rsid w:val="0039744A"/>
    <w:rsid w:val="003A09CD"/>
    <w:rsid w:val="003A2A7B"/>
    <w:rsid w:val="003A33A3"/>
    <w:rsid w:val="003A374A"/>
    <w:rsid w:val="003A38F3"/>
    <w:rsid w:val="003A3D6E"/>
    <w:rsid w:val="003B162B"/>
    <w:rsid w:val="003B4388"/>
    <w:rsid w:val="003B4909"/>
    <w:rsid w:val="003B520B"/>
    <w:rsid w:val="003B69A9"/>
    <w:rsid w:val="003B74E0"/>
    <w:rsid w:val="003C0F27"/>
    <w:rsid w:val="003C1CC8"/>
    <w:rsid w:val="003C1D52"/>
    <w:rsid w:val="003C1E89"/>
    <w:rsid w:val="003C3927"/>
    <w:rsid w:val="003D121C"/>
    <w:rsid w:val="003D20DE"/>
    <w:rsid w:val="003D4CC5"/>
    <w:rsid w:val="003D59EB"/>
    <w:rsid w:val="003D7A32"/>
    <w:rsid w:val="003E068A"/>
    <w:rsid w:val="003E18FB"/>
    <w:rsid w:val="003E2DF6"/>
    <w:rsid w:val="003E3EFB"/>
    <w:rsid w:val="003E48C7"/>
    <w:rsid w:val="003E4BDE"/>
    <w:rsid w:val="003E4D35"/>
    <w:rsid w:val="003E6885"/>
    <w:rsid w:val="003F1C8C"/>
    <w:rsid w:val="003F2215"/>
    <w:rsid w:val="003F524A"/>
    <w:rsid w:val="003F6BF5"/>
    <w:rsid w:val="003F6D01"/>
    <w:rsid w:val="003F7753"/>
    <w:rsid w:val="00402890"/>
    <w:rsid w:val="004028F4"/>
    <w:rsid w:val="0040310F"/>
    <w:rsid w:val="004037D2"/>
    <w:rsid w:val="00404DE7"/>
    <w:rsid w:val="00406CEF"/>
    <w:rsid w:val="00412265"/>
    <w:rsid w:val="00412F77"/>
    <w:rsid w:val="00413272"/>
    <w:rsid w:val="004148FF"/>
    <w:rsid w:val="00415799"/>
    <w:rsid w:val="00415900"/>
    <w:rsid w:val="00416A45"/>
    <w:rsid w:val="00421139"/>
    <w:rsid w:val="00422271"/>
    <w:rsid w:val="004224A6"/>
    <w:rsid w:val="00423BBB"/>
    <w:rsid w:val="00423D7F"/>
    <w:rsid w:val="00424842"/>
    <w:rsid w:val="0042499E"/>
    <w:rsid w:val="00424C80"/>
    <w:rsid w:val="00425134"/>
    <w:rsid w:val="00425788"/>
    <w:rsid w:val="004303F1"/>
    <w:rsid w:val="004320C2"/>
    <w:rsid w:val="004328DE"/>
    <w:rsid w:val="00434B63"/>
    <w:rsid w:val="00440011"/>
    <w:rsid w:val="00440520"/>
    <w:rsid w:val="004407A7"/>
    <w:rsid w:val="0044425E"/>
    <w:rsid w:val="004471C2"/>
    <w:rsid w:val="00447C2B"/>
    <w:rsid w:val="00450F1F"/>
    <w:rsid w:val="00451A6F"/>
    <w:rsid w:val="004524A1"/>
    <w:rsid w:val="00452BAA"/>
    <w:rsid w:val="00455641"/>
    <w:rsid w:val="0045577B"/>
    <w:rsid w:val="00456BB4"/>
    <w:rsid w:val="00457575"/>
    <w:rsid w:val="0045798F"/>
    <w:rsid w:val="00457E7A"/>
    <w:rsid w:val="00460916"/>
    <w:rsid w:val="00461272"/>
    <w:rsid w:val="00461924"/>
    <w:rsid w:val="00464F7A"/>
    <w:rsid w:val="00464F88"/>
    <w:rsid w:val="0046516A"/>
    <w:rsid w:val="004718DD"/>
    <w:rsid w:val="00473753"/>
    <w:rsid w:val="00480652"/>
    <w:rsid w:val="00482B78"/>
    <w:rsid w:val="0048460A"/>
    <w:rsid w:val="004852F0"/>
    <w:rsid w:val="004857DB"/>
    <w:rsid w:val="0048631C"/>
    <w:rsid w:val="004903B7"/>
    <w:rsid w:val="004907E7"/>
    <w:rsid w:val="00492432"/>
    <w:rsid w:val="00493A32"/>
    <w:rsid w:val="00493B32"/>
    <w:rsid w:val="00493BDD"/>
    <w:rsid w:val="00495741"/>
    <w:rsid w:val="00495FF4"/>
    <w:rsid w:val="00497DC3"/>
    <w:rsid w:val="004A082C"/>
    <w:rsid w:val="004A1DF6"/>
    <w:rsid w:val="004A3C09"/>
    <w:rsid w:val="004A45A7"/>
    <w:rsid w:val="004A4D9E"/>
    <w:rsid w:val="004A6189"/>
    <w:rsid w:val="004A662A"/>
    <w:rsid w:val="004A7113"/>
    <w:rsid w:val="004A7FD6"/>
    <w:rsid w:val="004B0394"/>
    <w:rsid w:val="004B06E4"/>
    <w:rsid w:val="004B1501"/>
    <w:rsid w:val="004B1D3D"/>
    <w:rsid w:val="004B22F9"/>
    <w:rsid w:val="004B505A"/>
    <w:rsid w:val="004B522A"/>
    <w:rsid w:val="004B589A"/>
    <w:rsid w:val="004B7074"/>
    <w:rsid w:val="004B7914"/>
    <w:rsid w:val="004C0716"/>
    <w:rsid w:val="004C0F4E"/>
    <w:rsid w:val="004C6954"/>
    <w:rsid w:val="004C6AD3"/>
    <w:rsid w:val="004D0410"/>
    <w:rsid w:val="004D1B08"/>
    <w:rsid w:val="004D5940"/>
    <w:rsid w:val="004D6071"/>
    <w:rsid w:val="004D7EA6"/>
    <w:rsid w:val="004E1953"/>
    <w:rsid w:val="004E30A9"/>
    <w:rsid w:val="004E4CD9"/>
    <w:rsid w:val="004F104A"/>
    <w:rsid w:val="004F127C"/>
    <w:rsid w:val="004F146E"/>
    <w:rsid w:val="004F28FB"/>
    <w:rsid w:val="004F2BC2"/>
    <w:rsid w:val="004F565B"/>
    <w:rsid w:val="004F6A58"/>
    <w:rsid w:val="00500BC2"/>
    <w:rsid w:val="00500E02"/>
    <w:rsid w:val="005012C3"/>
    <w:rsid w:val="00504662"/>
    <w:rsid w:val="00505275"/>
    <w:rsid w:val="005058C1"/>
    <w:rsid w:val="00506E83"/>
    <w:rsid w:val="00510722"/>
    <w:rsid w:val="005108DF"/>
    <w:rsid w:val="00510BC9"/>
    <w:rsid w:val="005115C5"/>
    <w:rsid w:val="005125E4"/>
    <w:rsid w:val="00512831"/>
    <w:rsid w:val="005137B9"/>
    <w:rsid w:val="00515637"/>
    <w:rsid w:val="00516F30"/>
    <w:rsid w:val="00517E2F"/>
    <w:rsid w:val="00520F45"/>
    <w:rsid w:val="005252DB"/>
    <w:rsid w:val="00526055"/>
    <w:rsid w:val="005264B9"/>
    <w:rsid w:val="00526DD6"/>
    <w:rsid w:val="0053131D"/>
    <w:rsid w:val="00534BE2"/>
    <w:rsid w:val="005422BD"/>
    <w:rsid w:val="0054581A"/>
    <w:rsid w:val="005474E8"/>
    <w:rsid w:val="005509A1"/>
    <w:rsid w:val="0055143C"/>
    <w:rsid w:val="005520ED"/>
    <w:rsid w:val="005538F2"/>
    <w:rsid w:val="00553A55"/>
    <w:rsid w:val="00554F4B"/>
    <w:rsid w:val="005568FE"/>
    <w:rsid w:val="00556985"/>
    <w:rsid w:val="00560D08"/>
    <w:rsid w:val="00561CBA"/>
    <w:rsid w:val="00561DC5"/>
    <w:rsid w:val="005634AB"/>
    <w:rsid w:val="00564291"/>
    <w:rsid w:val="00565B7E"/>
    <w:rsid w:val="00570648"/>
    <w:rsid w:val="005707A1"/>
    <w:rsid w:val="00570E1B"/>
    <w:rsid w:val="00577BB0"/>
    <w:rsid w:val="00580678"/>
    <w:rsid w:val="005809F6"/>
    <w:rsid w:val="005838EB"/>
    <w:rsid w:val="00585518"/>
    <w:rsid w:val="00586036"/>
    <w:rsid w:val="0058656E"/>
    <w:rsid w:val="005865A7"/>
    <w:rsid w:val="005868F5"/>
    <w:rsid w:val="0059315D"/>
    <w:rsid w:val="00594311"/>
    <w:rsid w:val="0059524C"/>
    <w:rsid w:val="005969E6"/>
    <w:rsid w:val="00596BD4"/>
    <w:rsid w:val="00597255"/>
    <w:rsid w:val="005A07C2"/>
    <w:rsid w:val="005A1E1E"/>
    <w:rsid w:val="005A2827"/>
    <w:rsid w:val="005A2A28"/>
    <w:rsid w:val="005A2F5D"/>
    <w:rsid w:val="005B05F3"/>
    <w:rsid w:val="005B083C"/>
    <w:rsid w:val="005B08D6"/>
    <w:rsid w:val="005B244E"/>
    <w:rsid w:val="005B4CC9"/>
    <w:rsid w:val="005B5369"/>
    <w:rsid w:val="005B7950"/>
    <w:rsid w:val="005C1D3F"/>
    <w:rsid w:val="005C1D83"/>
    <w:rsid w:val="005C2FCB"/>
    <w:rsid w:val="005C569C"/>
    <w:rsid w:val="005C667E"/>
    <w:rsid w:val="005C68EE"/>
    <w:rsid w:val="005C7BFB"/>
    <w:rsid w:val="005D089E"/>
    <w:rsid w:val="005D0EAE"/>
    <w:rsid w:val="005D1392"/>
    <w:rsid w:val="005D1734"/>
    <w:rsid w:val="005D2C73"/>
    <w:rsid w:val="005D2D35"/>
    <w:rsid w:val="005D2F08"/>
    <w:rsid w:val="005D324A"/>
    <w:rsid w:val="005E088E"/>
    <w:rsid w:val="005E4D31"/>
    <w:rsid w:val="005E74C0"/>
    <w:rsid w:val="005E7E73"/>
    <w:rsid w:val="005F24B4"/>
    <w:rsid w:val="005F2CB7"/>
    <w:rsid w:val="005F3018"/>
    <w:rsid w:val="005F3AD5"/>
    <w:rsid w:val="005F440F"/>
    <w:rsid w:val="005F635E"/>
    <w:rsid w:val="005F6FB2"/>
    <w:rsid w:val="00603D6E"/>
    <w:rsid w:val="00604CE7"/>
    <w:rsid w:val="00610728"/>
    <w:rsid w:val="006107D6"/>
    <w:rsid w:val="00611300"/>
    <w:rsid w:val="00611335"/>
    <w:rsid w:val="00611B08"/>
    <w:rsid w:val="00612DB4"/>
    <w:rsid w:val="00613785"/>
    <w:rsid w:val="00613E8D"/>
    <w:rsid w:val="00614079"/>
    <w:rsid w:val="00620787"/>
    <w:rsid w:val="006264F4"/>
    <w:rsid w:val="00627781"/>
    <w:rsid w:val="00630AC5"/>
    <w:rsid w:val="006326D1"/>
    <w:rsid w:val="00635087"/>
    <w:rsid w:val="00635325"/>
    <w:rsid w:val="00636932"/>
    <w:rsid w:val="00637F08"/>
    <w:rsid w:val="00640948"/>
    <w:rsid w:val="00642F0E"/>
    <w:rsid w:val="006433F0"/>
    <w:rsid w:val="00644423"/>
    <w:rsid w:val="0064772C"/>
    <w:rsid w:val="00647FC7"/>
    <w:rsid w:val="00650736"/>
    <w:rsid w:val="00650BC9"/>
    <w:rsid w:val="00651F92"/>
    <w:rsid w:val="00652528"/>
    <w:rsid w:val="006530BE"/>
    <w:rsid w:val="0065451A"/>
    <w:rsid w:val="00655CCB"/>
    <w:rsid w:val="006562B1"/>
    <w:rsid w:val="006606D6"/>
    <w:rsid w:val="0066192D"/>
    <w:rsid w:val="006626D4"/>
    <w:rsid w:val="0066297F"/>
    <w:rsid w:val="00662AE1"/>
    <w:rsid w:val="00663523"/>
    <w:rsid w:val="00663F90"/>
    <w:rsid w:val="006648EC"/>
    <w:rsid w:val="00666AD5"/>
    <w:rsid w:val="006704E8"/>
    <w:rsid w:val="00670791"/>
    <w:rsid w:val="00670E26"/>
    <w:rsid w:val="00671895"/>
    <w:rsid w:val="00671CB4"/>
    <w:rsid w:val="00672E8F"/>
    <w:rsid w:val="0067426A"/>
    <w:rsid w:val="006742EE"/>
    <w:rsid w:val="0067450A"/>
    <w:rsid w:val="0067532C"/>
    <w:rsid w:val="00675EC5"/>
    <w:rsid w:val="0067666E"/>
    <w:rsid w:val="00677227"/>
    <w:rsid w:val="006779FD"/>
    <w:rsid w:val="00677E68"/>
    <w:rsid w:val="00680113"/>
    <w:rsid w:val="006831DF"/>
    <w:rsid w:val="00685004"/>
    <w:rsid w:val="00686B31"/>
    <w:rsid w:val="006877B7"/>
    <w:rsid w:val="00690111"/>
    <w:rsid w:val="00690435"/>
    <w:rsid w:val="00690C5A"/>
    <w:rsid w:val="00691238"/>
    <w:rsid w:val="006913D3"/>
    <w:rsid w:val="00692458"/>
    <w:rsid w:val="006947F5"/>
    <w:rsid w:val="006955CE"/>
    <w:rsid w:val="00695646"/>
    <w:rsid w:val="0069657C"/>
    <w:rsid w:val="006972D2"/>
    <w:rsid w:val="0069741C"/>
    <w:rsid w:val="006A2493"/>
    <w:rsid w:val="006A268F"/>
    <w:rsid w:val="006A47A5"/>
    <w:rsid w:val="006A4D18"/>
    <w:rsid w:val="006A5C6E"/>
    <w:rsid w:val="006A6464"/>
    <w:rsid w:val="006A76EF"/>
    <w:rsid w:val="006B00E7"/>
    <w:rsid w:val="006B03B1"/>
    <w:rsid w:val="006B0D99"/>
    <w:rsid w:val="006C0A69"/>
    <w:rsid w:val="006C258D"/>
    <w:rsid w:val="006C3006"/>
    <w:rsid w:val="006C4C34"/>
    <w:rsid w:val="006C7385"/>
    <w:rsid w:val="006C7644"/>
    <w:rsid w:val="006D00AE"/>
    <w:rsid w:val="006D05CB"/>
    <w:rsid w:val="006D293E"/>
    <w:rsid w:val="006D3B14"/>
    <w:rsid w:val="006D4E17"/>
    <w:rsid w:val="006D56CA"/>
    <w:rsid w:val="006D7806"/>
    <w:rsid w:val="006E47EE"/>
    <w:rsid w:val="006E72FA"/>
    <w:rsid w:val="006F1431"/>
    <w:rsid w:val="006F14EE"/>
    <w:rsid w:val="006F306B"/>
    <w:rsid w:val="006F4841"/>
    <w:rsid w:val="006F5D85"/>
    <w:rsid w:val="006F6F8F"/>
    <w:rsid w:val="0070021F"/>
    <w:rsid w:val="00706BD3"/>
    <w:rsid w:val="00712FA5"/>
    <w:rsid w:val="00715C2C"/>
    <w:rsid w:val="007161FF"/>
    <w:rsid w:val="00716728"/>
    <w:rsid w:val="007174F2"/>
    <w:rsid w:val="00717DE2"/>
    <w:rsid w:val="0072138B"/>
    <w:rsid w:val="00721EAE"/>
    <w:rsid w:val="00723205"/>
    <w:rsid w:val="00724C27"/>
    <w:rsid w:val="00727C35"/>
    <w:rsid w:val="00727DCB"/>
    <w:rsid w:val="007308D9"/>
    <w:rsid w:val="007329EF"/>
    <w:rsid w:val="007334C1"/>
    <w:rsid w:val="00733CC1"/>
    <w:rsid w:val="007345A6"/>
    <w:rsid w:val="00734792"/>
    <w:rsid w:val="00735045"/>
    <w:rsid w:val="00735E6C"/>
    <w:rsid w:val="0074256B"/>
    <w:rsid w:val="00742E25"/>
    <w:rsid w:val="00745205"/>
    <w:rsid w:val="00747B65"/>
    <w:rsid w:val="0075393C"/>
    <w:rsid w:val="00753A12"/>
    <w:rsid w:val="00757F94"/>
    <w:rsid w:val="00763FF4"/>
    <w:rsid w:val="007643B6"/>
    <w:rsid w:val="007650DD"/>
    <w:rsid w:val="007659A5"/>
    <w:rsid w:val="00767F0C"/>
    <w:rsid w:val="007724E7"/>
    <w:rsid w:val="00774801"/>
    <w:rsid w:val="0077480E"/>
    <w:rsid w:val="00775728"/>
    <w:rsid w:val="00775839"/>
    <w:rsid w:val="00775ABF"/>
    <w:rsid w:val="007761FE"/>
    <w:rsid w:val="00780616"/>
    <w:rsid w:val="00780EA8"/>
    <w:rsid w:val="00782DDD"/>
    <w:rsid w:val="00784509"/>
    <w:rsid w:val="007860B4"/>
    <w:rsid w:val="00787044"/>
    <w:rsid w:val="00787DEC"/>
    <w:rsid w:val="007912AE"/>
    <w:rsid w:val="00794E94"/>
    <w:rsid w:val="00795936"/>
    <w:rsid w:val="00795CFC"/>
    <w:rsid w:val="007962C8"/>
    <w:rsid w:val="007A1EF2"/>
    <w:rsid w:val="007A261F"/>
    <w:rsid w:val="007A288E"/>
    <w:rsid w:val="007A3107"/>
    <w:rsid w:val="007A590C"/>
    <w:rsid w:val="007A718A"/>
    <w:rsid w:val="007A7335"/>
    <w:rsid w:val="007A7AF5"/>
    <w:rsid w:val="007B213A"/>
    <w:rsid w:val="007B3324"/>
    <w:rsid w:val="007B613F"/>
    <w:rsid w:val="007B61C0"/>
    <w:rsid w:val="007C1513"/>
    <w:rsid w:val="007C1F17"/>
    <w:rsid w:val="007C3F68"/>
    <w:rsid w:val="007C4D68"/>
    <w:rsid w:val="007C5C0B"/>
    <w:rsid w:val="007C6858"/>
    <w:rsid w:val="007C7DA6"/>
    <w:rsid w:val="007D18F8"/>
    <w:rsid w:val="007D283A"/>
    <w:rsid w:val="007D500F"/>
    <w:rsid w:val="007D5CA1"/>
    <w:rsid w:val="007E0EB1"/>
    <w:rsid w:val="007E145E"/>
    <w:rsid w:val="007E265B"/>
    <w:rsid w:val="007E3F90"/>
    <w:rsid w:val="007E4FFF"/>
    <w:rsid w:val="007E5AB5"/>
    <w:rsid w:val="007E5D75"/>
    <w:rsid w:val="007E5EF8"/>
    <w:rsid w:val="007F0633"/>
    <w:rsid w:val="007F06F3"/>
    <w:rsid w:val="007F0F26"/>
    <w:rsid w:val="007F2709"/>
    <w:rsid w:val="007F3E68"/>
    <w:rsid w:val="007F695B"/>
    <w:rsid w:val="007F78B1"/>
    <w:rsid w:val="00801E16"/>
    <w:rsid w:val="00803E52"/>
    <w:rsid w:val="0080432F"/>
    <w:rsid w:val="008049D1"/>
    <w:rsid w:val="008073A3"/>
    <w:rsid w:val="00811D7F"/>
    <w:rsid w:val="00812453"/>
    <w:rsid w:val="00812D71"/>
    <w:rsid w:val="00817DC8"/>
    <w:rsid w:val="00821187"/>
    <w:rsid w:val="00822013"/>
    <w:rsid w:val="008228F6"/>
    <w:rsid w:val="00825A7C"/>
    <w:rsid w:val="00825CD1"/>
    <w:rsid w:val="008263AE"/>
    <w:rsid w:val="00830AD1"/>
    <w:rsid w:val="00835FE8"/>
    <w:rsid w:val="008367A9"/>
    <w:rsid w:val="008404A4"/>
    <w:rsid w:val="00845F7E"/>
    <w:rsid w:val="008474DC"/>
    <w:rsid w:val="00847EAB"/>
    <w:rsid w:val="008517F6"/>
    <w:rsid w:val="0085188A"/>
    <w:rsid w:val="00854E29"/>
    <w:rsid w:val="00854F89"/>
    <w:rsid w:val="00856FEE"/>
    <w:rsid w:val="0085710F"/>
    <w:rsid w:val="00857EDD"/>
    <w:rsid w:val="0086168D"/>
    <w:rsid w:val="00861EE1"/>
    <w:rsid w:val="008627B2"/>
    <w:rsid w:val="00862FD9"/>
    <w:rsid w:val="00865C21"/>
    <w:rsid w:val="00865EC2"/>
    <w:rsid w:val="00866A21"/>
    <w:rsid w:val="008701A5"/>
    <w:rsid w:val="00870A32"/>
    <w:rsid w:val="00870B80"/>
    <w:rsid w:val="008735D6"/>
    <w:rsid w:val="00876370"/>
    <w:rsid w:val="0088037A"/>
    <w:rsid w:val="0088155D"/>
    <w:rsid w:val="008820CB"/>
    <w:rsid w:val="00883772"/>
    <w:rsid w:val="008866EB"/>
    <w:rsid w:val="00887168"/>
    <w:rsid w:val="00887A3D"/>
    <w:rsid w:val="008904C9"/>
    <w:rsid w:val="0089465A"/>
    <w:rsid w:val="00895119"/>
    <w:rsid w:val="00895B41"/>
    <w:rsid w:val="00897EB8"/>
    <w:rsid w:val="008A046D"/>
    <w:rsid w:val="008A0860"/>
    <w:rsid w:val="008A4E9D"/>
    <w:rsid w:val="008A5860"/>
    <w:rsid w:val="008A6BBB"/>
    <w:rsid w:val="008B35F2"/>
    <w:rsid w:val="008B64FC"/>
    <w:rsid w:val="008C06D1"/>
    <w:rsid w:val="008C2240"/>
    <w:rsid w:val="008C4F0D"/>
    <w:rsid w:val="008C6165"/>
    <w:rsid w:val="008D191C"/>
    <w:rsid w:val="008D273D"/>
    <w:rsid w:val="008D29FE"/>
    <w:rsid w:val="008D2CF0"/>
    <w:rsid w:val="008D3434"/>
    <w:rsid w:val="008D5FA2"/>
    <w:rsid w:val="008D79CE"/>
    <w:rsid w:val="008E0ABE"/>
    <w:rsid w:val="008E5FF1"/>
    <w:rsid w:val="008E71C4"/>
    <w:rsid w:val="008F0F89"/>
    <w:rsid w:val="008F62F9"/>
    <w:rsid w:val="008F7A14"/>
    <w:rsid w:val="009006E1"/>
    <w:rsid w:val="00901784"/>
    <w:rsid w:val="00901C93"/>
    <w:rsid w:val="00902D5F"/>
    <w:rsid w:val="00904CDE"/>
    <w:rsid w:val="0090506C"/>
    <w:rsid w:val="009067F1"/>
    <w:rsid w:val="00906C0D"/>
    <w:rsid w:val="00913263"/>
    <w:rsid w:val="009132C8"/>
    <w:rsid w:val="00915762"/>
    <w:rsid w:val="00915A73"/>
    <w:rsid w:val="0091792C"/>
    <w:rsid w:val="009200CC"/>
    <w:rsid w:val="00923683"/>
    <w:rsid w:val="00923753"/>
    <w:rsid w:val="0092410D"/>
    <w:rsid w:val="009257C7"/>
    <w:rsid w:val="00926E4F"/>
    <w:rsid w:val="00930657"/>
    <w:rsid w:val="00930DEB"/>
    <w:rsid w:val="0093136E"/>
    <w:rsid w:val="009333F2"/>
    <w:rsid w:val="009353AF"/>
    <w:rsid w:val="00936AFF"/>
    <w:rsid w:val="00940806"/>
    <w:rsid w:val="00940AE8"/>
    <w:rsid w:val="009422BA"/>
    <w:rsid w:val="0094417D"/>
    <w:rsid w:val="00945C1D"/>
    <w:rsid w:val="0094604E"/>
    <w:rsid w:val="009465D6"/>
    <w:rsid w:val="00954150"/>
    <w:rsid w:val="009541EF"/>
    <w:rsid w:val="00954F2B"/>
    <w:rsid w:val="00955453"/>
    <w:rsid w:val="00956A73"/>
    <w:rsid w:val="00957221"/>
    <w:rsid w:val="00960A7B"/>
    <w:rsid w:val="00964C9A"/>
    <w:rsid w:val="009668E1"/>
    <w:rsid w:val="00972B5F"/>
    <w:rsid w:val="0097450A"/>
    <w:rsid w:val="00977CCE"/>
    <w:rsid w:val="009813C7"/>
    <w:rsid w:val="0098157D"/>
    <w:rsid w:val="00984795"/>
    <w:rsid w:val="00985A34"/>
    <w:rsid w:val="00985C73"/>
    <w:rsid w:val="00990F8B"/>
    <w:rsid w:val="009928C8"/>
    <w:rsid w:val="009A148D"/>
    <w:rsid w:val="009A210D"/>
    <w:rsid w:val="009A5404"/>
    <w:rsid w:val="009A5773"/>
    <w:rsid w:val="009A6224"/>
    <w:rsid w:val="009B08A7"/>
    <w:rsid w:val="009B1D6C"/>
    <w:rsid w:val="009B267F"/>
    <w:rsid w:val="009B2BC8"/>
    <w:rsid w:val="009B570D"/>
    <w:rsid w:val="009B5EDD"/>
    <w:rsid w:val="009B6569"/>
    <w:rsid w:val="009C1A86"/>
    <w:rsid w:val="009C1B61"/>
    <w:rsid w:val="009C440E"/>
    <w:rsid w:val="009C5630"/>
    <w:rsid w:val="009C5C4A"/>
    <w:rsid w:val="009C63A1"/>
    <w:rsid w:val="009C7826"/>
    <w:rsid w:val="009C7842"/>
    <w:rsid w:val="009D17D7"/>
    <w:rsid w:val="009D31CC"/>
    <w:rsid w:val="009D73A4"/>
    <w:rsid w:val="009E4D8C"/>
    <w:rsid w:val="009E50D2"/>
    <w:rsid w:val="009E618B"/>
    <w:rsid w:val="009E6E53"/>
    <w:rsid w:val="009F05DB"/>
    <w:rsid w:val="009F31C7"/>
    <w:rsid w:val="009F7B25"/>
    <w:rsid w:val="009F7E47"/>
    <w:rsid w:val="00A006FD"/>
    <w:rsid w:val="00A020B5"/>
    <w:rsid w:val="00A031E5"/>
    <w:rsid w:val="00A034FB"/>
    <w:rsid w:val="00A03ACF"/>
    <w:rsid w:val="00A1134D"/>
    <w:rsid w:val="00A1547B"/>
    <w:rsid w:val="00A156AE"/>
    <w:rsid w:val="00A15A10"/>
    <w:rsid w:val="00A177EC"/>
    <w:rsid w:val="00A20708"/>
    <w:rsid w:val="00A20CB7"/>
    <w:rsid w:val="00A226DB"/>
    <w:rsid w:val="00A22F8E"/>
    <w:rsid w:val="00A23B61"/>
    <w:rsid w:val="00A26311"/>
    <w:rsid w:val="00A27E27"/>
    <w:rsid w:val="00A321EF"/>
    <w:rsid w:val="00A3339D"/>
    <w:rsid w:val="00A33744"/>
    <w:rsid w:val="00A33F70"/>
    <w:rsid w:val="00A35BE2"/>
    <w:rsid w:val="00A365EC"/>
    <w:rsid w:val="00A40062"/>
    <w:rsid w:val="00A413CB"/>
    <w:rsid w:val="00A42A8A"/>
    <w:rsid w:val="00A42FEA"/>
    <w:rsid w:val="00A467D5"/>
    <w:rsid w:val="00A47910"/>
    <w:rsid w:val="00A5168E"/>
    <w:rsid w:val="00A52946"/>
    <w:rsid w:val="00A53619"/>
    <w:rsid w:val="00A54533"/>
    <w:rsid w:val="00A54EFF"/>
    <w:rsid w:val="00A5519A"/>
    <w:rsid w:val="00A56D23"/>
    <w:rsid w:val="00A57000"/>
    <w:rsid w:val="00A57862"/>
    <w:rsid w:val="00A60C1B"/>
    <w:rsid w:val="00A60E9D"/>
    <w:rsid w:val="00A615EC"/>
    <w:rsid w:val="00A6226A"/>
    <w:rsid w:val="00A6464C"/>
    <w:rsid w:val="00A65A3A"/>
    <w:rsid w:val="00A660EF"/>
    <w:rsid w:val="00A665E1"/>
    <w:rsid w:val="00A701FE"/>
    <w:rsid w:val="00A726E0"/>
    <w:rsid w:val="00A7299F"/>
    <w:rsid w:val="00A75528"/>
    <w:rsid w:val="00A807FC"/>
    <w:rsid w:val="00A83A94"/>
    <w:rsid w:val="00A857B3"/>
    <w:rsid w:val="00A866A7"/>
    <w:rsid w:val="00A90524"/>
    <w:rsid w:val="00A929D1"/>
    <w:rsid w:val="00A92A36"/>
    <w:rsid w:val="00A95A33"/>
    <w:rsid w:val="00A96171"/>
    <w:rsid w:val="00A96C96"/>
    <w:rsid w:val="00AA1149"/>
    <w:rsid w:val="00AA632E"/>
    <w:rsid w:val="00AA79A0"/>
    <w:rsid w:val="00AB1B5C"/>
    <w:rsid w:val="00AB1B62"/>
    <w:rsid w:val="00AB2327"/>
    <w:rsid w:val="00AB2797"/>
    <w:rsid w:val="00AB2A55"/>
    <w:rsid w:val="00AB2D3B"/>
    <w:rsid w:val="00AB340A"/>
    <w:rsid w:val="00AB3647"/>
    <w:rsid w:val="00AB4290"/>
    <w:rsid w:val="00AB52C4"/>
    <w:rsid w:val="00AB7418"/>
    <w:rsid w:val="00AB7CF1"/>
    <w:rsid w:val="00AC0657"/>
    <w:rsid w:val="00AC169C"/>
    <w:rsid w:val="00AC24EE"/>
    <w:rsid w:val="00AC2916"/>
    <w:rsid w:val="00AC2BBB"/>
    <w:rsid w:val="00AC3412"/>
    <w:rsid w:val="00AC59C4"/>
    <w:rsid w:val="00AC734C"/>
    <w:rsid w:val="00AD072F"/>
    <w:rsid w:val="00AD089F"/>
    <w:rsid w:val="00AD163C"/>
    <w:rsid w:val="00AD4AE4"/>
    <w:rsid w:val="00AD61D2"/>
    <w:rsid w:val="00AD6681"/>
    <w:rsid w:val="00AE1B8E"/>
    <w:rsid w:val="00AE1CE3"/>
    <w:rsid w:val="00AE2A7A"/>
    <w:rsid w:val="00AE2DF0"/>
    <w:rsid w:val="00AE3ABD"/>
    <w:rsid w:val="00AE6BB0"/>
    <w:rsid w:val="00AF2360"/>
    <w:rsid w:val="00AF4788"/>
    <w:rsid w:val="00AF4910"/>
    <w:rsid w:val="00AF4FFB"/>
    <w:rsid w:val="00AF5AB1"/>
    <w:rsid w:val="00AF5B0F"/>
    <w:rsid w:val="00AF5F1F"/>
    <w:rsid w:val="00AF603E"/>
    <w:rsid w:val="00AF7057"/>
    <w:rsid w:val="00AF7A0F"/>
    <w:rsid w:val="00B00117"/>
    <w:rsid w:val="00B0303A"/>
    <w:rsid w:val="00B044AF"/>
    <w:rsid w:val="00B06E57"/>
    <w:rsid w:val="00B06F0A"/>
    <w:rsid w:val="00B11A79"/>
    <w:rsid w:val="00B11D7D"/>
    <w:rsid w:val="00B128BB"/>
    <w:rsid w:val="00B12B27"/>
    <w:rsid w:val="00B16976"/>
    <w:rsid w:val="00B16BB3"/>
    <w:rsid w:val="00B220AA"/>
    <w:rsid w:val="00B224D6"/>
    <w:rsid w:val="00B22821"/>
    <w:rsid w:val="00B26F2C"/>
    <w:rsid w:val="00B30468"/>
    <w:rsid w:val="00B30A8A"/>
    <w:rsid w:val="00B319D7"/>
    <w:rsid w:val="00B36B3C"/>
    <w:rsid w:val="00B37F8F"/>
    <w:rsid w:val="00B4657E"/>
    <w:rsid w:val="00B4776F"/>
    <w:rsid w:val="00B47F0D"/>
    <w:rsid w:val="00B50821"/>
    <w:rsid w:val="00B511AE"/>
    <w:rsid w:val="00B527A2"/>
    <w:rsid w:val="00B52F6E"/>
    <w:rsid w:val="00B537A1"/>
    <w:rsid w:val="00B57787"/>
    <w:rsid w:val="00B57E75"/>
    <w:rsid w:val="00B60ABF"/>
    <w:rsid w:val="00B636EF"/>
    <w:rsid w:val="00B65520"/>
    <w:rsid w:val="00B656C4"/>
    <w:rsid w:val="00B6683F"/>
    <w:rsid w:val="00B66D32"/>
    <w:rsid w:val="00B674D1"/>
    <w:rsid w:val="00B70BD0"/>
    <w:rsid w:val="00B74116"/>
    <w:rsid w:val="00B758B2"/>
    <w:rsid w:val="00B77DFC"/>
    <w:rsid w:val="00B80A0D"/>
    <w:rsid w:val="00B80C03"/>
    <w:rsid w:val="00B80E40"/>
    <w:rsid w:val="00B81E29"/>
    <w:rsid w:val="00B83E31"/>
    <w:rsid w:val="00B846DB"/>
    <w:rsid w:val="00B850A0"/>
    <w:rsid w:val="00B867CC"/>
    <w:rsid w:val="00B871B3"/>
    <w:rsid w:val="00B9031B"/>
    <w:rsid w:val="00B90CF9"/>
    <w:rsid w:val="00B93004"/>
    <w:rsid w:val="00B93378"/>
    <w:rsid w:val="00B9614C"/>
    <w:rsid w:val="00B97B76"/>
    <w:rsid w:val="00BA01C6"/>
    <w:rsid w:val="00BA1098"/>
    <w:rsid w:val="00BA1B01"/>
    <w:rsid w:val="00BA2BCD"/>
    <w:rsid w:val="00BA32DC"/>
    <w:rsid w:val="00BA5406"/>
    <w:rsid w:val="00BA6DC4"/>
    <w:rsid w:val="00BB1409"/>
    <w:rsid w:val="00BB2267"/>
    <w:rsid w:val="00BB5B97"/>
    <w:rsid w:val="00BC0237"/>
    <w:rsid w:val="00BC3F4A"/>
    <w:rsid w:val="00BD22DD"/>
    <w:rsid w:val="00BD2AF4"/>
    <w:rsid w:val="00BD5517"/>
    <w:rsid w:val="00BD7EFA"/>
    <w:rsid w:val="00BE0555"/>
    <w:rsid w:val="00BE167A"/>
    <w:rsid w:val="00BE3E87"/>
    <w:rsid w:val="00BE4E82"/>
    <w:rsid w:val="00BE5322"/>
    <w:rsid w:val="00BE713F"/>
    <w:rsid w:val="00BE7BE9"/>
    <w:rsid w:val="00BE7DFE"/>
    <w:rsid w:val="00BF4316"/>
    <w:rsid w:val="00BF644C"/>
    <w:rsid w:val="00BF718B"/>
    <w:rsid w:val="00C00758"/>
    <w:rsid w:val="00C0231C"/>
    <w:rsid w:val="00C02AAC"/>
    <w:rsid w:val="00C02FB2"/>
    <w:rsid w:val="00C030C0"/>
    <w:rsid w:val="00C03EE0"/>
    <w:rsid w:val="00C0444C"/>
    <w:rsid w:val="00C04D77"/>
    <w:rsid w:val="00C057A4"/>
    <w:rsid w:val="00C05B19"/>
    <w:rsid w:val="00C06080"/>
    <w:rsid w:val="00C063EA"/>
    <w:rsid w:val="00C07446"/>
    <w:rsid w:val="00C103CB"/>
    <w:rsid w:val="00C1114E"/>
    <w:rsid w:val="00C122EB"/>
    <w:rsid w:val="00C15296"/>
    <w:rsid w:val="00C158D3"/>
    <w:rsid w:val="00C16A44"/>
    <w:rsid w:val="00C17CED"/>
    <w:rsid w:val="00C17EE4"/>
    <w:rsid w:val="00C21B32"/>
    <w:rsid w:val="00C2296F"/>
    <w:rsid w:val="00C23B42"/>
    <w:rsid w:val="00C23CE9"/>
    <w:rsid w:val="00C26992"/>
    <w:rsid w:val="00C26CE1"/>
    <w:rsid w:val="00C30E2A"/>
    <w:rsid w:val="00C32050"/>
    <w:rsid w:val="00C3482E"/>
    <w:rsid w:val="00C34CDC"/>
    <w:rsid w:val="00C362AC"/>
    <w:rsid w:val="00C37FC9"/>
    <w:rsid w:val="00C40878"/>
    <w:rsid w:val="00C410F3"/>
    <w:rsid w:val="00C41ED7"/>
    <w:rsid w:val="00C43FF5"/>
    <w:rsid w:val="00C44D1A"/>
    <w:rsid w:val="00C45FE7"/>
    <w:rsid w:val="00C46F57"/>
    <w:rsid w:val="00C474C0"/>
    <w:rsid w:val="00C47AAA"/>
    <w:rsid w:val="00C47FB0"/>
    <w:rsid w:val="00C5635D"/>
    <w:rsid w:val="00C6055E"/>
    <w:rsid w:val="00C61348"/>
    <w:rsid w:val="00C61412"/>
    <w:rsid w:val="00C61851"/>
    <w:rsid w:val="00C63598"/>
    <w:rsid w:val="00C6662E"/>
    <w:rsid w:val="00C67DA9"/>
    <w:rsid w:val="00C7047E"/>
    <w:rsid w:val="00C71615"/>
    <w:rsid w:val="00C73ABC"/>
    <w:rsid w:val="00C75AF5"/>
    <w:rsid w:val="00C77F36"/>
    <w:rsid w:val="00C820CA"/>
    <w:rsid w:val="00C824F2"/>
    <w:rsid w:val="00C82A2F"/>
    <w:rsid w:val="00C83720"/>
    <w:rsid w:val="00C83BDA"/>
    <w:rsid w:val="00C905F0"/>
    <w:rsid w:val="00C91674"/>
    <w:rsid w:val="00C92EB7"/>
    <w:rsid w:val="00C96030"/>
    <w:rsid w:val="00CA1135"/>
    <w:rsid w:val="00CA28A3"/>
    <w:rsid w:val="00CA3B68"/>
    <w:rsid w:val="00CA6F33"/>
    <w:rsid w:val="00CB109B"/>
    <w:rsid w:val="00CB1405"/>
    <w:rsid w:val="00CB1F13"/>
    <w:rsid w:val="00CB5F5B"/>
    <w:rsid w:val="00CB7C22"/>
    <w:rsid w:val="00CC1056"/>
    <w:rsid w:val="00CC5192"/>
    <w:rsid w:val="00CC70E3"/>
    <w:rsid w:val="00CC7AE8"/>
    <w:rsid w:val="00CD1436"/>
    <w:rsid w:val="00CD1501"/>
    <w:rsid w:val="00CD5222"/>
    <w:rsid w:val="00CD5DC3"/>
    <w:rsid w:val="00CD77DD"/>
    <w:rsid w:val="00CE419F"/>
    <w:rsid w:val="00CE4653"/>
    <w:rsid w:val="00CE6765"/>
    <w:rsid w:val="00CF0686"/>
    <w:rsid w:val="00CF158A"/>
    <w:rsid w:val="00CF2CA9"/>
    <w:rsid w:val="00CF46AF"/>
    <w:rsid w:val="00CF6DC8"/>
    <w:rsid w:val="00D05758"/>
    <w:rsid w:val="00D10895"/>
    <w:rsid w:val="00D10B77"/>
    <w:rsid w:val="00D127AA"/>
    <w:rsid w:val="00D13B6E"/>
    <w:rsid w:val="00D15D62"/>
    <w:rsid w:val="00D16409"/>
    <w:rsid w:val="00D1670E"/>
    <w:rsid w:val="00D206F9"/>
    <w:rsid w:val="00D21787"/>
    <w:rsid w:val="00D230F7"/>
    <w:rsid w:val="00D23731"/>
    <w:rsid w:val="00D244C9"/>
    <w:rsid w:val="00D2726C"/>
    <w:rsid w:val="00D27861"/>
    <w:rsid w:val="00D27B7D"/>
    <w:rsid w:val="00D27E02"/>
    <w:rsid w:val="00D3013D"/>
    <w:rsid w:val="00D30AFF"/>
    <w:rsid w:val="00D30FD1"/>
    <w:rsid w:val="00D3247F"/>
    <w:rsid w:val="00D339E1"/>
    <w:rsid w:val="00D34B4C"/>
    <w:rsid w:val="00D34F3C"/>
    <w:rsid w:val="00D35507"/>
    <w:rsid w:val="00D36D8A"/>
    <w:rsid w:val="00D40F08"/>
    <w:rsid w:val="00D424CE"/>
    <w:rsid w:val="00D442E1"/>
    <w:rsid w:val="00D44755"/>
    <w:rsid w:val="00D44D80"/>
    <w:rsid w:val="00D51F74"/>
    <w:rsid w:val="00D641A1"/>
    <w:rsid w:val="00D65B46"/>
    <w:rsid w:val="00D7125B"/>
    <w:rsid w:val="00D7280E"/>
    <w:rsid w:val="00D76014"/>
    <w:rsid w:val="00D7615F"/>
    <w:rsid w:val="00D76F84"/>
    <w:rsid w:val="00D77201"/>
    <w:rsid w:val="00D81E21"/>
    <w:rsid w:val="00D83433"/>
    <w:rsid w:val="00D83773"/>
    <w:rsid w:val="00D83903"/>
    <w:rsid w:val="00D84F73"/>
    <w:rsid w:val="00D90489"/>
    <w:rsid w:val="00D91274"/>
    <w:rsid w:val="00D91A8A"/>
    <w:rsid w:val="00D941CE"/>
    <w:rsid w:val="00D9682B"/>
    <w:rsid w:val="00D96BD7"/>
    <w:rsid w:val="00D96CCB"/>
    <w:rsid w:val="00DA081D"/>
    <w:rsid w:val="00DA22B9"/>
    <w:rsid w:val="00DA2A69"/>
    <w:rsid w:val="00DA4939"/>
    <w:rsid w:val="00DA71DE"/>
    <w:rsid w:val="00DB0CFB"/>
    <w:rsid w:val="00DB28D3"/>
    <w:rsid w:val="00DB3EA3"/>
    <w:rsid w:val="00DB3F2B"/>
    <w:rsid w:val="00DB4A4E"/>
    <w:rsid w:val="00DB5655"/>
    <w:rsid w:val="00DC0866"/>
    <w:rsid w:val="00DC1045"/>
    <w:rsid w:val="00DC25A3"/>
    <w:rsid w:val="00DC30BB"/>
    <w:rsid w:val="00DC38F7"/>
    <w:rsid w:val="00DC4AE3"/>
    <w:rsid w:val="00DC4E9B"/>
    <w:rsid w:val="00DC5FCA"/>
    <w:rsid w:val="00DD047A"/>
    <w:rsid w:val="00DD19CC"/>
    <w:rsid w:val="00DD2FD6"/>
    <w:rsid w:val="00DD3FB1"/>
    <w:rsid w:val="00DE05A0"/>
    <w:rsid w:val="00DE1395"/>
    <w:rsid w:val="00DE222F"/>
    <w:rsid w:val="00DE4134"/>
    <w:rsid w:val="00DE5111"/>
    <w:rsid w:val="00DE7196"/>
    <w:rsid w:val="00DE75F1"/>
    <w:rsid w:val="00DE7FB3"/>
    <w:rsid w:val="00DF040C"/>
    <w:rsid w:val="00DF4661"/>
    <w:rsid w:val="00DF547F"/>
    <w:rsid w:val="00DF5B4D"/>
    <w:rsid w:val="00DF68E5"/>
    <w:rsid w:val="00DF6B02"/>
    <w:rsid w:val="00DF73E2"/>
    <w:rsid w:val="00DF7AAB"/>
    <w:rsid w:val="00DF7D22"/>
    <w:rsid w:val="00E0037B"/>
    <w:rsid w:val="00E013DA"/>
    <w:rsid w:val="00E02435"/>
    <w:rsid w:val="00E0297B"/>
    <w:rsid w:val="00E03A7E"/>
    <w:rsid w:val="00E05994"/>
    <w:rsid w:val="00E0641A"/>
    <w:rsid w:val="00E12125"/>
    <w:rsid w:val="00E13F4F"/>
    <w:rsid w:val="00E1432D"/>
    <w:rsid w:val="00E150A8"/>
    <w:rsid w:val="00E15286"/>
    <w:rsid w:val="00E1609E"/>
    <w:rsid w:val="00E21569"/>
    <w:rsid w:val="00E215CA"/>
    <w:rsid w:val="00E21F89"/>
    <w:rsid w:val="00E22088"/>
    <w:rsid w:val="00E22E7E"/>
    <w:rsid w:val="00E24854"/>
    <w:rsid w:val="00E253E2"/>
    <w:rsid w:val="00E25811"/>
    <w:rsid w:val="00E25D86"/>
    <w:rsid w:val="00E25EC0"/>
    <w:rsid w:val="00E26992"/>
    <w:rsid w:val="00E27C50"/>
    <w:rsid w:val="00E3018E"/>
    <w:rsid w:val="00E31972"/>
    <w:rsid w:val="00E33D93"/>
    <w:rsid w:val="00E34062"/>
    <w:rsid w:val="00E348C5"/>
    <w:rsid w:val="00E35248"/>
    <w:rsid w:val="00E358AD"/>
    <w:rsid w:val="00E35C02"/>
    <w:rsid w:val="00E362B2"/>
    <w:rsid w:val="00E37503"/>
    <w:rsid w:val="00E401C8"/>
    <w:rsid w:val="00E4331A"/>
    <w:rsid w:val="00E462B8"/>
    <w:rsid w:val="00E4658E"/>
    <w:rsid w:val="00E51303"/>
    <w:rsid w:val="00E552E6"/>
    <w:rsid w:val="00E556FA"/>
    <w:rsid w:val="00E55D5C"/>
    <w:rsid w:val="00E5795E"/>
    <w:rsid w:val="00E60994"/>
    <w:rsid w:val="00E6202B"/>
    <w:rsid w:val="00E630EC"/>
    <w:rsid w:val="00E6445F"/>
    <w:rsid w:val="00E663C7"/>
    <w:rsid w:val="00E67809"/>
    <w:rsid w:val="00E67CD1"/>
    <w:rsid w:val="00E7002F"/>
    <w:rsid w:val="00E700AE"/>
    <w:rsid w:val="00E710F0"/>
    <w:rsid w:val="00E714BB"/>
    <w:rsid w:val="00E71F8C"/>
    <w:rsid w:val="00E727CA"/>
    <w:rsid w:val="00E734AA"/>
    <w:rsid w:val="00E73FBF"/>
    <w:rsid w:val="00E7488C"/>
    <w:rsid w:val="00E76C1B"/>
    <w:rsid w:val="00E76D6E"/>
    <w:rsid w:val="00E77D30"/>
    <w:rsid w:val="00E8171F"/>
    <w:rsid w:val="00E82A5B"/>
    <w:rsid w:val="00E82E6C"/>
    <w:rsid w:val="00E82F56"/>
    <w:rsid w:val="00E85745"/>
    <w:rsid w:val="00E86AD2"/>
    <w:rsid w:val="00E86F44"/>
    <w:rsid w:val="00E900EB"/>
    <w:rsid w:val="00E91E83"/>
    <w:rsid w:val="00E9363F"/>
    <w:rsid w:val="00E97C47"/>
    <w:rsid w:val="00EA2274"/>
    <w:rsid w:val="00EA4BED"/>
    <w:rsid w:val="00EA59EE"/>
    <w:rsid w:val="00EA776E"/>
    <w:rsid w:val="00EB1307"/>
    <w:rsid w:val="00EB23F0"/>
    <w:rsid w:val="00EB74C8"/>
    <w:rsid w:val="00EC0010"/>
    <w:rsid w:val="00EC0DF1"/>
    <w:rsid w:val="00EC2DB3"/>
    <w:rsid w:val="00EC401D"/>
    <w:rsid w:val="00EC4D7F"/>
    <w:rsid w:val="00EC5499"/>
    <w:rsid w:val="00ED113A"/>
    <w:rsid w:val="00ED2CD4"/>
    <w:rsid w:val="00ED7A87"/>
    <w:rsid w:val="00ED7ACE"/>
    <w:rsid w:val="00ED7CE1"/>
    <w:rsid w:val="00EE07D8"/>
    <w:rsid w:val="00EE1AEA"/>
    <w:rsid w:val="00EE1D13"/>
    <w:rsid w:val="00EE4D64"/>
    <w:rsid w:val="00EE6262"/>
    <w:rsid w:val="00EE769A"/>
    <w:rsid w:val="00EF2530"/>
    <w:rsid w:val="00EF49E5"/>
    <w:rsid w:val="00EF4A0B"/>
    <w:rsid w:val="00EF4ED2"/>
    <w:rsid w:val="00EF6353"/>
    <w:rsid w:val="00EF7EE8"/>
    <w:rsid w:val="00F0024B"/>
    <w:rsid w:val="00F02717"/>
    <w:rsid w:val="00F0301A"/>
    <w:rsid w:val="00F03077"/>
    <w:rsid w:val="00F034C4"/>
    <w:rsid w:val="00F05E16"/>
    <w:rsid w:val="00F070FE"/>
    <w:rsid w:val="00F07CCF"/>
    <w:rsid w:val="00F12D47"/>
    <w:rsid w:val="00F1348A"/>
    <w:rsid w:val="00F162D7"/>
    <w:rsid w:val="00F16992"/>
    <w:rsid w:val="00F2026A"/>
    <w:rsid w:val="00F2276C"/>
    <w:rsid w:val="00F23D4C"/>
    <w:rsid w:val="00F26A5C"/>
    <w:rsid w:val="00F275FA"/>
    <w:rsid w:val="00F27C63"/>
    <w:rsid w:val="00F31F74"/>
    <w:rsid w:val="00F322EC"/>
    <w:rsid w:val="00F32FF8"/>
    <w:rsid w:val="00F33721"/>
    <w:rsid w:val="00F33BBC"/>
    <w:rsid w:val="00F347E6"/>
    <w:rsid w:val="00F35B97"/>
    <w:rsid w:val="00F35C07"/>
    <w:rsid w:val="00F35D1F"/>
    <w:rsid w:val="00F37609"/>
    <w:rsid w:val="00F40699"/>
    <w:rsid w:val="00F4104B"/>
    <w:rsid w:val="00F431E3"/>
    <w:rsid w:val="00F43295"/>
    <w:rsid w:val="00F4352D"/>
    <w:rsid w:val="00F4605F"/>
    <w:rsid w:val="00F4705A"/>
    <w:rsid w:val="00F50724"/>
    <w:rsid w:val="00F5280A"/>
    <w:rsid w:val="00F5479B"/>
    <w:rsid w:val="00F54D1F"/>
    <w:rsid w:val="00F56A5B"/>
    <w:rsid w:val="00F57415"/>
    <w:rsid w:val="00F610BE"/>
    <w:rsid w:val="00F62856"/>
    <w:rsid w:val="00F63381"/>
    <w:rsid w:val="00F66C7C"/>
    <w:rsid w:val="00F677F7"/>
    <w:rsid w:val="00F707D4"/>
    <w:rsid w:val="00F80AC5"/>
    <w:rsid w:val="00F82064"/>
    <w:rsid w:val="00F83A0A"/>
    <w:rsid w:val="00F84CC4"/>
    <w:rsid w:val="00F85F28"/>
    <w:rsid w:val="00F87418"/>
    <w:rsid w:val="00F9008C"/>
    <w:rsid w:val="00F90514"/>
    <w:rsid w:val="00F91F83"/>
    <w:rsid w:val="00F96492"/>
    <w:rsid w:val="00FA0012"/>
    <w:rsid w:val="00FA163A"/>
    <w:rsid w:val="00FA3E54"/>
    <w:rsid w:val="00FA3F6C"/>
    <w:rsid w:val="00FA54DE"/>
    <w:rsid w:val="00FA5AE0"/>
    <w:rsid w:val="00FB040E"/>
    <w:rsid w:val="00FB0F05"/>
    <w:rsid w:val="00FB3140"/>
    <w:rsid w:val="00FB5EC4"/>
    <w:rsid w:val="00FB60BF"/>
    <w:rsid w:val="00FC0248"/>
    <w:rsid w:val="00FC05EE"/>
    <w:rsid w:val="00FC0730"/>
    <w:rsid w:val="00FC1B3C"/>
    <w:rsid w:val="00FC33CB"/>
    <w:rsid w:val="00FC3D09"/>
    <w:rsid w:val="00FC4D20"/>
    <w:rsid w:val="00FC66BB"/>
    <w:rsid w:val="00FC7182"/>
    <w:rsid w:val="00FD0D8E"/>
    <w:rsid w:val="00FD14E1"/>
    <w:rsid w:val="00FD1BD9"/>
    <w:rsid w:val="00FD2C1B"/>
    <w:rsid w:val="00FD3848"/>
    <w:rsid w:val="00FD38EA"/>
    <w:rsid w:val="00FD3DE0"/>
    <w:rsid w:val="00FD5C22"/>
    <w:rsid w:val="00FD61AF"/>
    <w:rsid w:val="00FD6B93"/>
    <w:rsid w:val="00FD6CF0"/>
    <w:rsid w:val="00FD71AF"/>
    <w:rsid w:val="00FE0082"/>
    <w:rsid w:val="00FE53D4"/>
    <w:rsid w:val="00FE6DAF"/>
    <w:rsid w:val="00FF32CC"/>
    <w:rsid w:val="00FF4CCA"/>
    <w:rsid w:val="00FF5170"/>
    <w:rsid w:val="00FF5B5B"/>
    <w:rsid w:val="00FF70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8272F8"/>
  <w15:chartTrackingRefBased/>
  <w15:docId w15:val="{54FE439F-47FA-4D56-A7FE-87EF1E44F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0EC"/>
    <w:pPr>
      <w:ind w:left="720"/>
      <w:contextualSpacing/>
    </w:pPr>
  </w:style>
  <w:style w:type="paragraph" w:styleId="Header">
    <w:name w:val="header"/>
    <w:basedOn w:val="Normal"/>
    <w:link w:val="HeaderChar"/>
    <w:uiPriority w:val="99"/>
    <w:unhideWhenUsed/>
    <w:rsid w:val="004619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1924"/>
  </w:style>
  <w:style w:type="paragraph" w:styleId="Footer">
    <w:name w:val="footer"/>
    <w:basedOn w:val="Normal"/>
    <w:link w:val="FooterChar"/>
    <w:uiPriority w:val="99"/>
    <w:unhideWhenUsed/>
    <w:rsid w:val="004619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1924"/>
  </w:style>
  <w:style w:type="character" w:styleId="PlaceholderText">
    <w:name w:val="Placeholder Text"/>
    <w:basedOn w:val="DefaultParagraphFont"/>
    <w:uiPriority w:val="99"/>
    <w:semiHidden/>
    <w:rsid w:val="00FF32CC"/>
    <w:rPr>
      <w:color w:val="808080"/>
    </w:rPr>
  </w:style>
  <w:style w:type="character" w:styleId="Hyperlink">
    <w:name w:val="Hyperlink"/>
    <w:basedOn w:val="DefaultParagraphFont"/>
    <w:uiPriority w:val="99"/>
    <w:unhideWhenUsed/>
    <w:rsid w:val="00041EF2"/>
    <w:rPr>
      <w:color w:val="0563C1" w:themeColor="hyperlink"/>
      <w:u w:val="single"/>
    </w:rPr>
  </w:style>
  <w:style w:type="character" w:styleId="UnresolvedMention">
    <w:name w:val="Unresolved Mention"/>
    <w:basedOn w:val="DefaultParagraphFont"/>
    <w:uiPriority w:val="99"/>
    <w:semiHidden/>
    <w:unhideWhenUsed/>
    <w:rsid w:val="00041E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874717">
      <w:bodyDiv w:val="1"/>
      <w:marLeft w:val="0"/>
      <w:marRight w:val="0"/>
      <w:marTop w:val="0"/>
      <w:marBottom w:val="0"/>
      <w:divBdr>
        <w:top w:val="none" w:sz="0" w:space="0" w:color="auto"/>
        <w:left w:val="none" w:sz="0" w:space="0" w:color="auto"/>
        <w:bottom w:val="none" w:sz="0" w:space="0" w:color="auto"/>
        <w:right w:val="none" w:sz="0" w:space="0" w:color="auto"/>
      </w:divBdr>
    </w:div>
    <w:div w:id="1679229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4E44F-2472-49C3-A793-1D6EA29F3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2498</TotalTime>
  <Pages>10</Pages>
  <Words>1124</Words>
  <Characters>6412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David</dc:creator>
  <cp:keywords/>
  <dc:description/>
  <cp:lastModifiedBy>Pham, David</cp:lastModifiedBy>
  <cp:revision>1567</cp:revision>
  <cp:lastPrinted>2021-05-22T16:45:00Z</cp:lastPrinted>
  <dcterms:created xsi:type="dcterms:W3CDTF">2020-09-11T20:05:00Z</dcterms:created>
  <dcterms:modified xsi:type="dcterms:W3CDTF">2021-05-22T16:45:00Z</dcterms:modified>
</cp:coreProperties>
</file>