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2DCD4" w14:textId="3FE00688" w:rsid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 w:val="32"/>
          <w:szCs w:val="32"/>
        </w:rPr>
        <w:t xml:space="preserve">– </w:t>
      </w:r>
      <w:r w:rsidR="0028092E">
        <w:rPr>
          <w:rFonts w:ascii="Arial" w:hAnsi="Arial" w:cs="Arial"/>
          <w:b/>
          <w:bCs/>
          <w:color w:val="000000"/>
          <w:sz w:val="32"/>
          <w:szCs w:val="32"/>
        </w:rPr>
        <w:t>DRAMATURGY</w:t>
      </w:r>
      <w:r w:rsidRPr="003E0805">
        <w:rPr>
          <w:rFonts w:ascii="Arial" w:hAnsi="Arial" w:cs="Arial"/>
          <w:b/>
          <w:bCs/>
          <w:color w:val="000000"/>
          <w:sz w:val="32"/>
          <w:szCs w:val="32"/>
        </w:rPr>
        <w:t xml:space="preserve"> AGREEMENT </w:t>
      </w:r>
      <w:r>
        <w:rPr>
          <w:rFonts w:ascii="Arial" w:hAnsi="Arial" w:cs="Arial"/>
          <w:b/>
          <w:bCs/>
          <w:color w:val="000000"/>
          <w:sz w:val="32"/>
          <w:szCs w:val="32"/>
        </w:rPr>
        <w:t>–</w:t>
      </w:r>
    </w:p>
    <w:p w14:paraId="62B71A98" w14:textId="103ACA93" w:rsidR="009A61DF" w:rsidRP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Cs w:val="32"/>
        </w:rPr>
        <w:t>–</w:t>
      </w:r>
      <w:r w:rsidRPr="003E0805">
        <w:rPr>
          <w:rFonts w:ascii="Arial" w:hAnsi="Arial" w:cs="Arial"/>
          <w:b/>
          <w:bCs/>
          <w:color w:val="000000"/>
          <w:sz w:val="24"/>
          <w:szCs w:val="32"/>
        </w:rPr>
        <w:t xml:space="preserve"> </w:t>
      </w:r>
      <w:r w:rsidR="00B664F2">
        <w:rPr>
          <w:rFonts w:ascii="Arial" w:hAnsi="Arial" w:cs="Arial"/>
          <w:b/>
          <w:bCs/>
          <w:color w:val="000000"/>
          <w:sz w:val="24"/>
          <w:szCs w:val="32"/>
        </w:rPr>
        <w:t>April</w:t>
      </w:r>
      <w:r w:rsidRPr="003E0805">
        <w:rPr>
          <w:rFonts w:ascii="Arial" w:hAnsi="Arial" w:cs="Arial"/>
          <w:b/>
          <w:bCs/>
          <w:color w:val="000000"/>
          <w:sz w:val="24"/>
          <w:szCs w:val="32"/>
        </w:rPr>
        <w:t xml:space="preserve"> </w:t>
      </w:r>
      <w:r w:rsidRPr="00412F4F">
        <w:rPr>
          <w:rFonts w:ascii="Arial" w:hAnsi="Arial" w:cs="Arial"/>
          <w:b/>
          <w:bCs/>
          <w:color w:val="000000"/>
          <w:sz w:val="22"/>
          <w:szCs w:val="32"/>
        </w:rPr>
        <w:t>20</w:t>
      </w:r>
      <w:r w:rsidR="00B664F2">
        <w:rPr>
          <w:rFonts w:ascii="Arial" w:hAnsi="Arial" w:cs="Arial"/>
          <w:b/>
          <w:bCs/>
          <w:color w:val="000000"/>
          <w:sz w:val="22"/>
          <w:szCs w:val="32"/>
        </w:rPr>
        <w:t>21</w:t>
      </w:r>
      <w:r w:rsidRPr="00412F4F">
        <w:rPr>
          <w:rFonts w:ascii="Arial" w:hAnsi="Arial" w:cs="Arial"/>
          <w:b/>
          <w:bCs/>
          <w:color w:val="000000"/>
          <w:sz w:val="28"/>
          <w:szCs w:val="32"/>
        </w:rPr>
        <w:t xml:space="preserve"> </w:t>
      </w:r>
      <w:r w:rsidRPr="00412F4F">
        <w:rPr>
          <w:rFonts w:ascii="Arial" w:hAnsi="Arial" w:cs="Arial"/>
          <w:b/>
          <w:bCs/>
          <w:color w:val="000000"/>
          <w:sz w:val="22"/>
          <w:szCs w:val="32"/>
        </w:rPr>
        <w:t>–</w:t>
      </w:r>
      <w:r w:rsidR="009A61DF" w:rsidRPr="00AA62BF">
        <w:rPr>
          <w:rFonts w:ascii="Arial" w:hAnsi="Arial" w:cs="Arial"/>
          <w:b/>
          <w:bCs/>
          <w:color w:val="000000"/>
          <w:sz w:val="32"/>
          <w:szCs w:val="32"/>
        </w:rPr>
        <w:br/>
      </w:r>
    </w:p>
    <w:p w14:paraId="2584233F" w14:textId="590A25C7" w:rsidR="009A61DF" w:rsidRPr="006242DC" w:rsidRDefault="009A61DF" w:rsidP="009A61DF">
      <w:pPr>
        <w:jc w:val="center"/>
        <w:rPr>
          <w:rFonts w:ascii="Arial" w:hAnsi="Arial" w:cs="Arial"/>
          <w:b/>
          <w:bCs/>
          <w:color w:val="000000"/>
          <w:sz w:val="32"/>
          <w:szCs w:val="32"/>
          <w:u w:val="single"/>
        </w:rPr>
      </w:pPr>
      <w:r w:rsidRPr="00AA62BF">
        <w:rPr>
          <w:rFonts w:ascii="Arial" w:hAnsi="Arial" w:cs="Arial"/>
          <w:b/>
          <w:bCs/>
          <w:color w:val="000000"/>
          <w:sz w:val="32"/>
          <w:szCs w:val="32"/>
        </w:rPr>
        <w:t xml:space="preserve"> </w:t>
      </w:r>
      <w:r w:rsidRPr="00AA62BF">
        <w:rPr>
          <w:rFonts w:ascii="Arial" w:hAnsi="Arial" w:cs="Arial"/>
          <w:b/>
          <w:sz w:val="32"/>
          <w:szCs w:val="32"/>
          <w:u w:val="single"/>
        </w:rPr>
        <w:t>SCRIPT CONSULTATION</w:t>
      </w:r>
    </w:p>
    <w:p w14:paraId="5948DC2F" w14:textId="77777777" w:rsidR="000814F0" w:rsidRDefault="000814F0" w:rsidP="001D40AB">
      <w:pPr>
        <w:pStyle w:val="HTMLBody"/>
        <w:rPr>
          <w:rFonts w:cs="Arial"/>
          <w:sz w:val="22"/>
        </w:rPr>
      </w:pPr>
    </w:p>
    <w:p w14:paraId="600344EA" w14:textId="77777777" w:rsidR="00721688" w:rsidRDefault="00721688" w:rsidP="00721688">
      <w:pPr>
        <w:rPr>
          <w:rFonts w:ascii="Arial" w:hAnsi="Arial" w:cs="Arial"/>
          <w:color w:val="000000"/>
          <w:sz w:val="22"/>
          <w:szCs w:val="22"/>
        </w:rPr>
      </w:pPr>
    </w:p>
    <w:p w14:paraId="1B5C8BCE" w14:textId="745FBD71" w:rsidR="00721688" w:rsidRDefault="00721688" w:rsidP="00721688">
      <w:pPr>
        <w:rPr>
          <w:rFonts w:ascii="Arial" w:hAnsi="Arial" w:cs="Arial"/>
          <w:color w:val="000000"/>
          <w:sz w:val="22"/>
          <w:szCs w:val="22"/>
        </w:rPr>
      </w:pPr>
      <w:r w:rsidRPr="004B5015">
        <w:rPr>
          <w:rFonts w:ascii="Arial" w:hAnsi="Arial" w:cs="Arial"/>
          <w:color w:val="000000"/>
          <w:sz w:val="22"/>
          <w:szCs w:val="22"/>
        </w:rPr>
        <w:t xml:space="preserve">Agreement </w:t>
      </w:r>
      <w:r>
        <w:rPr>
          <w:rFonts w:ascii="Arial" w:hAnsi="Arial" w:cs="Arial"/>
          <w:color w:val="000000"/>
          <w:sz w:val="22"/>
          <w:szCs w:val="22"/>
        </w:rPr>
        <w:t xml:space="preserve">made in duplicate this </w:t>
      </w:r>
      <w:r w:rsidR="004858DA">
        <w:rPr>
          <w:rFonts w:ascii="Arial" w:hAnsi="Arial" w:cs="Arial"/>
          <w:color w:val="000000"/>
          <w:sz w:val="22"/>
          <w:szCs w:val="22"/>
        </w:rPr>
        <w:t>April 14th, 2021</w:t>
      </w:r>
    </w:p>
    <w:p w14:paraId="486C2458" w14:textId="77777777" w:rsidR="00721688" w:rsidRDefault="00721688" w:rsidP="00721688">
      <w:pPr>
        <w:rPr>
          <w:rFonts w:ascii="Arial" w:hAnsi="Arial" w:cs="Arial"/>
          <w:color w:val="000000"/>
          <w:sz w:val="22"/>
          <w:szCs w:val="22"/>
        </w:rPr>
      </w:pPr>
    </w:p>
    <w:p w14:paraId="77BB1AE2" w14:textId="77777777" w:rsidR="00721688" w:rsidRPr="004B5015" w:rsidRDefault="00721688" w:rsidP="00721688">
      <w:pPr>
        <w:rPr>
          <w:rFonts w:ascii="Arial" w:hAnsi="Arial" w:cs="Arial"/>
          <w:color w:val="000000"/>
          <w:sz w:val="22"/>
          <w:szCs w:val="22"/>
        </w:rPr>
      </w:pPr>
      <w:r>
        <w:rPr>
          <w:rFonts w:ascii="Arial" w:hAnsi="Arial" w:cs="Arial"/>
          <w:color w:val="000000"/>
          <w:sz w:val="22"/>
          <w:szCs w:val="22"/>
        </w:rPr>
        <w:t>Between</w:t>
      </w:r>
      <w:r w:rsidRPr="004B5015">
        <w:rPr>
          <w:rFonts w:ascii="Arial" w:hAnsi="Arial" w:cs="Arial"/>
          <w:color w:val="000000"/>
          <w:sz w:val="22"/>
          <w:szCs w:val="22"/>
        </w:rPr>
        <w:t xml:space="preserve"> </w:t>
      </w:r>
    </w:p>
    <w:p w14:paraId="7265FEB0" w14:textId="77777777" w:rsidR="00F03A64" w:rsidRPr="004B5015" w:rsidRDefault="00F03A64" w:rsidP="00F03A64">
      <w:pPr>
        <w:rPr>
          <w:rFonts w:ascii="Arial" w:hAnsi="Arial" w:cs="Arial"/>
          <w:color w:val="000000"/>
          <w:sz w:val="22"/>
          <w:szCs w:val="22"/>
        </w:rPr>
      </w:pPr>
    </w:p>
    <w:p w14:paraId="4DE89EA5" w14:textId="3FBDB9BD" w:rsidR="00F03A64" w:rsidRDefault="00B9471B" w:rsidP="00F03A64">
      <w:pPr>
        <w:rPr>
          <w:rFonts w:ascii="Arial" w:hAnsi="Arial" w:cs="Arial"/>
          <w:noProof/>
          <w:sz w:val="22"/>
          <w:szCs w:val="22"/>
        </w:rPr>
      </w:pPr>
      <w:r>
        <w:rPr>
          <w:rFonts w:ascii="Arial" w:hAnsi="Arial" w:cs="Arial"/>
          <w:b/>
          <w:noProof/>
          <w:sz w:val="22"/>
          <w:szCs w:val="22"/>
          <w:u w:val="single"/>
        </w:rPr>
        <w:t>David Quang Pham</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F03A64">
        <w:rPr>
          <w:rFonts w:ascii="Arial" w:hAnsi="Arial" w:cs="Arial"/>
          <w:noProof/>
          <w:sz w:val="22"/>
          <w:szCs w:val="22"/>
        </w:rPr>
        <w:t>Dramaturg</w:t>
      </w:r>
      <w:r w:rsidR="00D7739E">
        <w:rPr>
          <w:rFonts w:ascii="Arial" w:hAnsi="Arial" w:cs="Arial"/>
          <w:noProof/>
          <w:sz w:val="22"/>
          <w:szCs w:val="22"/>
        </w:rPr>
        <w:t>”</w:t>
      </w:r>
      <w:r w:rsidR="00F03A64" w:rsidRPr="004B5015">
        <w:rPr>
          <w:rFonts w:ascii="Arial" w:hAnsi="Arial" w:cs="Arial"/>
          <w:noProof/>
          <w:sz w:val="22"/>
          <w:szCs w:val="22"/>
        </w:rPr>
        <w:t>)</w:t>
      </w:r>
    </w:p>
    <w:p w14:paraId="701B11C1" w14:textId="77777777" w:rsidR="00D11B23" w:rsidRDefault="00D11B23" w:rsidP="00F03A64">
      <w:pPr>
        <w:rPr>
          <w:rFonts w:ascii="Arial" w:hAnsi="Arial" w:cs="Arial"/>
          <w:noProof/>
          <w:sz w:val="22"/>
          <w:szCs w:val="22"/>
        </w:rPr>
      </w:pPr>
    </w:p>
    <w:p w14:paraId="598515F1" w14:textId="38DBA587" w:rsidR="00D11B23" w:rsidRPr="004B5015" w:rsidRDefault="00D11B23" w:rsidP="00F03A64">
      <w:pPr>
        <w:rPr>
          <w:rFonts w:ascii="Arial" w:hAnsi="Arial" w:cs="Arial"/>
          <w:noProof/>
          <w:sz w:val="22"/>
          <w:szCs w:val="22"/>
        </w:rPr>
      </w:pPr>
      <w:r>
        <w:rPr>
          <w:rFonts w:ascii="Arial" w:hAnsi="Arial" w:cs="Arial"/>
          <w:noProof/>
          <w:sz w:val="22"/>
          <w:szCs w:val="22"/>
        </w:rPr>
        <w:t xml:space="preserve">c/o </w:t>
      </w:r>
      <w:r w:rsidR="00005CAB">
        <w:rPr>
          <w:rFonts w:ascii="Arial" w:hAnsi="Arial" w:cs="Arial"/>
          <w:noProof/>
          <w:sz w:val="22"/>
          <w:szCs w:val="22"/>
        </w:rPr>
        <w:t>1140 Alger St SW Wyoming, Michigan 49509</w:t>
      </w:r>
      <w:r w:rsidR="00041C07">
        <w:rPr>
          <w:rFonts w:ascii="Arial" w:hAnsi="Arial" w:cs="Arial"/>
          <w:noProof/>
          <w:sz w:val="22"/>
          <w:szCs w:val="22"/>
        </w:rPr>
        <w:t xml:space="preserve"> (address)</w:t>
      </w:r>
    </w:p>
    <w:p w14:paraId="61A7B011" w14:textId="77777777" w:rsidR="00F03A64" w:rsidRPr="004B5015" w:rsidRDefault="00F03A64" w:rsidP="00F03A64">
      <w:pPr>
        <w:rPr>
          <w:rFonts w:ascii="Arial" w:hAnsi="Arial" w:cs="Arial"/>
          <w:color w:val="000000"/>
          <w:sz w:val="22"/>
          <w:szCs w:val="22"/>
        </w:rPr>
      </w:pPr>
    </w:p>
    <w:p w14:paraId="791A5D21" w14:textId="77777777" w:rsidR="00F03A64" w:rsidRPr="004B5015" w:rsidRDefault="00F03A64" w:rsidP="00F03A64">
      <w:pPr>
        <w:rPr>
          <w:rFonts w:ascii="Arial" w:hAnsi="Arial" w:cs="Arial"/>
          <w:color w:val="000000"/>
          <w:sz w:val="22"/>
          <w:szCs w:val="22"/>
        </w:rPr>
      </w:pPr>
      <w:r w:rsidRPr="004B5015">
        <w:rPr>
          <w:rFonts w:ascii="Arial" w:hAnsi="Arial" w:cs="Arial"/>
          <w:color w:val="000000"/>
          <w:sz w:val="22"/>
          <w:szCs w:val="22"/>
        </w:rPr>
        <w:t>-and-</w:t>
      </w:r>
    </w:p>
    <w:p w14:paraId="0373BCD8" w14:textId="77777777" w:rsidR="00F03A64" w:rsidRPr="004B5015" w:rsidRDefault="00F03A64" w:rsidP="00F03A64">
      <w:pPr>
        <w:rPr>
          <w:rFonts w:ascii="Arial" w:hAnsi="Arial" w:cs="Arial"/>
          <w:color w:val="000000"/>
          <w:sz w:val="22"/>
          <w:szCs w:val="22"/>
        </w:rPr>
      </w:pPr>
    </w:p>
    <w:p w14:paraId="0A2055B5" w14:textId="258EB2FC" w:rsidR="00D11B23" w:rsidRDefault="005007B3" w:rsidP="00F03A64">
      <w:pPr>
        <w:rPr>
          <w:rFonts w:ascii="Arial" w:hAnsi="Arial" w:cs="Arial"/>
          <w:noProof/>
          <w:sz w:val="22"/>
          <w:szCs w:val="22"/>
        </w:rPr>
      </w:pPr>
      <w:r>
        <w:rPr>
          <w:rFonts w:ascii="Arial" w:hAnsi="Arial" w:cs="Arial"/>
          <w:b/>
          <w:noProof/>
          <w:sz w:val="22"/>
          <w:szCs w:val="22"/>
          <w:u w:val="single"/>
        </w:rPr>
        <w:t>Joseph Beck</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BB68E2">
        <w:rPr>
          <w:rFonts w:ascii="Arial" w:hAnsi="Arial" w:cs="Arial"/>
          <w:noProof/>
          <w:sz w:val="22"/>
          <w:szCs w:val="22"/>
        </w:rPr>
        <w:t>Playwright</w:t>
      </w:r>
      <w:r w:rsidR="00D7739E">
        <w:rPr>
          <w:rFonts w:ascii="Arial" w:hAnsi="Arial" w:cs="Arial"/>
          <w:noProof/>
          <w:sz w:val="22"/>
          <w:szCs w:val="22"/>
        </w:rPr>
        <w:t>”</w:t>
      </w:r>
      <w:r w:rsidR="00F03A64" w:rsidRPr="004B5015">
        <w:rPr>
          <w:rFonts w:ascii="Arial" w:hAnsi="Arial" w:cs="Arial"/>
          <w:noProof/>
          <w:sz w:val="22"/>
          <w:szCs w:val="22"/>
        </w:rPr>
        <w:t>)</w:t>
      </w:r>
    </w:p>
    <w:p w14:paraId="1584ACD1" w14:textId="77777777" w:rsidR="00D11B23" w:rsidRDefault="00D11B23" w:rsidP="00F03A64">
      <w:pPr>
        <w:rPr>
          <w:rFonts w:ascii="Arial" w:hAnsi="Arial" w:cs="Arial"/>
          <w:noProof/>
          <w:sz w:val="22"/>
          <w:szCs w:val="22"/>
        </w:rPr>
      </w:pPr>
    </w:p>
    <w:p w14:paraId="1DE679E9" w14:textId="77777777" w:rsidR="00F03A64" w:rsidRPr="004B5015" w:rsidRDefault="00D11B23" w:rsidP="00F03A64">
      <w:pPr>
        <w:rPr>
          <w:rFonts w:ascii="Arial" w:hAnsi="Arial" w:cs="Arial"/>
          <w:noProof/>
          <w:sz w:val="22"/>
          <w:szCs w:val="22"/>
        </w:rPr>
      </w:pPr>
      <w:r>
        <w:rPr>
          <w:rFonts w:ascii="Arial" w:hAnsi="Arial" w:cs="Arial"/>
          <w:noProof/>
          <w:sz w:val="22"/>
          <w:szCs w:val="22"/>
        </w:rPr>
        <w:t>c/o____________________________________________________________</w:t>
      </w:r>
      <w:r w:rsidR="00041C07">
        <w:rPr>
          <w:rFonts w:ascii="Arial" w:hAnsi="Arial" w:cs="Arial"/>
          <w:noProof/>
          <w:sz w:val="22"/>
          <w:szCs w:val="22"/>
        </w:rPr>
        <w:t xml:space="preserve"> (address)</w:t>
      </w:r>
      <w:r w:rsidR="00F03A64" w:rsidRPr="004B5015">
        <w:rPr>
          <w:rFonts w:ascii="Arial" w:hAnsi="Arial" w:cs="Arial"/>
          <w:noProof/>
          <w:sz w:val="22"/>
          <w:szCs w:val="22"/>
        </w:rPr>
        <w:br/>
      </w:r>
    </w:p>
    <w:p w14:paraId="2DDFAB06" w14:textId="77777777" w:rsidR="00D11B23" w:rsidRPr="004879F7" w:rsidRDefault="00D11B23" w:rsidP="00D11B23">
      <w:pPr>
        <w:jc w:val="both"/>
        <w:rPr>
          <w:rFonts w:ascii="Arial" w:hAnsi="Arial" w:cs="Arial"/>
          <w:sz w:val="22"/>
          <w:szCs w:val="22"/>
        </w:rPr>
      </w:pPr>
    </w:p>
    <w:p w14:paraId="78B0D4AD" w14:textId="77777777" w:rsidR="00041C07" w:rsidRPr="005E08EA" w:rsidRDefault="005E08EA" w:rsidP="005E08EA">
      <w:pPr>
        <w:rPr>
          <w:rFonts w:ascii="Arial" w:hAnsi="Arial" w:cs="Arial"/>
          <w:b/>
          <w:sz w:val="22"/>
          <w:szCs w:val="22"/>
        </w:rPr>
      </w:pPr>
      <w:r>
        <w:rPr>
          <w:rFonts w:ascii="Arial" w:hAnsi="Arial" w:cs="Arial"/>
          <w:b/>
          <w:sz w:val="22"/>
          <w:szCs w:val="22"/>
        </w:rPr>
        <w:t xml:space="preserve">1. </w:t>
      </w:r>
      <w:r w:rsidR="00041C07" w:rsidRPr="005E08EA">
        <w:rPr>
          <w:rFonts w:ascii="Arial" w:hAnsi="Arial" w:cs="Arial"/>
          <w:b/>
          <w:sz w:val="22"/>
          <w:szCs w:val="22"/>
        </w:rPr>
        <w:t>Dates</w:t>
      </w:r>
      <w:r w:rsidR="00025C56" w:rsidRPr="005E08EA">
        <w:rPr>
          <w:rFonts w:ascii="Arial" w:hAnsi="Arial" w:cs="Arial"/>
          <w:b/>
          <w:sz w:val="22"/>
          <w:szCs w:val="22"/>
        </w:rPr>
        <w:t xml:space="preserve"> and Scope of Work</w:t>
      </w:r>
    </w:p>
    <w:p w14:paraId="32DBE656" w14:textId="1E895477" w:rsidR="008B4510" w:rsidRPr="008B4510" w:rsidRDefault="00BB68E2" w:rsidP="008B4510">
      <w:pPr>
        <w:rPr>
          <w:rFonts w:ascii="Arial" w:hAnsi="Arial" w:cs="Arial"/>
          <w:sz w:val="22"/>
        </w:rPr>
      </w:pPr>
      <w:r>
        <w:rPr>
          <w:rFonts w:ascii="Arial" w:hAnsi="Arial" w:cs="Arial"/>
          <w:sz w:val="22"/>
          <w:szCs w:val="22"/>
        </w:rPr>
        <w:t>Playwright</w:t>
      </w:r>
      <w:r w:rsidR="00041C07" w:rsidRPr="008B4510">
        <w:rPr>
          <w:rFonts w:ascii="Arial" w:hAnsi="Arial" w:cs="Arial"/>
          <w:sz w:val="22"/>
          <w:szCs w:val="22"/>
        </w:rPr>
        <w:t xml:space="preserve"> agrees to hire the Dramaturg to provide services for the development of </w:t>
      </w:r>
      <w:r w:rsidR="008B4510" w:rsidRPr="008B4510">
        <w:rPr>
          <w:rFonts w:ascii="Arial" w:hAnsi="Arial" w:cs="Arial"/>
          <w:sz w:val="22"/>
          <w:szCs w:val="22"/>
        </w:rPr>
        <w:t xml:space="preserve">the play currently titled </w:t>
      </w:r>
      <w:r w:rsidR="0072449A">
        <w:rPr>
          <w:rFonts w:ascii="Arial" w:hAnsi="Arial" w:cs="Arial"/>
          <w:sz w:val="22"/>
          <w:szCs w:val="22"/>
        </w:rPr>
        <w:t>ATOMS</w:t>
      </w:r>
      <w:r w:rsidR="00041C07" w:rsidRPr="008B4510">
        <w:rPr>
          <w:rFonts w:ascii="Arial" w:hAnsi="Arial" w:cs="Arial"/>
          <w:sz w:val="22"/>
          <w:szCs w:val="22"/>
        </w:rPr>
        <w:t xml:space="preserve"> </w:t>
      </w:r>
      <w:r w:rsidR="006B600A" w:rsidRPr="008B4510">
        <w:rPr>
          <w:rFonts w:ascii="Arial" w:hAnsi="Arial" w:cs="Arial"/>
          <w:sz w:val="22"/>
          <w:szCs w:val="22"/>
        </w:rPr>
        <w:t>(</w:t>
      </w:r>
      <w:r w:rsidR="008B4510" w:rsidRPr="008B4510">
        <w:rPr>
          <w:rFonts w:ascii="Arial" w:hAnsi="Arial" w:cs="Arial"/>
          <w:sz w:val="22"/>
          <w:szCs w:val="22"/>
        </w:rPr>
        <w:t xml:space="preserve">hereinafter </w:t>
      </w:r>
      <w:r w:rsidR="00D7739E">
        <w:rPr>
          <w:rFonts w:ascii="Arial" w:hAnsi="Arial" w:cs="Arial"/>
          <w:sz w:val="22"/>
          <w:szCs w:val="22"/>
        </w:rPr>
        <w:t>“</w:t>
      </w:r>
      <w:r w:rsidR="006B600A" w:rsidRPr="008B4510">
        <w:rPr>
          <w:rFonts w:ascii="Arial" w:hAnsi="Arial" w:cs="Arial"/>
          <w:sz w:val="22"/>
          <w:szCs w:val="22"/>
        </w:rPr>
        <w:t>Play</w:t>
      </w:r>
      <w:r w:rsidR="00D7739E">
        <w:rPr>
          <w:rFonts w:ascii="Arial" w:hAnsi="Arial" w:cs="Arial"/>
          <w:sz w:val="22"/>
          <w:szCs w:val="22"/>
        </w:rPr>
        <w:t>”</w:t>
      </w:r>
      <w:r w:rsidR="006B600A" w:rsidRPr="008B4510">
        <w:rPr>
          <w:rFonts w:ascii="Arial" w:hAnsi="Arial" w:cs="Arial"/>
          <w:sz w:val="22"/>
          <w:szCs w:val="22"/>
        </w:rPr>
        <w:t>)</w:t>
      </w:r>
      <w:r w:rsidR="00041C07" w:rsidRPr="008B4510">
        <w:rPr>
          <w:rFonts w:ascii="Arial" w:hAnsi="Arial" w:cs="Arial"/>
          <w:sz w:val="22"/>
          <w:szCs w:val="22"/>
        </w:rPr>
        <w:t>.</w:t>
      </w:r>
      <w:r w:rsidR="006B600A" w:rsidRPr="008B4510">
        <w:rPr>
          <w:rFonts w:ascii="Arial" w:hAnsi="Arial" w:cs="Arial"/>
          <w:sz w:val="22"/>
          <w:szCs w:val="22"/>
        </w:rPr>
        <w:t xml:space="preserve"> </w:t>
      </w:r>
      <w:r w:rsidR="008B4510" w:rsidRPr="008B4510">
        <w:rPr>
          <w:rFonts w:ascii="Arial" w:hAnsi="Arial" w:cs="Arial"/>
          <w:sz w:val="22"/>
        </w:rPr>
        <w:t xml:space="preserve">The Dramaturg agrees to read the script and provide the </w:t>
      </w:r>
      <w:r>
        <w:rPr>
          <w:rFonts w:ascii="Arial" w:hAnsi="Arial" w:cs="Arial"/>
          <w:sz w:val="22"/>
        </w:rPr>
        <w:t>Playwright</w:t>
      </w:r>
      <w:r w:rsidR="008B4510" w:rsidRPr="008B4510">
        <w:rPr>
          <w:rFonts w:ascii="Arial" w:hAnsi="Arial" w:cs="Arial"/>
          <w:sz w:val="22"/>
        </w:rPr>
        <w:t xml:space="preserve"> with a critical response via script meeting/written comments by ___________________________ (</w:t>
      </w:r>
      <w:r w:rsidR="008B4510">
        <w:rPr>
          <w:rFonts w:ascii="Arial" w:hAnsi="Arial" w:cs="Arial"/>
          <w:sz w:val="22"/>
        </w:rPr>
        <w:t>DATE</w:t>
      </w:r>
      <w:r w:rsidR="008B4510" w:rsidRPr="008B4510">
        <w:rPr>
          <w:rFonts w:ascii="Arial" w:hAnsi="Arial" w:cs="Arial"/>
          <w:sz w:val="22"/>
        </w:rPr>
        <w:t>).</w:t>
      </w:r>
      <w:r w:rsidR="00F76488" w:rsidRPr="008B4510">
        <w:rPr>
          <w:rFonts w:ascii="Arial" w:hAnsi="Arial" w:cs="Arial"/>
          <w:sz w:val="22"/>
        </w:rPr>
        <w:t xml:space="preserve"> </w:t>
      </w:r>
      <w:r w:rsidR="008B4510" w:rsidRPr="008B4510">
        <w:rPr>
          <w:rFonts w:ascii="Arial" w:hAnsi="Arial" w:cs="Arial"/>
          <w:sz w:val="22"/>
        </w:rPr>
        <w:br/>
      </w:r>
    </w:p>
    <w:p w14:paraId="392043E4" w14:textId="599348C3" w:rsidR="008B4510" w:rsidRPr="001D40AB" w:rsidRDefault="008B4510" w:rsidP="008B4510">
      <w:pPr>
        <w:pStyle w:val="HTMLBody"/>
        <w:rPr>
          <w:rFonts w:cs="Arial"/>
          <w:sz w:val="22"/>
        </w:rPr>
      </w:pPr>
      <w:r w:rsidRPr="001D40AB">
        <w:rPr>
          <w:rFonts w:cs="Arial"/>
          <w:sz w:val="22"/>
        </w:rPr>
        <w:t xml:space="preserve">If the </w:t>
      </w:r>
      <w:r w:rsidR="00BB68E2">
        <w:rPr>
          <w:rFonts w:cs="Arial"/>
          <w:sz w:val="22"/>
        </w:rPr>
        <w:t>Playwright</w:t>
      </w:r>
      <w:r w:rsidRPr="001D40AB">
        <w:rPr>
          <w:rFonts w:cs="Arial"/>
          <w:sz w:val="22"/>
        </w:rPr>
        <w:t xml:space="preserve"> </w:t>
      </w:r>
      <w:r>
        <w:rPr>
          <w:rFonts w:cs="Arial"/>
          <w:sz w:val="22"/>
        </w:rPr>
        <w:t>identifies</w:t>
      </w:r>
      <w:r w:rsidRPr="001D40AB">
        <w:rPr>
          <w:rFonts w:cs="Arial"/>
          <w:sz w:val="22"/>
        </w:rPr>
        <w:t xml:space="preserve"> specific topics that the Dramaturg is to address in the report, those will be detailed in an attached addendum to this contract. </w:t>
      </w:r>
      <w:r w:rsidR="004A761F">
        <w:rPr>
          <w:rFonts w:cs="Arial"/>
          <w:sz w:val="22"/>
        </w:rPr>
        <w:t>Electronic m</w:t>
      </w:r>
      <w:r w:rsidRPr="001D40AB">
        <w:rPr>
          <w:rFonts w:cs="Arial"/>
          <w:sz w:val="22"/>
        </w:rPr>
        <w:t>eeting</w:t>
      </w:r>
      <w:r w:rsidR="004A761F">
        <w:rPr>
          <w:rFonts w:cs="Arial"/>
          <w:sz w:val="22"/>
        </w:rPr>
        <w:t>s are</w:t>
      </w:r>
      <w:r w:rsidRPr="001D40AB">
        <w:rPr>
          <w:rFonts w:cs="Arial"/>
          <w:sz w:val="22"/>
        </w:rPr>
        <w:t xml:space="preserve"> a component of this contract</w:t>
      </w:r>
      <w:r w:rsidR="00B47CD4">
        <w:rPr>
          <w:rFonts w:cs="Arial"/>
          <w:sz w:val="22"/>
        </w:rPr>
        <w:t xml:space="preserve"> and</w:t>
      </w:r>
      <w:r w:rsidRPr="001D40AB">
        <w:rPr>
          <w:rFonts w:cs="Arial"/>
          <w:sz w:val="22"/>
        </w:rPr>
        <w:t xml:space="preserve"> shall be included</w:t>
      </w:r>
      <w:r>
        <w:rPr>
          <w:rFonts w:cs="Arial"/>
          <w:sz w:val="22"/>
        </w:rPr>
        <w:t xml:space="preserve"> within the hours noted in section 2 below</w:t>
      </w:r>
      <w:r w:rsidRPr="001D40AB">
        <w:rPr>
          <w:rFonts w:cs="Arial"/>
          <w:sz w:val="22"/>
        </w:rPr>
        <w:t>.</w:t>
      </w:r>
    </w:p>
    <w:p w14:paraId="25D942B8" w14:textId="77777777" w:rsidR="00041C07" w:rsidRDefault="00041C07" w:rsidP="00041C07">
      <w:pPr>
        <w:ind w:firstLine="360"/>
        <w:rPr>
          <w:rFonts w:ascii="Arial" w:hAnsi="Arial" w:cs="Arial"/>
          <w:sz w:val="22"/>
          <w:szCs w:val="22"/>
        </w:rPr>
      </w:pPr>
    </w:p>
    <w:p w14:paraId="1AE14BDC" w14:textId="77777777" w:rsidR="00D11B23" w:rsidRPr="004879F7" w:rsidRDefault="00D11B23" w:rsidP="00D11B23">
      <w:pPr>
        <w:jc w:val="both"/>
        <w:rPr>
          <w:rFonts w:ascii="Arial" w:hAnsi="Arial" w:cs="Arial"/>
          <w:sz w:val="22"/>
          <w:szCs w:val="22"/>
        </w:rPr>
      </w:pPr>
    </w:p>
    <w:p w14:paraId="5028078B" w14:textId="0A1D6133" w:rsidR="00D11B23" w:rsidRPr="005E08EA" w:rsidRDefault="005E08EA" w:rsidP="005E08EA">
      <w:pPr>
        <w:rPr>
          <w:rFonts w:ascii="Arial" w:hAnsi="Arial" w:cs="Arial"/>
          <w:b/>
          <w:sz w:val="22"/>
          <w:szCs w:val="22"/>
        </w:rPr>
      </w:pPr>
      <w:r>
        <w:rPr>
          <w:rFonts w:ascii="Arial" w:hAnsi="Arial" w:cs="Arial"/>
          <w:b/>
          <w:sz w:val="22"/>
          <w:szCs w:val="22"/>
        </w:rPr>
        <w:t xml:space="preserve">2. </w:t>
      </w:r>
      <w:r w:rsidR="00D11B23" w:rsidRPr="005E08EA">
        <w:rPr>
          <w:rFonts w:ascii="Arial" w:hAnsi="Arial" w:cs="Arial"/>
          <w:b/>
          <w:sz w:val="22"/>
          <w:szCs w:val="22"/>
        </w:rPr>
        <w:t>Fees</w:t>
      </w:r>
    </w:p>
    <w:p w14:paraId="2E51CC6E" w14:textId="2DB5D225" w:rsidR="00D11B23" w:rsidRDefault="00D11B23" w:rsidP="00D11B23">
      <w:pPr>
        <w:rPr>
          <w:rFonts w:ascii="Arial" w:hAnsi="Arial" w:cs="Arial"/>
          <w:sz w:val="22"/>
          <w:szCs w:val="22"/>
        </w:rPr>
      </w:pPr>
      <w:r w:rsidRPr="004879F7">
        <w:rPr>
          <w:rFonts w:ascii="Arial" w:hAnsi="Arial" w:cs="Arial"/>
          <w:sz w:val="22"/>
          <w:szCs w:val="22"/>
        </w:rPr>
        <w:t xml:space="preserve">In return for Dramaturg’s services, </w:t>
      </w:r>
      <w:r w:rsidR="00BB68E2">
        <w:rPr>
          <w:rFonts w:ascii="Arial" w:hAnsi="Arial" w:cs="Arial"/>
          <w:sz w:val="22"/>
          <w:szCs w:val="22"/>
        </w:rPr>
        <w:t>Playwright</w:t>
      </w:r>
      <w:r w:rsidRPr="004879F7">
        <w:rPr>
          <w:rFonts w:ascii="Arial" w:hAnsi="Arial" w:cs="Arial"/>
          <w:sz w:val="22"/>
          <w:szCs w:val="22"/>
        </w:rPr>
        <w:t xml:space="preserve"> agrees to pay a fee of $</w:t>
      </w:r>
      <w:r w:rsidRPr="00127948">
        <w:rPr>
          <w:rFonts w:ascii="Arial" w:hAnsi="Arial" w:cs="Arial"/>
          <w:sz w:val="22"/>
          <w:szCs w:val="22"/>
          <w:u w:val="single"/>
        </w:rPr>
        <w:t>XXXX</w:t>
      </w:r>
      <w:r w:rsidRPr="004879F7">
        <w:rPr>
          <w:rFonts w:ascii="Arial" w:hAnsi="Arial" w:cs="Arial"/>
          <w:sz w:val="22"/>
          <w:szCs w:val="22"/>
        </w:rPr>
        <w:t>.</w:t>
      </w:r>
    </w:p>
    <w:p w14:paraId="131C5E79" w14:textId="77777777" w:rsidR="008B4510" w:rsidRDefault="008B4510" w:rsidP="008B4510">
      <w:pPr>
        <w:rPr>
          <w:rFonts w:ascii="Arial" w:hAnsi="Arial" w:cs="Arial"/>
          <w:i/>
          <w:sz w:val="22"/>
          <w:szCs w:val="22"/>
        </w:rPr>
      </w:pPr>
    </w:p>
    <w:p w14:paraId="1D2A880B" w14:textId="6797A3B9" w:rsidR="008B4510" w:rsidRDefault="008B4510" w:rsidP="008B4510">
      <w:pPr>
        <w:rPr>
          <w:rFonts w:ascii="Arial" w:hAnsi="Arial" w:cs="Arial"/>
          <w:sz w:val="22"/>
        </w:rPr>
      </w:pPr>
      <w:r>
        <w:rPr>
          <w:rFonts w:ascii="Arial" w:hAnsi="Arial" w:cs="Arial"/>
          <w:sz w:val="22"/>
          <w:szCs w:val="22"/>
        </w:rPr>
        <w:t xml:space="preserve">In return for Dramaturg’s services, </w:t>
      </w:r>
      <w:r w:rsidR="00BB68E2">
        <w:rPr>
          <w:rFonts w:ascii="Arial" w:hAnsi="Arial" w:cs="Arial"/>
          <w:sz w:val="22"/>
          <w:szCs w:val="22"/>
        </w:rPr>
        <w:t>Playwright</w:t>
      </w:r>
      <w:r w:rsidRPr="001D40AB">
        <w:rPr>
          <w:rFonts w:ascii="Arial" w:hAnsi="Arial" w:cs="Arial"/>
          <w:sz w:val="22"/>
        </w:rPr>
        <w:t xml:space="preserve"> agrees to pay the Dramaturg for a </w:t>
      </w:r>
      <w:r>
        <w:rPr>
          <w:rFonts w:ascii="Arial" w:hAnsi="Arial" w:cs="Arial"/>
          <w:sz w:val="22"/>
        </w:rPr>
        <w:t xml:space="preserve">minimum of _____ and a </w:t>
      </w:r>
      <w:r w:rsidRPr="001D40AB">
        <w:rPr>
          <w:rFonts w:ascii="Arial" w:hAnsi="Arial" w:cs="Arial"/>
          <w:sz w:val="22"/>
        </w:rPr>
        <w:t>maximum of _______hours of work at $</w:t>
      </w:r>
      <w:r w:rsidR="00094B13">
        <w:rPr>
          <w:rFonts w:ascii="Arial" w:hAnsi="Arial" w:cs="Arial"/>
          <w:sz w:val="22"/>
        </w:rPr>
        <w:t>15</w:t>
      </w:r>
      <w:r w:rsidRPr="001D40AB">
        <w:rPr>
          <w:rFonts w:ascii="Arial" w:hAnsi="Arial" w:cs="Arial"/>
          <w:sz w:val="22"/>
        </w:rPr>
        <w:t xml:space="preserve"> per h</w:t>
      </w:r>
      <w:r>
        <w:rPr>
          <w:rFonts w:ascii="Arial" w:hAnsi="Arial" w:cs="Arial"/>
          <w:sz w:val="22"/>
        </w:rPr>
        <w:t>our, for a maximum total of $ ___________.</w:t>
      </w:r>
    </w:p>
    <w:p w14:paraId="03B1C84B" w14:textId="77777777" w:rsidR="00D11B23" w:rsidRDefault="00D11B23" w:rsidP="00D11B23">
      <w:pPr>
        <w:rPr>
          <w:rFonts w:ascii="Arial" w:hAnsi="Arial" w:cs="Arial"/>
          <w:sz w:val="22"/>
          <w:szCs w:val="22"/>
        </w:rPr>
      </w:pPr>
    </w:p>
    <w:p w14:paraId="618A6DED" w14:textId="0CB57931" w:rsidR="00D11B23" w:rsidRPr="00D11B23" w:rsidRDefault="00D11B23" w:rsidP="00D11B23">
      <w:pPr>
        <w:rPr>
          <w:rFonts w:ascii="Arial" w:hAnsi="Arial" w:cs="Arial"/>
          <w:sz w:val="22"/>
        </w:rPr>
      </w:pPr>
      <w:r w:rsidRPr="004879F7">
        <w:rPr>
          <w:rFonts w:ascii="Arial" w:hAnsi="Arial" w:cs="Arial"/>
          <w:sz w:val="22"/>
          <w:szCs w:val="22"/>
        </w:rPr>
        <w:t>The fee will be paid on the following schedule:</w:t>
      </w:r>
    </w:p>
    <w:p w14:paraId="16A80D6B" w14:textId="77777777" w:rsidR="00D11B23" w:rsidRPr="004879F7" w:rsidRDefault="00D11B23" w:rsidP="00D11B23">
      <w:pPr>
        <w:rPr>
          <w:rFonts w:ascii="Arial" w:hAnsi="Arial" w:cs="Arial"/>
          <w:sz w:val="22"/>
          <w:szCs w:val="22"/>
        </w:rPr>
      </w:pPr>
    </w:p>
    <w:p w14:paraId="48178010" w14:textId="00524970" w:rsidR="00D11B23" w:rsidRPr="004879F7" w:rsidRDefault="00D11B23" w:rsidP="00D11B23">
      <w:pPr>
        <w:ind w:firstLine="360"/>
        <w:rPr>
          <w:rFonts w:ascii="Arial" w:hAnsi="Arial" w:cs="Arial"/>
          <w:sz w:val="22"/>
          <w:szCs w:val="22"/>
        </w:rPr>
      </w:pPr>
      <w:r w:rsidRPr="004879F7">
        <w:rPr>
          <w:rFonts w:ascii="Arial" w:hAnsi="Arial" w:cs="Arial"/>
          <w:sz w:val="22"/>
          <w:szCs w:val="22"/>
        </w:rPr>
        <w:t>$</w:t>
      </w:r>
      <w:r w:rsidR="009E3F1C">
        <w:rPr>
          <w:rFonts w:ascii="Arial" w:hAnsi="Arial" w:cs="Arial"/>
          <w:sz w:val="22"/>
          <w:szCs w:val="22"/>
          <w:u w:val="single"/>
        </w:rPr>
        <w:t>45</w:t>
      </w:r>
      <w:r w:rsidRPr="004879F7">
        <w:rPr>
          <w:rFonts w:ascii="Arial" w:hAnsi="Arial" w:cs="Arial"/>
          <w:sz w:val="22"/>
          <w:szCs w:val="22"/>
        </w:rPr>
        <w:t xml:space="preserve"> will be paid on </w:t>
      </w:r>
      <w:r w:rsidR="00BB68E2">
        <w:rPr>
          <w:rFonts w:ascii="Arial" w:hAnsi="Arial" w:cs="Arial"/>
          <w:sz w:val="22"/>
          <w:szCs w:val="22"/>
        </w:rPr>
        <w:t>Playwright</w:t>
      </w:r>
      <w:r>
        <w:rPr>
          <w:rFonts w:ascii="Arial" w:hAnsi="Arial" w:cs="Arial"/>
          <w:sz w:val="22"/>
          <w:szCs w:val="22"/>
        </w:rPr>
        <w:t>’s</w:t>
      </w:r>
      <w:r w:rsidRPr="004879F7">
        <w:rPr>
          <w:rFonts w:ascii="Arial" w:hAnsi="Arial" w:cs="Arial"/>
          <w:sz w:val="22"/>
          <w:szCs w:val="22"/>
        </w:rPr>
        <w:t xml:space="preserve"> receipt of signed contract;</w:t>
      </w:r>
    </w:p>
    <w:p w14:paraId="4898B683" w14:textId="77777777" w:rsidR="00D11B23" w:rsidRPr="004879F7" w:rsidRDefault="00D11B23" w:rsidP="00D11B23">
      <w:pPr>
        <w:ind w:firstLine="360"/>
        <w:rPr>
          <w:rFonts w:ascii="Arial" w:hAnsi="Arial" w:cs="Arial"/>
          <w:sz w:val="22"/>
          <w:szCs w:val="22"/>
        </w:rPr>
      </w:pPr>
    </w:p>
    <w:p w14:paraId="259E8B1F" w14:textId="772C7133" w:rsidR="00D11B23" w:rsidRPr="004879F7" w:rsidRDefault="00D11B23" w:rsidP="00127948">
      <w:pPr>
        <w:ind w:left="360"/>
        <w:rPr>
          <w:rFonts w:ascii="Arial" w:hAnsi="Arial" w:cs="Arial"/>
          <w:sz w:val="22"/>
          <w:szCs w:val="22"/>
        </w:rPr>
      </w:pPr>
      <w:r w:rsidRPr="004879F7">
        <w:rPr>
          <w:rFonts w:ascii="Arial" w:hAnsi="Arial" w:cs="Arial"/>
          <w:sz w:val="22"/>
          <w:szCs w:val="22"/>
        </w:rPr>
        <w:t>$</w:t>
      </w:r>
      <w:r w:rsidRPr="00127948">
        <w:rPr>
          <w:rFonts w:ascii="Arial" w:hAnsi="Arial" w:cs="Arial"/>
          <w:sz w:val="22"/>
          <w:szCs w:val="22"/>
          <w:u w:val="single"/>
        </w:rPr>
        <w:t>XXXXX</w:t>
      </w:r>
      <w:r w:rsidRPr="004879F7">
        <w:rPr>
          <w:rFonts w:ascii="Arial" w:hAnsi="Arial" w:cs="Arial"/>
          <w:sz w:val="22"/>
          <w:szCs w:val="22"/>
        </w:rPr>
        <w:t xml:space="preserve"> will be paid on </w:t>
      </w:r>
      <w:r w:rsidR="00127948">
        <w:rPr>
          <w:rFonts w:ascii="Arial" w:hAnsi="Arial" w:cs="Arial"/>
          <w:sz w:val="22"/>
          <w:szCs w:val="22"/>
        </w:rPr>
        <w:t>submission of script report</w:t>
      </w:r>
      <w:r w:rsidR="00D039CF">
        <w:rPr>
          <w:rFonts w:ascii="Arial" w:hAnsi="Arial" w:cs="Arial"/>
          <w:sz w:val="22"/>
          <w:szCs w:val="22"/>
        </w:rPr>
        <w:t>/script meeting</w:t>
      </w:r>
      <w:r w:rsidR="00127948">
        <w:rPr>
          <w:rFonts w:ascii="Arial" w:hAnsi="Arial" w:cs="Arial"/>
          <w:sz w:val="22"/>
          <w:szCs w:val="22"/>
        </w:rPr>
        <w:t>.</w:t>
      </w:r>
    </w:p>
    <w:p w14:paraId="4E4BDB55" w14:textId="77777777" w:rsidR="00D11B23" w:rsidRPr="004879F7" w:rsidRDefault="00D11B23" w:rsidP="00D11B23">
      <w:pPr>
        <w:rPr>
          <w:rFonts w:ascii="Arial" w:hAnsi="Arial" w:cs="Arial"/>
          <w:sz w:val="22"/>
          <w:szCs w:val="22"/>
        </w:rPr>
      </w:pPr>
    </w:p>
    <w:p w14:paraId="4F2A3920" w14:textId="7E61EA48" w:rsidR="00784F74" w:rsidRDefault="00784F74" w:rsidP="001D40AB">
      <w:pPr>
        <w:pStyle w:val="HTMLBody"/>
        <w:rPr>
          <w:rFonts w:cs="Arial"/>
          <w:b/>
          <w:sz w:val="22"/>
        </w:rPr>
      </w:pPr>
    </w:p>
    <w:p w14:paraId="0D65DA00" w14:textId="1768DFA2" w:rsidR="00A56FA2" w:rsidRDefault="00A56FA2" w:rsidP="001D40AB">
      <w:pPr>
        <w:pStyle w:val="HTMLBody"/>
        <w:rPr>
          <w:rFonts w:cs="Arial"/>
          <w:b/>
          <w:sz w:val="22"/>
        </w:rPr>
      </w:pPr>
    </w:p>
    <w:p w14:paraId="2D581515" w14:textId="77777777" w:rsidR="00A56FA2" w:rsidRPr="001D40AB" w:rsidRDefault="00A56FA2" w:rsidP="001D40AB">
      <w:pPr>
        <w:pStyle w:val="HTMLBody"/>
        <w:rPr>
          <w:rFonts w:cs="Arial"/>
          <w:b/>
          <w:sz w:val="22"/>
        </w:rPr>
      </w:pPr>
    </w:p>
    <w:p w14:paraId="21DE5406" w14:textId="3A0DD57A" w:rsidR="00204A3D" w:rsidRPr="000200C5" w:rsidRDefault="005E08EA" w:rsidP="001D40AB">
      <w:pPr>
        <w:pStyle w:val="HTMLBody"/>
        <w:rPr>
          <w:rFonts w:cs="Arial"/>
          <w:strike/>
          <w:sz w:val="22"/>
        </w:rPr>
      </w:pPr>
      <w:r w:rsidRPr="000200C5">
        <w:rPr>
          <w:rFonts w:cs="Arial"/>
          <w:b/>
          <w:strike/>
          <w:sz w:val="22"/>
        </w:rPr>
        <w:lastRenderedPageBreak/>
        <w:t>3</w:t>
      </w:r>
      <w:r w:rsidR="00204A3D" w:rsidRPr="000200C5">
        <w:rPr>
          <w:rFonts w:cs="Arial"/>
          <w:b/>
          <w:strike/>
          <w:sz w:val="22"/>
        </w:rPr>
        <w:t xml:space="preserve">. </w:t>
      </w:r>
      <w:r w:rsidR="00041C07" w:rsidRPr="000200C5">
        <w:rPr>
          <w:rFonts w:cs="Arial"/>
          <w:b/>
          <w:strike/>
          <w:sz w:val="22"/>
        </w:rPr>
        <w:t>Billing</w:t>
      </w:r>
    </w:p>
    <w:p w14:paraId="694A2406" w14:textId="3B5134FF" w:rsidR="001D40AB" w:rsidRPr="000200C5" w:rsidRDefault="00372955" w:rsidP="001D40AB">
      <w:pPr>
        <w:pStyle w:val="HTMLBody"/>
        <w:rPr>
          <w:rFonts w:cs="Arial"/>
          <w:strike/>
          <w:sz w:val="22"/>
        </w:rPr>
      </w:pPr>
      <w:r w:rsidRPr="000200C5">
        <w:rPr>
          <w:rFonts w:cs="Arial"/>
          <w:strike/>
          <w:sz w:val="22"/>
        </w:rPr>
        <w:t xml:space="preserve">If </w:t>
      </w:r>
      <w:r w:rsidR="00A2060A" w:rsidRPr="000200C5">
        <w:rPr>
          <w:rFonts w:cs="Arial"/>
          <w:strike/>
          <w:sz w:val="22"/>
        </w:rPr>
        <w:t xml:space="preserve">the above </w:t>
      </w:r>
      <w:r w:rsidRPr="000200C5">
        <w:rPr>
          <w:rFonts w:cs="Arial"/>
          <w:strike/>
          <w:sz w:val="22"/>
        </w:rPr>
        <w:t>play</w:t>
      </w:r>
      <w:r w:rsidR="001A5BA0" w:rsidRPr="000200C5">
        <w:rPr>
          <w:rFonts w:cs="Arial"/>
          <w:strike/>
          <w:sz w:val="22"/>
        </w:rPr>
        <w:t xml:space="preserve"> is</w:t>
      </w:r>
      <w:r w:rsidR="00A2060A" w:rsidRPr="000200C5">
        <w:rPr>
          <w:rFonts w:cs="Arial"/>
          <w:strike/>
          <w:sz w:val="22"/>
        </w:rPr>
        <w:t xml:space="preserve"> </w:t>
      </w:r>
      <w:r w:rsidRPr="000200C5">
        <w:rPr>
          <w:rFonts w:cs="Arial"/>
          <w:strike/>
          <w:sz w:val="22"/>
        </w:rPr>
        <w:t>produced by a professional, academic, or community theatre</w:t>
      </w:r>
      <w:r w:rsidR="00110153" w:rsidRPr="000200C5">
        <w:rPr>
          <w:rFonts w:cs="Arial"/>
          <w:strike/>
          <w:sz w:val="22"/>
        </w:rPr>
        <w:t xml:space="preserve">, </w:t>
      </w:r>
      <w:r w:rsidR="00BD7DF9" w:rsidRPr="000200C5">
        <w:rPr>
          <w:rFonts w:cs="Arial"/>
          <w:strike/>
          <w:sz w:val="22"/>
        </w:rPr>
        <w:t xml:space="preserve">the </w:t>
      </w:r>
      <w:r w:rsidR="00BB68E2" w:rsidRPr="000200C5">
        <w:rPr>
          <w:rFonts w:cs="Arial"/>
          <w:strike/>
          <w:sz w:val="22"/>
        </w:rPr>
        <w:t>Playwright</w:t>
      </w:r>
      <w:r w:rsidR="00053A4C" w:rsidRPr="000200C5">
        <w:rPr>
          <w:rFonts w:cs="Arial"/>
          <w:strike/>
          <w:sz w:val="22"/>
        </w:rPr>
        <w:t xml:space="preserve"> will use </w:t>
      </w:r>
      <w:r w:rsidR="00A2060A" w:rsidRPr="000200C5">
        <w:rPr>
          <w:rFonts w:cs="Arial"/>
          <w:strike/>
          <w:sz w:val="22"/>
        </w:rPr>
        <w:t xml:space="preserve">best efforts to secure </w:t>
      </w:r>
      <w:r w:rsidR="00BD7DF9" w:rsidRPr="000200C5">
        <w:rPr>
          <w:rFonts w:cs="Arial"/>
          <w:strike/>
          <w:sz w:val="22"/>
        </w:rPr>
        <w:t>Dramaturg</w:t>
      </w:r>
      <w:r w:rsidR="00A2060A" w:rsidRPr="000200C5">
        <w:rPr>
          <w:rFonts w:cs="Arial"/>
          <w:strike/>
          <w:sz w:val="22"/>
        </w:rPr>
        <w:t xml:space="preserve"> </w:t>
      </w:r>
      <w:r w:rsidRPr="000200C5">
        <w:rPr>
          <w:rFonts w:cs="Arial"/>
          <w:strike/>
          <w:sz w:val="22"/>
        </w:rPr>
        <w:t>program credit as “</w:t>
      </w:r>
      <w:r w:rsidR="001A5BA0" w:rsidRPr="000200C5">
        <w:rPr>
          <w:rFonts w:cs="Arial"/>
          <w:strike/>
          <w:sz w:val="22"/>
        </w:rPr>
        <w:t>Script Consultant</w:t>
      </w:r>
      <w:r w:rsidRPr="000200C5">
        <w:rPr>
          <w:rFonts w:cs="Arial"/>
          <w:strike/>
          <w:sz w:val="22"/>
        </w:rPr>
        <w:t>.”</w:t>
      </w:r>
    </w:p>
    <w:p w14:paraId="5C54DCB6" w14:textId="77777777" w:rsidR="005E055C" w:rsidRDefault="005E055C" w:rsidP="001D40AB">
      <w:pPr>
        <w:pStyle w:val="HTMLBody"/>
        <w:rPr>
          <w:rFonts w:cs="Arial"/>
          <w:sz w:val="22"/>
        </w:rPr>
      </w:pPr>
    </w:p>
    <w:p w14:paraId="3EA4067D" w14:textId="77777777" w:rsidR="00127948" w:rsidRDefault="00127948" w:rsidP="001D40AB">
      <w:pPr>
        <w:pStyle w:val="HTMLBody"/>
        <w:rPr>
          <w:rFonts w:cs="Arial"/>
          <w:sz w:val="22"/>
        </w:rPr>
      </w:pPr>
    </w:p>
    <w:p w14:paraId="3599B11E" w14:textId="77777777" w:rsidR="001B4179" w:rsidRPr="001B4179" w:rsidRDefault="005E08EA" w:rsidP="001D40AB">
      <w:pPr>
        <w:pStyle w:val="BodyText"/>
        <w:rPr>
          <w:rFonts w:ascii="Arial" w:hAnsi="Arial" w:cs="Arial"/>
          <w:b/>
          <w:sz w:val="22"/>
        </w:rPr>
      </w:pPr>
      <w:r>
        <w:rPr>
          <w:rFonts w:ascii="Arial" w:hAnsi="Arial" w:cs="Arial"/>
          <w:b/>
          <w:sz w:val="22"/>
        </w:rPr>
        <w:t>4</w:t>
      </w:r>
      <w:r w:rsidR="00573061" w:rsidRPr="001B4179">
        <w:rPr>
          <w:rFonts w:ascii="Arial" w:hAnsi="Arial" w:cs="Arial"/>
          <w:b/>
          <w:sz w:val="22"/>
        </w:rPr>
        <w:t>. Property Rights</w:t>
      </w:r>
    </w:p>
    <w:p w14:paraId="642C9F38" w14:textId="5FBF45B2" w:rsidR="00041C07" w:rsidRPr="00041C07" w:rsidRDefault="00041C07" w:rsidP="00041C07">
      <w:pPr>
        <w:rPr>
          <w:rFonts w:ascii="Arial" w:hAnsi="Arial" w:cs="Arial"/>
          <w:sz w:val="22"/>
          <w:szCs w:val="22"/>
        </w:rPr>
      </w:pPr>
      <w:r w:rsidRPr="00041C07">
        <w:rPr>
          <w:rFonts w:ascii="Arial" w:hAnsi="Arial" w:cs="Arial"/>
          <w:sz w:val="22"/>
          <w:szCs w:val="22"/>
        </w:rPr>
        <w:t xml:space="preserve">Dramaturg hereby </w:t>
      </w:r>
      <w:r>
        <w:rPr>
          <w:rFonts w:ascii="Arial" w:hAnsi="Arial" w:cs="Arial"/>
          <w:sz w:val="22"/>
          <w:szCs w:val="22"/>
        </w:rPr>
        <w:t xml:space="preserve">acknowledges that the </w:t>
      </w:r>
      <w:r w:rsidR="00BB68E2">
        <w:rPr>
          <w:rFonts w:ascii="Arial" w:hAnsi="Arial" w:cs="Arial"/>
          <w:sz w:val="22"/>
          <w:szCs w:val="22"/>
        </w:rPr>
        <w:t>Playwright</w:t>
      </w:r>
      <w:r w:rsidRPr="00041C07">
        <w:rPr>
          <w:rFonts w:ascii="Arial" w:hAnsi="Arial" w:cs="Arial"/>
          <w:sz w:val="22"/>
          <w:szCs w:val="22"/>
        </w:rPr>
        <w:t xml:space="preserve"> is the sole author and owner of the Play, including all contributions made by Dramaturg, free of any liens and encumbrances.</w:t>
      </w:r>
    </w:p>
    <w:p w14:paraId="1EE50096" w14:textId="77777777" w:rsidR="00041C07" w:rsidRDefault="00041C07" w:rsidP="00041C07">
      <w:pPr>
        <w:rPr>
          <w:rFonts w:ascii="Arial" w:hAnsi="Arial" w:cs="Arial"/>
          <w:sz w:val="22"/>
          <w:szCs w:val="22"/>
        </w:rPr>
      </w:pPr>
    </w:p>
    <w:p w14:paraId="732A7D73" w14:textId="7CA14E0B" w:rsidR="007F6639" w:rsidRDefault="007F6639" w:rsidP="00041C07">
      <w:pPr>
        <w:rPr>
          <w:rFonts w:ascii="Arial" w:hAnsi="Arial" w:cs="Arial"/>
          <w:sz w:val="22"/>
          <w:szCs w:val="22"/>
        </w:rPr>
      </w:pPr>
      <w:r w:rsidRPr="00AD30DB">
        <w:rPr>
          <w:rFonts w:ascii="Arial" w:hAnsi="Arial" w:cs="Arial"/>
          <w:sz w:val="22"/>
          <w:szCs w:val="22"/>
        </w:rPr>
        <w:t>Materials</w:t>
      </w:r>
      <w:r>
        <w:rPr>
          <w:rFonts w:ascii="Arial" w:hAnsi="Arial" w:cs="Arial"/>
          <w:sz w:val="22"/>
          <w:szCs w:val="22"/>
        </w:rPr>
        <w:t xml:space="preserve"> provided</w:t>
      </w:r>
      <w:r w:rsidRPr="00AD30DB">
        <w:rPr>
          <w:rFonts w:ascii="Arial" w:hAnsi="Arial" w:cs="Arial"/>
          <w:sz w:val="22"/>
          <w:szCs w:val="22"/>
        </w:rPr>
        <w:t xml:space="preserve"> by the Dramaturg </w:t>
      </w:r>
      <w:r>
        <w:rPr>
          <w:rFonts w:ascii="Arial" w:hAnsi="Arial" w:cs="Arial"/>
          <w:sz w:val="22"/>
          <w:szCs w:val="22"/>
        </w:rPr>
        <w:t xml:space="preserve">as part of provision of services </w:t>
      </w:r>
      <w:r w:rsidRPr="00AD30DB">
        <w:rPr>
          <w:rFonts w:ascii="Arial" w:hAnsi="Arial" w:cs="Arial"/>
          <w:sz w:val="22"/>
          <w:szCs w:val="22"/>
        </w:rPr>
        <w:t>are not works for hire</w:t>
      </w:r>
      <w:r>
        <w:rPr>
          <w:rFonts w:ascii="Arial" w:hAnsi="Arial" w:cs="Arial"/>
          <w:sz w:val="22"/>
          <w:szCs w:val="22"/>
        </w:rPr>
        <w:t xml:space="preserve"> and shall not be used publicly</w:t>
      </w:r>
      <w:r w:rsidRPr="00AD30DB">
        <w:rPr>
          <w:rFonts w:ascii="Arial" w:hAnsi="Arial" w:cs="Arial"/>
          <w:sz w:val="22"/>
          <w:szCs w:val="22"/>
        </w:rPr>
        <w:t xml:space="preserve"> without </w:t>
      </w:r>
      <w:r>
        <w:rPr>
          <w:rFonts w:ascii="Arial" w:hAnsi="Arial" w:cs="Arial"/>
          <w:sz w:val="22"/>
          <w:szCs w:val="22"/>
        </w:rPr>
        <w:t>further</w:t>
      </w:r>
      <w:r w:rsidRPr="00AD30DB">
        <w:rPr>
          <w:rFonts w:ascii="Arial" w:hAnsi="Arial" w:cs="Arial"/>
          <w:sz w:val="22"/>
          <w:szCs w:val="22"/>
        </w:rPr>
        <w:t xml:space="preserve"> written consent of Dramaturg.</w:t>
      </w:r>
    </w:p>
    <w:p w14:paraId="52543AC8" w14:textId="77777777" w:rsidR="008B4510" w:rsidRDefault="008B4510" w:rsidP="00041C07">
      <w:pPr>
        <w:rPr>
          <w:rFonts w:ascii="Arial" w:hAnsi="Arial" w:cs="Arial"/>
          <w:sz w:val="22"/>
          <w:szCs w:val="22"/>
        </w:rPr>
      </w:pPr>
    </w:p>
    <w:p w14:paraId="3BDCE690" w14:textId="77777777" w:rsidR="007F6639" w:rsidRDefault="007F6639" w:rsidP="00041C07">
      <w:pPr>
        <w:rPr>
          <w:rFonts w:ascii="Arial" w:hAnsi="Arial" w:cs="Arial"/>
          <w:sz w:val="22"/>
          <w:szCs w:val="22"/>
        </w:rPr>
      </w:pPr>
    </w:p>
    <w:p w14:paraId="045FDEA8" w14:textId="77777777" w:rsidR="00E16F31" w:rsidRPr="00E16F31" w:rsidRDefault="00E16F31" w:rsidP="00E16F31">
      <w:pPr>
        <w:rPr>
          <w:rFonts w:ascii="Arial" w:hAnsi="Arial" w:cs="Arial"/>
          <w:b/>
          <w:sz w:val="22"/>
          <w:szCs w:val="22"/>
        </w:rPr>
      </w:pPr>
      <w:r>
        <w:rPr>
          <w:rFonts w:ascii="Arial" w:hAnsi="Arial" w:cs="Arial"/>
          <w:b/>
          <w:sz w:val="22"/>
          <w:szCs w:val="22"/>
        </w:rPr>
        <w:t xml:space="preserve">5. </w:t>
      </w:r>
      <w:r w:rsidRPr="00E16F31">
        <w:rPr>
          <w:rFonts w:ascii="Arial" w:hAnsi="Arial" w:cs="Arial"/>
          <w:b/>
          <w:sz w:val="22"/>
          <w:szCs w:val="22"/>
        </w:rPr>
        <w:t>Not An Employee</w:t>
      </w:r>
    </w:p>
    <w:p w14:paraId="6CED77E5" w14:textId="533C015E" w:rsidR="00E16F31" w:rsidRDefault="00E16F31" w:rsidP="00E16F31">
      <w:pPr>
        <w:rPr>
          <w:rFonts w:ascii="Arial" w:hAnsi="Arial" w:cs="Arial"/>
          <w:sz w:val="22"/>
          <w:szCs w:val="22"/>
        </w:rPr>
      </w:pPr>
      <w:r w:rsidRPr="00E16F31">
        <w:rPr>
          <w:rFonts w:ascii="Arial" w:hAnsi="Arial" w:cs="Arial"/>
          <w:sz w:val="22"/>
          <w:szCs w:val="22"/>
        </w:rPr>
        <w:t xml:space="preserve">It will be understood and agreed by the parties hereto for the purposes of this Agreement that Dramaturg will be considered an independent contractor, not an employee of the </w:t>
      </w:r>
      <w:r w:rsidR="00BB68E2">
        <w:rPr>
          <w:rFonts w:ascii="Arial" w:hAnsi="Arial" w:cs="Arial"/>
          <w:sz w:val="22"/>
          <w:szCs w:val="22"/>
        </w:rPr>
        <w:t>Playwright</w:t>
      </w:r>
      <w:r w:rsidRPr="00E16F31">
        <w:rPr>
          <w:rFonts w:ascii="Arial" w:hAnsi="Arial" w:cs="Arial"/>
          <w:sz w:val="22"/>
          <w:szCs w:val="22"/>
        </w:rPr>
        <w:t>.</w:t>
      </w:r>
    </w:p>
    <w:p w14:paraId="6D1D741D" w14:textId="77777777" w:rsidR="008B4510" w:rsidRDefault="008B4510" w:rsidP="00041C07">
      <w:pPr>
        <w:rPr>
          <w:rFonts w:ascii="Arial" w:hAnsi="Arial" w:cs="Arial"/>
          <w:sz w:val="22"/>
          <w:szCs w:val="22"/>
        </w:rPr>
      </w:pPr>
    </w:p>
    <w:p w14:paraId="1DFC7A58" w14:textId="77777777" w:rsidR="00AA3570" w:rsidRDefault="00AA3570" w:rsidP="00041C07">
      <w:pPr>
        <w:rPr>
          <w:rFonts w:ascii="Arial" w:hAnsi="Arial" w:cs="Arial"/>
          <w:sz w:val="22"/>
          <w:szCs w:val="22"/>
        </w:rPr>
      </w:pPr>
    </w:p>
    <w:p w14:paraId="79EE348B" w14:textId="77777777" w:rsidR="00AA3570" w:rsidRPr="00280664" w:rsidRDefault="00E16F31" w:rsidP="00AA3570">
      <w:pPr>
        <w:pStyle w:val="ListParagraph"/>
        <w:autoSpaceDE w:val="0"/>
        <w:autoSpaceDN w:val="0"/>
        <w:adjustRightInd w:val="0"/>
        <w:spacing w:line="247" w:lineRule="auto"/>
        <w:ind w:left="0" w:right="398"/>
        <w:contextualSpacing w:val="0"/>
        <w:rPr>
          <w:rFonts w:ascii="Arial" w:hAnsi="Arial" w:cs="Arial"/>
          <w:b/>
          <w:sz w:val="22"/>
          <w:szCs w:val="22"/>
        </w:rPr>
      </w:pPr>
      <w:r>
        <w:rPr>
          <w:rFonts w:ascii="Arial" w:hAnsi="Arial" w:cs="Arial"/>
          <w:b/>
          <w:sz w:val="22"/>
          <w:szCs w:val="22"/>
        </w:rPr>
        <w:t>6</w:t>
      </w:r>
      <w:r w:rsidR="005E08EA">
        <w:rPr>
          <w:rFonts w:ascii="Arial" w:hAnsi="Arial" w:cs="Arial"/>
          <w:b/>
          <w:sz w:val="22"/>
          <w:szCs w:val="22"/>
        </w:rPr>
        <w:t xml:space="preserve">. </w:t>
      </w:r>
      <w:r w:rsidR="00AA3570" w:rsidRPr="00280664">
        <w:rPr>
          <w:rFonts w:ascii="Arial" w:hAnsi="Arial" w:cs="Arial"/>
          <w:b/>
          <w:sz w:val="22"/>
          <w:szCs w:val="22"/>
        </w:rPr>
        <w:t>Termination</w:t>
      </w:r>
    </w:p>
    <w:p w14:paraId="4262A9A3" w14:textId="2F33A5AD" w:rsidR="00BB3682" w:rsidRDefault="00E16F31" w:rsidP="00BB3682">
      <w:pPr>
        <w:pStyle w:val="NoSpacing"/>
        <w:rPr>
          <w:rFonts w:ascii="Arial" w:hAnsi="Arial" w:cs="Arial"/>
          <w:color w:val="000000" w:themeColor="text1"/>
        </w:rPr>
      </w:pPr>
      <w:r>
        <w:rPr>
          <w:rFonts w:ascii="Arial" w:hAnsi="Arial" w:cs="Arial"/>
        </w:rPr>
        <w:t>This contract may be terminated by either party upon two weeks written notice by either party to the other.</w:t>
      </w:r>
      <w:r w:rsidR="00BB3682" w:rsidRPr="00BB3682">
        <w:rPr>
          <w:rFonts w:ascii="Arial" w:hAnsi="Arial" w:cs="Arial"/>
        </w:rPr>
        <w:t xml:space="preserve"> </w:t>
      </w:r>
      <w:r w:rsidR="00BB3682">
        <w:rPr>
          <w:rFonts w:ascii="Arial" w:hAnsi="Arial" w:cs="Arial"/>
          <w:color w:val="000000" w:themeColor="text1"/>
        </w:rPr>
        <w:t xml:space="preserve">If </w:t>
      </w:r>
      <w:r w:rsidR="00BB68E2">
        <w:rPr>
          <w:rFonts w:ascii="Arial" w:hAnsi="Arial" w:cs="Arial"/>
          <w:color w:val="000000" w:themeColor="text1"/>
        </w:rPr>
        <w:t>Playwright</w:t>
      </w:r>
      <w:r w:rsidR="00BB3682">
        <w:rPr>
          <w:rFonts w:ascii="Arial" w:hAnsi="Arial" w:cs="Arial"/>
          <w:color w:val="000000" w:themeColor="text1"/>
        </w:rPr>
        <w:t xml:space="preserve"> elects to terminate Dramaturg’s services, Dramaturg shall be entitled to receive any fees earned but unpaid prior to Dramaturg’s termination, and neither Creator nor Dramaturg shall have any further obligation, monetary or otherwise, to each other, other than any provision hereunder that explicitly survives termination.</w:t>
      </w:r>
    </w:p>
    <w:p w14:paraId="5E12B6D8" w14:textId="77777777" w:rsidR="00E16F31" w:rsidRDefault="00E16F31" w:rsidP="00E16F31">
      <w:pPr>
        <w:pStyle w:val="NoSpacing"/>
        <w:rPr>
          <w:rFonts w:ascii="Arial" w:hAnsi="Arial" w:cs="Arial"/>
        </w:rPr>
      </w:pPr>
    </w:p>
    <w:p w14:paraId="0EFD5423" w14:textId="77777777" w:rsidR="00FE3A65" w:rsidRDefault="00FE3A65" w:rsidP="00E16F31">
      <w:pPr>
        <w:pStyle w:val="NoSpacing"/>
        <w:rPr>
          <w:rFonts w:ascii="Arial" w:hAnsi="Arial" w:cs="Arial"/>
        </w:rPr>
      </w:pPr>
    </w:p>
    <w:p w14:paraId="156CA513" w14:textId="45132416" w:rsidR="002F7343" w:rsidRDefault="00E16F31" w:rsidP="00E16F31">
      <w:pPr>
        <w:pStyle w:val="NoSpacing"/>
        <w:rPr>
          <w:rFonts w:ascii="Arial" w:hAnsi="Arial" w:cs="Arial"/>
          <w:b/>
        </w:rPr>
      </w:pPr>
      <w:r>
        <w:rPr>
          <w:rFonts w:ascii="Arial" w:hAnsi="Arial" w:cs="Arial"/>
          <w:b/>
        </w:rPr>
        <w:t>7</w:t>
      </w:r>
      <w:r w:rsidR="00792F0C">
        <w:rPr>
          <w:rFonts w:ascii="Arial" w:hAnsi="Arial" w:cs="Arial"/>
          <w:b/>
        </w:rPr>
        <w:t xml:space="preserve">. </w:t>
      </w:r>
      <w:r w:rsidRPr="00E16F31">
        <w:rPr>
          <w:rFonts w:ascii="Arial" w:hAnsi="Arial" w:cs="Arial"/>
          <w:b/>
        </w:rPr>
        <w:t>Choice of Laws</w:t>
      </w:r>
    </w:p>
    <w:p w14:paraId="04058D44" w14:textId="3A819055" w:rsidR="00E16F31" w:rsidRPr="002F7343" w:rsidRDefault="00E16F31" w:rsidP="00E16F31">
      <w:pPr>
        <w:pStyle w:val="NoSpacing"/>
        <w:rPr>
          <w:rFonts w:ascii="Arial" w:hAnsi="Arial" w:cs="Arial"/>
          <w:b/>
        </w:rPr>
      </w:pPr>
      <w:r>
        <w:rPr>
          <w:rFonts w:ascii="Arial" w:hAnsi="Arial" w:cs="Arial"/>
        </w:rPr>
        <w:t xml:space="preserve">This Agreement shall be construed in accordance with the laws of the </w:t>
      </w:r>
      <w:r w:rsidR="00EF50D7">
        <w:rPr>
          <w:rFonts w:ascii="Arial" w:hAnsi="Arial" w:cs="Arial"/>
        </w:rPr>
        <w:t xml:space="preserve">State of </w:t>
      </w:r>
      <w:r w:rsidR="00885850">
        <w:rPr>
          <w:rFonts w:ascii="Arial" w:hAnsi="Arial" w:cs="Arial"/>
          <w:u w:val="single"/>
        </w:rPr>
        <w:t>New York</w:t>
      </w:r>
      <w:r>
        <w:rPr>
          <w:rFonts w:ascii="Arial" w:hAnsi="Arial" w:cs="Arial"/>
        </w:rPr>
        <w:t>, and court proceedings initiated by either party with regard to this Agreement will take place in [County, State].</w:t>
      </w:r>
    </w:p>
    <w:p w14:paraId="4E634BDB" w14:textId="1750AB1C" w:rsidR="00E5695B" w:rsidRDefault="00E5695B" w:rsidP="001D40AB">
      <w:pPr>
        <w:pStyle w:val="HTMLBody"/>
        <w:rPr>
          <w:rFonts w:cs="Arial"/>
          <w:sz w:val="22"/>
          <w:szCs w:val="22"/>
        </w:rPr>
      </w:pPr>
    </w:p>
    <w:p w14:paraId="0CC0FD3C" w14:textId="77777777" w:rsidR="00C461D0" w:rsidRDefault="00C461D0" w:rsidP="001D40AB">
      <w:pPr>
        <w:pStyle w:val="HTMLBody"/>
        <w:rPr>
          <w:rFonts w:cs="Arial"/>
          <w:sz w:val="22"/>
          <w:szCs w:val="22"/>
        </w:rPr>
      </w:pPr>
    </w:p>
    <w:p w14:paraId="5261E17B" w14:textId="77777777" w:rsidR="00901F5B" w:rsidRPr="00F02D9B" w:rsidRDefault="00E16F31" w:rsidP="00F02D9B">
      <w:pPr>
        <w:rPr>
          <w:rFonts w:ascii="Arial" w:hAnsi="Arial" w:cs="Arial"/>
          <w:b/>
          <w:sz w:val="22"/>
          <w:szCs w:val="22"/>
        </w:rPr>
      </w:pPr>
      <w:r>
        <w:rPr>
          <w:rFonts w:ascii="Arial" w:hAnsi="Arial" w:cs="Arial"/>
          <w:b/>
          <w:sz w:val="22"/>
          <w:szCs w:val="22"/>
        </w:rPr>
        <w:t>8</w:t>
      </w:r>
      <w:r w:rsidR="005E08EA">
        <w:rPr>
          <w:rFonts w:ascii="Arial" w:hAnsi="Arial" w:cs="Arial"/>
          <w:b/>
          <w:sz w:val="22"/>
          <w:szCs w:val="22"/>
        </w:rPr>
        <w:t xml:space="preserve">. </w:t>
      </w:r>
      <w:r w:rsidR="00901F5B" w:rsidRPr="00F02D9B">
        <w:rPr>
          <w:rFonts w:ascii="Arial" w:hAnsi="Arial" w:cs="Arial"/>
          <w:b/>
          <w:sz w:val="22"/>
          <w:szCs w:val="22"/>
        </w:rPr>
        <w:t>Execution</w:t>
      </w:r>
    </w:p>
    <w:p w14:paraId="10140C1F" w14:textId="77777777" w:rsidR="00901F5B" w:rsidRDefault="00901F5B" w:rsidP="00901F5B">
      <w:pPr>
        <w:rPr>
          <w:rFonts w:ascii="Arial" w:hAnsi="Arial" w:cs="Arial"/>
          <w:sz w:val="22"/>
          <w:szCs w:val="22"/>
        </w:rPr>
      </w:pPr>
      <w:r>
        <w:rPr>
          <w:rFonts w:ascii="Arial" w:hAnsi="Arial" w:cs="Arial"/>
          <w:sz w:val="22"/>
          <w:szCs w:val="22"/>
        </w:rPr>
        <w:t>Two (2) copies of this fully executed Agreement will be distributed as follows:</w:t>
      </w:r>
    </w:p>
    <w:p w14:paraId="6C21ABF8" w14:textId="005B8206" w:rsidR="00901F5B" w:rsidRDefault="00901F5B" w:rsidP="00901F5B">
      <w:pPr>
        <w:rPr>
          <w:rFonts w:ascii="Arial" w:hAnsi="Arial" w:cs="Arial"/>
          <w:sz w:val="22"/>
          <w:szCs w:val="22"/>
        </w:rPr>
      </w:pPr>
      <w:r>
        <w:rPr>
          <w:rFonts w:ascii="Arial" w:hAnsi="Arial" w:cs="Arial"/>
          <w:sz w:val="22"/>
          <w:szCs w:val="22"/>
        </w:rPr>
        <w:t xml:space="preserve">One (1) retained by the </w:t>
      </w:r>
      <w:r w:rsidR="00BB68E2">
        <w:rPr>
          <w:rFonts w:ascii="Arial" w:hAnsi="Arial" w:cs="Arial"/>
          <w:sz w:val="22"/>
          <w:szCs w:val="22"/>
        </w:rPr>
        <w:t>Playwright</w:t>
      </w:r>
      <w:r>
        <w:rPr>
          <w:rFonts w:ascii="Arial" w:hAnsi="Arial" w:cs="Arial"/>
          <w:sz w:val="22"/>
          <w:szCs w:val="22"/>
        </w:rPr>
        <w:t>; one (1) retained by the Dramaturg.</w:t>
      </w:r>
    </w:p>
    <w:p w14:paraId="62CF3776" w14:textId="77777777" w:rsidR="008F0CA6" w:rsidRDefault="008F0CA6" w:rsidP="00901F5B">
      <w:pPr>
        <w:rPr>
          <w:rFonts w:ascii="Arial" w:hAnsi="Arial" w:cs="Arial"/>
          <w:sz w:val="22"/>
          <w:szCs w:val="22"/>
        </w:rPr>
      </w:pPr>
    </w:p>
    <w:p w14:paraId="428F9923" w14:textId="77777777" w:rsidR="008F0CA6" w:rsidRDefault="008F0CA6" w:rsidP="00901F5B">
      <w:pPr>
        <w:rPr>
          <w:rFonts w:ascii="Arial" w:hAnsi="Arial" w:cs="Arial"/>
          <w:sz w:val="22"/>
          <w:szCs w:val="22"/>
        </w:rPr>
      </w:pPr>
      <w:r>
        <w:rPr>
          <w:rFonts w:ascii="Arial" w:hAnsi="Arial" w:cs="Arial"/>
          <w:sz w:val="22"/>
          <w:szCs w:val="22"/>
        </w:rPr>
        <w:t>This Agreement may be executed via electronic signature and/or in counterparts by pdf/facsimile/digital signature,</w:t>
      </w:r>
      <w:r w:rsidR="004D3220">
        <w:rPr>
          <w:rFonts w:ascii="Arial" w:hAnsi="Arial" w:cs="Arial"/>
          <w:sz w:val="22"/>
          <w:szCs w:val="22"/>
        </w:rPr>
        <w:t xml:space="preserve"> and when so executed all of which when taken together shall constitute one single agreement for all purposes, notwithstanding that not all parties are not signatories to the original or the same counterparts.</w:t>
      </w:r>
    </w:p>
    <w:p w14:paraId="19F2A371" w14:textId="77777777" w:rsidR="00901F5B" w:rsidRDefault="00901F5B" w:rsidP="00901F5B">
      <w:pPr>
        <w:rPr>
          <w:rFonts w:ascii="Arial" w:hAnsi="Arial" w:cs="Arial"/>
          <w:sz w:val="22"/>
          <w:szCs w:val="22"/>
        </w:rPr>
      </w:pPr>
    </w:p>
    <w:p w14:paraId="0C74E3B8" w14:textId="77777777" w:rsidR="00901F5B" w:rsidRDefault="00901F5B" w:rsidP="00901F5B">
      <w:pPr>
        <w:rPr>
          <w:rFonts w:ascii="Arial" w:hAnsi="Arial" w:cs="Arial"/>
          <w:sz w:val="22"/>
          <w:szCs w:val="22"/>
        </w:rPr>
      </w:pPr>
      <w:r w:rsidRPr="00271DA6">
        <w:rPr>
          <w:rFonts w:ascii="Arial" w:hAnsi="Arial" w:cs="Arial"/>
          <w:b/>
          <w:sz w:val="22"/>
          <w:szCs w:val="22"/>
        </w:rPr>
        <w:t>IN WITNESS WHEREOF</w:t>
      </w:r>
      <w:r>
        <w:rPr>
          <w:rFonts w:ascii="Arial" w:hAnsi="Arial" w:cs="Arial"/>
          <w:sz w:val="22"/>
          <w:szCs w:val="22"/>
        </w:rPr>
        <w:t xml:space="preserve"> the parties hereto have executed this Agreement on the day and year first written above.</w:t>
      </w:r>
    </w:p>
    <w:p w14:paraId="7B50D020" w14:textId="4C3CD0DC" w:rsidR="007E2B26" w:rsidRPr="001D40AB" w:rsidRDefault="000814F0" w:rsidP="001D40AB">
      <w:pPr>
        <w:pStyle w:val="HTMLBody"/>
        <w:rPr>
          <w:rFonts w:cs="Arial"/>
          <w:sz w:val="22"/>
        </w:rPr>
      </w:pPr>
      <w:r>
        <w:rPr>
          <w:rFonts w:cs="Arial"/>
          <w:sz w:val="22"/>
        </w:rPr>
        <w:br/>
      </w:r>
    </w:p>
    <w:p w14:paraId="664D4400" w14:textId="77777777" w:rsidR="005D7ED1" w:rsidRDefault="005D7ED1" w:rsidP="005D7ED1">
      <w:pPr>
        <w:pStyle w:val="BodyText"/>
        <w:rPr>
          <w:rFonts w:ascii="Arial" w:hAnsi="Arial" w:cs="Arial"/>
          <w:b/>
          <w:color w:val="000000"/>
          <w:sz w:val="22"/>
          <w:szCs w:val="22"/>
          <w:u w:val="single"/>
        </w:rPr>
      </w:pPr>
      <w:r w:rsidRPr="00393A57">
        <w:rPr>
          <w:rFonts w:ascii="Arial" w:hAnsi="Arial" w:cs="Arial"/>
          <w:b/>
          <w:color w:val="000000"/>
          <w:sz w:val="22"/>
          <w:szCs w:val="22"/>
        </w:rPr>
        <w:t>_</w:t>
      </w:r>
      <w:r>
        <w:rPr>
          <w:rFonts w:ascii="Arial" w:hAnsi="Arial" w:cs="Arial"/>
          <w:b/>
          <w:color w:val="000000"/>
          <w:sz w:val="22"/>
          <w:szCs w:val="22"/>
        </w:rPr>
        <w:t xml:space="preserve">_______________________________       </w:t>
      </w:r>
      <w:r w:rsidRPr="00393A57">
        <w:rPr>
          <w:rFonts w:ascii="Arial" w:hAnsi="Arial" w:cs="Arial"/>
          <w:b/>
          <w:color w:val="000000"/>
          <w:sz w:val="22"/>
          <w:szCs w:val="22"/>
        </w:rPr>
        <w:t>_________________________________</w:t>
      </w:r>
      <w:r w:rsidRPr="00393A57">
        <w:rPr>
          <w:rFonts w:ascii="Arial" w:hAnsi="Arial" w:cs="Arial"/>
          <w:b/>
          <w:color w:val="000000"/>
          <w:sz w:val="22"/>
          <w:szCs w:val="22"/>
          <w:u w:val="single"/>
        </w:rPr>
        <w:t xml:space="preserve">                    </w:t>
      </w:r>
    </w:p>
    <w:p w14:paraId="3D368EE3" w14:textId="4AAACE2B" w:rsidR="00110153" w:rsidRPr="00F455AE" w:rsidRDefault="003961ED" w:rsidP="00F455AE">
      <w:pPr>
        <w:pStyle w:val="BodyText"/>
        <w:rPr>
          <w:rFonts w:ascii="Arial" w:hAnsi="Arial" w:cs="Arial"/>
          <w:color w:val="000000"/>
          <w:sz w:val="22"/>
          <w:szCs w:val="22"/>
        </w:rPr>
      </w:pPr>
      <w:r w:rsidRPr="003961ED">
        <w:rPr>
          <w:rFonts w:ascii="Arial" w:hAnsi="Arial" w:cs="Arial"/>
          <w:color w:val="000000"/>
          <w:sz w:val="22"/>
          <w:szCs w:val="22"/>
        </w:rPr>
        <w:t>Dramaturg</w:t>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BB68E2">
        <w:rPr>
          <w:rFonts w:ascii="Arial" w:hAnsi="Arial" w:cs="Arial"/>
          <w:color w:val="000000"/>
          <w:sz w:val="22"/>
          <w:szCs w:val="22"/>
        </w:rPr>
        <w:t>Playwright</w:t>
      </w:r>
    </w:p>
    <w:sectPr w:rsidR="00110153" w:rsidRPr="00F455AE">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9042F" w14:textId="77777777" w:rsidR="0026245B" w:rsidRDefault="0026245B" w:rsidP="00784F74">
      <w:r>
        <w:separator/>
      </w:r>
    </w:p>
  </w:endnote>
  <w:endnote w:type="continuationSeparator" w:id="0">
    <w:p w14:paraId="3C88C6F7" w14:textId="77777777" w:rsidR="0026245B" w:rsidRDefault="0026245B" w:rsidP="0078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BFA7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01D02C" w14:textId="77777777" w:rsidR="00AC21F2" w:rsidRDefault="00AC21F2" w:rsidP="00AC21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868D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7BD3">
      <w:rPr>
        <w:rStyle w:val="PageNumber"/>
        <w:noProof/>
      </w:rPr>
      <w:t>3</w:t>
    </w:r>
    <w:r>
      <w:rPr>
        <w:rStyle w:val="PageNumber"/>
      </w:rPr>
      <w:fldChar w:fldCharType="end"/>
    </w:r>
  </w:p>
  <w:p w14:paraId="67233941" w14:textId="77777777" w:rsidR="00AC21F2" w:rsidRDefault="00AC21F2" w:rsidP="00AC21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0AC23" w14:textId="77777777" w:rsidR="0026245B" w:rsidRDefault="0026245B" w:rsidP="00784F74">
      <w:r>
        <w:separator/>
      </w:r>
    </w:p>
  </w:footnote>
  <w:footnote w:type="continuationSeparator" w:id="0">
    <w:p w14:paraId="0B74600E" w14:textId="77777777" w:rsidR="0026245B" w:rsidRDefault="0026245B" w:rsidP="00784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70B35"/>
    <w:multiLevelType w:val="singleLevel"/>
    <w:tmpl w:val="5F6E8B9A"/>
    <w:lvl w:ilvl="0">
      <w:start w:val="1"/>
      <w:numFmt w:val="decimal"/>
      <w:lvlText w:val="%1."/>
      <w:lvlJc w:val="left"/>
      <w:pPr>
        <w:tabs>
          <w:tab w:val="num" w:pos="360"/>
        </w:tabs>
        <w:ind w:left="360" w:hanging="360"/>
      </w:pPr>
      <w:rPr>
        <w:b/>
      </w:rPr>
    </w:lvl>
  </w:abstractNum>
  <w:abstractNum w:abstractNumId="1" w15:restartNumberingAfterBreak="0">
    <w:nsid w:val="4C551E59"/>
    <w:multiLevelType w:val="hybridMultilevel"/>
    <w:tmpl w:val="4B264558"/>
    <w:lvl w:ilvl="0" w:tplc="D2386F56">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6B36C2"/>
    <w:multiLevelType w:val="singleLevel"/>
    <w:tmpl w:val="2F8C886C"/>
    <w:lvl w:ilvl="0">
      <w:start w:val="1"/>
      <w:numFmt w:val="decimal"/>
      <w:lvlText w:val="%1."/>
      <w:lvlJc w:val="left"/>
      <w:pPr>
        <w:ind w:left="720" w:hanging="360"/>
      </w:pPr>
      <w:rPr>
        <w:rFonts w:hint="default"/>
      </w:rPr>
    </w:lvl>
  </w:abstractNum>
  <w:abstractNum w:abstractNumId="3" w15:restartNumberingAfterBreak="0">
    <w:nsid w:val="58E34B5C"/>
    <w:multiLevelType w:val="hybridMultilevel"/>
    <w:tmpl w:val="9828D6A2"/>
    <w:lvl w:ilvl="0" w:tplc="FFFFFFFF">
      <w:start w:val="2"/>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5A0C3B2B"/>
    <w:multiLevelType w:val="hybridMultilevel"/>
    <w:tmpl w:val="F862602A"/>
    <w:lvl w:ilvl="0" w:tplc="A834841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D8C53BD"/>
    <w:multiLevelType w:val="hybridMultilevel"/>
    <w:tmpl w:val="8F529F7A"/>
    <w:lvl w:ilvl="0" w:tplc="D2386F56">
      <w:start w:val="2"/>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6FA85C41"/>
    <w:multiLevelType w:val="hybridMultilevel"/>
    <w:tmpl w:val="7D06F366"/>
    <w:lvl w:ilvl="0" w:tplc="6CFA3C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A3333"/>
    <w:multiLevelType w:val="hybridMultilevel"/>
    <w:tmpl w:val="E8280D40"/>
    <w:lvl w:ilvl="0" w:tplc="4DEE33C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37A7D"/>
    <w:multiLevelType w:val="hybridMultilevel"/>
    <w:tmpl w:val="791C8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num>
  <w:num w:numId="2">
    <w:abstractNumId w:val="4"/>
  </w:num>
  <w:num w:numId="3">
    <w:abstractNumId w:val="6"/>
  </w:num>
  <w:num w:numId="4">
    <w:abstractNumId w:val="3"/>
  </w:num>
  <w:num w:numId="5">
    <w:abstractNumId w:val="8"/>
  </w:num>
  <w:num w:numId="6">
    <w:abstractNumId w:val="1"/>
  </w:num>
  <w:num w:numId="7">
    <w:abstractNumId w:val="2"/>
  </w:num>
  <w:num w:numId="8">
    <w:abstractNumId w:val="7"/>
  </w:num>
  <w:num w:numId="9">
    <w:abstractNumId w:val="2"/>
    <w:lvlOverride w:ilvl="0">
      <w:startOverride w:val="1"/>
    </w:lvlOverride>
  </w:num>
  <w:num w:numId="10">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A3D"/>
    <w:rsid w:val="00005CAB"/>
    <w:rsid w:val="00007299"/>
    <w:rsid w:val="00010929"/>
    <w:rsid w:val="00011D95"/>
    <w:rsid w:val="00017724"/>
    <w:rsid w:val="000200C5"/>
    <w:rsid w:val="00025C56"/>
    <w:rsid w:val="00041C07"/>
    <w:rsid w:val="00042DF0"/>
    <w:rsid w:val="00053A4C"/>
    <w:rsid w:val="00054734"/>
    <w:rsid w:val="00074416"/>
    <w:rsid w:val="00076FB9"/>
    <w:rsid w:val="000814F0"/>
    <w:rsid w:val="0008231C"/>
    <w:rsid w:val="00094B13"/>
    <w:rsid w:val="000A46EE"/>
    <w:rsid w:val="000C24D7"/>
    <w:rsid w:val="000E087A"/>
    <w:rsid w:val="000F478C"/>
    <w:rsid w:val="00110153"/>
    <w:rsid w:val="001112C1"/>
    <w:rsid w:val="00127948"/>
    <w:rsid w:val="00136BFE"/>
    <w:rsid w:val="001377F7"/>
    <w:rsid w:val="00137F85"/>
    <w:rsid w:val="00142FC0"/>
    <w:rsid w:val="00146BF6"/>
    <w:rsid w:val="001838EE"/>
    <w:rsid w:val="001A5BA0"/>
    <w:rsid w:val="001B4179"/>
    <w:rsid w:val="001D40AB"/>
    <w:rsid w:val="001E140F"/>
    <w:rsid w:val="001F1476"/>
    <w:rsid w:val="00204A3D"/>
    <w:rsid w:val="00230C52"/>
    <w:rsid w:val="00235810"/>
    <w:rsid w:val="00235EC5"/>
    <w:rsid w:val="0026245B"/>
    <w:rsid w:val="00265A40"/>
    <w:rsid w:val="00267D4F"/>
    <w:rsid w:val="0028092E"/>
    <w:rsid w:val="00287F11"/>
    <w:rsid w:val="002A2C93"/>
    <w:rsid w:val="002B2D39"/>
    <w:rsid w:val="002D25DC"/>
    <w:rsid w:val="002E002A"/>
    <w:rsid w:val="002E75D9"/>
    <w:rsid w:val="002F7343"/>
    <w:rsid w:val="00301875"/>
    <w:rsid w:val="003140C4"/>
    <w:rsid w:val="00325D08"/>
    <w:rsid w:val="003551A1"/>
    <w:rsid w:val="00372955"/>
    <w:rsid w:val="003961ED"/>
    <w:rsid w:val="003B0C58"/>
    <w:rsid w:val="003B3175"/>
    <w:rsid w:val="003D32EE"/>
    <w:rsid w:val="003E69C4"/>
    <w:rsid w:val="00414B25"/>
    <w:rsid w:val="00417F69"/>
    <w:rsid w:val="00425A0C"/>
    <w:rsid w:val="00430E7D"/>
    <w:rsid w:val="00443C32"/>
    <w:rsid w:val="00454727"/>
    <w:rsid w:val="00460326"/>
    <w:rsid w:val="00462518"/>
    <w:rsid w:val="004858DA"/>
    <w:rsid w:val="00493355"/>
    <w:rsid w:val="00497BD3"/>
    <w:rsid w:val="004A761F"/>
    <w:rsid w:val="004D3220"/>
    <w:rsid w:val="004D6DE0"/>
    <w:rsid w:val="005007B3"/>
    <w:rsid w:val="00507A66"/>
    <w:rsid w:val="00517CA5"/>
    <w:rsid w:val="00535F33"/>
    <w:rsid w:val="00573061"/>
    <w:rsid w:val="005919DE"/>
    <w:rsid w:val="00591E06"/>
    <w:rsid w:val="00592F3D"/>
    <w:rsid w:val="005D7ED1"/>
    <w:rsid w:val="005E03EE"/>
    <w:rsid w:val="005E055C"/>
    <w:rsid w:val="005E08EA"/>
    <w:rsid w:val="00606245"/>
    <w:rsid w:val="00612C85"/>
    <w:rsid w:val="00614FC5"/>
    <w:rsid w:val="0065238C"/>
    <w:rsid w:val="006A1A83"/>
    <w:rsid w:val="006B408E"/>
    <w:rsid w:val="006B600A"/>
    <w:rsid w:val="006D3367"/>
    <w:rsid w:val="006E41CA"/>
    <w:rsid w:val="00721688"/>
    <w:rsid w:val="0072449A"/>
    <w:rsid w:val="0072650A"/>
    <w:rsid w:val="007350E0"/>
    <w:rsid w:val="007374AB"/>
    <w:rsid w:val="0076115B"/>
    <w:rsid w:val="0076588B"/>
    <w:rsid w:val="00766696"/>
    <w:rsid w:val="0077656A"/>
    <w:rsid w:val="007765D9"/>
    <w:rsid w:val="00776AFA"/>
    <w:rsid w:val="00784F74"/>
    <w:rsid w:val="00792F0C"/>
    <w:rsid w:val="007E2B26"/>
    <w:rsid w:val="007E50F4"/>
    <w:rsid w:val="007F6639"/>
    <w:rsid w:val="00841668"/>
    <w:rsid w:val="00847175"/>
    <w:rsid w:val="0085297B"/>
    <w:rsid w:val="00885850"/>
    <w:rsid w:val="008B4510"/>
    <w:rsid w:val="008F0CA6"/>
    <w:rsid w:val="00901F5B"/>
    <w:rsid w:val="00922815"/>
    <w:rsid w:val="009408D5"/>
    <w:rsid w:val="00973262"/>
    <w:rsid w:val="00997DC4"/>
    <w:rsid w:val="009A4B98"/>
    <w:rsid w:val="009A61DF"/>
    <w:rsid w:val="009B4015"/>
    <w:rsid w:val="009C66A2"/>
    <w:rsid w:val="009E3F1C"/>
    <w:rsid w:val="009F258B"/>
    <w:rsid w:val="00A2060A"/>
    <w:rsid w:val="00A234FD"/>
    <w:rsid w:val="00A52890"/>
    <w:rsid w:val="00A56FA2"/>
    <w:rsid w:val="00A67185"/>
    <w:rsid w:val="00A8017C"/>
    <w:rsid w:val="00AA200B"/>
    <w:rsid w:val="00AA3570"/>
    <w:rsid w:val="00AA62BF"/>
    <w:rsid w:val="00AB2A60"/>
    <w:rsid w:val="00AC21F2"/>
    <w:rsid w:val="00AD55A5"/>
    <w:rsid w:val="00AE0F16"/>
    <w:rsid w:val="00B17A72"/>
    <w:rsid w:val="00B371F2"/>
    <w:rsid w:val="00B45087"/>
    <w:rsid w:val="00B47CD4"/>
    <w:rsid w:val="00B50093"/>
    <w:rsid w:val="00B664F2"/>
    <w:rsid w:val="00B7579E"/>
    <w:rsid w:val="00B85B86"/>
    <w:rsid w:val="00B9471B"/>
    <w:rsid w:val="00BA3A04"/>
    <w:rsid w:val="00BB3682"/>
    <w:rsid w:val="00BB68E2"/>
    <w:rsid w:val="00BD608F"/>
    <w:rsid w:val="00BD7DF9"/>
    <w:rsid w:val="00C24758"/>
    <w:rsid w:val="00C2537D"/>
    <w:rsid w:val="00C461D0"/>
    <w:rsid w:val="00C675A1"/>
    <w:rsid w:val="00CA4154"/>
    <w:rsid w:val="00CC1C08"/>
    <w:rsid w:val="00D039CF"/>
    <w:rsid w:val="00D04463"/>
    <w:rsid w:val="00D11B23"/>
    <w:rsid w:val="00D7739E"/>
    <w:rsid w:val="00D82CCC"/>
    <w:rsid w:val="00DD0197"/>
    <w:rsid w:val="00E16F31"/>
    <w:rsid w:val="00E31724"/>
    <w:rsid w:val="00E32459"/>
    <w:rsid w:val="00E36ABB"/>
    <w:rsid w:val="00E42AE5"/>
    <w:rsid w:val="00E50100"/>
    <w:rsid w:val="00E5695B"/>
    <w:rsid w:val="00E6765A"/>
    <w:rsid w:val="00E8375C"/>
    <w:rsid w:val="00E84CE3"/>
    <w:rsid w:val="00EA2A2B"/>
    <w:rsid w:val="00ED3E33"/>
    <w:rsid w:val="00EF3E88"/>
    <w:rsid w:val="00EF50D7"/>
    <w:rsid w:val="00F01755"/>
    <w:rsid w:val="00F02D9B"/>
    <w:rsid w:val="00F03A64"/>
    <w:rsid w:val="00F378FC"/>
    <w:rsid w:val="00F455AE"/>
    <w:rsid w:val="00F463C0"/>
    <w:rsid w:val="00F472BE"/>
    <w:rsid w:val="00F5693B"/>
    <w:rsid w:val="00F717FB"/>
    <w:rsid w:val="00F76488"/>
    <w:rsid w:val="00FA11DD"/>
    <w:rsid w:val="00FD31BA"/>
    <w:rsid w:val="00FE3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E55FDC"/>
  <w15:docId w15:val="{08837A57-4BF1-4D5C-918D-03D3735E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204A3D"/>
    <w:pPr>
      <w:snapToGrid w:val="0"/>
    </w:pPr>
    <w:rPr>
      <w:rFonts w:ascii="Arial" w:hAnsi="Arial"/>
      <w:sz w:val="24"/>
    </w:rPr>
  </w:style>
  <w:style w:type="character" w:styleId="Hyperlink">
    <w:name w:val="Hyperlink"/>
    <w:rsid w:val="00BD608F"/>
    <w:rPr>
      <w:color w:val="0000FF"/>
      <w:u w:val="single"/>
    </w:rPr>
  </w:style>
  <w:style w:type="paragraph" w:styleId="Header">
    <w:name w:val="header"/>
    <w:basedOn w:val="Normal"/>
    <w:link w:val="HeaderChar"/>
    <w:rsid w:val="00784F74"/>
    <w:pPr>
      <w:tabs>
        <w:tab w:val="center" w:pos="4320"/>
        <w:tab w:val="right" w:pos="8640"/>
      </w:tabs>
    </w:pPr>
  </w:style>
  <w:style w:type="character" w:customStyle="1" w:styleId="HeaderChar">
    <w:name w:val="Header Char"/>
    <w:link w:val="Header"/>
    <w:rsid w:val="00784F74"/>
    <w:rPr>
      <w:lang w:val="en-US"/>
    </w:rPr>
  </w:style>
  <w:style w:type="paragraph" w:styleId="Footer">
    <w:name w:val="footer"/>
    <w:basedOn w:val="Normal"/>
    <w:link w:val="FooterChar"/>
    <w:rsid w:val="00784F74"/>
    <w:pPr>
      <w:tabs>
        <w:tab w:val="center" w:pos="4320"/>
        <w:tab w:val="right" w:pos="8640"/>
      </w:tabs>
    </w:pPr>
  </w:style>
  <w:style w:type="character" w:customStyle="1" w:styleId="FooterChar">
    <w:name w:val="Footer Char"/>
    <w:link w:val="Footer"/>
    <w:rsid w:val="00784F74"/>
    <w:rPr>
      <w:lang w:val="en-US"/>
    </w:rPr>
  </w:style>
  <w:style w:type="paragraph" w:styleId="BodyText">
    <w:name w:val="Body Text"/>
    <w:basedOn w:val="Normal"/>
    <w:link w:val="BodyTextChar"/>
    <w:rsid w:val="001D40AB"/>
    <w:pPr>
      <w:widowControl w:val="0"/>
      <w:jc w:val="both"/>
    </w:pPr>
    <w:rPr>
      <w:snapToGrid w:val="0"/>
      <w:sz w:val="24"/>
    </w:rPr>
  </w:style>
  <w:style w:type="character" w:customStyle="1" w:styleId="BodyTextChar">
    <w:name w:val="Body Text Char"/>
    <w:link w:val="BodyText"/>
    <w:rsid w:val="001D40AB"/>
    <w:rPr>
      <w:snapToGrid w:val="0"/>
      <w:sz w:val="24"/>
      <w:lang w:val="en-US"/>
    </w:rPr>
  </w:style>
  <w:style w:type="character" w:styleId="CommentReference">
    <w:name w:val="annotation reference"/>
    <w:rsid w:val="001377F7"/>
    <w:rPr>
      <w:sz w:val="18"/>
      <w:szCs w:val="18"/>
    </w:rPr>
  </w:style>
  <w:style w:type="paragraph" w:styleId="CommentText">
    <w:name w:val="annotation text"/>
    <w:basedOn w:val="Normal"/>
    <w:link w:val="CommentTextChar"/>
    <w:rsid w:val="001377F7"/>
    <w:rPr>
      <w:sz w:val="24"/>
      <w:szCs w:val="24"/>
    </w:rPr>
  </w:style>
  <w:style w:type="character" w:customStyle="1" w:styleId="CommentTextChar">
    <w:name w:val="Comment Text Char"/>
    <w:link w:val="CommentText"/>
    <w:rsid w:val="001377F7"/>
    <w:rPr>
      <w:sz w:val="24"/>
      <w:szCs w:val="24"/>
      <w:lang w:val="en-US"/>
    </w:rPr>
  </w:style>
  <w:style w:type="paragraph" w:styleId="CommentSubject">
    <w:name w:val="annotation subject"/>
    <w:basedOn w:val="CommentText"/>
    <w:next w:val="CommentText"/>
    <w:link w:val="CommentSubjectChar"/>
    <w:rsid w:val="001377F7"/>
    <w:rPr>
      <w:b/>
      <w:bCs/>
      <w:sz w:val="20"/>
      <w:szCs w:val="20"/>
    </w:rPr>
  </w:style>
  <w:style w:type="character" w:customStyle="1" w:styleId="CommentSubjectChar">
    <w:name w:val="Comment Subject Char"/>
    <w:link w:val="CommentSubject"/>
    <w:rsid w:val="001377F7"/>
    <w:rPr>
      <w:b/>
      <w:bCs/>
      <w:sz w:val="24"/>
      <w:szCs w:val="24"/>
      <w:lang w:val="en-US"/>
    </w:rPr>
  </w:style>
  <w:style w:type="paragraph" w:styleId="BalloonText">
    <w:name w:val="Balloon Text"/>
    <w:basedOn w:val="Normal"/>
    <w:link w:val="BalloonTextChar"/>
    <w:rsid w:val="001377F7"/>
    <w:rPr>
      <w:rFonts w:ascii="Lucida Grande" w:hAnsi="Lucida Grande" w:cs="Lucida Grande"/>
      <w:sz w:val="18"/>
      <w:szCs w:val="18"/>
    </w:rPr>
  </w:style>
  <w:style w:type="character" w:customStyle="1" w:styleId="BalloonTextChar">
    <w:name w:val="Balloon Text Char"/>
    <w:link w:val="BalloonText"/>
    <w:rsid w:val="001377F7"/>
    <w:rPr>
      <w:rFonts w:ascii="Lucida Grande" w:hAnsi="Lucida Grande" w:cs="Lucida Grande"/>
      <w:sz w:val="18"/>
      <w:szCs w:val="18"/>
      <w:lang w:val="en-US"/>
    </w:rPr>
  </w:style>
  <w:style w:type="paragraph" w:styleId="ListParagraph">
    <w:name w:val="List Paragraph"/>
    <w:basedOn w:val="Normal"/>
    <w:uiPriority w:val="34"/>
    <w:qFormat/>
    <w:rsid w:val="00901F5B"/>
    <w:pPr>
      <w:ind w:left="720"/>
      <w:contextualSpacing/>
    </w:pPr>
  </w:style>
  <w:style w:type="paragraph" w:styleId="FootnoteText">
    <w:name w:val="footnote text"/>
    <w:basedOn w:val="Normal"/>
    <w:link w:val="FootnoteTextChar"/>
    <w:rsid w:val="00F455AE"/>
  </w:style>
  <w:style w:type="character" w:customStyle="1" w:styleId="FootnoteTextChar">
    <w:name w:val="Footnote Text Char"/>
    <w:basedOn w:val="DefaultParagraphFont"/>
    <w:link w:val="FootnoteText"/>
    <w:rsid w:val="00F455AE"/>
  </w:style>
  <w:style w:type="character" w:styleId="FootnoteReference">
    <w:name w:val="footnote reference"/>
    <w:basedOn w:val="DefaultParagraphFont"/>
    <w:rsid w:val="00F455AE"/>
    <w:rPr>
      <w:vertAlign w:val="superscript"/>
    </w:rPr>
  </w:style>
  <w:style w:type="paragraph" w:styleId="NoSpacing">
    <w:name w:val="No Spacing"/>
    <w:uiPriority w:val="1"/>
    <w:qFormat/>
    <w:rsid w:val="00E16F31"/>
    <w:rPr>
      <w:rFonts w:asciiTheme="minorHAnsi" w:eastAsiaTheme="minorHAnsi" w:hAnsiTheme="minorHAnsi" w:cstheme="minorBidi"/>
      <w:sz w:val="22"/>
      <w:szCs w:val="22"/>
    </w:rPr>
  </w:style>
  <w:style w:type="character" w:styleId="PageNumber">
    <w:name w:val="page number"/>
    <w:basedOn w:val="DefaultParagraphFont"/>
    <w:rsid w:val="00AC2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91813">
      <w:bodyDiv w:val="1"/>
      <w:marLeft w:val="0"/>
      <w:marRight w:val="0"/>
      <w:marTop w:val="0"/>
      <w:marBottom w:val="0"/>
      <w:divBdr>
        <w:top w:val="none" w:sz="0" w:space="0" w:color="auto"/>
        <w:left w:val="none" w:sz="0" w:space="0" w:color="auto"/>
        <w:bottom w:val="none" w:sz="0" w:space="0" w:color="auto"/>
        <w:right w:val="none" w:sz="0" w:space="0" w:color="auto"/>
      </w:divBdr>
    </w:div>
    <w:div w:id="742021306">
      <w:bodyDiv w:val="1"/>
      <w:marLeft w:val="0"/>
      <w:marRight w:val="0"/>
      <w:marTop w:val="0"/>
      <w:marBottom w:val="0"/>
      <w:divBdr>
        <w:top w:val="none" w:sz="0" w:space="0" w:color="auto"/>
        <w:left w:val="none" w:sz="0" w:space="0" w:color="auto"/>
        <w:bottom w:val="none" w:sz="0" w:space="0" w:color="auto"/>
        <w:right w:val="none" w:sz="0" w:space="0" w:color="auto"/>
      </w:divBdr>
    </w:div>
    <w:div w:id="1038313505">
      <w:bodyDiv w:val="1"/>
      <w:marLeft w:val="0"/>
      <w:marRight w:val="0"/>
      <w:marTop w:val="0"/>
      <w:marBottom w:val="0"/>
      <w:divBdr>
        <w:top w:val="none" w:sz="0" w:space="0" w:color="auto"/>
        <w:left w:val="none" w:sz="0" w:space="0" w:color="auto"/>
        <w:bottom w:val="none" w:sz="0" w:space="0" w:color="auto"/>
        <w:right w:val="none" w:sz="0" w:space="0" w:color="auto"/>
      </w:divBdr>
    </w:div>
    <w:div w:id="1280838203">
      <w:bodyDiv w:val="1"/>
      <w:marLeft w:val="0"/>
      <w:marRight w:val="0"/>
      <w:marTop w:val="0"/>
      <w:marBottom w:val="0"/>
      <w:divBdr>
        <w:top w:val="none" w:sz="0" w:space="0" w:color="auto"/>
        <w:left w:val="none" w:sz="0" w:space="0" w:color="auto"/>
        <w:bottom w:val="none" w:sz="0" w:space="0" w:color="auto"/>
        <w:right w:val="none" w:sz="0" w:space="0" w:color="auto"/>
      </w:divBdr>
    </w:div>
    <w:div w:id="190271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20BA3-2D86-9D4C-93C0-34DD9557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vt:lpstr>
    </vt:vector>
  </TitlesOfParts>
  <Company>Microsoft</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c:title>
  <dc:creator>David</dc:creator>
  <cp:lastModifiedBy>Pham, David</cp:lastModifiedBy>
  <cp:revision>44</cp:revision>
  <cp:lastPrinted>2021-04-14T14:00:00Z</cp:lastPrinted>
  <dcterms:created xsi:type="dcterms:W3CDTF">2016-10-10T07:04:00Z</dcterms:created>
  <dcterms:modified xsi:type="dcterms:W3CDTF">2021-04-14T20:02:00Z</dcterms:modified>
</cp:coreProperties>
</file>