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EAC5E" w14:textId="6C52264A" w:rsidR="00A326C9" w:rsidRPr="00344945" w:rsidRDefault="001F5AAA" w:rsidP="00A326C9">
      <w:pPr>
        <w:rPr>
          <w:sz w:val="24"/>
          <w:szCs w:val="24"/>
        </w:rPr>
      </w:pPr>
      <w:r w:rsidRPr="00344945">
        <w:rPr>
          <w:b/>
          <w:bCs/>
          <w:sz w:val="24"/>
          <w:szCs w:val="24"/>
          <w:u w:val="single"/>
        </w:rPr>
        <w:t xml:space="preserve">[1] </w:t>
      </w:r>
      <w:r w:rsidR="00A326C9" w:rsidRPr="00344945">
        <w:rPr>
          <w:b/>
          <w:bCs/>
          <w:sz w:val="24"/>
          <w:szCs w:val="24"/>
          <w:u w:val="single"/>
        </w:rPr>
        <w:t>Introduction</w:t>
      </w:r>
    </w:p>
    <w:p w14:paraId="34577AE6" w14:textId="43C60733" w:rsidR="00A326C9" w:rsidRPr="00344945" w:rsidRDefault="00A326C9" w:rsidP="00A326C9">
      <w:pPr>
        <w:rPr>
          <w:sz w:val="24"/>
          <w:szCs w:val="24"/>
        </w:rPr>
      </w:pPr>
      <w:r w:rsidRPr="00344945">
        <w:rPr>
          <w:sz w:val="24"/>
          <w:szCs w:val="24"/>
        </w:rPr>
        <w:t xml:space="preserve">Hey everyone. My name is David Quang Pham. Thank you for the chance to introduce an opportunity for you to be involved in producing the play </w:t>
      </w:r>
      <w:r w:rsidRPr="00344945">
        <w:rPr>
          <w:i/>
          <w:iCs/>
          <w:sz w:val="24"/>
          <w:szCs w:val="24"/>
        </w:rPr>
        <w:t>Senior Swordplay</w:t>
      </w:r>
      <w:r w:rsidRPr="00344945">
        <w:rPr>
          <w:sz w:val="24"/>
          <w:szCs w:val="24"/>
        </w:rPr>
        <w:t xml:space="preserve">, a 2-hander reminiscent of, but not derivative of, </w:t>
      </w:r>
      <w:r w:rsidRPr="00344945">
        <w:rPr>
          <w:i/>
          <w:iCs/>
          <w:sz w:val="24"/>
          <w:szCs w:val="24"/>
        </w:rPr>
        <w:t>Frankie and Johnny in the Clair de Lune.</w:t>
      </w:r>
      <w:r w:rsidRPr="00344945">
        <w:rPr>
          <w:sz w:val="24"/>
          <w:szCs w:val="24"/>
        </w:rPr>
        <w:t xml:space="preserve">  In the next few minutes, I’ll answer:  Why this play?  Why this playwright?  And why now?</w:t>
      </w:r>
    </w:p>
    <w:p w14:paraId="714B83ED" w14:textId="77777777" w:rsidR="00F462D8" w:rsidRPr="00344945" w:rsidRDefault="00F462D8" w:rsidP="00A326C9">
      <w:pPr>
        <w:rPr>
          <w:sz w:val="24"/>
          <w:szCs w:val="24"/>
        </w:rPr>
      </w:pPr>
    </w:p>
    <w:p w14:paraId="246E83E7" w14:textId="33BD58AB" w:rsidR="00327DDA" w:rsidRPr="00344945" w:rsidRDefault="00F462D8" w:rsidP="00A326C9">
      <w:pPr>
        <w:rPr>
          <w:b/>
          <w:bCs/>
          <w:sz w:val="24"/>
          <w:szCs w:val="24"/>
          <w:u w:val="single"/>
        </w:rPr>
      </w:pPr>
      <w:r w:rsidRPr="00344945">
        <w:rPr>
          <w:b/>
          <w:bCs/>
          <w:sz w:val="24"/>
          <w:szCs w:val="24"/>
          <w:u w:val="single"/>
        </w:rPr>
        <w:t xml:space="preserve">[2] </w:t>
      </w:r>
      <w:r w:rsidR="00A326C9" w:rsidRPr="00344945">
        <w:rPr>
          <w:b/>
          <w:bCs/>
          <w:sz w:val="24"/>
          <w:szCs w:val="24"/>
          <w:u w:val="single"/>
        </w:rPr>
        <w:t xml:space="preserve">First, a bit about the story. </w:t>
      </w:r>
    </w:p>
    <w:p w14:paraId="1FAA56A4" w14:textId="06D55A3C" w:rsidR="00327DDA" w:rsidRPr="00344945" w:rsidRDefault="00A326C9" w:rsidP="00A326C9">
      <w:pPr>
        <w:rPr>
          <w:sz w:val="24"/>
          <w:szCs w:val="24"/>
        </w:rPr>
      </w:pPr>
      <w:r w:rsidRPr="00344945">
        <w:rPr>
          <w:b/>
          <w:bCs/>
          <w:sz w:val="24"/>
          <w:szCs w:val="24"/>
        </w:rPr>
        <w:t>READ SYNOPSIS</w:t>
      </w:r>
      <w:r w:rsidR="001A140B" w:rsidRPr="00344945">
        <w:rPr>
          <w:sz w:val="24"/>
          <w:szCs w:val="24"/>
        </w:rPr>
        <w:t>: After Maeve and Rob meet through an online dating site, this seemingly mismatched PhD psychologist and blue-collar welder have their first real date. They promptly begin a provocative and sensual journey of discovery to learn to what extent they might, or might not, be compatible and suited for a long-term relationship.</w:t>
      </w:r>
    </w:p>
    <w:p w14:paraId="5C784357" w14:textId="0D9D7587" w:rsidR="00A326C9" w:rsidRPr="00344945" w:rsidRDefault="00A326C9" w:rsidP="00A326C9">
      <w:pPr>
        <w:rPr>
          <w:sz w:val="24"/>
          <w:szCs w:val="24"/>
        </w:rPr>
      </w:pPr>
      <w:r w:rsidRPr="00344945">
        <w:rPr>
          <w:i/>
          <w:iCs/>
          <w:sz w:val="24"/>
          <w:szCs w:val="24"/>
        </w:rPr>
        <w:t xml:space="preserve">Senior Swordplay </w:t>
      </w:r>
      <w:r w:rsidRPr="00344945">
        <w:rPr>
          <w:sz w:val="24"/>
          <w:szCs w:val="24"/>
        </w:rPr>
        <w:t xml:space="preserve">is a drama, but one with lots of humor – you might call it a “dramedy.” There are too few serious roles written for mature and senior actors.  There are too few plays dealing with bold senior themes that venture beyond the hardships of aging.  </w:t>
      </w:r>
      <w:r w:rsidRPr="00344945">
        <w:rPr>
          <w:i/>
          <w:iCs/>
          <w:sz w:val="24"/>
          <w:szCs w:val="24"/>
        </w:rPr>
        <w:t xml:space="preserve">Senior Swordplay </w:t>
      </w:r>
      <w:r w:rsidRPr="00344945">
        <w:rPr>
          <w:sz w:val="24"/>
          <w:szCs w:val="24"/>
        </w:rPr>
        <w:t>is bold and celebrates vibrant seniors.  And writing edgy adult comedies and dramas is Kim’s stock in trade.</w:t>
      </w:r>
    </w:p>
    <w:p w14:paraId="3A4EC84E" w14:textId="4AF5282F" w:rsidR="00A326C9" w:rsidRPr="00344945" w:rsidRDefault="00A326C9">
      <w:pPr>
        <w:rPr>
          <w:sz w:val="24"/>
          <w:szCs w:val="24"/>
        </w:rPr>
      </w:pPr>
    </w:p>
    <w:p w14:paraId="3A137E5F" w14:textId="2D20BD4C" w:rsidR="00534254" w:rsidRPr="00344945" w:rsidRDefault="00534254">
      <w:pPr>
        <w:rPr>
          <w:b/>
          <w:bCs/>
          <w:sz w:val="24"/>
          <w:szCs w:val="24"/>
          <w:u w:val="single"/>
        </w:rPr>
      </w:pPr>
      <w:r w:rsidRPr="00344945">
        <w:rPr>
          <w:b/>
          <w:bCs/>
          <w:sz w:val="24"/>
          <w:szCs w:val="24"/>
          <w:u w:val="single"/>
        </w:rPr>
        <w:t>[3]</w:t>
      </w:r>
      <w:r w:rsidR="00F15FB4" w:rsidRPr="00344945">
        <w:rPr>
          <w:b/>
          <w:bCs/>
          <w:sz w:val="24"/>
          <w:szCs w:val="24"/>
          <w:u w:val="single"/>
        </w:rPr>
        <w:t xml:space="preserve"> Casting-w</w:t>
      </w:r>
      <w:r w:rsidR="00B03932" w:rsidRPr="00344945">
        <w:rPr>
          <w:b/>
          <w:bCs/>
          <w:sz w:val="24"/>
          <w:szCs w:val="24"/>
          <w:u w:val="single"/>
        </w:rPr>
        <w:t>ise</w:t>
      </w:r>
    </w:p>
    <w:p w14:paraId="3BE97DCA" w14:textId="77777777" w:rsidR="00A326C9" w:rsidRPr="00344945" w:rsidRDefault="00A326C9" w:rsidP="00A326C9">
      <w:pPr>
        <w:rPr>
          <w:sz w:val="24"/>
          <w:szCs w:val="24"/>
        </w:rPr>
      </w:pPr>
      <w:r w:rsidRPr="00344945">
        <w:rPr>
          <w:b/>
          <w:bCs/>
          <w:sz w:val="24"/>
          <w:szCs w:val="24"/>
        </w:rPr>
        <w:t>READ CASTING NOTES.</w:t>
      </w:r>
    </w:p>
    <w:p w14:paraId="22C7C3E1" w14:textId="77777777" w:rsidR="00972F7B" w:rsidRPr="00972F7B" w:rsidRDefault="00972F7B" w:rsidP="00972F7B">
      <w:pPr>
        <w:rPr>
          <w:sz w:val="24"/>
          <w:szCs w:val="24"/>
        </w:rPr>
      </w:pPr>
      <w:r w:rsidRPr="00344945">
        <w:rPr>
          <w:sz w:val="24"/>
          <w:szCs w:val="24"/>
          <w:u w:val="single"/>
        </w:rPr>
        <w:t>Casting</w:t>
      </w:r>
    </w:p>
    <w:p w14:paraId="261BC439" w14:textId="0C07AE7E" w:rsidR="00972F7B" w:rsidRPr="00972F7B" w:rsidRDefault="00972F7B" w:rsidP="00972F7B">
      <w:pPr>
        <w:rPr>
          <w:sz w:val="24"/>
          <w:szCs w:val="24"/>
        </w:rPr>
      </w:pPr>
      <w:r w:rsidRPr="00972F7B">
        <w:rPr>
          <w:sz w:val="24"/>
          <w:szCs w:val="24"/>
        </w:rPr>
        <w:t>Maeve</w:t>
      </w:r>
      <w:r w:rsidRPr="00972F7B">
        <w:rPr>
          <w:sz w:val="24"/>
          <w:szCs w:val="24"/>
        </w:rPr>
        <w:tab/>
        <w:t>Female, PhD psychologist.  Any ethnicity.  50s, could</w:t>
      </w:r>
      <w:r w:rsidRPr="00344945">
        <w:rPr>
          <w:sz w:val="24"/>
          <w:szCs w:val="24"/>
        </w:rPr>
        <w:t xml:space="preserve"> </w:t>
      </w:r>
      <w:r w:rsidRPr="00972F7B">
        <w:rPr>
          <w:sz w:val="24"/>
          <w:szCs w:val="24"/>
        </w:rPr>
        <w:t xml:space="preserve">be near retirement </w:t>
      </w:r>
      <w:proofErr w:type="gramStart"/>
      <w:r w:rsidRPr="00972F7B">
        <w:rPr>
          <w:sz w:val="24"/>
          <w:szCs w:val="24"/>
        </w:rPr>
        <w:t>age, more or less</w:t>
      </w:r>
      <w:proofErr w:type="gramEnd"/>
      <w:r w:rsidRPr="00972F7B">
        <w:rPr>
          <w:sz w:val="24"/>
          <w:szCs w:val="24"/>
        </w:rPr>
        <w:t>.</w:t>
      </w:r>
    </w:p>
    <w:p w14:paraId="40F3B863" w14:textId="7357F0B0" w:rsidR="00972F7B" w:rsidRPr="00344945" w:rsidRDefault="00972F7B" w:rsidP="00A326C9">
      <w:pPr>
        <w:rPr>
          <w:sz w:val="24"/>
          <w:szCs w:val="24"/>
        </w:rPr>
      </w:pPr>
      <w:r w:rsidRPr="00972F7B">
        <w:rPr>
          <w:sz w:val="24"/>
          <w:szCs w:val="24"/>
        </w:rPr>
        <w:t>Rob</w:t>
      </w:r>
      <w:r w:rsidRPr="00972F7B">
        <w:rPr>
          <w:sz w:val="24"/>
          <w:szCs w:val="24"/>
        </w:rPr>
        <w:tab/>
        <w:t>Male, welder.  Any ethnicity.  50’s, about the same age.</w:t>
      </w:r>
    </w:p>
    <w:p w14:paraId="078B9018" w14:textId="60F57332" w:rsidR="00A326C9" w:rsidRPr="00344945" w:rsidRDefault="00A326C9" w:rsidP="00A326C9">
      <w:pPr>
        <w:rPr>
          <w:sz w:val="24"/>
          <w:szCs w:val="24"/>
        </w:rPr>
      </w:pPr>
      <w:r w:rsidRPr="00344945">
        <w:rPr>
          <w:sz w:val="24"/>
          <w:szCs w:val="24"/>
        </w:rPr>
        <w:t>As we’ll see in a minute, Kim’s background gives him an ideal foundation to write this story – a hint:  he started his career as a mechanic and welder and went on to earn a PhD.  He’s even managed a team of psychologists.</w:t>
      </w:r>
      <w:r w:rsidR="001F5CE6" w:rsidRPr="00344945">
        <w:rPr>
          <w:sz w:val="24"/>
          <w:szCs w:val="24"/>
        </w:rPr>
        <w:t xml:space="preserve"> Kim is the psychologists’ therapy.</w:t>
      </w:r>
      <w:r w:rsidRPr="00344945">
        <w:rPr>
          <w:sz w:val="24"/>
          <w:szCs w:val="24"/>
        </w:rPr>
        <w:t xml:space="preserve">  The search for compatibility between Maeve and Rob is at the heart of the story, but it’s a story complicated by more than differences in occupations. Staging requirements for </w:t>
      </w:r>
      <w:r w:rsidRPr="00344945">
        <w:rPr>
          <w:i/>
          <w:iCs/>
          <w:sz w:val="24"/>
          <w:szCs w:val="24"/>
        </w:rPr>
        <w:t>Senior Swordplay</w:t>
      </w:r>
      <w:r w:rsidRPr="00344945">
        <w:rPr>
          <w:sz w:val="24"/>
          <w:szCs w:val="24"/>
        </w:rPr>
        <w:t xml:space="preserve"> are </w:t>
      </w:r>
      <w:proofErr w:type="gramStart"/>
      <w:r w:rsidRPr="00344945">
        <w:rPr>
          <w:sz w:val="24"/>
          <w:szCs w:val="24"/>
        </w:rPr>
        <w:t>pretty simple</w:t>
      </w:r>
      <w:proofErr w:type="gramEnd"/>
      <w:r w:rsidRPr="00344945">
        <w:rPr>
          <w:sz w:val="24"/>
          <w:szCs w:val="24"/>
        </w:rPr>
        <w:t xml:space="preserve"> and easily produced.  The story will resonate with adult audiences of all ages – the theme of finding a compatible partner is universal, and the humor and story will appeal to young adults as well as seniors.  The runtime hits the sweet spot for many theatres.</w:t>
      </w:r>
    </w:p>
    <w:p w14:paraId="5CD32602" w14:textId="4B9B5201" w:rsidR="00A326C9" w:rsidRPr="00344945" w:rsidRDefault="00A326C9">
      <w:pPr>
        <w:rPr>
          <w:sz w:val="24"/>
          <w:szCs w:val="24"/>
        </w:rPr>
      </w:pPr>
    </w:p>
    <w:p w14:paraId="0A5A30C1" w14:textId="582E5DAA" w:rsidR="00A326C9" w:rsidRPr="00344945" w:rsidRDefault="00141465" w:rsidP="00A326C9">
      <w:pPr>
        <w:rPr>
          <w:sz w:val="24"/>
          <w:szCs w:val="24"/>
        </w:rPr>
      </w:pPr>
      <w:r w:rsidRPr="00344945">
        <w:rPr>
          <w:b/>
          <w:bCs/>
          <w:sz w:val="24"/>
          <w:szCs w:val="24"/>
        </w:rPr>
        <w:lastRenderedPageBreak/>
        <w:t>[4]</w:t>
      </w:r>
      <w:r w:rsidRPr="00344945">
        <w:rPr>
          <w:sz w:val="24"/>
          <w:szCs w:val="24"/>
        </w:rPr>
        <w:t xml:space="preserve"> </w:t>
      </w:r>
      <w:r w:rsidR="00A326C9" w:rsidRPr="00344945">
        <w:rPr>
          <w:sz w:val="24"/>
          <w:szCs w:val="24"/>
        </w:rPr>
        <w:t>Kim is a playwright based in Wisconsin, a member of The Dramatists Guild of America, The Playwrights’ Center, and Chicago Dramatists.  His is also participating the 2021 Kennedy Center Playwriting Intensive.  Kim’s stories come from a unique perspective.  An army veteran with blue-collar roots, Kim went on to earn three master’s degrees and a PhD.  He grew up in rural America and had a career as an HR executive and leadership consultant that took him to 49 states</w:t>
      </w:r>
      <w:r w:rsidR="002807D7">
        <w:rPr>
          <w:sz w:val="24"/>
          <w:szCs w:val="24"/>
        </w:rPr>
        <w:t xml:space="preserve">, </w:t>
      </w:r>
      <w:r w:rsidR="002807D7" w:rsidRPr="00EE738D">
        <w:rPr>
          <w:i/>
          <w:iCs/>
          <w:sz w:val="24"/>
          <w:szCs w:val="24"/>
        </w:rPr>
        <w:t>except Alaska</w:t>
      </w:r>
      <w:r w:rsidR="002807D7">
        <w:rPr>
          <w:sz w:val="24"/>
          <w:szCs w:val="24"/>
        </w:rPr>
        <w:t>,</w:t>
      </w:r>
      <w:r w:rsidR="00A326C9" w:rsidRPr="00344945">
        <w:rPr>
          <w:sz w:val="24"/>
          <w:szCs w:val="24"/>
        </w:rPr>
        <w:t xml:space="preserve"> and 45 countries. He’s authored or co-authored five books on leadership development and has been a speaker at more than 100 national and international conferences.  Writing for the stage is a second career for Kim beginning just a few years ago in 2018.  His first three plays have won awards and productions.  Kim has the perfect background to write </w:t>
      </w:r>
      <w:r w:rsidR="00A326C9" w:rsidRPr="00344945">
        <w:rPr>
          <w:i/>
          <w:iCs/>
          <w:sz w:val="24"/>
          <w:szCs w:val="24"/>
        </w:rPr>
        <w:t xml:space="preserve">Senior Swordplay </w:t>
      </w:r>
      <w:r w:rsidR="00A326C9" w:rsidRPr="00344945">
        <w:rPr>
          <w:sz w:val="24"/>
          <w:szCs w:val="24"/>
        </w:rPr>
        <w:t>which is also primed for success.</w:t>
      </w:r>
      <w:r w:rsidR="00E36052">
        <w:rPr>
          <w:sz w:val="24"/>
          <w:szCs w:val="24"/>
        </w:rPr>
        <w:t xml:space="preserve"> Kim Rules~</w:t>
      </w:r>
    </w:p>
    <w:p w14:paraId="20A5C9FB" w14:textId="535469E9" w:rsidR="00A326C9" w:rsidRPr="00344945" w:rsidRDefault="00A326C9">
      <w:pPr>
        <w:rPr>
          <w:sz w:val="24"/>
          <w:szCs w:val="24"/>
        </w:rPr>
      </w:pPr>
    </w:p>
    <w:p w14:paraId="686FEE94" w14:textId="703EF8CF" w:rsidR="00D569AD" w:rsidRPr="00344945" w:rsidRDefault="00D569AD">
      <w:pPr>
        <w:rPr>
          <w:b/>
          <w:bCs/>
          <w:sz w:val="24"/>
          <w:szCs w:val="24"/>
        </w:rPr>
      </w:pPr>
      <w:r w:rsidRPr="00344945">
        <w:rPr>
          <w:b/>
          <w:bCs/>
          <w:sz w:val="24"/>
          <w:szCs w:val="24"/>
        </w:rPr>
        <w:t>[5]</w:t>
      </w:r>
    </w:p>
    <w:p w14:paraId="788809EE" w14:textId="77777777" w:rsidR="00A326C9" w:rsidRPr="00344945" w:rsidRDefault="00A326C9" w:rsidP="00A326C9">
      <w:pPr>
        <w:rPr>
          <w:sz w:val="24"/>
          <w:szCs w:val="24"/>
        </w:rPr>
      </w:pPr>
      <w:r w:rsidRPr="00344945">
        <w:rPr>
          <w:sz w:val="24"/>
          <w:szCs w:val="24"/>
        </w:rPr>
        <w:t>Senior Swordplay has been developed in multiple workshops with Floridians.</w:t>
      </w:r>
    </w:p>
    <w:p w14:paraId="15F1EC4B" w14:textId="77777777" w:rsidR="00A326C9" w:rsidRPr="00344945" w:rsidRDefault="00A326C9" w:rsidP="00A326C9">
      <w:pPr>
        <w:rPr>
          <w:sz w:val="24"/>
          <w:szCs w:val="24"/>
        </w:rPr>
      </w:pPr>
      <w:r w:rsidRPr="00344945">
        <w:rPr>
          <w:sz w:val="24"/>
          <w:szCs w:val="24"/>
        </w:rPr>
        <w:t xml:space="preserve">This national organization based in Chicago, the Chicago Dramatists developed </w:t>
      </w:r>
      <w:proofErr w:type="gramStart"/>
      <w:r w:rsidRPr="00344945">
        <w:rPr>
          <w:sz w:val="24"/>
          <w:szCs w:val="24"/>
        </w:rPr>
        <w:t>this two hander</w:t>
      </w:r>
      <w:proofErr w:type="gramEnd"/>
      <w:r w:rsidRPr="00344945">
        <w:rPr>
          <w:sz w:val="24"/>
          <w:szCs w:val="24"/>
        </w:rPr>
        <w:t xml:space="preserve">. I had the pleasure of being able to watch its </w:t>
      </w:r>
      <w:proofErr w:type="gramStart"/>
      <w:r w:rsidRPr="00344945">
        <w:rPr>
          <w:sz w:val="24"/>
          <w:szCs w:val="24"/>
        </w:rPr>
        <w:t>recording, if</w:t>
      </w:r>
      <w:proofErr w:type="gramEnd"/>
      <w:r w:rsidRPr="00344945">
        <w:rPr>
          <w:sz w:val="24"/>
          <w:szCs w:val="24"/>
        </w:rPr>
        <w:t xml:space="preserve"> anyone would like to see it.</w:t>
      </w:r>
    </w:p>
    <w:p w14:paraId="572FCD8C" w14:textId="76F485F1" w:rsidR="00A326C9" w:rsidRPr="00344945" w:rsidRDefault="00A326C9">
      <w:pPr>
        <w:rPr>
          <w:sz w:val="24"/>
          <w:szCs w:val="24"/>
        </w:rPr>
      </w:pPr>
    </w:p>
    <w:p w14:paraId="1DC35D39" w14:textId="11F4E8F2" w:rsidR="00D34D8A" w:rsidRPr="00344945" w:rsidRDefault="00D34D8A">
      <w:pPr>
        <w:rPr>
          <w:b/>
          <w:bCs/>
          <w:sz w:val="24"/>
          <w:szCs w:val="24"/>
        </w:rPr>
      </w:pPr>
      <w:r w:rsidRPr="00344945">
        <w:rPr>
          <w:b/>
          <w:bCs/>
          <w:sz w:val="24"/>
          <w:szCs w:val="24"/>
        </w:rPr>
        <w:t>[6]</w:t>
      </w:r>
    </w:p>
    <w:p w14:paraId="5F435467" w14:textId="77777777" w:rsidR="00A326C9" w:rsidRPr="00344945" w:rsidRDefault="00A326C9" w:rsidP="00A326C9">
      <w:pPr>
        <w:rPr>
          <w:sz w:val="24"/>
          <w:szCs w:val="24"/>
        </w:rPr>
      </w:pPr>
      <w:r w:rsidRPr="00344945">
        <w:rPr>
          <w:sz w:val="24"/>
          <w:szCs w:val="24"/>
        </w:rPr>
        <w:t>On New Play Exchange, which I am plugging the link into the chat.</w:t>
      </w:r>
    </w:p>
    <w:p w14:paraId="3509D6EC" w14:textId="77777777" w:rsidR="00A326C9" w:rsidRPr="00344945" w:rsidRDefault="00A326C9" w:rsidP="00A326C9">
      <w:pPr>
        <w:rPr>
          <w:sz w:val="24"/>
          <w:szCs w:val="24"/>
        </w:rPr>
      </w:pPr>
      <w:r w:rsidRPr="00344945">
        <w:rPr>
          <w:b/>
          <w:bCs/>
          <w:sz w:val="24"/>
          <w:szCs w:val="24"/>
        </w:rPr>
        <w:t>Copy and paste</w:t>
      </w:r>
      <w:r w:rsidRPr="00344945">
        <w:rPr>
          <w:sz w:val="24"/>
          <w:szCs w:val="24"/>
        </w:rPr>
        <w:t xml:space="preserve">: https://newplayexchange.org/users/37647/kim-e-ruyle </w:t>
      </w:r>
      <w:r w:rsidRPr="00344945">
        <w:rPr>
          <w:b/>
          <w:bCs/>
          <w:sz w:val="24"/>
          <w:szCs w:val="24"/>
        </w:rPr>
        <w:t>into the chat</w:t>
      </w:r>
    </w:p>
    <w:p w14:paraId="5586FDF7" w14:textId="77777777" w:rsidR="00A326C9" w:rsidRPr="00344945" w:rsidRDefault="00A326C9" w:rsidP="00A326C9">
      <w:pPr>
        <w:rPr>
          <w:sz w:val="24"/>
          <w:szCs w:val="24"/>
        </w:rPr>
      </w:pPr>
      <w:r w:rsidRPr="00344945">
        <w:rPr>
          <w:i/>
          <w:iCs/>
          <w:sz w:val="24"/>
          <w:szCs w:val="24"/>
        </w:rPr>
        <w:t xml:space="preserve">Senior Swordplay </w:t>
      </w:r>
      <w:r w:rsidRPr="00344945">
        <w:rPr>
          <w:sz w:val="24"/>
          <w:szCs w:val="24"/>
        </w:rPr>
        <w:t xml:space="preserve">has many fantastic quotes and reviews, with award-winning theatre artists addressing the play’s intimacy and </w:t>
      </w:r>
      <w:r w:rsidRPr="00344945">
        <w:rPr>
          <w:i/>
          <w:iCs/>
          <w:sz w:val="24"/>
          <w:szCs w:val="24"/>
        </w:rPr>
        <w:t>cutting-edge</w:t>
      </w:r>
      <w:r w:rsidRPr="00344945">
        <w:rPr>
          <w:sz w:val="24"/>
          <w:szCs w:val="24"/>
        </w:rPr>
        <w:t xml:space="preserve"> use of language, and a </w:t>
      </w:r>
      <w:r w:rsidRPr="00344945">
        <w:rPr>
          <w:i/>
          <w:iCs/>
          <w:sz w:val="24"/>
          <w:szCs w:val="24"/>
        </w:rPr>
        <w:t>well-welded</w:t>
      </w:r>
      <w:r w:rsidRPr="00344945">
        <w:rPr>
          <w:sz w:val="24"/>
          <w:szCs w:val="24"/>
        </w:rPr>
        <w:t xml:space="preserve"> flair for character-driven dramatic dialogue.</w:t>
      </w:r>
    </w:p>
    <w:p w14:paraId="114C879E" w14:textId="2A2A1952" w:rsidR="00A326C9" w:rsidRPr="00344945" w:rsidRDefault="00A326C9">
      <w:pPr>
        <w:rPr>
          <w:sz w:val="24"/>
          <w:szCs w:val="24"/>
        </w:rPr>
      </w:pPr>
    </w:p>
    <w:p w14:paraId="2C1A21B4" w14:textId="389F0E23" w:rsidR="00C3539E" w:rsidRPr="00344945" w:rsidRDefault="00C3539E">
      <w:pPr>
        <w:rPr>
          <w:b/>
          <w:bCs/>
          <w:sz w:val="24"/>
          <w:szCs w:val="24"/>
        </w:rPr>
      </w:pPr>
      <w:r w:rsidRPr="00344945">
        <w:rPr>
          <w:b/>
          <w:bCs/>
          <w:sz w:val="24"/>
          <w:szCs w:val="24"/>
        </w:rPr>
        <w:t>[7]</w:t>
      </w:r>
      <w:r w:rsidR="008C6FDF" w:rsidRPr="00344945">
        <w:rPr>
          <w:b/>
          <w:bCs/>
          <w:sz w:val="24"/>
          <w:szCs w:val="24"/>
        </w:rPr>
        <w:t xml:space="preserve"> The Plan</w:t>
      </w:r>
    </w:p>
    <w:p w14:paraId="333A3CE0" w14:textId="531AA794" w:rsidR="008C6FDF" w:rsidRPr="00344945" w:rsidRDefault="00C85984">
      <w:pPr>
        <w:rPr>
          <w:sz w:val="24"/>
          <w:szCs w:val="24"/>
        </w:rPr>
      </w:pPr>
      <w:proofErr w:type="gramStart"/>
      <w:r w:rsidRPr="00344945">
        <w:rPr>
          <w:sz w:val="24"/>
          <w:szCs w:val="24"/>
        </w:rPr>
        <w:t>This two hander</w:t>
      </w:r>
      <w:proofErr w:type="gramEnd"/>
      <w:r w:rsidRPr="00344945">
        <w:rPr>
          <w:sz w:val="24"/>
          <w:szCs w:val="24"/>
        </w:rPr>
        <w:t xml:space="preserve"> to s</w:t>
      </w:r>
      <w:r w:rsidR="008C6FDF" w:rsidRPr="00344945">
        <w:rPr>
          <w:sz w:val="24"/>
          <w:szCs w:val="24"/>
        </w:rPr>
        <w:t>ecure ~$10,000 in enhancement funding for a regional production in 2022</w:t>
      </w:r>
    </w:p>
    <w:p w14:paraId="672E4DBD" w14:textId="4C17418B" w:rsidR="00C3539E" w:rsidRPr="00344945" w:rsidRDefault="008C6FDF">
      <w:pPr>
        <w:rPr>
          <w:sz w:val="24"/>
          <w:szCs w:val="24"/>
        </w:rPr>
      </w:pPr>
      <w:r w:rsidRPr="00344945">
        <w:rPr>
          <w:sz w:val="24"/>
          <w:szCs w:val="24"/>
        </w:rPr>
        <w:t>Off-Off-Broadway production in 2023</w:t>
      </w:r>
    </w:p>
    <w:p w14:paraId="1E5C5443" w14:textId="77777777" w:rsidR="008C6FDF" w:rsidRPr="00344945" w:rsidRDefault="008C6FDF">
      <w:pPr>
        <w:rPr>
          <w:sz w:val="24"/>
          <w:szCs w:val="24"/>
        </w:rPr>
      </w:pPr>
    </w:p>
    <w:p w14:paraId="45841B83" w14:textId="112D35A3" w:rsidR="00A326C9" w:rsidRPr="00344945" w:rsidRDefault="008E11CF" w:rsidP="00A326C9">
      <w:pPr>
        <w:rPr>
          <w:sz w:val="24"/>
          <w:szCs w:val="24"/>
        </w:rPr>
      </w:pPr>
      <w:r w:rsidRPr="00344945">
        <w:rPr>
          <w:b/>
          <w:bCs/>
          <w:sz w:val="24"/>
          <w:szCs w:val="24"/>
        </w:rPr>
        <w:t>[8]</w:t>
      </w:r>
    </w:p>
    <w:p w14:paraId="25616A90" w14:textId="01D3FD21" w:rsidR="00EB2B36" w:rsidRPr="00344945" w:rsidRDefault="00A326C9">
      <w:pPr>
        <w:rPr>
          <w:sz w:val="24"/>
          <w:szCs w:val="24"/>
        </w:rPr>
      </w:pPr>
      <w:r w:rsidRPr="00344945">
        <w:rPr>
          <w:sz w:val="24"/>
          <w:szCs w:val="24"/>
        </w:rPr>
        <w:t xml:space="preserve">If you would like to get in touch with Kim </w:t>
      </w:r>
      <w:proofErr w:type="spellStart"/>
      <w:r w:rsidRPr="00344945">
        <w:rPr>
          <w:sz w:val="24"/>
          <w:szCs w:val="24"/>
        </w:rPr>
        <w:t>Ruyle</w:t>
      </w:r>
      <w:proofErr w:type="spellEnd"/>
      <w:r w:rsidRPr="00344945">
        <w:rPr>
          <w:sz w:val="24"/>
          <w:szCs w:val="24"/>
        </w:rPr>
        <w:t xml:space="preserve">, you may contact him at </w:t>
      </w:r>
      <w:r w:rsidR="00633CBB" w:rsidRPr="00344945">
        <w:rPr>
          <w:sz w:val="24"/>
          <w:szCs w:val="24"/>
        </w:rPr>
        <w:t>kim.ruyle@inventivetalent.com</w:t>
      </w:r>
      <w:r w:rsidRPr="00344945">
        <w:rPr>
          <w:sz w:val="24"/>
          <w:szCs w:val="24"/>
        </w:rPr>
        <w:t xml:space="preserve">. And you may also reach </w:t>
      </w:r>
      <w:r w:rsidR="005A257F" w:rsidRPr="00344945">
        <w:rPr>
          <w:sz w:val="24"/>
          <w:szCs w:val="24"/>
        </w:rPr>
        <w:t>me</w:t>
      </w:r>
      <w:r w:rsidRPr="00344945">
        <w:rPr>
          <w:sz w:val="24"/>
          <w:szCs w:val="24"/>
        </w:rPr>
        <w:t xml:space="preserve"> with any questions at davidquangpham@outlook.com.</w:t>
      </w:r>
      <w:r w:rsidR="006C17A7" w:rsidRPr="00344945">
        <w:rPr>
          <w:sz w:val="24"/>
          <w:szCs w:val="24"/>
        </w:rPr>
        <w:t xml:space="preserve"> </w:t>
      </w:r>
      <w:r w:rsidR="00052B04" w:rsidRPr="00344945">
        <w:rPr>
          <w:sz w:val="24"/>
          <w:szCs w:val="24"/>
        </w:rPr>
        <w:t>Thank you for your time.</w:t>
      </w:r>
    </w:p>
    <w:p w14:paraId="6BB87015" w14:textId="77777777" w:rsidR="00EB2B36" w:rsidRPr="00344945" w:rsidRDefault="00EB2B36">
      <w:pPr>
        <w:rPr>
          <w:sz w:val="24"/>
          <w:szCs w:val="24"/>
        </w:rPr>
      </w:pPr>
    </w:p>
    <w:p w14:paraId="691BD622" w14:textId="5977CCCC" w:rsidR="00F0709E" w:rsidRPr="00344945" w:rsidRDefault="00F0709E">
      <w:pPr>
        <w:rPr>
          <w:sz w:val="24"/>
          <w:szCs w:val="24"/>
        </w:rPr>
      </w:pPr>
      <w:r w:rsidRPr="00344945">
        <w:rPr>
          <w:sz w:val="24"/>
          <w:szCs w:val="24"/>
        </w:rPr>
        <w:t>I was immediately grabbed by the way Kim manages to spin so much conflict out of Rob's background. It also helps to challenge a reader or viewer to societal prejudice of class and occupation. And it could make certain audiences remember where they came from. To make these themes seeming more organic, I believe a staged workshop would help develop that and get the feedback that Kim needs.</w:t>
      </w:r>
    </w:p>
    <w:sectPr w:rsidR="00F0709E" w:rsidRPr="003449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ADA57" w14:textId="77777777" w:rsidR="00FF61A1" w:rsidRDefault="00FF61A1" w:rsidP="00947163">
      <w:pPr>
        <w:spacing w:after="0" w:line="240" w:lineRule="auto"/>
      </w:pPr>
      <w:r>
        <w:separator/>
      </w:r>
    </w:p>
  </w:endnote>
  <w:endnote w:type="continuationSeparator" w:id="0">
    <w:p w14:paraId="7D905891" w14:textId="77777777" w:rsidR="00FF61A1" w:rsidRDefault="00FF61A1" w:rsidP="00947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3B395" w14:textId="77777777" w:rsidR="00FF61A1" w:rsidRDefault="00FF61A1" w:rsidP="00947163">
      <w:pPr>
        <w:spacing w:after="0" w:line="240" w:lineRule="auto"/>
      </w:pPr>
      <w:r>
        <w:separator/>
      </w:r>
    </w:p>
  </w:footnote>
  <w:footnote w:type="continuationSeparator" w:id="0">
    <w:p w14:paraId="564C51CC" w14:textId="77777777" w:rsidR="00FF61A1" w:rsidRDefault="00FF61A1" w:rsidP="00947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2CBAB" w14:textId="04EC6D7D" w:rsidR="00947163" w:rsidRPr="00947163" w:rsidRDefault="00947163" w:rsidP="00947163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 xml:space="preserve">Senior Swordplay by Kim </w:t>
    </w:r>
    <w:proofErr w:type="spellStart"/>
    <w:r>
      <w:rPr>
        <w:sz w:val="24"/>
        <w:szCs w:val="24"/>
      </w:rPr>
      <w:t>Ruyle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C9"/>
    <w:rsid w:val="0001323E"/>
    <w:rsid w:val="00052B04"/>
    <w:rsid w:val="00141465"/>
    <w:rsid w:val="001558A0"/>
    <w:rsid w:val="00161289"/>
    <w:rsid w:val="0018612F"/>
    <w:rsid w:val="00197DB3"/>
    <w:rsid w:val="001A140B"/>
    <w:rsid w:val="001A32D6"/>
    <w:rsid w:val="001B33F2"/>
    <w:rsid w:val="001F5AAA"/>
    <w:rsid w:val="001F5CE6"/>
    <w:rsid w:val="002476D5"/>
    <w:rsid w:val="002807D7"/>
    <w:rsid w:val="002B3C3A"/>
    <w:rsid w:val="003035E5"/>
    <w:rsid w:val="00327DDA"/>
    <w:rsid w:val="00344945"/>
    <w:rsid w:val="003F6832"/>
    <w:rsid w:val="00534254"/>
    <w:rsid w:val="005A257F"/>
    <w:rsid w:val="005B606F"/>
    <w:rsid w:val="00633CBB"/>
    <w:rsid w:val="00676C9B"/>
    <w:rsid w:val="006C17A7"/>
    <w:rsid w:val="007802BB"/>
    <w:rsid w:val="00794BF6"/>
    <w:rsid w:val="00897DA4"/>
    <w:rsid w:val="008A2E3D"/>
    <w:rsid w:val="008C6FDF"/>
    <w:rsid w:val="008E11CF"/>
    <w:rsid w:val="00947163"/>
    <w:rsid w:val="00956EFB"/>
    <w:rsid w:val="00972F7B"/>
    <w:rsid w:val="009A4B3B"/>
    <w:rsid w:val="009B27C9"/>
    <w:rsid w:val="00A326C9"/>
    <w:rsid w:val="00A45DCF"/>
    <w:rsid w:val="00B03932"/>
    <w:rsid w:val="00B75680"/>
    <w:rsid w:val="00C3539E"/>
    <w:rsid w:val="00C85984"/>
    <w:rsid w:val="00CC7204"/>
    <w:rsid w:val="00D34D8A"/>
    <w:rsid w:val="00D569AD"/>
    <w:rsid w:val="00E36052"/>
    <w:rsid w:val="00E37D37"/>
    <w:rsid w:val="00EB2B36"/>
    <w:rsid w:val="00EE738D"/>
    <w:rsid w:val="00F0709E"/>
    <w:rsid w:val="00F15FB4"/>
    <w:rsid w:val="00F462D8"/>
    <w:rsid w:val="00FF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1334"/>
  <w15:chartTrackingRefBased/>
  <w15:docId w15:val="{F5C32398-8915-48A7-9939-676BA990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7A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7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163"/>
  </w:style>
  <w:style w:type="paragraph" w:styleId="Footer">
    <w:name w:val="footer"/>
    <w:basedOn w:val="Normal"/>
    <w:link w:val="FooterChar"/>
    <w:uiPriority w:val="99"/>
    <w:unhideWhenUsed/>
    <w:rsid w:val="00947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David Quang</cp:lastModifiedBy>
  <cp:revision>50</cp:revision>
  <dcterms:created xsi:type="dcterms:W3CDTF">2021-10-17T14:09:00Z</dcterms:created>
  <dcterms:modified xsi:type="dcterms:W3CDTF">2021-10-18T19:56:00Z</dcterms:modified>
</cp:coreProperties>
</file>