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A24F" w14:textId="6C69BB45" w:rsidR="002F402B" w:rsidRDefault="00665309" w:rsidP="00A860CB">
      <w:pPr>
        <w:spacing w:after="0" w:line="240" w:lineRule="auto"/>
        <w:rPr>
          <w:rFonts w:ascii="Cambria" w:hAnsi="Cambria"/>
          <w:sz w:val="24"/>
          <w:szCs w:val="24"/>
        </w:rPr>
      </w:pPr>
      <w:bookmarkStart w:id="0" w:name="_Hlk79644760"/>
      <w:r>
        <w:rPr>
          <w:rFonts w:ascii="Cambria" w:hAnsi="Cambria"/>
          <w:sz w:val="24"/>
          <w:szCs w:val="24"/>
        </w:rPr>
        <w:pict w14:anchorId="255FEF3D">
          <v:rect id="_x0000_i1025" style="width:0;height:1.5pt" o:hralign="center" o:hrstd="t" o:hr="t" fillcolor="#a0a0a0" stroked="f"/>
        </w:pict>
      </w:r>
    </w:p>
    <w:p w14:paraId="497E3E6F" w14:textId="77777777" w:rsidR="007E0C06" w:rsidRPr="007E0C06" w:rsidRDefault="007E0C06" w:rsidP="00A860C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11544ECC" w14:textId="56B06E24" w:rsidR="002E3BD5" w:rsidRPr="003760C9" w:rsidRDefault="002F402B" w:rsidP="00A860CB">
      <w:pPr>
        <w:spacing w:after="0" w:line="240" w:lineRule="auto"/>
        <w:rPr>
          <w:rFonts w:ascii="Cambria" w:hAnsi="Cambria"/>
          <w:sz w:val="20"/>
          <w:szCs w:val="20"/>
        </w:rPr>
      </w:pPr>
      <w:r w:rsidRPr="003760C9">
        <w:rPr>
          <w:rFonts w:ascii="Cambria" w:hAnsi="Cambria"/>
          <w:sz w:val="20"/>
          <w:szCs w:val="20"/>
        </w:rPr>
        <w:t>CONFERENCE</w:t>
      </w:r>
      <w:r w:rsidR="0080300E" w:rsidRPr="003760C9">
        <w:rPr>
          <w:rFonts w:ascii="Cambria" w:hAnsi="Cambria"/>
          <w:sz w:val="20"/>
          <w:szCs w:val="20"/>
        </w:rPr>
        <w:t>S</w:t>
      </w:r>
    </w:p>
    <w:p w14:paraId="0F6BB387" w14:textId="31D30E52" w:rsidR="002F402B" w:rsidRDefault="00665309" w:rsidP="00A860C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08D9362F">
          <v:rect id="_x0000_i1026" style="width:0;height:1.5pt" o:hralign="center" o:hrstd="t" o:hr="t" fillcolor="#a0a0a0" stroked="f"/>
        </w:pict>
      </w:r>
    </w:p>
    <w:bookmarkEnd w:id="0"/>
    <w:p w14:paraId="5039A756" w14:textId="77777777" w:rsidR="00A355A8" w:rsidRPr="000D3C90" w:rsidRDefault="00A355A8" w:rsidP="00A860C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2F0FC5C3" w14:textId="631FA63F" w:rsidR="001B3EEF" w:rsidRPr="002D6E5E" w:rsidRDefault="007D2DEB" w:rsidP="00A860C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Association for Theatre in Higher Educatio</w:t>
      </w:r>
      <w:r w:rsidR="00F37083" w:rsidRPr="002D6E5E">
        <w:rPr>
          <w:rFonts w:ascii="Cambria" w:hAnsi="Cambria"/>
          <w:b/>
          <w:bCs/>
          <w:sz w:val="20"/>
          <w:szCs w:val="20"/>
        </w:rPr>
        <w:t>n</w:t>
      </w:r>
    </w:p>
    <w:p w14:paraId="17173CA8" w14:textId="2EC6B1CC" w:rsidR="007D2DEB" w:rsidRPr="002D6E5E" w:rsidRDefault="00821243" w:rsidP="00A860C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2A35AD" w:rsidRPr="002D6E5E">
        <w:rPr>
          <w:rFonts w:ascii="Cambria" w:hAnsi="Cambria"/>
          <w:sz w:val="20"/>
          <w:szCs w:val="20"/>
        </w:rPr>
        <w:t xml:space="preserve">        </w:t>
      </w:r>
      <w:r w:rsidRPr="002D6E5E">
        <w:rPr>
          <w:rFonts w:ascii="Cambria" w:hAnsi="Cambria"/>
          <w:i/>
          <w:iCs/>
          <w:sz w:val="20"/>
          <w:szCs w:val="20"/>
        </w:rPr>
        <w:t>July 29 – August 2, 2020</w:t>
      </w:r>
      <w:r w:rsidR="00842328" w:rsidRPr="002D6E5E">
        <w:rPr>
          <w:rFonts w:ascii="Cambria" w:hAnsi="Cambria"/>
          <w:i/>
          <w:iCs/>
          <w:sz w:val="20"/>
          <w:szCs w:val="20"/>
        </w:rPr>
        <w:t xml:space="preserve"> in Detroit, Michigan</w:t>
      </w:r>
      <w:r w:rsidR="00F37083" w:rsidRPr="002D6E5E">
        <w:rPr>
          <w:rFonts w:ascii="Cambria" w:hAnsi="Cambria"/>
          <w:sz w:val="20"/>
          <w:szCs w:val="20"/>
        </w:rPr>
        <w:tab/>
      </w:r>
      <w:r w:rsidR="00F37083" w:rsidRPr="002D6E5E">
        <w:rPr>
          <w:rFonts w:ascii="Cambria" w:hAnsi="Cambria"/>
          <w:sz w:val="20"/>
          <w:szCs w:val="20"/>
        </w:rPr>
        <w:tab/>
      </w:r>
      <w:r w:rsidR="00F37083" w:rsidRPr="002D6E5E">
        <w:rPr>
          <w:rFonts w:ascii="Cambria" w:hAnsi="Cambria"/>
          <w:sz w:val="20"/>
          <w:szCs w:val="20"/>
        </w:rPr>
        <w:tab/>
      </w:r>
      <w:r w:rsidR="00F37083" w:rsidRPr="002D6E5E">
        <w:rPr>
          <w:rFonts w:ascii="Cambria" w:hAnsi="Cambria"/>
          <w:sz w:val="20"/>
          <w:szCs w:val="20"/>
        </w:rPr>
        <w:tab/>
      </w:r>
      <w:r w:rsidR="00417102" w:rsidRPr="002D6E5E">
        <w:rPr>
          <w:rFonts w:ascii="Cambria" w:hAnsi="Cambria"/>
          <w:sz w:val="20"/>
          <w:szCs w:val="20"/>
        </w:rPr>
        <w:tab/>
        <w:t xml:space="preserve">    </w:t>
      </w:r>
      <w:r w:rsidR="0098754F" w:rsidRPr="002D6E5E">
        <w:rPr>
          <w:rFonts w:ascii="Cambria" w:hAnsi="Cambria"/>
          <w:sz w:val="20"/>
          <w:szCs w:val="20"/>
        </w:rPr>
        <w:t xml:space="preserve"> </w:t>
      </w:r>
      <w:r w:rsidR="0098754F" w:rsidRPr="002D6E5E">
        <w:rPr>
          <w:rFonts w:ascii="Cambria" w:hAnsi="Cambria"/>
          <w:b/>
          <w:bCs/>
          <w:sz w:val="20"/>
          <w:szCs w:val="20"/>
        </w:rPr>
        <w:t>2020</w:t>
      </w:r>
    </w:p>
    <w:p w14:paraId="5B9CC038" w14:textId="7E93060E" w:rsidR="00417102" w:rsidRPr="002D6E5E" w:rsidRDefault="00A860CB" w:rsidP="00B24C7E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“Test the Waters: Playwriting Opportunities in Michigan”</w:t>
      </w:r>
    </w:p>
    <w:p w14:paraId="66AA678C" w14:textId="201DF3FF" w:rsidR="00F25E8E" w:rsidRPr="002D6E5E" w:rsidRDefault="00A82826" w:rsidP="00B24C7E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Rachel Keown Burke, Micealaya Moses, David Quang Pham, Emilio Rodriguez</w:t>
      </w:r>
      <w:r w:rsidR="00FD2F9F" w:rsidRPr="002D6E5E">
        <w:rPr>
          <w:rFonts w:ascii="Cambria" w:hAnsi="Cambria"/>
          <w:sz w:val="20"/>
          <w:szCs w:val="20"/>
        </w:rPr>
        <w:tab/>
      </w:r>
    </w:p>
    <w:p w14:paraId="6EDC4E26" w14:textId="22076368" w:rsidR="00A860CB" w:rsidRPr="002D6E5E" w:rsidRDefault="00C42278" w:rsidP="00B24C7E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Accepted</w:t>
      </w:r>
      <w:r w:rsidR="00CB5E8F" w:rsidRPr="002D6E5E">
        <w:rPr>
          <w:rFonts w:ascii="Cambria" w:hAnsi="Cambria"/>
          <w:sz w:val="20"/>
          <w:szCs w:val="20"/>
        </w:rPr>
        <w:t xml:space="preserve">. The panel was </w:t>
      </w:r>
      <w:r w:rsidRPr="002D6E5E">
        <w:rPr>
          <w:rFonts w:ascii="Cambria" w:hAnsi="Cambria"/>
          <w:sz w:val="20"/>
          <w:szCs w:val="20"/>
        </w:rPr>
        <w:t xml:space="preserve">canceled due to </w:t>
      </w:r>
      <w:r w:rsidR="007272E6" w:rsidRPr="002D6E5E">
        <w:rPr>
          <w:rFonts w:ascii="Cambria" w:hAnsi="Cambria"/>
          <w:sz w:val="20"/>
          <w:szCs w:val="20"/>
        </w:rPr>
        <w:t>the COVID-19 pandemic.</w:t>
      </w:r>
    </w:p>
    <w:p w14:paraId="1C8D371A" w14:textId="7087B171" w:rsidR="00C74E43" w:rsidRPr="002D6E5E" w:rsidRDefault="00C74E43" w:rsidP="00C74E43">
      <w:pPr>
        <w:spacing w:after="0" w:line="240" w:lineRule="auto"/>
        <w:rPr>
          <w:rFonts w:ascii="Cambria" w:hAnsi="Cambria"/>
          <w:sz w:val="20"/>
          <w:szCs w:val="20"/>
        </w:rPr>
      </w:pPr>
    </w:p>
    <w:p w14:paraId="20AF2374" w14:textId="61DFDDC8" w:rsidR="00C74E43" w:rsidRPr="002D6E5E" w:rsidRDefault="00C74E43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Literary Managers and Dramaturgs of the Americas</w:t>
      </w:r>
    </w:p>
    <w:p w14:paraId="78F5C51F" w14:textId="179FB056" w:rsidR="00F95923" w:rsidRPr="002D6E5E" w:rsidRDefault="00F95923" w:rsidP="00F9592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C6469B" w:rsidRPr="002D6E5E">
        <w:rPr>
          <w:rFonts w:ascii="Cambria" w:hAnsi="Cambria"/>
          <w:sz w:val="20"/>
          <w:szCs w:val="20"/>
        </w:rPr>
        <w:t xml:space="preserve">        </w:t>
      </w:r>
      <w:r w:rsidRPr="002D6E5E">
        <w:rPr>
          <w:rFonts w:ascii="Cambria" w:hAnsi="Cambria"/>
          <w:i/>
          <w:iCs/>
          <w:sz w:val="20"/>
          <w:szCs w:val="20"/>
        </w:rPr>
        <w:t>June 1-29, 2021 WebEx and in Ciudad de México, México</w:t>
      </w:r>
      <w:r w:rsidR="002D7FAD" w:rsidRPr="002D6E5E">
        <w:rPr>
          <w:rFonts w:ascii="Cambria" w:hAnsi="Cambria"/>
          <w:sz w:val="20"/>
          <w:szCs w:val="20"/>
        </w:rPr>
        <w:tab/>
      </w:r>
      <w:r w:rsidR="002D7FAD" w:rsidRPr="002D6E5E">
        <w:rPr>
          <w:rFonts w:ascii="Cambria" w:hAnsi="Cambria"/>
          <w:sz w:val="20"/>
          <w:szCs w:val="20"/>
        </w:rPr>
        <w:tab/>
      </w:r>
      <w:r w:rsidR="001741F3">
        <w:rPr>
          <w:rFonts w:ascii="Cambria" w:hAnsi="Cambria"/>
          <w:sz w:val="20"/>
          <w:szCs w:val="20"/>
        </w:rPr>
        <w:tab/>
      </w:r>
      <w:r w:rsidR="007150E3">
        <w:rPr>
          <w:rFonts w:ascii="Cambria" w:hAnsi="Cambria"/>
          <w:sz w:val="20"/>
          <w:szCs w:val="20"/>
        </w:rPr>
        <w:tab/>
      </w:r>
      <w:r w:rsidR="007150E3" w:rsidRPr="002D6E5E">
        <w:rPr>
          <w:rFonts w:ascii="Cambria" w:hAnsi="Cambria"/>
          <w:sz w:val="20"/>
          <w:szCs w:val="20"/>
        </w:rPr>
        <w:t xml:space="preserve">     </w:t>
      </w:r>
      <w:r w:rsidR="007150E3" w:rsidRPr="002D6E5E">
        <w:rPr>
          <w:rFonts w:ascii="Cambria" w:hAnsi="Cambria"/>
          <w:b/>
          <w:bCs/>
          <w:sz w:val="20"/>
          <w:szCs w:val="20"/>
        </w:rPr>
        <w:t>202</w:t>
      </w:r>
      <w:r w:rsidR="00641F83">
        <w:rPr>
          <w:rFonts w:ascii="Cambria" w:hAnsi="Cambria"/>
          <w:b/>
          <w:bCs/>
          <w:sz w:val="20"/>
          <w:szCs w:val="20"/>
        </w:rPr>
        <w:t>1</w:t>
      </w:r>
    </w:p>
    <w:p w14:paraId="106B21A1" w14:textId="2CD63334" w:rsidR="00F95923" w:rsidRPr="002D6E5E" w:rsidRDefault="00F95923" w:rsidP="00C74E43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C6469B" w:rsidRPr="002D6E5E">
        <w:rPr>
          <w:rFonts w:ascii="Cambria" w:hAnsi="Cambria"/>
          <w:sz w:val="20"/>
          <w:szCs w:val="20"/>
        </w:rPr>
        <w:tab/>
      </w:r>
      <w:r w:rsidR="00681969" w:rsidRPr="002D6E5E">
        <w:rPr>
          <w:rFonts w:ascii="Cambria" w:hAnsi="Cambria"/>
          <w:sz w:val="20"/>
          <w:szCs w:val="20"/>
        </w:rPr>
        <w:t xml:space="preserve">Key </w:t>
      </w:r>
      <w:r w:rsidRPr="002D6E5E">
        <w:rPr>
          <w:rFonts w:ascii="Cambria" w:hAnsi="Cambria"/>
          <w:sz w:val="20"/>
          <w:szCs w:val="20"/>
        </w:rPr>
        <w:t>Volunteer.</w:t>
      </w:r>
    </w:p>
    <w:p w14:paraId="644C20E3" w14:textId="643C82D2" w:rsidR="00C74E43" w:rsidRPr="002D6E5E" w:rsidRDefault="00471623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C6469B" w:rsidRPr="002D6E5E">
        <w:rPr>
          <w:rFonts w:ascii="Cambria" w:hAnsi="Cambria"/>
          <w:sz w:val="20"/>
          <w:szCs w:val="20"/>
        </w:rPr>
        <w:t xml:space="preserve">        </w:t>
      </w:r>
      <w:r w:rsidR="00F53E9A" w:rsidRPr="002D6E5E">
        <w:rPr>
          <w:rFonts w:ascii="Cambria" w:hAnsi="Cambria"/>
          <w:i/>
          <w:iCs/>
          <w:sz w:val="20"/>
          <w:szCs w:val="20"/>
        </w:rPr>
        <w:t xml:space="preserve">June 19-20, </w:t>
      </w:r>
      <w:r w:rsidR="007D0B1F" w:rsidRPr="002D6E5E">
        <w:rPr>
          <w:rFonts w:ascii="Cambria" w:hAnsi="Cambria"/>
          <w:i/>
          <w:iCs/>
          <w:sz w:val="20"/>
          <w:szCs w:val="20"/>
        </w:rPr>
        <w:t>2020</w:t>
      </w:r>
      <w:r w:rsidR="00D123E5" w:rsidRPr="002D6E5E">
        <w:rPr>
          <w:rFonts w:ascii="Cambria" w:hAnsi="Cambria"/>
          <w:i/>
          <w:iCs/>
          <w:sz w:val="20"/>
          <w:szCs w:val="20"/>
        </w:rPr>
        <w:t xml:space="preserve"> </w:t>
      </w:r>
      <w:r w:rsidR="00D322AC" w:rsidRPr="002D6E5E">
        <w:rPr>
          <w:rFonts w:ascii="Cambria" w:hAnsi="Cambria"/>
          <w:i/>
          <w:iCs/>
          <w:sz w:val="20"/>
          <w:szCs w:val="20"/>
        </w:rPr>
        <w:t>WebEx</w:t>
      </w:r>
      <w:r w:rsidR="002D7FAD" w:rsidRPr="002D6E5E">
        <w:rPr>
          <w:rFonts w:ascii="Cambria" w:hAnsi="Cambria"/>
          <w:sz w:val="20"/>
          <w:szCs w:val="20"/>
        </w:rPr>
        <w:tab/>
      </w:r>
      <w:r w:rsidR="002D7FAD" w:rsidRPr="002D6E5E">
        <w:rPr>
          <w:rFonts w:ascii="Cambria" w:hAnsi="Cambria"/>
          <w:sz w:val="20"/>
          <w:szCs w:val="20"/>
        </w:rPr>
        <w:tab/>
      </w:r>
      <w:r w:rsidR="002D7FAD" w:rsidRPr="002D6E5E">
        <w:rPr>
          <w:rFonts w:ascii="Cambria" w:hAnsi="Cambria"/>
          <w:sz w:val="20"/>
          <w:szCs w:val="20"/>
        </w:rPr>
        <w:tab/>
      </w:r>
      <w:r w:rsidR="002D7FAD" w:rsidRPr="002D6E5E">
        <w:rPr>
          <w:rFonts w:ascii="Cambria" w:hAnsi="Cambria"/>
          <w:sz w:val="20"/>
          <w:szCs w:val="20"/>
        </w:rPr>
        <w:tab/>
      </w:r>
      <w:r w:rsidR="002D7FAD" w:rsidRPr="002D6E5E">
        <w:rPr>
          <w:rFonts w:ascii="Cambria" w:hAnsi="Cambria"/>
          <w:sz w:val="20"/>
          <w:szCs w:val="20"/>
        </w:rPr>
        <w:tab/>
      </w:r>
      <w:r w:rsidR="002D7FAD" w:rsidRPr="002D6E5E">
        <w:rPr>
          <w:rFonts w:ascii="Cambria" w:hAnsi="Cambria"/>
          <w:sz w:val="20"/>
          <w:szCs w:val="20"/>
        </w:rPr>
        <w:tab/>
      </w:r>
      <w:r w:rsidR="002D7FAD" w:rsidRPr="002D6E5E">
        <w:rPr>
          <w:rFonts w:ascii="Cambria" w:hAnsi="Cambria"/>
          <w:sz w:val="20"/>
          <w:szCs w:val="20"/>
        </w:rPr>
        <w:tab/>
      </w:r>
      <w:r w:rsidR="002D6E5E" w:rsidRPr="002D6E5E">
        <w:rPr>
          <w:rFonts w:ascii="Cambria" w:hAnsi="Cambria"/>
          <w:sz w:val="20"/>
          <w:szCs w:val="20"/>
        </w:rPr>
        <w:t xml:space="preserve">    </w:t>
      </w:r>
      <w:r w:rsidR="002D6E5E">
        <w:rPr>
          <w:rFonts w:ascii="Cambria" w:hAnsi="Cambria"/>
          <w:sz w:val="20"/>
          <w:szCs w:val="20"/>
        </w:rPr>
        <w:t xml:space="preserve"> </w:t>
      </w:r>
      <w:r w:rsidR="002D6E5E" w:rsidRPr="002D6E5E">
        <w:rPr>
          <w:rFonts w:ascii="Cambria" w:hAnsi="Cambria"/>
          <w:b/>
          <w:bCs/>
          <w:sz w:val="20"/>
          <w:szCs w:val="20"/>
        </w:rPr>
        <w:t>2020</w:t>
      </w:r>
    </w:p>
    <w:p w14:paraId="1A7A2BEA" w14:textId="4740208B" w:rsidR="00884C52" w:rsidRDefault="00F958E5" w:rsidP="00C74E43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C6469B"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>Volunteer.</w:t>
      </w:r>
    </w:p>
    <w:p w14:paraId="514210EA" w14:textId="77777777" w:rsidR="00884C52" w:rsidRDefault="00665309" w:rsidP="00884C5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1C46E0AB">
          <v:rect id="_x0000_i1027" style="width:0;height:1.5pt" o:hralign="center" o:hrstd="t" o:hr="t" fillcolor="#a0a0a0" stroked="f"/>
        </w:pict>
      </w:r>
    </w:p>
    <w:p w14:paraId="6E8FC4F6" w14:textId="77777777" w:rsidR="00884C52" w:rsidRPr="007E0C06" w:rsidRDefault="00884C52" w:rsidP="00884C52">
      <w:pPr>
        <w:spacing w:after="0" w:line="240" w:lineRule="auto"/>
        <w:rPr>
          <w:rFonts w:ascii="Cambria" w:hAnsi="Cambria"/>
          <w:sz w:val="10"/>
          <w:szCs w:val="10"/>
        </w:rPr>
      </w:pPr>
    </w:p>
    <w:p w14:paraId="1C83F70C" w14:textId="53B1D6AE" w:rsidR="00884C52" w:rsidRPr="003760C9" w:rsidRDefault="00987561" w:rsidP="00884C52">
      <w:pPr>
        <w:spacing w:after="0" w:line="240" w:lineRule="auto"/>
        <w:rPr>
          <w:rFonts w:ascii="Cambria" w:hAnsi="Cambria"/>
          <w:sz w:val="20"/>
          <w:szCs w:val="20"/>
        </w:rPr>
      </w:pPr>
      <w:r w:rsidRPr="003760C9">
        <w:rPr>
          <w:rFonts w:ascii="Cambria" w:hAnsi="Cambria"/>
          <w:sz w:val="20"/>
          <w:szCs w:val="20"/>
        </w:rPr>
        <w:t>PUBLICATIONS</w:t>
      </w:r>
    </w:p>
    <w:p w14:paraId="0DA94D92" w14:textId="77777777" w:rsidR="00884C52" w:rsidRDefault="00665309" w:rsidP="00884C5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6625BFF5">
          <v:rect id="_x0000_i1028" style="width:0;height:1.5pt" o:hralign="center" o:hrstd="t" o:hr="t" fillcolor="#a0a0a0" stroked="f"/>
        </w:pict>
      </w:r>
    </w:p>
    <w:p w14:paraId="23B7F829" w14:textId="5305D7C5" w:rsidR="00884C52" w:rsidRPr="00406F8B" w:rsidRDefault="00884C52" w:rsidP="00C74E43">
      <w:pPr>
        <w:spacing w:after="0" w:line="240" w:lineRule="auto"/>
        <w:rPr>
          <w:rFonts w:ascii="Cambria" w:hAnsi="Cambria"/>
          <w:sz w:val="10"/>
          <w:szCs w:val="10"/>
        </w:rPr>
      </w:pPr>
    </w:p>
    <w:p w14:paraId="22338712" w14:textId="08627835" w:rsidR="00980C3B" w:rsidRPr="002D6E5E" w:rsidRDefault="005F26FA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HowlRound</w:t>
      </w:r>
    </w:p>
    <w:p w14:paraId="59B2580D" w14:textId="6DCAA907" w:rsidR="00980C3B" w:rsidRPr="002D6E5E" w:rsidRDefault="005F26FA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9014F2" w:rsidRPr="002D6E5E">
        <w:rPr>
          <w:rFonts w:ascii="Cambria" w:hAnsi="Cambria"/>
          <w:sz w:val="20"/>
          <w:szCs w:val="20"/>
        </w:rPr>
        <w:t xml:space="preserve">         </w:t>
      </w:r>
      <w:r w:rsidR="004247BC" w:rsidRPr="002D6E5E">
        <w:rPr>
          <w:rFonts w:ascii="Cambria" w:hAnsi="Cambria"/>
          <w:sz w:val="20"/>
          <w:szCs w:val="20"/>
        </w:rPr>
        <w:t>“Sign of Relief: Apprentice Shipment”</w:t>
      </w:r>
      <w:r w:rsidR="00760ADB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494A98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F061C6" w:rsidRPr="002D6E5E">
        <w:rPr>
          <w:rFonts w:ascii="Cambria" w:hAnsi="Cambria"/>
          <w:sz w:val="20"/>
          <w:szCs w:val="20"/>
        </w:rPr>
        <w:t xml:space="preserve">    </w:t>
      </w:r>
      <w:r w:rsidR="00F061C6">
        <w:rPr>
          <w:rFonts w:ascii="Cambria" w:hAnsi="Cambria"/>
          <w:sz w:val="20"/>
          <w:szCs w:val="20"/>
        </w:rPr>
        <w:t xml:space="preserve"> </w:t>
      </w:r>
      <w:r w:rsidR="00F061C6" w:rsidRPr="002D6E5E">
        <w:rPr>
          <w:rFonts w:ascii="Cambria" w:hAnsi="Cambria"/>
          <w:b/>
          <w:bCs/>
          <w:sz w:val="20"/>
          <w:szCs w:val="20"/>
        </w:rPr>
        <w:t>202</w:t>
      </w:r>
      <w:r w:rsidR="00F061C6">
        <w:rPr>
          <w:rFonts w:ascii="Cambria" w:hAnsi="Cambria"/>
          <w:b/>
          <w:bCs/>
          <w:sz w:val="20"/>
          <w:szCs w:val="20"/>
        </w:rPr>
        <w:t>1</w:t>
      </w:r>
    </w:p>
    <w:p w14:paraId="669BF6A3" w14:textId="1407292A" w:rsidR="00980C3B" w:rsidRPr="002D6E5E" w:rsidRDefault="00981ACA" w:rsidP="00C74E43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5832F6" w:rsidRPr="002D6E5E">
        <w:rPr>
          <w:rFonts w:ascii="Cambria" w:hAnsi="Cambria"/>
          <w:sz w:val="20"/>
          <w:szCs w:val="20"/>
        </w:rPr>
        <w:tab/>
      </w:r>
      <w:r w:rsidR="00655C45" w:rsidRPr="002D6E5E">
        <w:rPr>
          <w:rFonts w:ascii="Cambria" w:hAnsi="Cambria"/>
          <w:sz w:val="20"/>
          <w:szCs w:val="20"/>
        </w:rPr>
        <w:t>Forthcoming</w:t>
      </w:r>
      <w:r w:rsidRPr="002D6E5E">
        <w:rPr>
          <w:rFonts w:ascii="Cambria" w:hAnsi="Cambria"/>
          <w:sz w:val="20"/>
          <w:szCs w:val="20"/>
        </w:rPr>
        <w:t xml:space="preserve">. The </w:t>
      </w:r>
      <w:r w:rsidR="00DD6674" w:rsidRPr="002D6E5E">
        <w:rPr>
          <w:rFonts w:ascii="Cambria" w:hAnsi="Cambria"/>
          <w:sz w:val="20"/>
          <w:szCs w:val="20"/>
        </w:rPr>
        <w:t>article</w:t>
      </w:r>
      <w:r w:rsidRPr="002D6E5E">
        <w:rPr>
          <w:rFonts w:ascii="Cambria" w:hAnsi="Cambria"/>
          <w:sz w:val="20"/>
          <w:szCs w:val="20"/>
        </w:rPr>
        <w:t xml:space="preserve"> is </w:t>
      </w:r>
      <w:r w:rsidR="00DD6674" w:rsidRPr="002D6E5E">
        <w:rPr>
          <w:rFonts w:ascii="Cambria" w:hAnsi="Cambria"/>
          <w:sz w:val="20"/>
          <w:szCs w:val="20"/>
        </w:rPr>
        <w:t>edited by the content editor, May Antaki.</w:t>
      </w:r>
    </w:p>
    <w:p w14:paraId="03FDEE5A" w14:textId="77777777" w:rsidR="00980C3B" w:rsidRDefault="00665309" w:rsidP="00980C3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C7CE395">
          <v:rect id="_x0000_i1029" style="width:0;height:1.5pt" o:hralign="center" o:hrstd="t" o:hr="t" fillcolor="#a0a0a0" stroked="f"/>
        </w:pict>
      </w:r>
    </w:p>
    <w:p w14:paraId="3FADA1E7" w14:textId="77777777" w:rsidR="00980C3B" w:rsidRPr="007E0C06" w:rsidRDefault="00980C3B" w:rsidP="00980C3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328DF08" w14:textId="64B580CB" w:rsidR="00980C3B" w:rsidRPr="003760C9" w:rsidRDefault="00980C3B" w:rsidP="00980C3B">
      <w:pPr>
        <w:spacing w:after="0" w:line="240" w:lineRule="auto"/>
        <w:rPr>
          <w:rFonts w:ascii="Cambria" w:hAnsi="Cambria"/>
          <w:sz w:val="20"/>
          <w:szCs w:val="20"/>
        </w:rPr>
      </w:pPr>
      <w:r w:rsidRPr="003760C9">
        <w:rPr>
          <w:rFonts w:ascii="Cambria" w:hAnsi="Cambria"/>
          <w:sz w:val="20"/>
          <w:szCs w:val="20"/>
        </w:rPr>
        <w:t>RESIDENCIES</w:t>
      </w:r>
    </w:p>
    <w:p w14:paraId="5200EDA7" w14:textId="77777777" w:rsidR="00980C3B" w:rsidRDefault="00665309" w:rsidP="00980C3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E33CAF4">
          <v:rect id="_x0000_i1030" style="width:0;height:1.5pt" o:hralign="center" o:hrstd="t" o:hr="t" fillcolor="#a0a0a0" stroked="f"/>
        </w:pict>
      </w:r>
    </w:p>
    <w:p w14:paraId="0FFF44B8" w14:textId="77777777" w:rsidR="00E13E6F" w:rsidRPr="00656623" w:rsidRDefault="00E13E6F" w:rsidP="00E13E6F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72E35EF" w14:textId="77777777" w:rsidR="00697DD8" w:rsidRPr="002D6E5E" w:rsidRDefault="00E13E6F" w:rsidP="00E13E6F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The Hambidge Center for Creative Arts and Sciences</w:t>
      </w:r>
    </w:p>
    <w:p w14:paraId="4EFBF5E6" w14:textId="12D7CEF8" w:rsidR="00E13E6F" w:rsidRPr="002D6E5E" w:rsidRDefault="008F33B7" w:rsidP="00697DD8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Rabun Gap, Georgia</w:t>
      </w:r>
    </w:p>
    <w:p w14:paraId="33155518" w14:textId="12C352A7" w:rsidR="00E13E6F" w:rsidRPr="002D6E5E" w:rsidRDefault="00E13E6F" w:rsidP="00E13E6F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752781" w:rsidRPr="002D6E5E">
        <w:rPr>
          <w:rFonts w:ascii="Cambria" w:hAnsi="Cambria"/>
          <w:sz w:val="20"/>
          <w:szCs w:val="20"/>
        </w:rPr>
        <w:t>Spring 2021</w:t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EF3FDF" w:rsidRPr="002D6E5E">
        <w:rPr>
          <w:rFonts w:ascii="Cambria" w:hAnsi="Cambria"/>
          <w:sz w:val="20"/>
          <w:szCs w:val="20"/>
        </w:rPr>
        <w:tab/>
      </w:r>
      <w:r w:rsidR="00F061C6" w:rsidRPr="002D6E5E">
        <w:rPr>
          <w:rFonts w:ascii="Cambria" w:hAnsi="Cambria"/>
          <w:sz w:val="20"/>
          <w:szCs w:val="20"/>
        </w:rPr>
        <w:t xml:space="preserve">    </w:t>
      </w:r>
      <w:r w:rsidR="00F061C6">
        <w:rPr>
          <w:rFonts w:ascii="Cambria" w:hAnsi="Cambria"/>
          <w:sz w:val="20"/>
          <w:szCs w:val="20"/>
        </w:rPr>
        <w:t xml:space="preserve"> </w:t>
      </w:r>
      <w:r w:rsidR="00F061C6" w:rsidRPr="002D6E5E">
        <w:rPr>
          <w:rFonts w:ascii="Cambria" w:hAnsi="Cambria"/>
          <w:b/>
          <w:bCs/>
          <w:sz w:val="20"/>
          <w:szCs w:val="20"/>
        </w:rPr>
        <w:t>202</w:t>
      </w:r>
      <w:r w:rsidR="00F061C6">
        <w:rPr>
          <w:rFonts w:ascii="Cambria" w:hAnsi="Cambria"/>
          <w:b/>
          <w:bCs/>
          <w:sz w:val="20"/>
          <w:szCs w:val="20"/>
        </w:rPr>
        <w:t>1</w:t>
      </w:r>
    </w:p>
    <w:p w14:paraId="546E39B5" w14:textId="74F5E8B1" w:rsidR="00E13E6F" w:rsidRPr="002D6E5E" w:rsidRDefault="00E13E6F" w:rsidP="00E13E6F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Accepted. The </w:t>
      </w:r>
      <w:r w:rsidR="009F7DD3" w:rsidRPr="002D6E5E">
        <w:rPr>
          <w:rFonts w:ascii="Cambria" w:hAnsi="Cambria"/>
          <w:sz w:val="20"/>
          <w:szCs w:val="20"/>
        </w:rPr>
        <w:t>residency was canceled due to the COVID-19 pandemic</w:t>
      </w:r>
      <w:r w:rsidRPr="002D6E5E">
        <w:rPr>
          <w:rFonts w:ascii="Cambria" w:hAnsi="Cambria"/>
          <w:sz w:val="20"/>
          <w:szCs w:val="20"/>
        </w:rPr>
        <w:t>.</w:t>
      </w:r>
    </w:p>
    <w:p w14:paraId="124CD83A" w14:textId="77777777" w:rsidR="004178D5" w:rsidRPr="002D6E5E" w:rsidRDefault="004178D5" w:rsidP="004178D5">
      <w:pPr>
        <w:spacing w:after="0" w:line="240" w:lineRule="auto"/>
        <w:rPr>
          <w:rFonts w:ascii="Cambria" w:hAnsi="Cambria"/>
          <w:sz w:val="20"/>
          <w:szCs w:val="20"/>
        </w:rPr>
      </w:pPr>
    </w:p>
    <w:p w14:paraId="1F99ECEA" w14:textId="77777777" w:rsidR="00733210" w:rsidRPr="002D6E5E" w:rsidRDefault="004178D5" w:rsidP="004178D5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E844C9" w:rsidRPr="002D6E5E">
        <w:rPr>
          <w:rFonts w:ascii="Cambria" w:hAnsi="Cambria"/>
          <w:b/>
          <w:bCs/>
          <w:sz w:val="20"/>
          <w:szCs w:val="20"/>
        </w:rPr>
        <w:t>Sundress Academy for the Arts</w:t>
      </w:r>
    </w:p>
    <w:p w14:paraId="290FDCEC" w14:textId="18982396" w:rsidR="004178D5" w:rsidRPr="002D6E5E" w:rsidRDefault="006C5142" w:rsidP="00733210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Knoxville, Tennessee</w:t>
      </w:r>
    </w:p>
    <w:p w14:paraId="609B17E2" w14:textId="6A469F44" w:rsidR="004178D5" w:rsidRPr="002D6E5E" w:rsidRDefault="004178D5" w:rsidP="004178D5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1E7A5F" w:rsidRPr="002D6E5E">
        <w:rPr>
          <w:rFonts w:ascii="Cambria" w:hAnsi="Cambria"/>
          <w:sz w:val="20"/>
          <w:szCs w:val="20"/>
        </w:rPr>
        <w:t>January 25</w:t>
      </w:r>
      <w:r w:rsidR="001E7A5F" w:rsidRPr="002D6E5E">
        <w:rPr>
          <w:rFonts w:ascii="Cambria" w:hAnsi="Cambria"/>
          <w:i/>
          <w:iCs/>
          <w:sz w:val="20"/>
          <w:szCs w:val="20"/>
        </w:rPr>
        <w:t xml:space="preserve"> – </w:t>
      </w:r>
      <w:r w:rsidR="001E7A5F" w:rsidRPr="002D6E5E">
        <w:rPr>
          <w:rFonts w:ascii="Cambria" w:hAnsi="Cambria"/>
          <w:sz w:val="20"/>
          <w:szCs w:val="20"/>
        </w:rPr>
        <w:t xml:space="preserve">February </w:t>
      </w:r>
      <w:r w:rsidR="00BA7CD8" w:rsidRPr="002D6E5E">
        <w:rPr>
          <w:rFonts w:ascii="Cambria" w:hAnsi="Cambria"/>
          <w:sz w:val="20"/>
          <w:szCs w:val="20"/>
        </w:rPr>
        <w:t>14, 2021</w:t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D706D1" w:rsidRPr="002D6E5E">
        <w:rPr>
          <w:rFonts w:ascii="Cambria" w:hAnsi="Cambria"/>
          <w:sz w:val="20"/>
          <w:szCs w:val="20"/>
        </w:rPr>
        <w:tab/>
      </w:r>
      <w:r w:rsidR="00F061C6" w:rsidRPr="002D6E5E">
        <w:rPr>
          <w:rFonts w:ascii="Cambria" w:hAnsi="Cambria"/>
          <w:sz w:val="20"/>
          <w:szCs w:val="20"/>
        </w:rPr>
        <w:t xml:space="preserve">    </w:t>
      </w:r>
      <w:r w:rsidR="00F061C6">
        <w:rPr>
          <w:rFonts w:ascii="Cambria" w:hAnsi="Cambria"/>
          <w:sz w:val="20"/>
          <w:szCs w:val="20"/>
        </w:rPr>
        <w:t xml:space="preserve"> </w:t>
      </w:r>
      <w:r w:rsidR="00F061C6" w:rsidRPr="002D6E5E">
        <w:rPr>
          <w:rFonts w:ascii="Cambria" w:hAnsi="Cambria"/>
          <w:b/>
          <w:bCs/>
          <w:sz w:val="20"/>
          <w:szCs w:val="20"/>
        </w:rPr>
        <w:t>202</w:t>
      </w:r>
      <w:r w:rsidR="00F061C6">
        <w:rPr>
          <w:rFonts w:ascii="Cambria" w:hAnsi="Cambria"/>
          <w:b/>
          <w:bCs/>
          <w:sz w:val="20"/>
          <w:szCs w:val="20"/>
        </w:rPr>
        <w:t>1</w:t>
      </w:r>
    </w:p>
    <w:p w14:paraId="2DD36721" w14:textId="29F6C0C4" w:rsidR="00C87A32" w:rsidRPr="002D6E5E" w:rsidRDefault="004178D5" w:rsidP="00C87A32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Accepted. </w:t>
      </w:r>
      <w:r w:rsidR="0068042B" w:rsidRPr="002D6E5E">
        <w:rPr>
          <w:rFonts w:ascii="Cambria" w:hAnsi="Cambria"/>
          <w:sz w:val="20"/>
          <w:szCs w:val="20"/>
        </w:rPr>
        <w:t>The residency was canceled due to the COVID-19 pandemic.</w:t>
      </w:r>
    </w:p>
    <w:p w14:paraId="22283508" w14:textId="77777777" w:rsidR="00C87A32" w:rsidRDefault="00665309" w:rsidP="00C87A3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3534783A">
          <v:rect id="_x0000_i1031" style="width:0;height:1.5pt" o:hralign="center" o:hrstd="t" o:hr="t" fillcolor="#a0a0a0" stroked="f"/>
        </w:pict>
      </w:r>
    </w:p>
    <w:p w14:paraId="7B8737CA" w14:textId="77777777" w:rsidR="00C87A32" w:rsidRPr="007E0C06" w:rsidRDefault="00C87A32" w:rsidP="00C87A32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D742FF4" w14:textId="6EFA0EC8" w:rsidR="00C87A32" w:rsidRPr="003760C9" w:rsidRDefault="000B6C12" w:rsidP="00C87A32">
      <w:pPr>
        <w:spacing w:after="0" w:line="240" w:lineRule="auto"/>
        <w:rPr>
          <w:rFonts w:ascii="Cambria" w:hAnsi="Cambria"/>
          <w:sz w:val="20"/>
          <w:szCs w:val="20"/>
        </w:rPr>
      </w:pPr>
      <w:r w:rsidRPr="003760C9">
        <w:rPr>
          <w:rFonts w:ascii="Cambria" w:hAnsi="Cambria"/>
          <w:sz w:val="20"/>
          <w:szCs w:val="20"/>
        </w:rPr>
        <w:t>SPEAKING</w:t>
      </w:r>
      <w:r w:rsidR="003B057E" w:rsidRPr="003760C9">
        <w:rPr>
          <w:rFonts w:ascii="Cambria" w:hAnsi="Cambria"/>
          <w:sz w:val="20"/>
          <w:szCs w:val="20"/>
        </w:rPr>
        <w:t xml:space="preserve"> ENGAGEMENT</w:t>
      </w:r>
      <w:r w:rsidR="009707DE" w:rsidRPr="003760C9">
        <w:rPr>
          <w:rFonts w:ascii="Cambria" w:hAnsi="Cambria"/>
          <w:sz w:val="20"/>
          <w:szCs w:val="20"/>
        </w:rPr>
        <w:t>S</w:t>
      </w:r>
    </w:p>
    <w:p w14:paraId="3D6068F3" w14:textId="77777777" w:rsidR="00C87A32" w:rsidRDefault="00665309" w:rsidP="00C87A3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38F5192B">
          <v:rect id="_x0000_i1032" style="width:0;height:1.5pt" o:hralign="center" o:hrstd="t" o:hr="t" fillcolor="#a0a0a0" stroked="f"/>
        </w:pict>
      </w:r>
    </w:p>
    <w:p w14:paraId="36A70CCB" w14:textId="77777777" w:rsidR="00C87A32" w:rsidRPr="000E7CDC" w:rsidRDefault="00C87A32" w:rsidP="00C87A32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DCCCD89" w14:textId="77D806FB" w:rsidR="008B2219" w:rsidRDefault="00F252D5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9C0FB9">
        <w:rPr>
          <w:rFonts w:ascii="Cambria" w:hAnsi="Cambria"/>
          <w:sz w:val="20"/>
          <w:szCs w:val="20"/>
        </w:rPr>
        <w:tab/>
      </w:r>
      <w:r w:rsidRPr="009C0FB9">
        <w:rPr>
          <w:rFonts w:ascii="Cambria" w:hAnsi="Cambria"/>
          <w:b/>
          <w:bCs/>
          <w:sz w:val="20"/>
          <w:szCs w:val="20"/>
        </w:rPr>
        <w:t>The Story Collider</w:t>
      </w:r>
    </w:p>
    <w:p w14:paraId="6A09A86D" w14:textId="6871450D" w:rsidR="00824BDD" w:rsidRPr="00090A7F" w:rsidRDefault="00DF0590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C7578B">
        <w:rPr>
          <w:rFonts w:ascii="Cambria" w:hAnsi="Cambria"/>
          <w:sz w:val="20"/>
          <w:szCs w:val="20"/>
        </w:rPr>
        <w:t xml:space="preserve">Science Story Slam on </w:t>
      </w:r>
      <w:r w:rsidR="00045D16">
        <w:rPr>
          <w:rFonts w:ascii="Cambria" w:hAnsi="Cambria"/>
          <w:sz w:val="20"/>
          <w:szCs w:val="20"/>
        </w:rPr>
        <w:t>January 22, 2021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674A5D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0F8F4142" w14:textId="77777777" w:rsidR="00824BDD" w:rsidRDefault="00824BDD" w:rsidP="00824BD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90A0BBD">
          <v:rect id="_x0000_i1041" style="width:0;height:1.5pt" o:hralign="center" o:hrstd="t" o:hr="t" fillcolor="#a0a0a0" stroked="f"/>
        </w:pict>
      </w:r>
    </w:p>
    <w:p w14:paraId="05C72FE3" w14:textId="77777777" w:rsidR="00824BDD" w:rsidRPr="007E0C06" w:rsidRDefault="00824BDD" w:rsidP="00824BD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4584BFB4" w14:textId="4DEC040E" w:rsidR="00824BDD" w:rsidRPr="003760C9" w:rsidRDefault="00977147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THEATRE </w:t>
      </w:r>
      <w:r w:rsidR="00824BDD">
        <w:rPr>
          <w:rFonts w:ascii="Cambria" w:hAnsi="Cambria"/>
          <w:sz w:val="20"/>
          <w:szCs w:val="20"/>
        </w:rPr>
        <w:t>PRODUCTIONS</w:t>
      </w:r>
    </w:p>
    <w:p w14:paraId="10BB24A0" w14:textId="77777777" w:rsidR="00824BDD" w:rsidRDefault="00824BDD" w:rsidP="00824BD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0171139A">
          <v:rect id="_x0000_i1042" style="width:0;height:1.5pt" o:hralign="center" o:hrstd="t" o:hr="t" fillcolor="#a0a0a0" stroked="f"/>
        </w:pict>
      </w:r>
    </w:p>
    <w:p w14:paraId="7678C57E" w14:textId="77777777" w:rsidR="00824BDD" w:rsidRPr="00406F8B" w:rsidRDefault="00824BDD" w:rsidP="00824BD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123D7BE5" w14:textId="77777777" w:rsidR="00824BDD" w:rsidRPr="002D6E5E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Acting</w:t>
      </w:r>
    </w:p>
    <w:p w14:paraId="5BC6C340" w14:textId="77777777" w:rsidR="00824BDD" w:rsidRPr="00EE7CC9" w:rsidRDefault="00824BDD" w:rsidP="00824BD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D778C6">
        <w:rPr>
          <w:rFonts w:ascii="Cambria" w:hAnsi="Cambria"/>
          <w:i/>
          <w:iCs/>
          <w:sz w:val="20"/>
          <w:szCs w:val="20"/>
        </w:rPr>
        <w:t>Oedipus Rex</w:t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6F06A4">
        <w:rPr>
          <w:rFonts w:ascii="Cambria" w:hAnsi="Cambria"/>
          <w:sz w:val="20"/>
          <w:szCs w:val="20"/>
        </w:rPr>
        <w:t>Oedipus Tyrannus</w:t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>Michigan State – Arena</w:t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</w:t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18</w:t>
      </w:r>
    </w:p>
    <w:p w14:paraId="733D5DE4" w14:textId="77777777" w:rsidR="00824BDD" w:rsidRDefault="00824BDD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D778C6">
        <w:rPr>
          <w:rFonts w:ascii="Cambria" w:hAnsi="Cambria"/>
          <w:i/>
          <w:iCs/>
          <w:sz w:val="20"/>
          <w:szCs w:val="20"/>
        </w:rPr>
        <w:t>Pride and Prejudice</w:t>
      </w:r>
      <w:r>
        <w:rPr>
          <w:rFonts w:ascii="Cambria" w:hAnsi="Cambria"/>
          <w:sz w:val="20"/>
          <w:szCs w:val="20"/>
        </w:rPr>
        <w:tab/>
      </w:r>
      <w:r w:rsidRPr="000307E3">
        <w:rPr>
          <w:rFonts w:ascii="Cambria" w:hAnsi="Cambria"/>
          <w:sz w:val="20"/>
          <w:szCs w:val="20"/>
        </w:rPr>
        <w:t>Mr. Edward Gardiner</w:t>
      </w:r>
      <w:r>
        <w:rPr>
          <w:rFonts w:ascii="Cambria" w:hAnsi="Cambria"/>
          <w:sz w:val="20"/>
          <w:szCs w:val="20"/>
        </w:rPr>
        <w:tab/>
        <w:t>Michigan State – Fairchild</w:t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16</w:t>
      </w:r>
    </w:p>
    <w:p w14:paraId="1447E665" w14:textId="77777777" w:rsidR="00824BDD" w:rsidRDefault="00824BDD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D778C6">
        <w:rPr>
          <w:rFonts w:ascii="Cambria" w:hAnsi="Cambria"/>
          <w:i/>
          <w:iCs/>
          <w:sz w:val="20"/>
          <w:szCs w:val="20"/>
        </w:rPr>
        <w:t>Good Kids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Tyler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Michigan State – Auditorium</w:t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15</w:t>
      </w:r>
    </w:p>
    <w:p w14:paraId="255E8031" w14:textId="0C251EA5" w:rsidR="00824BDD" w:rsidRPr="003C6947" w:rsidRDefault="003C6947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Spamalot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King Arthur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</w:t>
      </w:r>
      <w:r w:rsidR="00CA7015">
        <w:rPr>
          <w:rFonts w:ascii="Cambria" w:hAnsi="Cambria"/>
          <w:b/>
          <w:bCs/>
          <w:sz w:val="20"/>
          <w:szCs w:val="20"/>
        </w:rPr>
        <w:t>3</w:t>
      </w:r>
    </w:p>
    <w:p w14:paraId="7964BB99" w14:textId="77777777" w:rsidR="003C6947" w:rsidRDefault="003C6947" w:rsidP="00824BD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3568A6ED" w14:textId="77777777" w:rsidR="00824BDD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Consultations and Dramaturgy</w:t>
      </w:r>
    </w:p>
    <w:p w14:paraId="0AD8A4BF" w14:textId="77777777" w:rsidR="00824BDD" w:rsidRPr="00F91442" w:rsidRDefault="00824BDD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Atoms</w:t>
      </w:r>
      <w:r>
        <w:rPr>
          <w:rFonts w:ascii="Cambria" w:hAnsi="Cambria"/>
          <w:sz w:val="20"/>
          <w:szCs w:val="20"/>
        </w:rPr>
        <w:t xml:space="preserve"> by Joe Beck</w:t>
      </w:r>
      <w:r>
        <w:rPr>
          <w:rFonts w:ascii="Cambria" w:hAnsi="Cambria"/>
          <w:sz w:val="20"/>
          <w:szCs w:val="20"/>
        </w:rPr>
        <w:tab/>
        <w:t>New Play Dramaturgy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21</w:t>
      </w:r>
    </w:p>
    <w:p w14:paraId="3434F447" w14:textId="77777777" w:rsidR="00824BDD" w:rsidRDefault="00824BDD" w:rsidP="00824BD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lastRenderedPageBreak/>
        <w:t>Constellations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Science Consultation</w:t>
      </w:r>
      <w:r>
        <w:rPr>
          <w:rFonts w:ascii="Cambria" w:hAnsi="Cambria"/>
          <w:sz w:val="20"/>
          <w:szCs w:val="20"/>
        </w:rPr>
        <w:tab/>
        <w:t>Grand Rapids Community College</w:t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19</w:t>
      </w:r>
    </w:p>
    <w:p w14:paraId="6E8C06CE" w14:textId="77777777" w:rsidR="00824BDD" w:rsidRDefault="00824BDD" w:rsidP="00824BD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Constellations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Science Consultation</w:t>
      </w:r>
      <w:r>
        <w:rPr>
          <w:rFonts w:ascii="Cambria" w:hAnsi="Cambria"/>
          <w:sz w:val="20"/>
          <w:szCs w:val="20"/>
        </w:rPr>
        <w:tab/>
        <w:t>Michigan State University</w:t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15</w:t>
      </w:r>
    </w:p>
    <w:p w14:paraId="0CEE03D3" w14:textId="594F2298" w:rsidR="00824BDD" w:rsidRPr="00C54BCB" w:rsidRDefault="00824BDD" w:rsidP="00824BDD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 Giver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Production Dramaturgy</w:t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</w:t>
      </w:r>
      <w:r w:rsidR="008A6CB8">
        <w:rPr>
          <w:rFonts w:ascii="Cambria" w:hAnsi="Cambria"/>
          <w:b/>
          <w:bCs/>
          <w:sz w:val="20"/>
          <w:szCs w:val="20"/>
        </w:rPr>
        <w:t>3</w:t>
      </w:r>
    </w:p>
    <w:p w14:paraId="6D7327F2" w14:textId="77777777" w:rsidR="005E4B4C" w:rsidRDefault="005E4B4C" w:rsidP="00824BD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2CFE4B2D" w14:textId="77777777" w:rsidR="00824BDD" w:rsidRPr="002D6E5E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Crew</w:t>
      </w:r>
    </w:p>
    <w:p w14:paraId="3296C3DB" w14:textId="4B01BA02" w:rsidR="00824BDD" w:rsidRDefault="00824BDD" w:rsidP="00824BDD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2016-17 Season</w:t>
      </w:r>
      <w:r w:rsidR="005C0A0D"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665309">
        <w:rPr>
          <w:rFonts w:ascii="Cambria" w:hAnsi="Cambria"/>
          <w:sz w:val="20"/>
          <w:szCs w:val="20"/>
        </w:rPr>
        <w:t>Key</w:t>
      </w:r>
      <w:r w:rsidR="00186C8B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Crew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Summer Circle Theatre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17</w:t>
      </w:r>
    </w:p>
    <w:p w14:paraId="431C9B2A" w14:textId="2BEBBC1D" w:rsidR="00E56FA1" w:rsidRPr="00FF4DB8" w:rsidRDefault="00E56FA1" w:rsidP="00D5530E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Talent Shows</w:t>
      </w:r>
      <w:r w:rsidR="00823423">
        <w:rPr>
          <w:rFonts w:ascii="Cambria" w:hAnsi="Cambria"/>
          <w:i/>
          <w:iCs/>
          <w:sz w:val="20"/>
          <w:szCs w:val="20"/>
        </w:rPr>
        <w:t xml:space="preserve"> ’12-14</w:t>
      </w:r>
      <w:r w:rsidR="00FF4DB8">
        <w:rPr>
          <w:rFonts w:ascii="Cambria" w:hAnsi="Cambria"/>
          <w:i/>
          <w:iCs/>
          <w:sz w:val="20"/>
          <w:szCs w:val="20"/>
        </w:rPr>
        <w:tab/>
      </w:r>
      <w:r w:rsidR="00FF4DB8">
        <w:rPr>
          <w:rFonts w:ascii="Cambria" w:hAnsi="Cambria"/>
          <w:sz w:val="20"/>
          <w:szCs w:val="20"/>
        </w:rPr>
        <w:t>Sound Engineer</w:t>
      </w:r>
      <w:r w:rsidR="00FF4DB8">
        <w:rPr>
          <w:rFonts w:ascii="Cambria" w:hAnsi="Cambria"/>
          <w:sz w:val="20"/>
          <w:szCs w:val="20"/>
        </w:rPr>
        <w:tab/>
      </w:r>
      <w:r w:rsidR="00FF4DB8">
        <w:rPr>
          <w:rFonts w:ascii="Cambria" w:hAnsi="Cambria"/>
          <w:sz w:val="20"/>
          <w:szCs w:val="20"/>
        </w:rPr>
        <w:tab/>
        <w:t>Wyoming Theatre Company</w:t>
      </w:r>
      <w:r w:rsidR="00FF4DB8">
        <w:rPr>
          <w:rFonts w:ascii="Cambria" w:hAnsi="Cambria"/>
          <w:sz w:val="20"/>
          <w:szCs w:val="20"/>
        </w:rPr>
        <w:tab/>
      </w:r>
      <w:r w:rsidR="00FF4DB8" w:rsidRPr="002D6E5E">
        <w:rPr>
          <w:rFonts w:ascii="Cambria" w:hAnsi="Cambria"/>
          <w:sz w:val="20"/>
          <w:szCs w:val="20"/>
        </w:rPr>
        <w:t xml:space="preserve">  </w:t>
      </w:r>
      <w:r w:rsidR="00FF4DB8">
        <w:rPr>
          <w:rFonts w:ascii="Cambria" w:hAnsi="Cambria"/>
          <w:sz w:val="20"/>
          <w:szCs w:val="20"/>
        </w:rPr>
        <w:t xml:space="preserve"> </w:t>
      </w:r>
      <w:r w:rsidR="00FF4DB8" w:rsidRPr="002D6E5E">
        <w:rPr>
          <w:rFonts w:ascii="Cambria" w:hAnsi="Cambria"/>
          <w:b/>
          <w:bCs/>
          <w:sz w:val="20"/>
          <w:szCs w:val="20"/>
        </w:rPr>
        <w:t>20</w:t>
      </w:r>
      <w:r w:rsidR="00FF4DB8">
        <w:rPr>
          <w:rFonts w:ascii="Cambria" w:hAnsi="Cambria"/>
          <w:b/>
          <w:bCs/>
          <w:sz w:val="20"/>
          <w:szCs w:val="20"/>
        </w:rPr>
        <w:t>14</w:t>
      </w:r>
    </w:p>
    <w:p w14:paraId="5CE47F79" w14:textId="43EBAB6F" w:rsidR="00824BDD" w:rsidRDefault="00A65E8C" w:rsidP="00D5530E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Trunks 2</w:t>
      </w:r>
      <w:r w:rsidR="00186C8B">
        <w:rPr>
          <w:rFonts w:ascii="Cambria" w:hAnsi="Cambria"/>
          <w:i/>
          <w:iCs/>
          <w:sz w:val="20"/>
          <w:szCs w:val="20"/>
        </w:rPr>
        <w:tab/>
      </w:r>
      <w:r w:rsidR="003D2BEB">
        <w:rPr>
          <w:rFonts w:ascii="Cambria" w:hAnsi="Cambria"/>
          <w:sz w:val="20"/>
          <w:szCs w:val="20"/>
        </w:rPr>
        <w:tab/>
      </w:r>
      <w:r w:rsidR="000145BE">
        <w:rPr>
          <w:rFonts w:ascii="Cambria" w:hAnsi="Cambria"/>
          <w:sz w:val="20"/>
          <w:szCs w:val="20"/>
        </w:rPr>
        <w:t xml:space="preserve">Sound </w:t>
      </w:r>
      <w:r w:rsidR="00162A74">
        <w:rPr>
          <w:rFonts w:ascii="Cambria" w:hAnsi="Cambria"/>
          <w:sz w:val="20"/>
          <w:szCs w:val="20"/>
        </w:rPr>
        <w:t>Engineer</w:t>
      </w:r>
      <w:r w:rsidR="0039107F">
        <w:rPr>
          <w:rFonts w:ascii="Cambria" w:hAnsi="Cambria"/>
          <w:sz w:val="20"/>
          <w:szCs w:val="20"/>
        </w:rPr>
        <w:tab/>
      </w:r>
      <w:r w:rsidR="003D2BEB">
        <w:rPr>
          <w:rFonts w:ascii="Cambria" w:hAnsi="Cambria"/>
          <w:sz w:val="20"/>
          <w:szCs w:val="20"/>
        </w:rPr>
        <w:tab/>
      </w:r>
      <w:r w:rsidR="0039107F">
        <w:rPr>
          <w:rFonts w:ascii="Cambria" w:hAnsi="Cambria"/>
          <w:sz w:val="20"/>
          <w:szCs w:val="20"/>
        </w:rPr>
        <w:t>Wyoming Theatre Company</w:t>
      </w:r>
      <w:r w:rsidR="003D2BEB">
        <w:rPr>
          <w:rFonts w:ascii="Cambria" w:hAnsi="Cambria"/>
          <w:sz w:val="20"/>
          <w:szCs w:val="20"/>
        </w:rPr>
        <w:tab/>
      </w:r>
      <w:r w:rsidR="003D2BEB" w:rsidRPr="002D6E5E">
        <w:rPr>
          <w:rFonts w:ascii="Cambria" w:hAnsi="Cambria"/>
          <w:sz w:val="20"/>
          <w:szCs w:val="20"/>
        </w:rPr>
        <w:t xml:space="preserve">  </w:t>
      </w:r>
      <w:r w:rsidR="003D2BEB">
        <w:rPr>
          <w:rFonts w:ascii="Cambria" w:hAnsi="Cambria"/>
          <w:sz w:val="20"/>
          <w:szCs w:val="20"/>
        </w:rPr>
        <w:t xml:space="preserve"> </w:t>
      </w:r>
      <w:r w:rsidR="003D2BEB" w:rsidRPr="002D6E5E">
        <w:rPr>
          <w:rFonts w:ascii="Cambria" w:hAnsi="Cambria"/>
          <w:b/>
          <w:bCs/>
          <w:sz w:val="20"/>
          <w:szCs w:val="20"/>
        </w:rPr>
        <w:t>20</w:t>
      </w:r>
      <w:r w:rsidR="003D2BEB">
        <w:rPr>
          <w:rFonts w:ascii="Cambria" w:hAnsi="Cambria"/>
          <w:b/>
          <w:bCs/>
          <w:sz w:val="20"/>
          <w:szCs w:val="20"/>
        </w:rPr>
        <w:t>1</w:t>
      </w:r>
      <w:r w:rsidR="00A46A12">
        <w:rPr>
          <w:rFonts w:ascii="Cambria" w:hAnsi="Cambria"/>
          <w:b/>
          <w:bCs/>
          <w:sz w:val="20"/>
          <w:szCs w:val="20"/>
        </w:rPr>
        <w:t>4</w:t>
      </w:r>
    </w:p>
    <w:p w14:paraId="06D96335" w14:textId="2EAB8BE0" w:rsidR="004A5D9E" w:rsidRDefault="008A6CB8" w:rsidP="004A5D9E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 Giver</w:t>
      </w:r>
      <w:r w:rsidR="004A5D9E">
        <w:rPr>
          <w:rFonts w:ascii="Cambria" w:hAnsi="Cambria"/>
          <w:i/>
          <w:iCs/>
          <w:sz w:val="20"/>
          <w:szCs w:val="20"/>
        </w:rPr>
        <w:tab/>
      </w:r>
      <w:r w:rsidR="004A5D9E">
        <w:rPr>
          <w:rFonts w:ascii="Cambria" w:hAnsi="Cambria"/>
          <w:sz w:val="20"/>
          <w:szCs w:val="20"/>
        </w:rPr>
        <w:tab/>
        <w:t>Sound Engineer</w:t>
      </w:r>
      <w:r w:rsidR="004A5D9E">
        <w:rPr>
          <w:rFonts w:ascii="Cambria" w:hAnsi="Cambria"/>
          <w:sz w:val="20"/>
          <w:szCs w:val="20"/>
        </w:rPr>
        <w:tab/>
      </w:r>
      <w:r w:rsidR="004A5D9E">
        <w:rPr>
          <w:rFonts w:ascii="Cambria" w:hAnsi="Cambria"/>
          <w:sz w:val="20"/>
          <w:szCs w:val="20"/>
        </w:rPr>
        <w:tab/>
        <w:t>Wyoming Theatre Company</w:t>
      </w:r>
      <w:r w:rsidR="004A5D9E">
        <w:rPr>
          <w:rFonts w:ascii="Cambria" w:hAnsi="Cambria"/>
          <w:sz w:val="20"/>
          <w:szCs w:val="20"/>
        </w:rPr>
        <w:tab/>
      </w:r>
      <w:r w:rsidR="004A5D9E" w:rsidRPr="002D6E5E">
        <w:rPr>
          <w:rFonts w:ascii="Cambria" w:hAnsi="Cambria"/>
          <w:sz w:val="20"/>
          <w:szCs w:val="20"/>
        </w:rPr>
        <w:t xml:space="preserve">  </w:t>
      </w:r>
      <w:r w:rsidR="004A5D9E">
        <w:rPr>
          <w:rFonts w:ascii="Cambria" w:hAnsi="Cambria"/>
          <w:sz w:val="20"/>
          <w:szCs w:val="20"/>
        </w:rPr>
        <w:t xml:space="preserve"> </w:t>
      </w:r>
      <w:r w:rsidR="004A5D9E" w:rsidRPr="002D6E5E">
        <w:rPr>
          <w:rFonts w:ascii="Cambria" w:hAnsi="Cambria"/>
          <w:b/>
          <w:bCs/>
          <w:sz w:val="20"/>
          <w:szCs w:val="20"/>
        </w:rPr>
        <w:t>20</w:t>
      </w:r>
      <w:r w:rsidR="004A5D9E">
        <w:rPr>
          <w:rFonts w:ascii="Cambria" w:hAnsi="Cambria"/>
          <w:b/>
          <w:bCs/>
          <w:sz w:val="20"/>
          <w:szCs w:val="20"/>
        </w:rPr>
        <w:t>1</w:t>
      </w:r>
      <w:r>
        <w:rPr>
          <w:rFonts w:ascii="Cambria" w:hAnsi="Cambria"/>
          <w:b/>
          <w:bCs/>
          <w:sz w:val="20"/>
          <w:szCs w:val="20"/>
        </w:rPr>
        <w:t>3</w:t>
      </w:r>
    </w:p>
    <w:p w14:paraId="0175BAB1" w14:textId="77777777" w:rsidR="00C10E44" w:rsidRDefault="00C10E44" w:rsidP="00C10E44">
      <w:pPr>
        <w:spacing w:after="0" w:line="240" w:lineRule="auto"/>
        <w:rPr>
          <w:rFonts w:ascii="Cambria" w:hAnsi="Cambria"/>
          <w:sz w:val="20"/>
          <w:szCs w:val="20"/>
        </w:rPr>
      </w:pPr>
    </w:p>
    <w:p w14:paraId="1C87D033" w14:textId="77777777" w:rsidR="00C10E44" w:rsidRPr="002D6E5E" w:rsidRDefault="00C10E44" w:rsidP="00C10E4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Curations</w:t>
      </w:r>
    </w:p>
    <w:p w14:paraId="214AFB57" w14:textId="77777777" w:rsidR="00C10E44" w:rsidRDefault="00C10E44" w:rsidP="00C10E4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MNDW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Reader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Working Title Playwrights</w:t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21</w:t>
      </w:r>
    </w:p>
    <w:p w14:paraId="5498EA2B" w14:textId="77777777" w:rsidR="00C10E44" w:rsidRDefault="00C10E44" w:rsidP="00C10E4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AAPI</w:t>
      </w:r>
      <w:r w:rsidRPr="00272017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W</w:t>
      </w:r>
      <w:r w:rsidRPr="00272017">
        <w:rPr>
          <w:rFonts w:ascii="Cambria" w:hAnsi="Cambria"/>
          <w:sz w:val="20"/>
          <w:szCs w:val="20"/>
        </w:rPr>
        <w:t xml:space="preserve">riting </w:t>
      </w:r>
      <w:r>
        <w:rPr>
          <w:rFonts w:ascii="Cambria" w:hAnsi="Cambria"/>
          <w:sz w:val="20"/>
          <w:szCs w:val="20"/>
        </w:rPr>
        <w:t>C</w:t>
      </w:r>
      <w:r w:rsidRPr="00272017">
        <w:rPr>
          <w:rFonts w:ascii="Cambria" w:hAnsi="Cambria"/>
          <w:sz w:val="20"/>
          <w:szCs w:val="20"/>
        </w:rPr>
        <w:t>ontest</w:t>
      </w:r>
      <w:r>
        <w:rPr>
          <w:rFonts w:ascii="Cambria" w:hAnsi="Cambria"/>
          <w:sz w:val="20"/>
          <w:szCs w:val="20"/>
        </w:rPr>
        <w:tab/>
        <w:t>Selector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entertwine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21</w:t>
      </w:r>
    </w:p>
    <w:p w14:paraId="095C669A" w14:textId="77777777" w:rsidR="00C10E44" w:rsidRDefault="00C10E44" w:rsidP="00C10E4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Unexpected Play Fest.</w:t>
      </w:r>
      <w:r>
        <w:rPr>
          <w:rFonts w:ascii="Cambria" w:hAnsi="Cambria"/>
          <w:sz w:val="20"/>
          <w:szCs w:val="20"/>
        </w:rPr>
        <w:tab/>
        <w:t>Selector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Theatrical Outfit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20</w:t>
      </w:r>
    </w:p>
    <w:p w14:paraId="5829A843" w14:textId="77777777" w:rsidR="00136868" w:rsidRDefault="00136868" w:rsidP="00824BD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44FB39C5" w14:textId="77777777" w:rsidR="00824BDD" w:rsidRPr="002D6E5E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Orchestra</w:t>
      </w:r>
    </w:p>
    <w:p w14:paraId="74E41B39" w14:textId="03AF113A" w:rsidR="00824BDD" w:rsidRDefault="00824BDD" w:rsidP="00824BD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Hair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Trombonist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Michigan State – Pasant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15</w:t>
      </w:r>
    </w:p>
    <w:p w14:paraId="6E347DEA" w14:textId="3CB962DF" w:rsidR="00D5530E" w:rsidRPr="009E7514" w:rsidRDefault="00B73DEC" w:rsidP="00D5530E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Carrie</w:t>
      </w:r>
      <w:r w:rsidR="00D5530E">
        <w:rPr>
          <w:rFonts w:ascii="Cambria" w:hAnsi="Cambria"/>
          <w:sz w:val="20"/>
          <w:szCs w:val="20"/>
        </w:rPr>
        <w:tab/>
      </w:r>
      <w:r w:rsidR="00D5530E">
        <w:rPr>
          <w:rFonts w:ascii="Cambria" w:hAnsi="Cambria"/>
          <w:sz w:val="20"/>
          <w:szCs w:val="20"/>
        </w:rPr>
        <w:tab/>
      </w:r>
      <w:r w:rsidR="00D5530E">
        <w:rPr>
          <w:rFonts w:ascii="Cambria" w:hAnsi="Cambria"/>
          <w:sz w:val="20"/>
          <w:szCs w:val="20"/>
        </w:rPr>
        <w:tab/>
      </w:r>
      <w:r w:rsidR="00C07EE6">
        <w:rPr>
          <w:rFonts w:ascii="Cambria" w:hAnsi="Cambria"/>
          <w:sz w:val="20"/>
          <w:szCs w:val="20"/>
        </w:rPr>
        <w:t>Music Technologist</w:t>
      </w:r>
      <w:r w:rsidR="00D5530E">
        <w:rPr>
          <w:rFonts w:ascii="Cambria" w:hAnsi="Cambria"/>
          <w:sz w:val="20"/>
          <w:szCs w:val="20"/>
        </w:rPr>
        <w:tab/>
        <w:t>Michigan State – Pasant</w:t>
      </w:r>
      <w:r w:rsidR="00D5530E">
        <w:rPr>
          <w:rFonts w:ascii="Cambria" w:hAnsi="Cambria"/>
          <w:sz w:val="20"/>
          <w:szCs w:val="20"/>
        </w:rPr>
        <w:tab/>
      </w:r>
      <w:r w:rsidR="00D5530E">
        <w:rPr>
          <w:rFonts w:ascii="Cambria" w:hAnsi="Cambria"/>
          <w:sz w:val="20"/>
          <w:szCs w:val="20"/>
        </w:rPr>
        <w:tab/>
      </w:r>
      <w:r w:rsidR="00D5530E" w:rsidRPr="002D6E5E">
        <w:rPr>
          <w:rFonts w:ascii="Cambria" w:hAnsi="Cambria"/>
          <w:sz w:val="20"/>
          <w:szCs w:val="20"/>
        </w:rPr>
        <w:t xml:space="preserve">  </w:t>
      </w:r>
      <w:r w:rsidR="00D5530E">
        <w:rPr>
          <w:rFonts w:ascii="Cambria" w:hAnsi="Cambria"/>
          <w:sz w:val="20"/>
          <w:szCs w:val="20"/>
        </w:rPr>
        <w:t xml:space="preserve"> </w:t>
      </w:r>
      <w:r w:rsidR="00D5530E" w:rsidRPr="002D6E5E">
        <w:rPr>
          <w:rFonts w:ascii="Cambria" w:hAnsi="Cambria"/>
          <w:b/>
          <w:bCs/>
          <w:sz w:val="20"/>
          <w:szCs w:val="20"/>
        </w:rPr>
        <w:t>20</w:t>
      </w:r>
      <w:r w:rsidR="00D5530E">
        <w:rPr>
          <w:rFonts w:ascii="Cambria" w:hAnsi="Cambria"/>
          <w:b/>
          <w:bCs/>
          <w:sz w:val="20"/>
          <w:szCs w:val="20"/>
        </w:rPr>
        <w:t>1</w:t>
      </w:r>
      <w:r w:rsidR="000E38BC">
        <w:rPr>
          <w:rFonts w:ascii="Cambria" w:hAnsi="Cambria"/>
          <w:b/>
          <w:bCs/>
          <w:sz w:val="20"/>
          <w:szCs w:val="20"/>
        </w:rPr>
        <w:t>4</w:t>
      </w:r>
    </w:p>
    <w:p w14:paraId="6DF53FAF" w14:textId="77777777" w:rsidR="00824BDD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On the Town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Trombonist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12</w:t>
      </w:r>
    </w:p>
    <w:p w14:paraId="4AF43DF4" w14:textId="5EF99C96" w:rsidR="0085710B" w:rsidRPr="002D6E5E" w:rsidRDefault="00824BDD" w:rsidP="0085710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 xml:space="preserve">  </w:t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The Wiz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Trombonist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11</w:t>
      </w:r>
    </w:p>
    <w:p w14:paraId="42159F15" w14:textId="77777777" w:rsidR="0085710B" w:rsidRPr="00824BDD" w:rsidRDefault="0085710B" w:rsidP="00C74E43">
      <w:pPr>
        <w:spacing w:after="0" w:line="240" w:lineRule="auto"/>
        <w:rPr>
          <w:rFonts w:ascii="Cambria" w:hAnsi="Cambria"/>
          <w:sz w:val="20"/>
          <w:szCs w:val="20"/>
        </w:rPr>
      </w:pPr>
    </w:p>
    <w:sectPr w:rsidR="0085710B" w:rsidRPr="00824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2B"/>
    <w:rsid w:val="000145BE"/>
    <w:rsid w:val="00023AA3"/>
    <w:rsid w:val="000307E3"/>
    <w:rsid w:val="00032062"/>
    <w:rsid w:val="00045D16"/>
    <w:rsid w:val="00075B5D"/>
    <w:rsid w:val="000843B5"/>
    <w:rsid w:val="00090A7F"/>
    <w:rsid w:val="000B6C12"/>
    <w:rsid w:val="000C2CAA"/>
    <w:rsid w:val="000D3C90"/>
    <w:rsid w:val="000E38BC"/>
    <w:rsid w:val="000E7CDC"/>
    <w:rsid w:val="000E7D24"/>
    <w:rsid w:val="001071B3"/>
    <w:rsid w:val="00131F4F"/>
    <w:rsid w:val="00136868"/>
    <w:rsid w:val="001421A6"/>
    <w:rsid w:val="00157D76"/>
    <w:rsid w:val="00162A74"/>
    <w:rsid w:val="001741F3"/>
    <w:rsid w:val="00186C8B"/>
    <w:rsid w:val="001B3EEF"/>
    <w:rsid w:val="001E7A5F"/>
    <w:rsid w:val="00272017"/>
    <w:rsid w:val="002A35AD"/>
    <w:rsid w:val="002C2DA9"/>
    <w:rsid w:val="002C467E"/>
    <w:rsid w:val="002D6E5E"/>
    <w:rsid w:val="002D7FAD"/>
    <w:rsid w:val="002E3BD5"/>
    <w:rsid w:val="002F402B"/>
    <w:rsid w:val="003352B9"/>
    <w:rsid w:val="00364977"/>
    <w:rsid w:val="003760C9"/>
    <w:rsid w:val="003778C0"/>
    <w:rsid w:val="0039107F"/>
    <w:rsid w:val="003954F1"/>
    <w:rsid w:val="00395F5A"/>
    <w:rsid w:val="003B057E"/>
    <w:rsid w:val="003B6C2E"/>
    <w:rsid w:val="003C6947"/>
    <w:rsid w:val="003D2BEB"/>
    <w:rsid w:val="003F2358"/>
    <w:rsid w:val="003F5CBE"/>
    <w:rsid w:val="00406F8B"/>
    <w:rsid w:val="00417102"/>
    <w:rsid w:val="004178D5"/>
    <w:rsid w:val="004247BC"/>
    <w:rsid w:val="00471623"/>
    <w:rsid w:val="00492FD7"/>
    <w:rsid w:val="00494A98"/>
    <w:rsid w:val="004A5D9E"/>
    <w:rsid w:val="004E2CFD"/>
    <w:rsid w:val="004F12FC"/>
    <w:rsid w:val="004F385F"/>
    <w:rsid w:val="00501385"/>
    <w:rsid w:val="00515281"/>
    <w:rsid w:val="0053732C"/>
    <w:rsid w:val="00561B79"/>
    <w:rsid w:val="005832F6"/>
    <w:rsid w:val="005C0A0D"/>
    <w:rsid w:val="005C7349"/>
    <w:rsid w:val="005E4B4C"/>
    <w:rsid w:val="005F26FA"/>
    <w:rsid w:val="006103DA"/>
    <w:rsid w:val="00641F83"/>
    <w:rsid w:val="00655C45"/>
    <w:rsid w:val="00656623"/>
    <w:rsid w:val="00665309"/>
    <w:rsid w:val="00671C8B"/>
    <w:rsid w:val="00674A5D"/>
    <w:rsid w:val="0068042B"/>
    <w:rsid w:val="00681969"/>
    <w:rsid w:val="00697DD8"/>
    <w:rsid w:val="006A6887"/>
    <w:rsid w:val="006C5142"/>
    <w:rsid w:val="006E1F9E"/>
    <w:rsid w:val="006F06A4"/>
    <w:rsid w:val="007150E3"/>
    <w:rsid w:val="007272E6"/>
    <w:rsid w:val="00733210"/>
    <w:rsid w:val="00752781"/>
    <w:rsid w:val="007543D4"/>
    <w:rsid w:val="00760ADB"/>
    <w:rsid w:val="00766D3C"/>
    <w:rsid w:val="007831A8"/>
    <w:rsid w:val="007846DD"/>
    <w:rsid w:val="007A6D9E"/>
    <w:rsid w:val="007C08E3"/>
    <w:rsid w:val="007D0B1F"/>
    <w:rsid w:val="007D2DEB"/>
    <w:rsid w:val="007D6481"/>
    <w:rsid w:val="007E0C06"/>
    <w:rsid w:val="0080300E"/>
    <w:rsid w:val="00821243"/>
    <w:rsid w:val="00823423"/>
    <w:rsid w:val="00824BDD"/>
    <w:rsid w:val="00842328"/>
    <w:rsid w:val="0085710B"/>
    <w:rsid w:val="00863262"/>
    <w:rsid w:val="00884C52"/>
    <w:rsid w:val="008A6CB8"/>
    <w:rsid w:val="008B027A"/>
    <w:rsid w:val="008B2219"/>
    <w:rsid w:val="008F33B7"/>
    <w:rsid w:val="008F605E"/>
    <w:rsid w:val="009014F2"/>
    <w:rsid w:val="00916068"/>
    <w:rsid w:val="00932A8C"/>
    <w:rsid w:val="00943E90"/>
    <w:rsid w:val="009707DE"/>
    <w:rsid w:val="0097526C"/>
    <w:rsid w:val="00975946"/>
    <w:rsid w:val="00977147"/>
    <w:rsid w:val="00980C3B"/>
    <w:rsid w:val="00981650"/>
    <w:rsid w:val="00981ACA"/>
    <w:rsid w:val="0098754F"/>
    <w:rsid w:val="00987561"/>
    <w:rsid w:val="009A7AF5"/>
    <w:rsid w:val="009C0FB9"/>
    <w:rsid w:val="009E1007"/>
    <w:rsid w:val="009E7514"/>
    <w:rsid w:val="009F3484"/>
    <w:rsid w:val="009F7DD3"/>
    <w:rsid w:val="00A15DD0"/>
    <w:rsid w:val="00A21A1B"/>
    <w:rsid w:val="00A355A8"/>
    <w:rsid w:val="00A42843"/>
    <w:rsid w:val="00A46A12"/>
    <w:rsid w:val="00A57218"/>
    <w:rsid w:val="00A64151"/>
    <w:rsid w:val="00A65E8C"/>
    <w:rsid w:val="00A70B7F"/>
    <w:rsid w:val="00A82826"/>
    <w:rsid w:val="00A860CB"/>
    <w:rsid w:val="00A979D2"/>
    <w:rsid w:val="00AB7044"/>
    <w:rsid w:val="00B24C7E"/>
    <w:rsid w:val="00B2673E"/>
    <w:rsid w:val="00B43083"/>
    <w:rsid w:val="00B4469A"/>
    <w:rsid w:val="00B63A19"/>
    <w:rsid w:val="00B73DEC"/>
    <w:rsid w:val="00B9048C"/>
    <w:rsid w:val="00BA7CD8"/>
    <w:rsid w:val="00BC0826"/>
    <w:rsid w:val="00BE2B57"/>
    <w:rsid w:val="00BF52CF"/>
    <w:rsid w:val="00C01924"/>
    <w:rsid w:val="00C07EE6"/>
    <w:rsid w:val="00C10E44"/>
    <w:rsid w:val="00C14CCF"/>
    <w:rsid w:val="00C3102B"/>
    <w:rsid w:val="00C42278"/>
    <w:rsid w:val="00C54BCB"/>
    <w:rsid w:val="00C6469B"/>
    <w:rsid w:val="00C74E43"/>
    <w:rsid w:val="00C7578B"/>
    <w:rsid w:val="00C87A32"/>
    <w:rsid w:val="00CA7015"/>
    <w:rsid w:val="00CB5E8F"/>
    <w:rsid w:val="00D123E5"/>
    <w:rsid w:val="00D2612A"/>
    <w:rsid w:val="00D322AC"/>
    <w:rsid w:val="00D5530E"/>
    <w:rsid w:val="00D706D1"/>
    <w:rsid w:val="00D778C6"/>
    <w:rsid w:val="00D8194A"/>
    <w:rsid w:val="00D81AAF"/>
    <w:rsid w:val="00DC0157"/>
    <w:rsid w:val="00DC65E0"/>
    <w:rsid w:val="00DD2976"/>
    <w:rsid w:val="00DD6674"/>
    <w:rsid w:val="00DF0590"/>
    <w:rsid w:val="00E13BD9"/>
    <w:rsid w:val="00E13E6F"/>
    <w:rsid w:val="00E56FA1"/>
    <w:rsid w:val="00E61036"/>
    <w:rsid w:val="00E844C9"/>
    <w:rsid w:val="00E93A8B"/>
    <w:rsid w:val="00E96869"/>
    <w:rsid w:val="00EA67BB"/>
    <w:rsid w:val="00EB6278"/>
    <w:rsid w:val="00EB6C51"/>
    <w:rsid w:val="00EC56FF"/>
    <w:rsid w:val="00ED7303"/>
    <w:rsid w:val="00EE7CC9"/>
    <w:rsid w:val="00EF29AA"/>
    <w:rsid w:val="00EF3FDF"/>
    <w:rsid w:val="00F03544"/>
    <w:rsid w:val="00F061C6"/>
    <w:rsid w:val="00F130EE"/>
    <w:rsid w:val="00F252D5"/>
    <w:rsid w:val="00F25E8E"/>
    <w:rsid w:val="00F37083"/>
    <w:rsid w:val="00F53E9A"/>
    <w:rsid w:val="00F641A9"/>
    <w:rsid w:val="00F6421A"/>
    <w:rsid w:val="00F91442"/>
    <w:rsid w:val="00F958E5"/>
    <w:rsid w:val="00F95923"/>
    <w:rsid w:val="00FA0EBF"/>
    <w:rsid w:val="00FB220E"/>
    <w:rsid w:val="00FD2F9F"/>
    <w:rsid w:val="00FF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37B08"/>
  <w15:chartTrackingRefBased/>
  <w15:docId w15:val="{DC27100A-323A-4F29-82A2-852BBE4E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213</cp:revision>
  <dcterms:created xsi:type="dcterms:W3CDTF">2021-08-12T10:56:00Z</dcterms:created>
  <dcterms:modified xsi:type="dcterms:W3CDTF">2021-08-12T13:10:00Z</dcterms:modified>
</cp:coreProperties>
</file>