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9D90D" w14:textId="77777777" w:rsidR="00774901" w:rsidRPr="00774901" w:rsidRDefault="00774901" w:rsidP="00774901">
      <w:pPr>
        <w:rPr>
          <w:b/>
          <w:bCs/>
        </w:rPr>
      </w:pPr>
      <w:r w:rsidRPr="00774901">
        <w:rPr>
          <w:b/>
          <w:bCs/>
        </w:rPr>
        <w:t>Project Description: </w:t>
      </w:r>
      <w:r w:rsidRPr="00774901">
        <w:rPr>
          <w:b/>
          <w:bCs/>
          <w:i/>
          <w:iCs/>
        </w:rPr>
        <w:t>Solid, Liquid, and Gas</w:t>
      </w:r>
    </w:p>
    <w:p w14:paraId="1AB8CD2C" w14:textId="77777777" w:rsidR="00774901" w:rsidRPr="00774901" w:rsidRDefault="00774901" w:rsidP="00774901">
      <w:r w:rsidRPr="00774901">
        <w:rPr>
          <w:b/>
          <w:bCs/>
        </w:rPr>
        <w:t>Form and Manifestation</w:t>
      </w:r>
      <w:r w:rsidRPr="00774901">
        <w:br/>
      </w:r>
      <w:r w:rsidRPr="00774901">
        <w:rPr>
          <w:i/>
          <w:iCs/>
        </w:rPr>
        <w:t>Solid, Liquid, and Gas</w:t>
      </w:r>
      <w:r w:rsidRPr="00774901">
        <w:t> is a 30-minute, live-action/animated comedy-drama series designed as a "children’s show for adults." It follows </w:t>
      </w:r>
      <w:r w:rsidRPr="00774901">
        <w:rPr>
          <w:b/>
          <w:bCs/>
        </w:rPr>
        <w:t>Ray Reyes</w:t>
      </w:r>
      <w:r w:rsidRPr="00774901">
        <w:t>, a cynical, blacklisted educator who lands a job as the sidekick on </w:t>
      </w:r>
      <w:proofErr w:type="spellStart"/>
      <w:proofErr w:type="gramStart"/>
      <w:r w:rsidRPr="00774901">
        <w:rPr>
          <w:i/>
          <w:iCs/>
        </w:rPr>
        <w:t>StarPower</w:t>
      </w:r>
      <w:proofErr w:type="spellEnd"/>
      <w:r w:rsidRPr="00774901">
        <w:rPr>
          <w:i/>
          <w:iCs/>
        </w:rPr>
        <w:t>!</w:t>
      </w:r>
      <w:r w:rsidRPr="00774901">
        <w:t>,</w:t>
      </w:r>
      <w:proofErr w:type="gramEnd"/>
      <w:r w:rsidRPr="00774901">
        <w:t xml:space="preserve"> a high-energy revival of a beloved 90s science show. The project manifests as a serialized narrative where each episode is structured around a scientific "Lesson of the Day" that mirrors a messy, adult psychological reality.</w:t>
      </w:r>
    </w:p>
    <w:p w14:paraId="3EA3D7CB" w14:textId="77777777" w:rsidR="00774901" w:rsidRPr="00774901" w:rsidRDefault="00774901" w:rsidP="00774901">
      <w:r w:rsidRPr="00774901">
        <w:rPr>
          <w:b/>
          <w:bCs/>
        </w:rPr>
        <w:t>Visual and Auditory Style</w:t>
      </w:r>
      <w:r w:rsidRPr="00774901">
        <w:br/>
        <w:t>The work juxtaposes two distinct aesthetics:</w:t>
      </w:r>
    </w:p>
    <w:p w14:paraId="2E9A532D" w14:textId="77777777" w:rsidR="00774901" w:rsidRPr="00774901" w:rsidRDefault="00774901" w:rsidP="00774901">
      <w:pPr>
        <w:numPr>
          <w:ilvl w:val="0"/>
          <w:numId w:val="1"/>
        </w:numPr>
      </w:pPr>
      <w:r w:rsidRPr="00774901">
        <w:rPr>
          <w:b/>
          <w:bCs/>
        </w:rPr>
        <w:t>The "Show-Within-a-Show":</w:t>
      </w:r>
      <w:r w:rsidRPr="00774901">
        <w:t> Saturated colors, "liminal space" studio sets, and high-quality practical puppetry. It feels nostalgic, reminiscent of </w:t>
      </w:r>
      <w:r w:rsidRPr="00774901">
        <w:rPr>
          <w:i/>
          <w:iCs/>
        </w:rPr>
        <w:t>Bill Nye the Science Guy</w:t>
      </w:r>
      <w:r w:rsidRPr="00774901">
        <w:t> or </w:t>
      </w:r>
      <w:r w:rsidRPr="00774901">
        <w:rPr>
          <w:i/>
          <w:iCs/>
        </w:rPr>
        <w:t>Blue’s Clues</w:t>
      </w:r>
      <w:r w:rsidRPr="00774901">
        <w:t>.</w:t>
      </w:r>
    </w:p>
    <w:p w14:paraId="7175A350" w14:textId="77777777" w:rsidR="00774901" w:rsidRPr="00774901" w:rsidRDefault="00774901" w:rsidP="00774901">
      <w:pPr>
        <w:numPr>
          <w:ilvl w:val="0"/>
          <w:numId w:val="1"/>
        </w:numPr>
      </w:pPr>
      <w:r w:rsidRPr="00774901">
        <w:rPr>
          <w:b/>
          <w:bCs/>
        </w:rPr>
        <w:t>Ray’s Reality:</w:t>
      </w:r>
      <w:r w:rsidRPr="00774901">
        <w:t> A handheld, naturalistic, and desaturated "indie-film" look that captures the grit of New York City living.</w:t>
      </w:r>
    </w:p>
    <w:p w14:paraId="49071638" w14:textId="77777777" w:rsidR="00774901" w:rsidRPr="00774901" w:rsidRDefault="00774901" w:rsidP="00774901">
      <w:r w:rsidRPr="00774901">
        <w:t>The soundscape blends educational synth-pop earworms with a grounded, orchestral score. A defining feature is Ray’s </w:t>
      </w:r>
      <w:proofErr w:type="gramStart"/>
      <w:r w:rsidRPr="00774901">
        <w:rPr>
          <w:b/>
          <w:bCs/>
        </w:rPr>
        <w:t>fourth-wall</w:t>
      </w:r>
      <w:proofErr w:type="gramEnd"/>
      <w:r w:rsidRPr="00774901">
        <w:rPr>
          <w:b/>
          <w:bCs/>
        </w:rPr>
        <w:t xml:space="preserve"> breaking</w:t>
      </w:r>
      <w:r w:rsidRPr="00774901">
        <w:t>; she frequently turns to the "camera" to offer dry, nihilistic commentary on the absurdist optimism required of her by the show’s producers.</w:t>
      </w:r>
    </w:p>
    <w:p w14:paraId="2FEC3A63" w14:textId="77777777" w:rsidR="00774901" w:rsidRPr="00774901" w:rsidRDefault="00774901" w:rsidP="00774901">
      <w:r w:rsidRPr="00774901">
        <w:rPr>
          <w:b/>
          <w:bCs/>
        </w:rPr>
        <w:t>Themes and Ideas</w:t>
      </w:r>
      <w:r w:rsidRPr="00774901">
        <w:br/>
        <w:t>The project explores the </w:t>
      </w:r>
      <w:r w:rsidRPr="00774901">
        <w:rPr>
          <w:b/>
          <w:bCs/>
        </w:rPr>
        <w:t>volatility of adulthood</w:t>
      </w:r>
      <w:r w:rsidRPr="00774901">
        <w:t> through the metaphor of states of matter:</w:t>
      </w:r>
    </w:p>
    <w:p w14:paraId="1488ABDA" w14:textId="77777777" w:rsidR="00774901" w:rsidRPr="00774901" w:rsidRDefault="00774901" w:rsidP="00774901">
      <w:pPr>
        <w:numPr>
          <w:ilvl w:val="0"/>
          <w:numId w:val="2"/>
        </w:numPr>
      </w:pPr>
      <w:r w:rsidRPr="00774901">
        <w:rPr>
          <w:b/>
          <w:bCs/>
        </w:rPr>
        <w:t>Solid:</w:t>
      </w:r>
      <w:r w:rsidRPr="00774901">
        <w:t> The struggle to maintain a rigid identity and moral compass under pressure.</w:t>
      </w:r>
    </w:p>
    <w:p w14:paraId="5A359366" w14:textId="77777777" w:rsidR="00774901" w:rsidRPr="00774901" w:rsidRDefault="00774901" w:rsidP="00774901">
      <w:pPr>
        <w:numPr>
          <w:ilvl w:val="0"/>
          <w:numId w:val="2"/>
        </w:numPr>
      </w:pPr>
      <w:r w:rsidRPr="00774901">
        <w:rPr>
          <w:b/>
          <w:bCs/>
        </w:rPr>
        <w:t>Liquid:</w:t>
      </w:r>
      <w:r w:rsidRPr="00774901">
        <w:t> The necessity of adaptation and "going with the flow" to survive poverty and industry gatekeeping.</w:t>
      </w:r>
    </w:p>
    <w:p w14:paraId="54649BA7" w14:textId="77777777" w:rsidR="00774901" w:rsidRPr="00774901" w:rsidRDefault="00774901" w:rsidP="00774901">
      <w:pPr>
        <w:numPr>
          <w:ilvl w:val="0"/>
          <w:numId w:val="2"/>
        </w:numPr>
      </w:pPr>
      <w:r w:rsidRPr="00774901">
        <w:rPr>
          <w:b/>
          <w:bCs/>
        </w:rPr>
        <w:t>Gas:</w:t>
      </w:r>
      <w:r w:rsidRPr="00774901">
        <w:t> The feeling of disappearing or "evaporating" when one's dreams and support systems vanish.</w:t>
      </w:r>
    </w:p>
    <w:p w14:paraId="32B42937" w14:textId="77777777" w:rsidR="00774901" w:rsidRPr="00774901" w:rsidRDefault="00774901" w:rsidP="00774901">
      <w:r w:rsidRPr="00774901">
        <w:t xml:space="preserve">By using children's programming devices—like talking to puppets to resolve </w:t>
      </w:r>
      <w:proofErr w:type="gramStart"/>
      <w:r w:rsidRPr="00774901">
        <w:t>conflict—</w:t>
      </w:r>
      <w:proofErr w:type="gramEnd"/>
      <w:r w:rsidRPr="00774901">
        <w:t>the series dismantles complex themes of </w:t>
      </w:r>
      <w:r w:rsidRPr="00774901">
        <w:rPr>
          <w:b/>
          <w:bCs/>
        </w:rPr>
        <w:t>mental health, systemic inequity, and the "Peter Pan" syndrome</w:t>
      </w:r>
      <w:r w:rsidRPr="00774901">
        <w:t> of a generation that grew up on educational television but entered a world that doesn't follow those simple rules.</w:t>
      </w:r>
    </w:p>
    <w:p w14:paraId="449DEAC3" w14:textId="77777777" w:rsidR="00774901" w:rsidRPr="00774901" w:rsidRDefault="00774901" w:rsidP="00774901">
      <w:r w:rsidRPr="00774901">
        <w:rPr>
          <w:b/>
          <w:bCs/>
        </w:rPr>
        <w:t>Process and Methodology</w:t>
      </w:r>
      <w:r w:rsidRPr="00774901">
        <w:br/>
        <w:t>The project leverages my background in </w:t>
      </w:r>
      <w:r w:rsidRPr="00774901">
        <w:rPr>
          <w:b/>
          <w:bCs/>
        </w:rPr>
        <w:t>Astrophysics and Theatre</w:t>
      </w:r>
      <w:r w:rsidRPr="00774901">
        <w:t xml:space="preserve"> to ensure scientific accuracy while prioritizing emotional storytelling. The methodology involves "science </w:t>
      </w:r>
      <w:proofErr w:type="gramStart"/>
      <w:r w:rsidRPr="00774901">
        <w:t>dramaturgy"—</w:t>
      </w:r>
      <w:proofErr w:type="gramEnd"/>
      <w:r w:rsidRPr="00774901">
        <w:t xml:space="preserve">consulting with scientists and educators to ensure the "Lesson of the Day" </w:t>
      </w:r>
      <w:r w:rsidRPr="00774901">
        <w:lastRenderedPageBreak/>
        <w:t>(e.g., entropy, states of matter, light refraction) is factually sound before twisting it into a comedic narrative device.</w:t>
      </w:r>
    </w:p>
    <w:p w14:paraId="79441520" w14:textId="77777777" w:rsidR="00774901" w:rsidRPr="00774901" w:rsidRDefault="00774901" w:rsidP="00774901">
      <w:r w:rsidRPr="00774901">
        <w:rPr>
          <w:b/>
          <w:bCs/>
        </w:rPr>
        <w:t>Audience Experience</w:t>
      </w:r>
      <w:r w:rsidRPr="00774901">
        <w:br/>
        <w:t>The audience will experience a "tonal whiplash" that is both jarring and cathartic. They will be invited to participate in the "educational" segments, only to be confronted with the realization that there are no easy answers to adult problems. The goal is to provide a sense of </w:t>
      </w:r>
      <w:r w:rsidRPr="00774901">
        <w:rPr>
          <w:b/>
          <w:bCs/>
        </w:rPr>
        <w:t>communal healing</w:t>
      </w:r>
      <w:r w:rsidRPr="00774901">
        <w:t> for audiences who feel overwhelmed by the modern world, asking them: </w:t>
      </w:r>
      <w:r w:rsidRPr="00774901">
        <w:rPr>
          <w:i/>
          <w:iCs/>
        </w:rPr>
        <w:t>How do we stay solid when the world evaporates around us?</w:t>
      </w:r>
    </w:p>
    <w:p w14:paraId="7C889BCF" w14:textId="1A9E9F75" w:rsidR="000B38D0" w:rsidRDefault="000B38D0">
      <w:r>
        <w:br w:type="page"/>
      </w:r>
    </w:p>
    <w:p w14:paraId="15E628F6" w14:textId="77777777" w:rsidR="000B38D0" w:rsidRDefault="000B38D0" w:rsidP="000B38D0">
      <w:r w:rsidRPr="004061E1">
        <w:rPr>
          <w:i/>
          <w:iCs/>
        </w:rPr>
        <w:lastRenderedPageBreak/>
        <w:t>Solid, Liquid, and Gas</w:t>
      </w:r>
      <w:r w:rsidRPr="004061E1">
        <w:t xml:space="preserve"> is a half-hour, live-action/animated comedy-drama series designed as a "children’s show for adults." It follows Ray Reyes, a </w:t>
      </w:r>
      <w:r>
        <w:t xml:space="preserve">struggling </w:t>
      </w:r>
      <w:r w:rsidRPr="004061E1">
        <w:t xml:space="preserve">educator who lands a job as the sidekick </w:t>
      </w:r>
      <w:proofErr w:type="gramStart"/>
      <w:r w:rsidRPr="004061E1">
        <w:t>on</w:t>
      </w:r>
      <w:proofErr w:type="gramEnd"/>
      <w:r w:rsidRPr="004061E1">
        <w:t> </w:t>
      </w:r>
      <w:proofErr w:type="gramStart"/>
      <w:r>
        <w:rPr>
          <w:i/>
          <w:iCs/>
        </w:rPr>
        <w:t>STARPOWER</w:t>
      </w:r>
      <w:r w:rsidRPr="004061E1">
        <w:rPr>
          <w:i/>
          <w:iCs/>
        </w:rPr>
        <w:t>!</w:t>
      </w:r>
      <w:r w:rsidRPr="004061E1">
        <w:t>,</w:t>
      </w:r>
      <w:proofErr w:type="gramEnd"/>
      <w:r w:rsidRPr="004061E1">
        <w:t xml:space="preserve"> a revival of a beloved 1990s science show. The series is structured around a show-within-a-show format where each episode </w:t>
      </w:r>
      <w:r>
        <w:t xml:space="preserve">has </w:t>
      </w:r>
      <w:r w:rsidRPr="004061E1">
        <w:t xml:space="preserve">a scientific </w:t>
      </w:r>
      <w:r>
        <w:t>l</w:t>
      </w:r>
      <w:r w:rsidRPr="004061E1">
        <w:t xml:space="preserve">esson of the </w:t>
      </w:r>
      <w:r>
        <w:t>d</w:t>
      </w:r>
      <w:r w:rsidRPr="004061E1">
        <w:t>ay. However, these lessons are used to dismantle the messy</w:t>
      </w:r>
      <w:r>
        <w:t xml:space="preserve"> </w:t>
      </w:r>
      <w:r w:rsidRPr="004061E1">
        <w:t xml:space="preserve">realities of adulthood, such as mental health, </w:t>
      </w:r>
      <w:r>
        <w:t>politics</w:t>
      </w:r>
      <w:r w:rsidRPr="004061E1">
        <w:t xml:space="preserve">, and systemic inequity. </w:t>
      </w:r>
      <w:r w:rsidRPr="00F36785">
        <w:t>We’re living in an era of scientific skepticism and distrust in education.</w:t>
      </w:r>
      <w:r>
        <w:t xml:space="preserve"> </w:t>
      </w:r>
      <w:r w:rsidRPr="004061E1">
        <w:t xml:space="preserve">The project manifests as a serialized narrative that asks </w:t>
      </w:r>
      <w:r>
        <w:t>the</w:t>
      </w:r>
      <w:r w:rsidRPr="004061E1">
        <w:t xml:space="preserve"> central</w:t>
      </w:r>
      <w:r>
        <w:t xml:space="preserve"> </w:t>
      </w:r>
      <w:r w:rsidRPr="004061E1">
        <w:t>question: How do we stay solid when the world</w:t>
      </w:r>
      <w:r>
        <w:t xml:space="preserve"> </w:t>
      </w:r>
      <w:r w:rsidRPr="004061E1">
        <w:t>is evaporating around us?</w:t>
      </w:r>
    </w:p>
    <w:p w14:paraId="39BE1CE4" w14:textId="77777777" w:rsidR="000B38D0" w:rsidRPr="004061E1" w:rsidRDefault="000B38D0" w:rsidP="000B38D0"/>
    <w:p w14:paraId="4D672128" w14:textId="77777777" w:rsidR="000B38D0" w:rsidRDefault="000B38D0" w:rsidP="000B38D0">
      <w:r>
        <w:t>T</w:t>
      </w:r>
      <w:r w:rsidRPr="004061E1">
        <w:t>he work juxtaposes two distinct worlds</w:t>
      </w:r>
      <w:r>
        <w:t xml:space="preserve"> of children’s reality and adult reality. The </w:t>
      </w:r>
      <w:proofErr w:type="spellStart"/>
      <w:r w:rsidRPr="008663F3">
        <w:rPr>
          <w:i/>
          <w:iCs/>
        </w:rPr>
        <w:t>StarPower</w:t>
      </w:r>
      <w:proofErr w:type="spellEnd"/>
      <w:r w:rsidRPr="008663F3">
        <w:rPr>
          <w:i/>
          <w:iCs/>
        </w:rPr>
        <w:t>!</w:t>
      </w:r>
      <w:r>
        <w:t xml:space="preserve"> </w:t>
      </w:r>
      <w:r w:rsidRPr="004061E1">
        <w:t xml:space="preserve">segments feature </w:t>
      </w:r>
      <w:r>
        <w:t>colorful</w:t>
      </w:r>
      <w:r w:rsidRPr="004061E1">
        <w:t xml:space="preserve"> sets</w:t>
      </w:r>
      <w:r>
        <w:t xml:space="preserve"> and</w:t>
      </w:r>
      <w:r w:rsidRPr="004061E1">
        <w:t xml:space="preserve"> puppetry, evoking the aesthetic of </w:t>
      </w:r>
      <w:r w:rsidRPr="004061E1">
        <w:rPr>
          <w:i/>
          <w:iCs/>
        </w:rPr>
        <w:t>Bill Nye the Science Guy</w:t>
      </w:r>
      <w:r w:rsidRPr="004061E1">
        <w:t> or </w:t>
      </w:r>
      <w:r w:rsidRPr="004061E1">
        <w:rPr>
          <w:i/>
          <w:iCs/>
        </w:rPr>
        <w:t>Blue’s Clues</w:t>
      </w:r>
      <w:r w:rsidRPr="004061E1">
        <w:t>. In stark contrast, Ray’s personal life is filmed with a naturalistic look that captures the grit and claustrophobia of New York City living. A defining feature</w:t>
      </w:r>
      <w:r>
        <w:t xml:space="preserve"> inspired by children’s programming</w:t>
      </w:r>
      <w:r w:rsidRPr="004061E1">
        <w:t xml:space="preserve"> is Ray’s frequent breaking of the fourth wall; she turns to the camera to </w:t>
      </w:r>
      <w:r>
        <w:t xml:space="preserve">ask us (the viewers) </w:t>
      </w:r>
      <w:r w:rsidRPr="00F36785">
        <w:t>questions about adult problems</w:t>
      </w:r>
      <w:r>
        <w:t xml:space="preserve"> and what she should do moving forward.</w:t>
      </w:r>
    </w:p>
    <w:p w14:paraId="086FDC91" w14:textId="77777777" w:rsidR="000B38D0" w:rsidRDefault="000B38D0" w:rsidP="000B38D0"/>
    <w:p w14:paraId="466D62C5" w14:textId="77777777" w:rsidR="000B38D0" w:rsidRDefault="000B38D0" w:rsidP="000B38D0">
      <w:r>
        <w:t>In terms of theme</w:t>
      </w:r>
      <w:r w:rsidRPr="004061E1">
        <w:t xml:space="preserve">, the </w:t>
      </w:r>
      <w:r>
        <w:t>series</w:t>
      </w:r>
      <w:r w:rsidRPr="004061E1">
        <w:t xml:space="preserve"> explores the human condition through the states of matter</w:t>
      </w:r>
      <w:r>
        <w:t xml:space="preserve"> metaphor</w:t>
      </w:r>
      <w:r w:rsidRPr="004061E1">
        <w:t xml:space="preserve">. Solid represents the struggle to maintain a rigid identity and moral compass under extreme </w:t>
      </w:r>
      <w:r>
        <w:t>societal</w:t>
      </w:r>
      <w:r w:rsidRPr="004061E1">
        <w:t xml:space="preserve"> pressure. Liquid reflects the necessity of adaptation and going with the flow to survive. </w:t>
      </w:r>
      <w:r>
        <w:t>G</w:t>
      </w:r>
      <w:r w:rsidRPr="004061E1">
        <w:t>as symbolizes the feeling of disappearing when one's dreams and support systems vanish. By using children's programming devices</w:t>
      </w:r>
      <w:r>
        <w:t xml:space="preserve"> (</w:t>
      </w:r>
      <w:r w:rsidRPr="004061E1">
        <w:t>such as talking to puppets to resolve interpersonal</w:t>
      </w:r>
      <w:r>
        <w:t xml:space="preserve"> and even international</w:t>
      </w:r>
      <w:r w:rsidRPr="004061E1">
        <w:t xml:space="preserve"> conflict</w:t>
      </w:r>
      <w:r>
        <w:t xml:space="preserve">) </w:t>
      </w:r>
      <w:r w:rsidRPr="004061E1">
        <w:t xml:space="preserve">the series highlights the gap between </w:t>
      </w:r>
      <w:r>
        <w:t xml:space="preserve">simple </w:t>
      </w:r>
      <w:r w:rsidRPr="004061E1">
        <w:t>moral lessons we are taught as children and the contradictory rules of the adult world.</w:t>
      </w:r>
    </w:p>
    <w:p w14:paraId="6D72ECF7" w14:textId="77777777" w:rsidR="000B38D0" w:rsidRPr="004061E1" w:rsidRDefault="000B38D0" w:rsidP="000B38D0"/>
    <w:p w14:paraId="6CF9B1EB" w14:textId="77777777" w:rsidR="000B38D0" w:rsidRDefault="000B38D0" w:rsidP="000B38D0">
      <w:r w:rsidRPr="004061E1">
        <w:t xml:space="preserve">The </w:t>
      </w:r>
      <w:r>
        <w:t>dramaturgy</w:t>
      </w:r>
      <w:r w:rsidRPr="004061E1">
        <w:t xml:space="preserve"> behind the series leverages </w:t>
      </w:r>
      <w:r>
        <w:t>my a</w:t>
      </w:r>
      <w:r w:rsidRPr="004061E1">
        <w:t xml:space="preserve">strophysics and </w:t>
      </w:r>
      <w:r>
        <w:t>theatre background</w:t>
      </w:r>
      <w:r w:rsidRPr="004061E1">
        <w:t xml:space="preserve"> to ensure scientific accuracy while prioritizing </w:t>
      </w:r>
      <w:r>
        <w:t>humanity</w:t>
      </w:r>
      <w:r w:rsidRPr="004061E1">
        <w:t>. The process involves science dramaturgy, where I consult with educators and researchers to ensure the scientific concepts</w:t>
      </w:r>
      <w:r>
        <w:t xml:space="preserve"> </w:t>
      </w:r>
      <w:r w:rsidRPr="004061E1">
        <w:t xml:space="preserve">are factually sound before they are subverted into </w:t>
      </w:r>
      <w:r>
        <w:t xml:space="preserve">comedic or dramatic </w:t>
      </w:r>
      <w:r w:rsidRPr="004061E1">
        <w:t>narrative</w:t>
      </w:r>
      <w:r>
        <w:t>s</w:t>
      </w:r>
      <w:r w:rsidRPr="004061E1">
        <w:t xml:space="preserve">. </w:t>
      </w:r>
      <w:r>
        <w:t>The</w:t>
      </w:r>
      <w:r w:rsidRPr="004061E1">
        <w:t xml:space="preserve"> educational hook of each episode </w:t>
      </w:r>
      <w:r>
        <w:t>would feel</w:t>
      </w:r>
      <w:r w:rsidRPr="004061E1">
        <w:t xml:space="preserve"> authentic</w:t>
      </w:r>
      <w:r>
        <w:t xml:space="preserve"> and </w:t>
      </w:r>
      <w:r w:rsidRPr="004061E1">
        <w:t>mak</w:t>
      </w:r>
      <w:r>
        <w:t>e</w:t>
      </w:r>
      <w:r w:rsidRPr="004061E1">
        <w:t xml:space="preserve"> the descent into adult chaos even more impactful for the viewer.</w:t>
      </w:r>
    </w:p>
    <w:p w14:paraId="422B7DAE" w14:textId="77777777" w:rsidR="000B38D0" w:rsidRPr="004061E1" w:rsidRDefault="000B38D0" w:rsidP="000B38D0"/>
    <w:p w14:paraId="1981590D" w14:textId="77777777" w:rsidR="000B38D0" w:rsidRPr="004061E1" w:rsidRDefault="000B38D0" w:rsidP="000B38D0">
      <w:r w:rsidRPr="004061E1">
        <w:lastRenderedPageBreak/>
        <w:t xml:space="preserve">The audience’s experience is intended to be both jarring and cathartic. They are invited to participate in the educational segments, only to be confronted with </w:t>
      </w:r>
      <w:r>
        <w:t xml:space="preserve">the reality </w:t>
      </w:r>
      <w:r w:rsidRPr="004061E1">
        <w:t xml:space="preserve">that there are no easy answers to the problems Ray faces. The series aims to provide a sense of communal healing for a generation that grew up on educational television but entered a world that failed to live up to those promises. By the end of the season, the audience should feel that while the world </w:t>
      </w:r>
      <w:r>
        <w:t xml:space="preserve">is </w:t>
      </w:r>
      <w:r w:rsidRPr="004061E1">
        <w:t>in a constant state of flux, there is a profound</w:t>
      </w:r>
      <w:r>
        <w:t xml:space="preserve"> (</w:t>
      </w:r>
      <w:proofErr w:type="spellStart"/>
      <w:r>
        <w:t>messsy</w:t>
      </w:r>
      <w:proofErr w:type="spellEnd"/>
      <w:r>
        <w:t xml:space="preserve">) </w:t>
      </w:r>
      <w:r w:rsidRPr="004061E1">
        <w:t>beauty in trying to remain solid alongside others who are also just trying to survive.</w:t>
      </w:r>
    </w:p>
    <w:p w14:paraId="1241FD39" w14:textId="77777777" w:rsidR="000B38D0" w:rsidRDefault="000B38D0" w:rsidP="000B38D0"/>
    <w:p w14:paraId="525805DF" w14:textId="77777777" w:rsidR="002C1BE3" w:rsidRDefault="002C1BE3"/>
    <w:sectPr w:rsidR="002C1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42A50"/>
    <w:multiLevelType w:val="multilevel"/>
    <w:tmpl w:val="D9A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9526B1"/>
    <w:multiLevelType w:val="multilevel"/>
    <w:tmpl w:val="000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16694">
    <w:abstractNumId w:val="1"/>
  </w:num>
  <w:num w:numId="2" w16cid:durableId="150388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901"/>
    <w:rsid w:val="000B38D0"/>
    <w:rsid w:val="002C1BE3"/>
    <w:rsid w:val="00320E97"/>
    <w:rsid w:val="005549AB"/>
    <w:rsid w:val="00774901"/>
    <w:rsid w:val="00AE08CE"/>
    <w:rsid w:val="00BA4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507D2"/>
  <w15:chartTrackingRefBased/>
  <w15:docId w15:val="{7544A363-3927-42CA-999E-42B7F8DC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901"/>
    <w:rPr>
      <w:rFonts w:eastAsiaTheme="majorEastAsia" w:cstheme="majorBidi"/>
      <w:color w:val="272727" w:themeColor="text1" w:themeTint="D8"/>
    </w:rPr>
  </w:style>
  <w:style w:type="paragraph" w:styleId="Title">
    <w:name w:val="Title"/>
    <w:basedOn w:val="Normal"/>
    <w:next w:val="Normal"/>
    <w:link w:val="TitleChar"/>
    <w:uiPriority w:val="10"/>
    <w:qFormat/>
    <w:rsid w:val="00774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901"/>
    <w:pPr>
      <w:spacing w:before="160"/>
      <w:jc w:val="center"/>
    </w:pPr>
    <w:rPr>
      <w:i/>
      <w:iCs/>
      <w:color w:val="404040" w:themeColor="text1" w:themeTint="BF"/>
    </w:rPr>
  </w:style>
  <w:style w:type="character" w:customStyle="1" w:styleId="QuoteChar">
    <w:name w:val="Quote Char"/>
    <w:basedOn w:val="DefaultParagraphFont"/>
    <w:link w:val="Quote"/>
    <w:uiPriority w:val="29"/>
    <w:rsid w:val="00774901"/>
    <w:rPr>
      <w:i/>
      <w:iCs/>
      <w:color w:val="404040" w:themeColor="text1" w:themeTint="BF"/>
    </w:rPr>
  </w:style>
  <w:style w:type="paragraph" w:styleId="ListParagraph">
    <w:name w:val="List Paragraph"/>
    <w:basedOn w:val="Normal"/>
    <w:uiPriority w:val="34"/>
    <w:qFormat/>
    <w:rsid w:val="00774901"/>
    <w:pPr>
      <w:ind w:left="720"/>
      <w:contextualSpacing/>
    </w:pPr>
  </w:style>
  <w:style w:type="character" w:styleId="IntenseEmphasis">
    <w:name w:val="Intense Emphasis"/>
    <w:basedOn w:val="DefaultParagraphFont"/>
    <w:uiPriority w:val="21"/>
    <w:qFormat/>
    <w:rsid w:val="00774901"/>
    <w:rPr>
      <w:i/>
      <w:iCs/>
      <w:color w:val="0F4761" w:themeColor="accent1" w:themeShade="BF"/>
    </w:rPr>
  </w:style>
  <w:style w:type="paragraph" w:styleId="IntenseQuote">
    <w:name w:val="Intense Quote"/>
    <w:basedOn w:val="Normal"/>
    <w:next w:val="Normal"/>
    <w:link w:val="IntenseQuoteChar"/>
    <w:uiPriority w:val="30"/>
    <w:qFormat/>
    <w:rsid w:val="00774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901"/>
    <w:rPr>
      <w:i/>
      <w:iCs/>
      <w:color w:val="0F4761" w:themeColor="accent1" w:themeShade="BF"/>
    </w:rPr>
  </w:style>
  <w:style w:type="character" w:styleId="IntenseReference">
    <w:name w:val="Intense Reference"/>
    <w:basedOn w:val="DefaultParagraphFont"/>
    <w:uiPriority w:val="32"/>
    <w:qFormat/>
    <w:rsid w:val="00774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962</Words>
  <Characters>4795</Characters>
  <Application>Microsoft Office Word</Application>
  <DocSecurity>0</DocSecurity>
  <Lines>145</Lines>
  <Paragraphs>72</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2</cp:revision>
  <dcterms:created xsi:type="dcterms:W3CDTF">2026-04-01T20:29:00Z</dcterms:created>
  <dcterms:modified xsi:type="dcterms:W3CDTF">2026-04-01T21:00:00Z</dcterms:modified>
</cp:coreProperties>
</file>