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20756" w14:textId="77777777" w:rsidR="00DA70E4" w:rsidRPr="00127498" w:rsidRDefault="00DA70E4" w:rsidP="00DA70E4">
      <w:pPr>
        <w:pStyle w:val="Corps"/>
        <w:jc w:val="center"/>
        <w:rPr>
          <w:b/>
          <w:bCs/>
          <w:color w:val="000000" w:themeColor="text1"/>
          <w:sz w:val="36"/>
          <w:szCs w:val="36"/>
          <w:u w:color="0079BF"/>
        </w:rPr>
      </w:pPr>
      <w:r w:rsidRPr="00127498">
        <w:rPr>
          <w:b/>
          <w:bCs/>
          <w:color w:val="000000" w:themeColor="text1"/>
          <w:sz w:val="36"/>
          <w:szCs w:val="36"/>
          <w:u w:color="0079BF"/>
        </w:rPr>
        <w:t>M</w:t>
      </w:r>
      <w:r w:rsidRPr="00127498">
        <w:rPr>
          <w:color w:val="000000" w:themeColor="text1"/>
          <w:sz w:val="36"/>
          <w:szCs w:val="36"/>
          <w:u w:color="0079BF"/>
        </w:rPr>
        <w:t xml:space="preserve">aster </w:t>
      </w:r>
      <w:r w:rsidRPr="00127498">
        <w:rPr>
          <w:b/>
          <w:bCs/>
          <w:color w:val="000000" w:themeColor="text1"/>
          <w:sz w:val="36"/>
          <w:szCs w:val="36"/>
          <w:u w:color="0079BF"/>
        </w:rPr>
        <w:t>1</w:t>
      </w:r>
      <w:r w:rsidRPr="00127498">
        <w:rPr>
          <w:color w:val="000000" w:themeColor="text1"/>
          <w:sz w:val="36"/>
          <w:szCs w:val="36"/>
          <w:u w:color="0079BF"/>
        </w:rPr>
        <w:t xml:space="preserve"> </w:t>
      </w:r>
      <w:r w:rsidRPr="00127498">
        <w:rPr>
          <w:b/>
          <w:bCs/>
          <w:color w:val="000000" w:themeColor="text1"/>
          <w:sz w:val="36"/>
          <w:szCs w:val="36"/>
          <w:u w:color="0079BF"/>
        </w:rPr>
        <w:t>Informatique</w:t>
      </w:r>
    </w:p>
    <w:p w14:paraId="74503A37" w14:textId="77777777" w:rsidR="00DA70E4" w:rsidRPr="00127498" w:rsidRDefault="00DA70E4" w:rsidP="00DA70E4">
      <w:pPr>
        <w:pStyle w:val="Corps"/>
        <w:jc w:val="center"/>
        <w:rPr>
          <w:b/>
          <w:bCs/>
          <w:color w:val="7F7F7F" w:themeColor="text1" w:themeTint="80"/>
          <w:sz w:val="36"/>
          <w:szCs w:val="36"/>
          <w:u w:color="66C7FF"/>
        </w:rPr>
      </w:pPr>
      <w:r w:rsidRPr="00127498">
        <w:rPr>
          <w:b/>
          <w:bCs/>
          <w:color w:val="7F7F7F" w:themeColor="text1" w:themeTint="80"/>
          <w:sz w:val="36"/>
          <w:szCs w:val="36"/>
          <w:u w:color="66C7FF"/>
        </w:rPr>
        <w:t>Promotion 2018 – 2019</w:t>
      </w:r>
    </w:p>
    <w:p w14:paraId="44D6573A" w14:textId="77777777" w:rsidR="00DA70E4" w:rsidRDefault="00DA70E4" w:rsidP="00DA70E4">
      <w:pPr>
        <w:pStyle w:val="Corps"/>
        <w:jc w:val="center"/>
        <w:rPr>
          <w:b/>
          <w:bCs/>
          <w:color w:val="66C7FF"/>
          <w:sz w:val="36"/>
          <w:szCs w:val="36"/>
          <w:u w:color="66C7FF"/>
        </w:rPr>
      </w:pPr>
    </w:p>
    <w:p w14:paraId="0C0A6179" w14:textId="1D278631" w:rsidR="00DA70E4" w:rsidRDefault="00DA70E4" w:rsidP="00DA70E4">
      <w:pPr>
        <w:pStyle w:val="Corps"/>
        <w:jc w:val="center"/>
        <w:rPr>
          <w:color w:val="0079BF"/>
          <w:u w:color="0079BF"/>
        </w:rPr>
      </w:pPr>
    </w:p>
    <w:p w14:paraId="1053D740" w14:textId="77777777" w:rsidR="00B76B67" w:rsidRDefault="00B76B67" w:rsidP="00DA70E4">
      <w:pPr>
        <w:pStyle w:val="Corps"/>
        <w:jc w:val="center"/>
        <w:rPr>
          <w:color w:val="0079BF"/>
          <w:u w:color="0079BF"/>
        </w:rPr>
      </w:pPr>
    </w:p>
    <w:p w14:paraId="054A12F6" w14:textId="77777777" w:rsidR="00DA70E4" w:rsidRDefault="00DA70E4" w:rsidP="00DA70E4">
      <w:pPr>
        <w:pStyle w:val="Corps"/>
        <w:jc w:val="center"/>
      </w:pPr>
    </w:p>
    <w:p w14:paraId="05C61D18" w14:textId="77FA6B52" w:rsidR="00DA70E4" w:rsidRPr="00603055" w:rsidRDefault="00F92BB7" w:rsidP="00DA70E4">
      <w:pPr>
        <w:pStyle w:val="Corps"/>
        <w:jc w:val="center"/>
        <w:rPr>
          <w:b/>
          <w:bCs/>
          <w:color w:val="000000" w:themeColor="text1"/>
          <w:sz w:val="72"/>
          <w:szCs w:val="72"/>
          <w:u w:val="single" w:color="000000" w:themeColor="text1"/>
        </w:rPr>
      </w:pPr>
      <w:r w:rsidRPr="00603055">
        <w:rPr>
          <w:b/>
          <w:bCs/>
          <w:color w:val="000000" w:themeColor="text1"/>
          <w:sz w:val="72"/>
          <w:szCs w:val="72"/>
          <w:u w:val="single" w:color="000000" w:themeColor="text1"/>
        </w:rPr>
        <w:t>IDEFIX</w:t>
      </w:r>
    </w:p>
    <w:p w14:paraId="1C56DE43" w14:textId="77777777" w:rsidR="00DA70E4" w:rsidRDefault="00DA70E4" w:rsidP="00DA70E4">
      <w:pPr>
        <w:pStyle w:val="Corps"/>
        <w:jc w:val="center"/>
        <w:rPr>
          <w:b/>
          <w:bCs/>
          <w:color w:val="0079BF"/>
          <w:sz w:val="72"/>
          <w:szCs w:val="72"/>
          <w:u w:color="0079BF"/>
        </w:rPr>
      </w:pPr>
    </w:p>
    <w:p w14:paraId="4B998130" w14:textId="77777777" w:rsidR="00DA70E4" w:rsidRDefault="00DA70E4" w:rsidP="00DA70E4">
      <w:pPr>
        <w:pStyle w:val="Corps"/>
        <w:jc w:val="center"/>
        <w:rPr>
          <w:b/>
          <w:bCs/>
        </w:rPr>
      </w:pPr>
    </w:p>
    <w:p w14:paraId="5AFDE7E7" w14:textId="2C67D8E8" w:rsidR="00DA70E4" w:rsidRPr="00127498" w:rsidRDefault="00AC05A1" w:rsidP="00DA70E4">
      <w:pPr>
        <w:pStyle w:val="Corps"/>
        <w:jc w:val="center"/>
        <w:rPr>
          <w:color w:val="7F7F7F" w:themeColor="text1" w:themeTint="80"/>
          <w:sz w:val="32"/>
          <w:szCs w:val="32"/>
          <w:u w:color="66C7FF"/>
        </w:rPr>
      </w:pPr>
      <w:r>
        <w:rPr>
          <w:color w:val="7F7F7F" w:themeColor="text1" w:themeTint="80"/>
          <w:sz w:val="32"/>
          <w:szCs w:val="32"/>
          <w:u w:color="66C7FF"/>
        </w:rPr>
        <w:t xml:space="preserve">Julien DEVILLARS </w:t>
      </w:r>
      <w:r w:rsidRPr="00127498">
        <w:rPr>
          <w:color w:val="7F7F7F" w:themeColor="text1" w:themeTint="80"/>
          <w:sz w:val="32"/>
          <w:szCs w:val="32"/>
          <w:u w:color="66C7FF"/>
        </w:rPr>
        <w:t>–</w:t>
      </w:r>
      <w:r>
        <w:rPr>
          <w:color w:val="7F7F7F" w:themeColor="text1" w:themeTint="80"/>
          <w:sz w:val="32"/>
          <w:szCs w:val="32"/>
          <w:u w:color="66C7FF"/>
        </w:rPr>
        <w:t xml:space="preserve"> </w:t>
      </w:r>
      <w:r w:rsidR="00127498">
        <w:rPr>
          <w:color w:val="7F7F7F" w:themeColor="text1" w:themeTint="80"/>
          <w:sz w:val="32"/>
          <w:szCs w:val="32"/>
          <w:u w:color="66C7FF"/>
        </w:rPr>
        <w:t>Florent DUPONT</w:t>
      </w:r>
      <w:r w:rsidR="00947596">
        <w:rPr>
          <w:color w:val="7F7F7F" w:themeColor="text1" w:themeTint="80"/>
          <w:sz w:val="32"/>
          <w:szCs w:val="32"/>
          <w:u w:color="66C7FF"/>
        </w:rPr>
        <w:t xml:space="preserve"> </w:t>
      </w:r>
      <w:r w:rsidR="00F92BB7" w:rsidRPr="00127498">
        <w:rPr>
          <w:color w:val="7F7F7F" w:themeColor="text1" w:themeTint="80"/>
          <w:sz w:val="32"/>
          <w:szCs w:val="32"/>
          <w:u w:color="66C7FF"/>
        </w:rPr>
        <w:t xml:space="preserve">– </w:t>
      </w:r>
      <w:r w:rsidR="00127498">
        <w:rPr>
          <w:color w:val="7F7F7F" w:themeColor="text1" w:themeTint="80"/>
          <w:sz w:val="32"/>
          <w:szCs w:val="32"/>
          <w:u w:color="66C7FF"/>
        </w:rPr>
        <w:t>Adrien</w:t>
      </w:r>
      <w:r>
        <w:rPr>
          <w:color w:val="7F7F7F" w:themeColor="text1" w:themeTint="80"/>
          <w:sz w:val="32"/>
          <w:szCs w:val="32"/>
          <w:u w:color="66C7FF"/>
        </w:rPr>
        <w:t xml:space="preserve"> </w:t>
      </w:r>
      <w:r w:rsidR="00BC2B52">
        <w:rPr>
          <w:color w:val="7F7F7F" w:themeColor="text1" w:themeTint="80"/>
          <w:sz w:val="32"/>
          <w:szCs w:val="32"/>
          <w:u w:color="66C7FF"/>
        </w:rPr>
        <w:t>FORET</w:t>
      </w:r>
    </w:p>
    <w:p w14:paraId="4ECC0A60" w14:textId="232DBAE6" w:rsidR="00F92BB7" w:rsidRPr="00127498" w:rsidRDefault="00947596" w:rsidP="00AC05A1">
      <w:pPr>
        <w:pStyle w:val="Corps"/>
        <w:ind w:left="360"/>
        <w:jc w:val="center"/>
        <w:rPr>
          <w:color w:val="7F7F7F" w:themeColor="text1" w:themeTint="80"/>
          <w:sz w:val="32"/>
          <w:szCs w:val="32"/>
          <w:u w:color="66C7FF"/>
        </w:rPr>
      </w:pPr>
      <w:r>
        <w:rPr>
          <w:color w:val="7F7F7F" w:themeColor="text1" w:themeTint="80"/>
          <w:sz w:val="32"/>
          <w:szCs w:val="32"/>
          <w:u w:color="66C7FF"/>
        </w:rPr>
        <w:t xml:space="preserve">Yannis HUTT </w:t>
      </w:r>
      <w:r w:rsidRPr="00127498">
        <w:rPr>
          <w:color w:val="7F7F7F" w:themeColor="text1" w:themeTint="80"/>
          <w:sz w:val="32"/>
          <w:szCs w:val="32"/>
          <w:u w:color="66C7FF"/>
        </w:rPr>
        <w:t>–</w:t>
      </w:r>
      <w:r>
        <w:rPr>
          <w:color w:val="7F7F7F" w:themeColor="text1" w:themeTint="80"/>
          <w:sz w:val="32"/>
          <w:szCs w:val="32"/>
          <w:u w:color="66C7FF"/>
        </w:rPr>
        <w:t xml:space="preserve"> </w:t>
      </w:r>
      <w:r w:rsidR="00AC05A1">
        <w:rPr>
          <w:color w:val="7F7F7F" w:themeColor="text1" w:themeTint="80"/>
          <w:sz w:val="32"/>
          <w:szCs w:val="32"/>
          <w:u w:color="66C7FF"/>
        </w:rPr>
        <w:t xml:space="preserve">Etienne LUQUIN </w:t>
      </w:r>
      <w:r w:rsidR="00F92BB7" w:rsidRPr="00127498">
        <w:rPr>
          <w:color w:val="7F7F7F" w:themeColor="text1" w:themeTint="80"/>
          <w:sz w:val="32"/>
          <w:szCs w:val="32"/>
          <w:u w:color="66C7FF"/>
        </w:rPr>
        <w:t xml:space="preserve">– </w:t>
      </w:r>
      <w:r>
        <w:rPr>
          <w:color w:val="7F7F7F" w:themeColor="text1" w:themeTint="80"/>
          <w:sz w:val="32"/>
          <w:szCs w:val="32"/>
          <w:u w:color="66C7FF"/>
        </w:rPr>
        <w:t>Gabriel VINADO BUIL</w:t>
      </w:r>
    </w:p>
    <w:p w14:paraId="02064303" w14:textId="0A0592C4" w:rsidR="00F92BB7" w:rsidRPr="00127498" w:rsidRDefault="00947596" w:rsidP="00DA70E4">
      <w:pPr>
        <w:pStyle w:val="Corps"/>
        <w:jc w:val="center"/>
        <w:rPr>
          <w:color w:val="7F7F7F" w:themeColor="text1" w:themeTint="80"/>
          <w:sz w:val="32"/>
          <w:szCs w:val="32"/>
          <w:u w:color="66C7FF"/>
        </w:rPr>
      </w:pPr>
      <w:r>
        <w:rPr>
          <w:color w:val="7F7F7F" w:themeColor="text1" w:themeTint="80"/>
          <w:sz w:val="32"/>
          <w:szCs w:val="32"/>
          <w:u w:color="66C7FF"/>
        </w:rPr>
        <w:t>Dorian WOUTERS</w:t>
      </w:r>
      <w:r w:rsidR="00AC05A1">
        <w:rPr>
          <w:color w:val="7F7F7F" w:themeColor="text1" w:themeTint="80"/>
          <w:sz w:val="32"/>
          <w:szCs w:val="32"/>
          <w:u w:color="66C7FF"/>
        </w:rPr>
        <w:t xml:space="preserve"> </w:t>
      </w:r>
      <w:r w:rsidR="00AC05A1" w:rsidRPr="00127498">
        <w:rPr>
          <w:color w:val="7F7F7F" w:themeColor="text1" w:themeTint="80"/>
          <w:sz w:val="32"/>
          <w:szCs w:val="32"/>
          <w:u w:color="66C7FF"/>
        </w:rPr>
        <w:t>–</w:t>
      </w:r>
      <w:r w:rsidR="00AC05A1">
        <w:rPr>
          <w:color w:val="7F7F7F" w:themeColor="text1" w:themeTint="80"/>
          <w:sz w:val="32"/>
          <w:szCs w:val="32"/>
          <w:u w:color="66C7FF"/>
        </w:rPr>
        <w:t xml:space="preserve"> Mathieu ZENNER</w:t>
      </w:r>
    </w:p>
    <w:p w14:paraId="59B65E1C" w14:textId="574D3788" w:rsidR="00DA70E4" w:rsidRDefault="00DA70E4" w:rsidP="00DA70E4">
      <w:pPr>
        <w:pStyle w:val="Corps"/>
        <w:jc w:val="center"/>
        <w:rPr>
          <w:color w:val="66C7FF"/>
          <w:sz w:val="32"/>
          <w:szCs w:val="32"/>
          <w:u w:color="66C7FF"/>
        </w:rPr>
      </w:pPr>
    </w:p>
    <w:p w14:paraId="485848D4" w14:textId="77777777" w:rsidR="00F92BB7" w:rsidRDefault="00F92BB7" w:rsidP="00DA70E4">
      <w:pPr>
        <w:pStyle w:val="Corps"/>
        <w:jc w:val="center"/>
        <w:rPr>
          <w:color w:val="66C7FF"/>
          <w:sz w:val="32"/>
          <w:szCs w:val="32"/>
          <w:u w:color="66C7FF"/>
        </w:rPr>
      </w:pPr>
    </w:p>
    <w:p w14:paraId="4445462B" w14:textId="77777777" w:rsidR="00DA70E4" w:rsidRDefault="00DA70E4" w:rsidP="00DA70E4">
      <w:pPr>
        <w:pStyle w:val="Corps"/>
        <w:jc w:val="center"/>
        <w:rPr>
          <w:color w:val="66C7FF"/>
          <w:sz w:val="32"/>
          <w:szCs w:val="32"/>
          <w:u w:color="66C7FF"/>
        </w:rPr>
      </w:pPr>
    </w:p>
    <w:p w14:paraId="30A1ABF9" w14:textId="77777777" w:rsidR="00DA70E4" w:rsidRPr="00127498" w:rsidRDefault="00DA70E4" w:rsidP="00DA70E4">
      <w:pPr>
        <w:pStyle w:val="Corps"/>
        <w:jc w:val="center"/>
        <w:rPr>
          <w:color w:val="000000" w:themeColor="text1"/>
        </w:rPr>
      </w:pPr>
    </w:p>
    <w:p w14:paraId="0E42D435" w14:textId="4562F9A1" w:rsidR="00DA70E4" w:rsidRPr="00127498" w:rsidRDefault="00D1654F" w:rsidP="00F92BB7">
      <w:pPr>
        <w:pStyle w:val="Corps"/>
        <w:pBdr>
          <w:top w:val="single" w:sz="2" w:space="0" w:color="000000"/>
          <w:left w:val="single" w:sz="2" w:space="0" w:color="000000"/>
          <w:bottom w:val="single" w:sz="2" w:space="0" w:color="000000"/>
          <w:right w:val="single" w:sz="2" w:space="0" w:color="000000"/>
        </w:pBdr>
        <w:jc w:val="center"/>
        <w:rPr>
          <w:color w:val="000000" w:themeColor="text1"/>
          <w:sz w:val="44"/>
          <w:szCs w:val="44"/>
          <w:u w:color="0079BF"/>
        </w:rPr>
      </w:pPr>
      <w:r w:rsidRPr="00127498">
        <w:rPr>
          <w:color w:val="000000" w:themeColor="text1"/>
          <w:sz w:val="44"/>
          <w:szCs w:val="44"/>
          <w:u w:color="0079BF"/>
        </w:rPr>
        <w:t>Projet Tran</w:t>
      </w:r>
      <w:r w:rsidR="00090BE1" w:rsidRPr="00127498">
        <w:rPr>
          <w:color w:val="000000" w:themeColor="text1"/>
          <w:sz w:val="44"/>
          <w:szCs w:val="44"/>
          <w:u w:color="0079BF"/>
        </w:rPr>
        <w:t>s</w:t>
      </w:r>
      <w:r w:rsidRPr="00127498">
        <w:rPr>
          <w:color w:val="000000" w:themeColor="text1"/>
          <w:sz w:val="44"/>
          <w:szCs w:val="44"/>
          <w:u w:color="0079BF"/>
        </w:rPr>
        <w:t xml:space="preserve">versal </w:t>
      </w:r>
      <w:r w:rsidR="00F92BB7" w:rsidRPr="00127498">
        <w:rPr>
          <w:color w:val="000000" w:themeColor="text1"/>
          <w:sz w:val="44"/>
          <w:szCs w:val="44"/>
          <w:u w:color="0079BF"/>
        </w:rPr>
        <w:t>Innovant</w:t>
      </w:r>
    </w:p>
    <w:p w14:paraId="34D3A668" w14:textId="77777777" w:rsidR="00DA70E4" w:rsidRDefault="00DA70E4" w:rsidP="00DA70E4">
      <w:pPr>
        <w:pStyle w:val="Corps"/>
        <w:jc w:val="center"/>
      </w:pPr>
    </w:p>
    <w:p w14:paraId="36A3C39E" w14:textId="77777777" w:rsidR="00DA70E4" w:rsidRDefault="00DA70E4" w:rsidP="00DA70E4">
      <w:pPr>
        <w:pStyle w:val="Corps"/>
        <w:jc w:val="center"/>
      </w:pPr>
    </w:p>
    <w:p w14:paraId="133A2DB9" w14:textId="5CF4235F" w:rsidR="00DA70E4" w:rsidRDefault="00DA70E4" w:rsidP="00DA70E4">
      <w:pPr>
        <w:pStyle w:val="Corps"/>
        <w:rPr>
          <w:i/>
          <w:iCs/>
          <w:color w:val="0079BF"/>
          <w:u w:color="0079BF"/>
        </w:rPr>
      </w:pPr>
    </w:p>
    <w:p w14:paraId="1CFDD3A6" w14:textId="50AD3C81" w:rsidR="00F92BB7" w:rsidRDefault="00F92BB7" w:rsidP="00DA70E4">
      <w:pPr>
        <w:pStyle w:val="Corps"/>
        <w:rPr>
          <w:i/>
          <w:iCs/>
          <w:color w:val="0079BF"/>
          <w:u w:color="0079BF"/>
        </w:rPr>
      </w:pPr>
    </w:p>
    <w:p w14:paraId="20F6F95B" w14:textId="3DC8DF64" w:rsidR="00F92BB7" w:rsidRDefault="00F92BB7" w:rsidP="00DA70E4">
      <w:pPr>
        <w:pStyle w:val="Corps"/>
        <w:rPr>
          <w:i/>
          <w:iCs/>
          <w:color w:val="0079BF"/>
          <w:u w:color="0079BF"/>
        </w:rPr>
      </w:pPr>
    </w:p>
    <w:p w14:paraId="5E2ED62B" w14:textId="77777777" w:rsidR="00F92BB7" w:rsidRDefault="00F92BB7" w:rsidP="00DA70E4">
      <w:pPr>
        <w:pStyle w:val="Corps"/>
        <w:rPr>
          <w:color w:val="0079BF"/>
          <w:u w:color="0079BF"/>
        </w:rPr>
      </w:pPr>
    </w:p>
    <w:p w14:paraId="39F8C921" w14:textId="77777777" w:rsidR="00DA70E4" w:rsidRDefault="00DA70E4" w:rsidP="00DA70E4">
      <w:pPr>
        <w:pStyle w:val="Corps"/>
        <w:rPr>
          <w:color w:val="0079BF"/>
          <w:sz w:val="20"/>
          <w:szCs w:val="20"/>
          <w:u w:color="0079BF"/>
        </w:rPr>
      </w:pPr>
    </w:p>
    <w:p w14:paraId="1848D64D" w14:textId="77777777" w:rsidR="00DA70E4" w:rsidRDefault="00DA70E4" w:rsidP="00DA70E4">
      <w:pPr>
        <w:pStyle w:val="Corps"/>
        <w:rPr>
          <w:color w:val="0079BF"/>
          <w:u w:color="0079BF"/>
        </w:rPr>
      </w:pPr>
      <w:r>
        <w:rPr>
          <w:noProof/>
          <w:color w:val="0079BF"/>
          <w:u w:color="0079BF"/>
        </w:rPr>
        <mc:AlternateContent>
          <mc:Choice Requires="wps">
            <w:drawing>
              <wp:anchor distT="0" distB="0" distL="0" distR="0" simplePos="0" relativeHeight="251660288" behindDoc="0" locked="0" layoutInCell="1" allowOverlap="1" wp14:anchorId="0BC4BC3F" wp14:editId="15766C9E">
                <wp:simplePos x="0" y="0"/>
                <wp:positionH relativeFrom="page">
                  <wp:posOffset>724217</wp:posOffset>
                </wp:positionH>
                <wp:positionV relativeFrom="line">
                  <wp:posOffset>80962</wp:posOffset>
                </wp:positionV>
                <wp:extent cx="5760001" cy="0"/>
                <wp:effectExtent l="0" t="0" r="0" b="0"/>
                <wp:wrapNone/>
                <wp:docPr id="1073741825" name="officeArt object" descr="Straight Connector 1"/>
                <wp:cNvGraphicFramePr/>
                <a:graphic xmlns:a="http://schemas.openxmlformats.org/drawingml/2006/main">
                  <a:graphicData uri="http://schemas.microsoft.com/office/word/2010/wordprocessingShape">
                    <wps:wsp>
                      <wps:cNvCnPr/>
                      <wps:spPr>
                        <a:xfrm>
                          <a:off x="0" y="0"/>
                          <a:ext cx="5760001" cy="0"/>
                        </a:xfrm>
                        <a:prstGeom prst="line">
                          <a:avLst/>
                        </a:prstGeom>
                        <a:noFill/>
                        <a:ln w="9525" cap="flat">
                          <a:solidFill>
                            <a:srgbClr val="000000"/>
                          </a:solidFill>
                          <a:prstDash val="solid"/>
                          <a:round/>
                        </a:ln>
                        <a:effectLst/>
                      </wps:spPr>
                      <wps:bodyPr/>
                    </wps:wsp>
                  </a:graphicData>
                </a:graphic>
              </wp:anchor>
            </w:drawing>
          </mc:Choice>
          <mc:Fallback>
            <w:pict>
              <v:line w14:anchorId="1782BE07" id="officeArt object" o:spid="_x0000_s1026" alt="Straight Connector 1" style="position:absolute;z-index:251660288;visibility:visible;mso-wrap-style:square;mso-wrap-distance-left:0;mso-wrap-distance-top:0;mso-wrap-distance-right:0;mso-wrap-distance-bottom:0;mso-position-horizontal:absolute;mso-position-horizontal-relative:page;mso-position-vertical:absolute;mso-position-vertical-relative:line" from="57pt,6.35pt" to="510.5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">
                <w10:wrap anchorx="page" anchory="line"/>
              </v:line>
            </w:pict>
          </mc:Fallback>
        </mc:AlternateContent>
      </w:r>
    </w:p>
    <w:p w14:paraId="3D51FD3F" w14:textId="77777777" w:rsidR="00DA70E4" w:rsidRDefault="00DA70E4" w:rsidP="00DA70E4">
      <w:pPr>
        <w:pStyle w:val="Corps"/>
        <w:tabs>
          <w:tab w:val="right" w:pos="9072"/>
        </w:tabs>
        <w:jc w:val="both"/>
        <w:rPr>
          <w:color w:val="0079BF"/>
          <w:sz w:val="40"/>
          <w:szCs w:val="40"/>
          <w:u w:color="0079BF"/>
        </w:rPr>
      </w:pPr>
    </w:p>
    <w:p w14:paraId="0D6D3959" w14:textId="77777777" w:rsidR="00DA70E4" w:rsidRPr="00127498" w:rsidRDefault="00DA70E4" w:rsidP="00DA70E4">
      <w:pPr>
        <w:pStyle w:val="Corps"/>
        <w:tabs>
          <w:tab w:val="right" w:pos="9072"/>
        </w:tabs>
        <w:jc w:val="center"/>
        <w:rPr>
          <w:color w:val="000000" w:themeColor="text1"/>
          <w:u w:color="0079BF"/>
        </w:rPr>
      </w:pPr>
      <w:r w:rsidRPr="00127498">
        <w:rPr>
          <w:color w:val="000000" w:themeColor="text1"/>
          <w:sz w:val="40"/>
          <w:szCs w:val="40"/>
          <w:u w:color="0079BF"/>
        </w:rPr>
        <w:t>Université Claude Bernard – Lyon 1</w:t>
      </w:r>
    </w:p>
    <w:p w14:paraId="323DCE8B" w14:textId="77777777" w:rsidR="00DA70E4" w:rsidRPr="003B0B4A" w:rsidRDefault="00DA70E4" w:rsidP="00DA70E4">
      <w:pPr>
        <w:pStyle w:val="CorpsA"/>
      </w:pPr>
    </w:p>
    <w:p w14:paraId="082981B7" w14:textId="77777777" w:rsidR="00DA70E4" w:rsidRDefault="00D1654F" w:rsidP="00DA70E4">
      <w:pPr>
        <w:pStyle w:val="CorpsA"/>
      </w:pPr>
      <w:r>
        <w:rPr>
          <w:noProof/>
          <w:color w:val="0079BF"/>
          <w:u w:color="0079BF"/>
        </w:rPr>
        <w:drawing>
          <wp:anchor distT="57150" distB="57150" distL="57150" distR="57150" simplePos="0" relativeHeight="251659264" behindDoc="1" locked="0" layoutInCell="1" allowOverlap="1" wp14:anchorId="7B31B7EC" wp14:editId="3D69C05C">
            <wp:simplePos x="0" y="0"/>
            <wp:positionH relativeFrom="margin">
              <wp:align>center</wp:align>
            </wp:positionH>
            <wp:positionV relativeFrom="paragraph">
              <wp:posOffset>14409</wp:posOffset>
            </wp:positionV>
            <wp:extent cx="2678430" cy="1279525"/>
            <wp:effectExtent l="0" t="0" r="7620" b="0"/>
            <wp:wrapNone/>
            <wp:docPr id="1073741826" name="officeArt object" descr="C:\Users\julien\Downloads\logo-UCBL1-court-couleur-grand-jpg.jpg"/>
            <wp:cNvGraphicFramePr/>
            <a:graphic xmlns:a="http://schemas.openxmlformats.org/drawingml/2006/main">
              <a:graphicData uri="http://schemas.openxmlformats.org/drawingml/2006/picture">
                <pic:pic xmlns:pic="http://schemas.openxmlformats.org/drawingml/2006/picture">
                  <pic:nvPicPr>
                    <pic:cNvPr id="1073741826" name="C:\Users\julien\Downloads\logo-UCBL1-court-couleur-grand-jpg.jpg" descr="C:\Users\julien\Downloads\logo-UCBL1-court-couleur-grand-jpg.jpg"/>
                    <pic:cNvPicPr>
                      <a:picLocks noChangeAspect="1"/>
                    </pic:cNvPicPr>
                  </pic:nvPicPr>
                  <pic:blipFill>
                    <a:blip r:embed="rId8"/>
                    <a:stretch>
                      <a:fillRect/>
                    </a:stretch>
                  </pic:blipFill>
                  <pic:spPr>
                    <a:xfrm>
                      <a:off x="0" y="0"/>
                      <a:ext cx="2678430" cy="12795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3B620D71" w14:textId="77777777" w:rsidR="00DA70E4" w:rsidRPr="003B0B4A" w:rsidRDefault="00DA70E4" w:rsidP="00DA70E4">
      <w:pPr>
        <w:pStyle w:val="CorpsA"/>
      </w:pPr>
    </w:p>
    <w:p w14:paraId="3BAA783A" w14:textId="77777777" w:rsidR="00DA70E4" w:rsidRPr="003B0B4A" w:rsidRDefault="00DA70E4" w:rsidP="00DA70E4">
      <w:pPr>
        <w:pStyle w:val="CorpsA"/>
      </w:pPr>
    </w:p>
    <w:p w14:paraId="15D30A30" w14:textId="77777777" w:rsidR="00DA70E4" w:rsidRPr="003B0B4A" w:rsidRDefault="00DA70E4" w:rsidP="00DA70E4">
      <w:pPr>
        <w:pStyle w:val="CorpsA"/>
      </w:pPr>
    </w:p>
    <w:p w14:paraId="5C3A80FE" w14:textId="77777777" w:rsidR="00DA70E4" w:rsidRPr="003B0B4A" w:rsidRDefault="00DA70E4" w:rsidP="00DA70E4">
      <w:pPr>
        <w:pStyle w:val="CorpsA"/>
      </w:pPr>
    </w:p>
    <w:p w14:paraId="4B737AE5" w14:textId="77777777" w:rsidR="00DA70E4" w:rsidRPr="003B0B4A" w:rsidRDefault="00DA70E4" w:rsidP="00DA70E4">
      <w:pPr>
        <w:pStyle w:val="CorpsA"/>
      </w:pPr>
    </w:p>
    <w:p w14:paraId="283E8F3D" w14:textId="77777777" w:rsidR="00881B52" w:rsidRDefault="00881B52" w:rsidP="00236FBC">
      <w:pPr>
        <w:jc w:val="both"/>
        <w:rPr>
          <w:sz w:val="32"/>
          <w:szCs w:val="32"/>
        </w:rPr>
      </w:pPr>
    </w:p>
    <w:p w14:paraId="0309EE28" w14:textId="77777777" w:rsidR="00881B52" w:rsidRDefault="00881B52" w:rsidP="00752127">
      <w:pPr>
        <w:pStyle w:val="Titre1"/>
        <w:rPr>
          <w:b/>
          <w:u w:val="single"/>
        </w:rPr>
      </w:pPr>
      <w:r>
        <w:rPr>
          <w:sz w:val="32"/>
          <w:szCs w:val="32"/>
        </w:rPr>
        <w:br w:type="page"/>
      </w:r>
      <w:r w:rsidRPr="00F92BB7">
        <w:rPr>
          <w:b/>
          <w:color w:val="000000" w:themeColor="text1"/>
          <w:u w:val="single"/>
        </w:rPr>
        <w:lastRenderedPageBreak/>
        <w:t>Contexte du projet :</w:t>
      </w:r>
    </w:p>
    <w:p w14:paraId="2F022396" w14:textId="77777777" w:rsidR="00752127" w:rsidRPr="00752127" w:rsidRDefault="00752127" w:rsidP="00752127"/>
    <w:p w14:paraId="66E32C7C" w14:textId="5A55C3FD" w:rsidR="006C0805" w:rsidRDefault="006C4662" w:rsidP="00F92BB7">
      <w:pPr>
        <w:jc w:val="both"/>
      </w:pPr>
      <w:r>
        <w:t>L</w:t>
      </w:r>
      <w:r w:rsidR="008C5571">
        <w:t>e Projet Transversal Innovant</w:t>
      </w:r>
      <w:r w:rsidR="00794DBA">
        <w:t xml:space="preserve"> de cette année a pour but de développer en équipe un réseau de</w:t>
      </w:r>
      <w:r w:rsidR="00BB32CB">
        <w:t xml:space="preserve"> 3</w:t>
      </w:r>
      <w:r w:rsidR="00794DBA">
        <w:t xml:space="preserve"> robot</w:t>
      </w:r>
      <w:r w:rsidR="00BB32CB">
        <w:t>s</w:t>
      </w:r>
      <w:r w:rsidR="00794DBA">
        <w:t xml:space="preserve"> se déplaçant dans un labyrinthe. Ces robots </w:t>
      </w:r>
      <w:r w:rsidR="003C4487">
        <w:t>sont</w:t>
      </w:r>
      <w:r w:rsidR="00794DBA">
        <w:t xml:space="preserve"> construits autour des briques ev3 de la gamme Lego </w:t>
      </w:r>
      <w:proofErr w:type="spellStart"/>
      <w:r w:rsidR="00794DBA">
        <w:t>Mindstorm</w:t>
      </w:r>
      <w:proofErr w:type="spellEnd"/>
      <w:r w:rsidR="00794DBA">
        <w:t>. Ces dernières permettent de contrôler des moteurs et de connecter différents capteurs pour en en récupérer les données.</w:t>
      </w:r>
      <w:r w:rsidR="00E7331D">
        <w:t xml:space="preserve"> Le labyrinthe quant à lui est composé de la manière suivante :</w:t>
      </w:r>
    </w:p>
    <w:p w14:paraId="36D452EB" w14:textId="2947A94C" w:rsidR="00E7331D" w:rsidRPr="00233252" w:rsidRDefault="00E7331D" w:rsidP="00E7331D">
      <w:pPr>
        <w:pStyle w:val="Paragraphedeliste"/>
        <w:numPr>
          <w:ilvl w:val="0"/>
          <w:numId w:val="1"/>
        </w:numPr>
        <w:jc w:val="both"/>
      </w:pPr>
      <w:r w:rsidRPr="00233252">
        <w:t>C’est une grille de 8*8</w:t>
      </w:r>
      <w:r w:rsidR="005A1887" w:rsidRPr="00233252">
        <w:t>, il y a donc 64 croisements.</w:t>
      </w:r>
    </w:p>
    <w:p w14:paraId="3D369E41" w14:textId="497E2B7D" w:rsidR="005A1887" w:rsidRPr="00233252" w:rsidRDefault="005A1887" w:rsidP="00E7331D">
      <w:pPr>
        <w:pStyle w:val="Paragraphedeliste"/>
        <w:numPr>
          <w:ilvl w:val="0"/>
          <w:numId w:val="1"/>
        </w:numPr>
        <w:jc w:val="both"/>
      </w:pPr>
      <w:r w:rsidRPr="00233252">
        <w:t>Les robots peuvent tourner aux croisements et se déplacent en suivant des lignes de rubans colorés.</w:t>
      </w:r>
    </w:p>
    <w:p w14:paraId="3999324A" w14:textId="77123012" w:rsidR="00E7331D" w:rsidRPr="00233252" w:rsidRDefault="00E7331D" w:rsidP="00E7331D">
      <w:pPr>
        <w:pStyle w:val="Paragraphedeliste"/>
        <w:numPr>
          <w:ilvl w:val="0"/>
          <w:numId w:val="1"/>
        </w:numPr>
        <w:jc w:val="both"/>
      </w:pPr>
      <w:r w:rsidRPr="00233252">
        <w:t>Sur chaque ligne il y a une combinaison de rubans de couleur</w:t>
      </w:r>
      <w:r w:rsidR="005A1887" w:rsidRPr="00233252">
        <w:t>s</w:t>
      </w:r>
      <w:r w:rsidRPr="00233252">
        <w:t xml:space="preserve"> </w:t>
      </w:r>
      <w:r w:rsidR="005A1887" w:rsidRPr="00233252">
        <w:t xml:space="preserve">(noir/rouge pour les lignes </w:t>
      </w:r>
      <w:r w:rsidR="00233252" w:rsidRPr="00233252">
        <w:t>horizontales</w:t>
      </w:r>
      <w:r w:rsidR="005A1887" w:rsidRPr="00233252">
        <w:t xml:space="preserve"> et blanc/noir pour les lignes verticales).</w:t>
      </w:r>
    </w:p>
    <w:p w14:paraId="342E8377" w14:textId="7A312624" w:rsidR="004321E7" w:rsidRPr="00233252" w:rsidRDefault="005A1887" w:rsidP="00236FBC">
      <w:pPr>
        <w:pStyle w:val="Paragraphedeliste"/>
        <w:numPr>
          <w:ilvl w:val="0"/>
          <w:numId w:val="1"/>
        </w:numPr>
        <w:jc w:val="both"/>
      </w:pPr>
      <w:r w:rsidRPr="00233252">
        <w:t xml:space="preserve">Des murs peuvent être placés aléatoirement avant l’exploration du </w:t>
      </w:r>
      <w:r w:rsidR="00233252" w:rsidRPr="00233252">
        <w:t>labyrinthe</w:t>
      </w:r>
      <w:r w:rsidRPr="00233252">
        <w:t xml:space="preserve"> coupant ainsi certaines routes.</w:t>
      </w:r>
    </w:p>
    <w:p w14:paraId="1D9559D4" w14:textId="62EDF4F6" w:rsidR="005A1887" w:rsidRPr="00233252" w:rsidRDefault="005A1887" w:rsidP="005A1887">
      <w:pPr>
        <w:jc w:val="both"/>
      </w:pPr>
      <w:r w:rsidRPr="00233252">
        <w:t xml:space="preserve">Les robots ont pour tâche finale de retrouver </w:t>
      </w:r>
      <w:r w:rsidR="00127498" w:rsidRPr="00233252">
        <w:t>et de s’</w:t>
      </w:r>
      <w:r w:rsidR="00233252" w:rsidRPr="00233252">
        <w:t>arrêter</w:t>
      </w:r>
      <w:r w:rsidR="00127498" w:rsidRPr="00233252">
        <w:t xml:space="preserve"> sur un croisement qui leur est attribué. La </w:t>
      </w:r>
      <w:r w:rsidR="00233252" w:rsidRPr="00233252">
        <w:t>résolution</w:t>
      </w:r>
      <w:r w:rsidR="00127498" w:rsidRPr="00233252">
        <w:t xml:space="preserve"> de </w:t>
      </w:r>
      <w:r w:rsidR="00233252" w:rsidRPr="00233252">
        <w:t>cet objectif</w:t>
      </w:r>
      <w:r w:rsidR="00127498" w:rsidRPr="00233252">
        <w:t xml:space="preserve"> se déroule en plusieurs parties qui seront expliquées dans la suite de ce rapport : la phase d’exploration et la phase de résolution.</w:t>
      </w:r>
    </w:p>
    <w:p w14:paraId="2667D23C" w14:textId="77777777" w:rsidR="00F92BB7" w:rsidRDefault="00F92BB7" w:rsidP="00F92BB7">
      <w:pPr>
        <w:jc w:val="both"/>
        <w:rPr>
          <w:sz w:val="32"/>
          <w:szCs w:val="32"/>
          <w:lang w:val="en-US"/>
        </w:rPr>
      </w:pPr>
    </w:p>
    <w:p w14:paraId="77F91E43" w14:textId="13E3E0F0" w:rsidR="00F92BB7" w:rsidRDefault="00F92BB7" w:rsidP="00F92BB7">
      <w:pPr>
        <w:jc w:val="both"/>
        <w:rPr>
          <w:rFonts w:asciiTheme="majorHAnsi" w:hAnsiTheme="majorHAnsi" w:cstheme="majorHAnsi"/>
          <w:b/>
          <w:color w:val="000000" w:themeColor="text1"/>
          <w:sz w:val="36"/>
          <w:szCs w:val="36"/>
          <w:u w:val="single"/>
        </w:rPr>
      </w:pPr>
      <w:r>
        <w:rPr>
          <w:rFonts w:asciiTheme="majorHAnsi" w:hAnsiTheme="majorHAnsi" w:cstheme="majorHAnsi"/>
          <w:b/>
          <w:color w:val="000000" w:themeColor="text1"/>
          <w:sz w:val="36"/>
          <w:szCs w:val="36"/>
          <w:u w:val="single"/>
        </w:rPr>
        <w:t>Construction</w:t>
      </w:r>
      <w:r w:rsidRPr="00F92BB7">
        <w:rPr>
          <w:rFonts w:asciiTheme="majorHAnsi" w:hAnsiTheme="majorHAnsi" w:cstheme="majorHAnsi"/>
          <w:b/>
          <w:color w:val="000000" w:themeColor="text1"/>
          <w:sz w:val="36"/>
          <w:szCs w:val="36"/>
          <w:u w:val="single"/>
        </w:rPr>
        <w:t> :</w:t>
      </w:r>
    </w:p>
    <w:p w14:paraId="64747609" w14:textId="77777777" w:rsidR="00F434E9" w:rsidRPr="00F434E9" w:rsidRDefault="00F434E9" w:rsidP="00F434E9">
      <w:pPr>
        <w:jc w:val="both"/>
      </w:pPr>
      <w:r w:rsidRPr="00F434E9">
        <w:t>Dans un premier temps nous avons cherché à construire un modèle de robot pouvant répondre aux contraintes données, et prenant compte que certaines pièces sont en quantités limitées et l’esthétique globale fait partie intégrante de l’évaluation finale.</w:t>
      </w:r>
    </w:p>
    <w:p w14:paraId="62E119CC" w14:textId="77777777" w:rsidR="00F434E9" w:rsidRPr="00F434E9" w:rsidRDefault="00F434E9" w:rsidP="00F434E9">
      <w:pPr>
        <w:jc w:val="both"/>
      </w:pPr>
      <w:r w:rsidRPr="00F434E9">
        <w:t>La contrainte la plus évidente est le déplacement, nous avons choisi d’implémenter, à chaque côté du robot, un ensemble de trois roues avec une chenille tendue sur celles-ci, l'entraînement du barbotin (la roue principale) est réalisé par un moteur raccordé à une des sorties de la brique ev3. Le choix d’une chenille permet d’assurer la transmission du poids du robot au sol en la répartissant sur une surface supérieure à celles des roues.</w:t>
      </w:r>
    </w:p>
    <w:p w14:paraId="70A7A1D7" w14:textId="5908F0F4" w:rsidR="00F434E9" w:rsidRPr="00F434E9" w:rsidRDefault="00F434E9" w:rsidP="00F434E9">
      <w:pPr>
        <w:jc w:val="both"/>
      </w:pPr>
      <w:r w:rsidRPr="00F434E9">
        <w:t>Le robot doit pouvoir suivre les lignes au sol pour rester sur le chemin. Nous avons donc installé un capteur de couleur pointant vers le bas à l’avant du robot.</w:t>
      </w:r>
    </w:p>
    <w:p w14:paraId="69F8A32C" w14:textId="77777777" w:rsidR="00F434E9" w:rsidRPr="00F434E9" w:rsidRDefault="00F434E9" w:rsidP="00F434E9">
      <w:pPr>
        <w:jc w:val="both"/>
      </w:pPr>
      <w:r w:rsidRPr="00F434E9">
        <w:t>Il faut aussi que la machine soit capable de détecter les murs en face d’elle et qu’elle stoppe son déplacement en conséquence. Ainsi, nous avons placé sur le capteur couleur un capteur ultrason orienté vers l’avant.</w:t>
      </w:r>
    </w:p>
    <w:p w14:paraId="0298C8BF" w14:textId="77777777" w:rsidR="00F434E9" w:rsidRPr="00F434E9" w:rsidRDefault="00F434E9" w:rsidP="00F434E9">
      <w:pPr>
        <w:jc w:val="both"/>
      </w:pPr>
      <w:r w:rsidRPr="00F434E9">
        <w:t>Enfin il faut limiter le poids total du robot. Un robot lourd consomme plus d’énergie et peut fausser les calculs et données liés aux moteurs.</w:t>
      </w:r>
    </w:p>
    <w:p w14:paraId="3A5A013B" w14:textId="77777777" w:rsidR="00F434E9" w:rsidRPr="00F434E9" w:rsidRDefault="00F434E9" w:rsidP="00F434E9">
      <w:pPr>
        <w:jc w:val="both"/>
      </w:pPr>
      <w:r w:rsidRPr="00F434E9">
        <w:t>Ayant accès à encore deux entrées pour des capteurs sur la brique ev3, nous avons ajouté au robot alpha (nommé BLUE), chargé de faire la phase d’exploration, deux détecteurs d’ultrasons. Ils sont placés de part et d’autre du robot, et sont utilisés lorsque le robot s’arrête devant un mur. Il vérifie les murs autour de lui avec les deux nouveaux capteurs, empêchant ainsi le robot de tourner inutilement vers un mur.</w:t>
      </w:r>
    </w:p>
    <w:p w14:paraId="29EE16F8" w14:textId="7A3FC214" w:rsidR="00F434E9" w:rsidRDefault="00F434E9" w:rsidP="00F434E9">
      <w:pPr>
        <w:jc w:val="both"/>
      </w:pPr>
      <w:r w:rsidRPr="00F434E9">
        <w:lastRenderedPageBreak/>
        <w:t>Les robots n’ont pas évolué dans le design global lors du projet seul des éléments de renforcement ont été ajouté.</w:t>
      </w:r>
    </w:p>
    <w:p w14:paraId="6E7FD529" w14:textId="348C39F1" w:rsidR="00E01581" w:rsidRPr="00E01581" w:rsidRDefault="00E01581" w:rsidP="00E01581">
      <w:pPr>
        <w:spacing w:after="0" w:line="240" w:lineRule="auto"/>
        <w:jc w:val="center"/>
        <w:rPr>
          <w:rFonts w:ascii="Times New Roman" w:eastAsia="Times New Roman" w:hAnsi="Times New Roman" w:cs="Times New Roman"/>
          <w:sz w:val="24"/>
          <w:szCs w:val="24"/>
          <w:lang w:eastAsia="fr-FR"/>
        </w:rPr>
      </w:pPr>
      <w:r w:rsidRPr="00E01581">
        <w:rPr>
          <w:rFonts w:ascii="Arial" w:eastAsia="Times New Roman" w:hAnsi="Arial" w:cs="Arial"/>
          <w:color w:val="212121"/>
          <w:sz w:val="20"/>
          <w:szCs w:val="20"/>
          <w:shd w:val="clear" w:color="auto" w:fill="FFFFFF"/>
          <w:lang w:eastAsia="fr-FR"/>
        </w:rPr>
        <w:t> </w:t>
      </w:r>
      <w:r w:rsidRPr="00E01581">
        <w:rPr>
          <w:rFonts w:ascii="Arial" w:eastAsia="Times New Roman" w:hAnsi="Arial" w:cs="Arial"/>
          <w:noProof/>
          <w:color w:val="000000"/>
          <w:sz w:val="20"/>
          <w:szCs w:val="20"/>
          <w:shd w:val="clear" w:color="auto" w:fill="FFFFFF"/>
          <w:lang w:eastAsia="fr-FR"/>
        </w:rPr>
        <w:drawing>
          <wp:inline distT="0" distB="0" distL="0" distR="0" wp14:anchorId="01AD0A5D" wp14:editId="2F74F29D">
            <wp:extent cx="4133850" cy="3114675"/>
            <wp:effectExtent l="0" t="0" r="0" b="9525"/>
            <wp:docPr id="2" name="Image 2" descr="https://lh4.googleusercontent.com/2LOldQyiiMk0Tw8b6AK7x-eV0vOCPrpudD9QXFpN5LIsJbE0Y-T2eKOV8saZvqY2_WYmEYsIt3VxAYHQG4WdjByhq07R2dAsFEpJ7nQ4kecn_T7xtwijfu3q3bWoEhT_NZlsGB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2LOldQyiiMk0Tw8b6AK7x-eV0vOCPrpudD9QXFpN5LIsJbE0Y-T2eKOV8saZvqY2_WYmEYsIt3VxAYHQG4WdjByhq07R2dAsFEpJ7nQ4kecn_T7xtwijfu3q3bWoEhT_NZlsGBm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3850" cy="3114675"/>
                    </a:xfrm>
                    <a:prstGeom prst="rect">
                      <a:avLst/>
                    </a:prstGeom>
                    <a:noFill/>
                    <a:ln>
                      <a:noFill/>
                    </a:ln>
                  </pic:spPr>
                </pic:pic>
              </a:graphicData>
            </a:graphic>
          </wp:inline>
        </w:drawing>
      </w:r>
    </w:p>
    <w:p w14:paraId="39216D5F" w14:textId="77777777" w:rsidR="00E01581" w:rsidRPr="00E01581" w:rsidRDefault="00E01581" w:rsidP="00E01581">
      <w:pPr>
        <w:spacing w:after="0" w:line="240" w:lineRule="auto"/>
        <w:jc w:val="center"/>
        <w:rPr>
          <w:rFonts w:ascii="Times New Roman" w:eastAsia="Times New Roman" w:hAnsi="Times New Roman" w:cs="Times New Roman"/>
          <w:sz w:val="24"/>
          <w:szCs w:val="24"/>
          <w:lang w:eastAsia="fr-FR"/>
        </w:rPr>
      </w:pPr>
      <w:r w:rsidRPr="00E01581">
        <w:rPr>
          <w:rFonts w:ascii="Arial" w:eastAsia="Times New Roman" w:hAnsi="Arial" w:cs="Arial"/>
          <w:color w:val="000000"/>
          <w:sz w:val="20"/>
          <w:szCs w:val="20"/>
          <w:shd w:val="clear" w:color="auto" w:fill="FFFFFF"/>
          <w:lang w:eastAsia="fr-FR"/>
        </w:rPr>
        <w:t>Robot Alpha</w:t>
      </w:r>
    </w:p>
    <w:p w14:paraId="526DA981" w14:textId="77777777" w:rsidR="00E01581" w:rsidRPr="00E01581" w:rsidRDefault="00E01581" w:rsidP="00E01581">
      <w:pPr>
        <w:spacing w:after="0" w:line="240" w:lineRule="auto"/>
        <w:rPr>
          <w:rFonts w:ascii="Times New Roman" w:eastAsia="Times New Roman" w:hAnsi="Times New Roman" w:cs="Times New Roman"/>
          <w:sz w:val="24"/>
          <w:szCs w:val="24"/>
          <w:lang w:eastAsia="fr-FR"/>
        </w:rPr>
      </w:pPr>
    </w:p>
    <w:p w14:paraId="540CAB74" w14:textId="2E45A5CA" w:rsidR="00E01581" w:rsidRPr="00E01581" w:rsidRDefault="00E01581" w:rsidP="00E01581">
      <w:pPr>
        <w:spacing w:after="0" w:line="240" w:lineRule="auto"/>
        <w:jc w:val="center"/>
        <w:rPr>
          <w:rFonts w:ascii="Times New Roman" w:eastAsia="Times New Roman" w:hAnsi="Times New Roman" w:cs="Times New Roman"/>
          <w:sz w:val="24"/>
          <w:szCs w:val="24"/>
          <w:lang w:eastAsia="fr-FR"/>
        </w:rPr>
      </w:pPr>
      <w:r w:rsidRPr="00E01581">
        <w:rPr>
          <w:rFonts w:ascii="Arial" w:eastAsia="Times New Roman" w:hAnsi="Arial" w:cs="Arial"/>
          <w:noProof/>
          <w:color w:val="000000"/>
          <w:sz w:val="20"/>
          <w:szCs w:val="20"/>
          <w:shd w:val="clear" w:color="auto" w:fill="FFFFFF"/>
          <w:lang w:eastAsia="fr-FR"/>
        </w:rPr>
        <w:drawing>
          <wp:inline distT="0" distB="0" distL="0" distR="0" wp14:anchorId="6673408A" wp14:editId="2871BBFD">
            <wp:extent cx="4143375" cy="3114675"/>
            <wp:effectExtent l="0" t="0" r="9525" b="9525"/>
            <wp:docPr id="1" name="Image 1" descr="https://lh4.googleusercontent.com/ZR3ks2ERePkTJx0HacwcDZmseo4YmtXrqh_hVlwOfhvvaya48sReUSypQD9oPTnr7lMFWEB71bOEI8QD1mhfXwEiRg5p5u183myZ1tYc13rTV5_SNjb4OzcdsuGpRJiRVntKwvU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ZR3ks2ERePkTJx0HacwcDZmseo4YmtXrqh_hVlwOfhvvaya48sReUSypQD9oPTnr7lMFWEB71bOEI8QD1mhfXwEiRg5p5u183myZ1tYc13rTV5_SNjb4OzcdsuGpRJiRVntKwvU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43375" cy="3114675"/>
                    </a:xfrm>
                    <a:prstGeom prst="rect">
                      <a:avLst/>
                    </a:prstGeom>
                    <a:noFill/>
                    <a:ln>
                      <a:noFill/>
                    </a:ln>
                  </pic:spPr>
                </pic:pic>
              </a:graphicData>
            </a:graphic>
          </wp:inline>
        </w:drawing>
      </w:r>
    </w:p>
    <w:p w14:paraId="051A6912" w14:textId="77777777" w:rsidR="00E01581" w:rsidRPr="00E01581" w:rsidRDefault="00E01581" w:rsidP="00E01581">
      <w:pPr>
        <w:spacing w:after="0" w:line="240" w:lineRule="auto"/>
        <w:jc w:val="center"/>
        <w:rPr>
          <w:rFonts w:ascii="Times New Roman" w:eastAsia="Times New Roman" w:hAnsi="Times New Roman" w:cs="Times New Roman"/>
          <w:sz w:val="24"/>
          <w:szCs w:val="24"/>
          <w:lang w:eastAsia="fr-FR"/>
        </w:rPr>
      </w:pPr>
      <w:r w:rsidRPr="00E01581">
        <w:rPr>
          <w:rFonts w:ascii="Arial" w:eastAsia="Times New Roman" w:hAnsi="Arial" w:cs="Arial"/>
          <w:color w:val="000000"/>
          <w:sz w:val="20"/>
          <w:szCs w:val="20"/>
          <w:shd w:val="clear" w:color="auto" w:fill="FFFFFF"/>
          <w:lang w:eastAsia="fr-FR"/>
        </w:rPr>
        <w:t>Robot Beta</w:t>
      </w:r>
    </w:p>
    <w:p w14:paraId="7B0577BE" w14:textId="77777777" w:rsidR="00E01581" w:rsidRPr="00F434E9" w:rsidRDefault="00E01581" w:rsidP="00F434E9">
      <w:pPr>
        <w:jc w:val="both"/>
      </w:pPr>
    </w:p>
    <w:p w14:paraId="74A73DB0" w14:textId="77777777" w:rsidR="009D30EC" w:rsidRPr="003C4487" w:rsidRDefault="009D30EC" w:rsidP="00F92BB7">
      <w:pPr>
        <w:jc w:val="both"/>
      </w:pPr>
    </w:p>
    <w:p w14:paraId="27B877DE" w14:textId="3606D175" w:rsidR="006B1ECA" w:rsidRPr="006B1ECA" w:rsidRDefault="006B1ECA" w:rsidP="006B1ECA">
      <w:pPr>
        <w:jc w:val="both"/>
        <w:rPr>
          <w:rFonts w:asciiTheme="majorHAnsi" w:hAnsiTheme="majorHAnsi" w:cstheme="majorHAnsi"/>
          <w:b/>
          <w:color w:val="000000" w:themeColor="text1"/>
          <w:sz w:val="36"/>
          <w:szCs w:val="36"/>
          <w:u w:val="single"/>
        </w:rPr>
      </w:pPr>
      <w:r w:rsidRPr="006B1ECA">
        <w:rPr>
          <w:rFonts w:asciiTheme="majorHAnsi" w:hAnsiTheme="majorHAnsi" w:cstheme="majorHAnsi"/>
          <w:b/>
          <w:bCs/>
          <w:color w:val="000000" w:themeColor="text1"/>
          <w:sz w:val="36"/>
          <w:szCs w:val="36"/>
          <w:u w:val="single"/>
        </w:rPr>
        <w:t>Contrôle du robot : déplacements, capteurs</w:t>
      </w:r>
    </w:p>
    <w:p w14:paraId="28BDF01D" w14:textId="5C1EACC5" w:rsidR="00E01581" w:rsidRPr="00E01581" w:rsidRDefault="00E01581" w:rsidP="00E01581">
      <w:pPr>
        <w:jc w:val="both"/>
        <w:rPr>
          <w:rFonts w:cstheme="majorHAnsi"/>
          <w:bCs/>
          <w:color w:val="000000" w:themeColor="text1"/>
        </w:rPr>
      </w:pPr>
      <w:r w:rsidRPr="00E01581">
        <w:rPr>
          <w:rFonts w:cstheme="majorHAnsi"/>
          <w:bCs/>
          <w:color w:val="000000" w:themeColor="text1"/>
        </w:rPr>
        <w:t xml:space="preserve">Le contrôle bas niveau du robot est fait grâce à la brique ev3, qui est programmée en Python3. Afin de maintenir un déplacement en ligne droite, le robot se déplace vers l’avant pendant une distance fixe, il corrige sa trajectoire en suivant les lignes colorées au sol grâce à son capteur de couleur. En effet ce </w:t>
      </w:r>
      <w:r w:rsidRPr="00E01581">
        <w:rPr>
          <w:rFonts w:cstheme="majorHAnsi"/>
          <w:bCs/>
          <w:color w:val="000000" w:themeColor="text1"/>
        </w:rPr>
        <w:lastRenderedPageBreak/>
        <w:t>dernier détermine les nuances de rouges, s</w:t>
      </w:r>
      <w:r>
        <w:rPr>
          <w:rFonts w:cstheme="majorHAnsi"/>
          <w:bCs/>
          <w:color w:val="000000" w:themeColor="text1"/>
        </w:rPr>
        <w:t>’i</w:t>
      </w:r>
      <w:r w:rsidRPr="00E01581">
        <w:rPr>
          <w:rFonts w:cstheme="majorHAnsi"/>
          <w:bCs/>
          <w:color w:val="000000" w:themeColor="text1"/>
        </w:rPr>
        <w:t>l reste trop longtemps sur une de ces nuances, cela signifie qu’il dévie. Il tourne alors légèrement en conséquence pour pouvoir rester au milieu des lignes </w:t>
      </w:r>
    </w:p>
    <w:p w14:paraId="19B13FD6" w14:textId="77777777" w:rsidR="00E01581" w:rsidRPr="00E01581" w:rsidRDefault="00E01581" w:rsidP="00E01581">
      <w:pPr>
        <w:jc w:val="both"/>
        <w:rPr>
          <w:rFonts w:cstheme="majorHAnsi"/>
          <w:bCs/>
          <w:color w:val="000000" w:themeColor="text1"/>
        </w:rPr>
      </w:pPr>
      <w:r w:rsidRPr="00E01581">
        <w:rPr>
          <w:rFonts w:cstheme="majorHAnsi"/>
          <w:bCs/>
          <w:color w:val="000000" w:themeColor="text1"/>
        </w:rPr>
        <w:t>Lorsque que le capteur ultrason orienté vers l’avant du robot estime qu’un obstacle est présent à quelques centimètres, cela signifie robot fait face à un mur, ou à un autre robot lorsque que l’on est en phase de résolution. Dans les deux cas le robot s’arrête.</w:t>
      </w:r>
    </w:p>
    <w:p w14:paraId="3FEAAA2B" w14:textId="77777777" w:rsidR="00E01581" w:rsidRPr="00E01581" w:rsidRDefault="00E01581" w:rsidP="00E01581">
      <w:pPr>
        <w:jc w:val="both"/>
        <w:rPr>
          <w:rFonts w:cstheme="majorHAnsi"/>
          <w:bCs/>
          <w:color w:val="000000" w:themeColor="text1"/>
        </w:rPr>
      </w:pPr>
      <w:r w:rsidRPr="00E01581">
        <w:rPr>
          <w:rFonts w:cstheme="majorHAnsi"/>
          <w:bCs/>
          <w:color w:val="000000" w:themeColor="text1"/>
        </w:rPr>
        <w:t>Un fois à l’arrêt, il tourne pour s’orienter vers une nouvelle direction dépourvue d’obstacle.</w:t>
      </w:r>
    </w:p>
    <w:p w14:paraId="288EFAA8" w14:textId="77777777" w:rsidR="00E01581" w:rsidRPr="00E01581" w:rsidRDefault="00E01581" w:rsidP="00E01581">
      <w:pPr>
        <w:jc w:val="both"/>
        <w:rPr>
          <w:rFonts w:cstheme="majorHAnsi"/>
          <w:bCs/>
          <w:color w:val="000000" w:themeColor="text1"/>
        </w:rPr>
      </w:pPr>
      <w:r w:rsidRPr="00E01581">
        <w:rPr>
          <w:rFonts w:cstheme="majorHAnsi"/>
          <w:bCs/>
          <w:color w:val="000000" w:themeColor="text1"/>
        </w:rPr>
        <w:t>Ayant accès à encore deux entrées pour des capteurs sur la brique ev3, nous avons ajouté au robot alpha, nommé RED et chargé de faire la phase d’exploration, deux détecteurs d’ultrasons. Ils sont placés de part et d’autre du robot, et sont utilisés lorsque le robot s’arrête devant un mur. RED peut vérifier les murs autour de lui avec les deux nouveaux capteurs, empêchant ainsi le robot de tourner inutilement vers un mur.</w:t>
      </w:r>
    </w:p>
    <w:p w14:paraId="30189147" w14:textId="7CB94E5A" w:rsidR="009B06AF" w:rsidRDefault="009B06AF" w:rsidP="00236FBC">
      <w:pPr>
        <w:jc w:val="both"/>
        <w:rPr>
          <w:rFonts w:asciiTheme="majorHAnsi" w:hAnsiTheme="majorHAnsi" w:cstheme="majorHAnsi"/>
          <w:b/>
          <w:color w:val="000000" w:themeColor="text1"/>
          <w:sz w:val="36"/>
          <w:szCs w:val="36"/>
          <w:u w:val="single"/>
        </w:rPr>
      </w:pPr>
      <w:r>
        <w:rPr>
          <w:rFonts w:asciiTheme="majorHAnsi" w:hAnsiTheme="majorHAnsi" w:cstheme="majorHAnsi"/>
          <w:b/>
          <w:color w:val="000000" w:themeColor="text1"/>
          <w:sz w:val="36"/>
          <w:szCs w:val="36"/>
          <w:u w:val="single"/>
        </w:rPr>
        <w:t>Phase d’exp</w:t>
      </w:r>
      <w:r w:rsidR="00376AD8">
        <w:rPr>
          <w:rFonts w:asciiTheme="majorHAnsi" w:hAnsiTheme="majorHAnsi" w:cstheme="majorHAnsi"/>
          <w:b/>
          <w:color w:val="000000" w:themeColor="text1"/>
          <w:sz w:val="36"/>
          <w:szCs w:val="36"/>
          <w:u w:val="single"/>
        </w:rPr>
        <w:t>loration (</w:t>
      </w:r>
      <w:proofErr w:type="spellStart"/>
      <w:proofErr w:type="gramStart"/>
      <w:r w:rsidR="00376AD8">
        <w:rPr>
          <w:rFonts w:asciiTheme="majorHAnsi" w:hAnsiTheme="majorHAnsi" w:cstheme="majorHAnsi"/>
          <w:b/>
          <w:color w:val="000000" w:themeColor="text1"/>
          <w:sz w:val="36"/>
          <w:szCs w:val="36"/>
          <w:u w:val="single"/>
        </w:rPr>
        <w:t>a</w:t>
      </w:r>
      <w:proofErr w:type="spellEnd"/>
      <w:proofErr w:type="gramEnd"/>
      <w:r w:rsidR="00376AD8">
        <w:rPr>
          <w:rFonts w:asciiTheme="majorHAnsi" w:hAnsiTheme="majorHAnsi" w:cstheme="majorHAnsi"/>
          <w:b/>
          <w:color w:val="000000" w:themeColor="text1"/>
          <w:sz w:val="36"/>
          <w:szCs w:val="36"/>
          <w:u w:val="single"/>
        </w:rPr>
        <w:t xml:space="preserve"> modifier en </w:t>
      </w:r>
      <w:r w:rsidR="000706CB">
        <w:rPr>
          <w:rFonts w:asciiTheme="majorHAnsi" w:hAnsiTheme="majorHAnsi" w:cstheme="majorHAnsi"/>
          <w:b/>
          <w:color w:val="000000" w:themeColor="text1"/>
          <w:sz w:val="36"/>
          <w:szCs w:val="36"/>
          <w:u w:val="single"/>
        </w:rPr>
        <w:t>conséquences</w:t>
      </w:r>
      <w:r w:rsidR="00376AD8">
        <w:rPr>
          <w:rFonts w:asciiTheme="majorHAnsi" w:hAnsiTheme="majorHAnsi" w:cstheme="majorHAnsi"/>
          <w:b/>
          <w:color w:val="000000" w:themeColor="text1"/>
          <w:sz w:val="36"/>
          <w:szCs w:val="36"/>
          <w:u w:val="single"/>
        </w:rPr>
        <w:t xml:space="preserve"> des </w:t>
      </w:r>
      <w:r w:rsidR="000706CB">
        <w:rPr>
          <w:rFonts w:asciiTheme="majorHAnsi" w:hAnsiTheme="majorHAnsi" w:cstheme="majorHAnsi"/>
          <w:b/>
          <w:color w:val="000000" w:themeColor="text1"/>
          <w:sz w:val="36"/>
          <w:szCs w:val="36"/>
          <w:u w:val="single"/>
        </w:rPr>
        <w:t>résultats</w:t>
      </w:r>
      <w:r w:rsidR="00376AD8">
        <w:rPr>
          <w:rFonts w:asciiTheme="majorHAnsi" w:hAnsiTheme="majorHAnsi" w:cstheme="majorHAnsi"/>
          <w:b/>
          <w:color w:val="000000" w:themeColor="text1"/>
          <w:sz w:val="36"/>
          <w:szCs w:val="36"/>
          <w:u w:val="single"/>
        </w:rPr>
        <w:t>)</w:t>
      </w:r>
    </w:p>
    <w:p w14:paraId="7BC6C56A" w14:textId="77777777" w:rsidR="00E01581" w:rsidRPr="00E01581" w:rsidRDefault="00E01581" w:rsidP="00E01581">
      <w:pPr>
        <w:jc w:val="both"/>
        <w:rPr>
          <w:rFonts w:cstheme="majorHAnsi"/>
          <w:bCs/>
          <w:color w:val="000000" w:themeColor="text1"/>
        </w:rPr>
      </w:pPr>
      <w:r w:rsidRPr="00E01581">
        <w:rPr>
          <w:rFonts w:cstheme="majorHAnsi"/>
          <w:bCs/>
          <w:color w:val="000000" w:themeColor="text1"/>
        </w:rPr>
        <w:t>La phase d’exploration se déroule de la façon suivante : un seul robot est placé dans un coin du labyrinthe. Il se déplace librement et découvre l’environnement pendant une durée maximale de 5 minutes.</w:t>
      </w:r>
    </w:p>
    <w:p w14:paraId="13906A59" w14:textId="7613D8B6" w:rsidR="00E01581" w:rsidRPr="00E01581" w:rsidRDefault="00E01581" w:rsidP="00E01581">
      <w:pPr>
        <w:jc w:val="both"/>
        <w:rPr>
          <w:rFonts w:cstheme="majorHAnsi"/>
          <w:bCs/>
          <w:color w:val="000000" w:themeColor="text1"/>
        </w:rPr>
      </w:pPr>
      <w:r w:rsidRPr="00E01581">
        <w:rPr>
          <w:rFonts w:cstheme="majorHAnsi"/>
          <w:bCs/>
          <w:color w:val="000000" w:themeColor="text1"/>
        </w:rPr>
        <w:t>Pour ceci le robot va scanner à l’aide de ses capteurs ultrasons les cases autour de lui, il voit alors s</w:t>
      </w:r>
      <w:r>
        <w:rPr>
          <w:rFonts w:cstheme="majorHAnsi"/>
          <w:bCs/>
          <w:color w:val="000000" w:themeColor="text1"/>
        </w:rPr>
        <w:t>’i</w:t>
      </w:r>
      <w:r w:rsidRPr="00E01581">
        <w:rPr>
          <w:rFonts w:cstheme="majorHAnsi"/>
          <w:bCs/>
          <w:color w:val="000000" w:themeColor="text1"/>
        </w:rPr>
        <w:t xml:space="preserve">l y a un mur ou </w:t>
      </w:r>
      <w:proofErr w:type="gramStart"/>
      <w:r w:rsidRPr="00E01581">
        <w:rPr>
          <w:rFonts w:cstheme="majorHAnsi"/>
          <w:bCs/>
          <w:color w:val="000000" w:themeColor="text1"/>
        </w:rPr>
        <w:t>si il</w:t>
      </w:r>
      <w:proofErr w:type="gramEnd"/>
      <w:r w:rsidRPr="00E01581">
        <w:rPr>
          <w:rFonts w:cstheme="majorHAnsi"/>
          <w:bCs/>
          <w:color w:val="000000" w:themeColor="text1"/>
        </w:rPr>
        <w:t xml:space="preserve"> peut se rendre sur la case. Il en déduit les nouvelles cases à découvrir, il regarde alors la case la plus proche dans les cases à découvrir et s’y rend puis scan à nouveau jusqu’à ne plus avoir de cases à découvrir. Le robot se déplace de case en case grâce à un algorithme A* dans ce qu’il a découvert.</w:t>
      </w:r>
    </w:p>
    <w:p w14:paraId="394E2A18" w14:textId="5187CBD8" w:rsidR="003C4487" w:rsidRDefault="000706CB" w:rsidP="00236FBC">
      <w:pPr>
        <w:jc w:val="both"/>
        <w:rPr>
          <w:rFonts w:asciiTheme="majorHAnsi" w:hAnsiTheme="majorHAnsi" w:cstheme="majorHAnsi"/>
          <w:b/>
          <w:color w:val="000000" w:themeColor="text1"/>
          <w:sz w:val="36"/>
          <w:szCs w:val="36"/>
          <w:u w:val="single"/>
        </w:rPr>
      </w:pPr>
      <w:r>
        <w:rPr>
          <w:rFonts w:asciiTheme="majorHAnsi" w:hAnsiTheme="majorHAnsi" w:cstheme="majorHAnsi"/>
          <w:b/>
          <w:color w:val="000000" w:themeColor="text1"/>
          <w:sz w:val="36"/>
          <w:szCs w:val="36"/>
          <w:u w:val="single"/>
        </w:rPr>
        <w:t xml:space="preserve">Synchronisation et </w:t>
      </w:r>
      <w:r w:rsidR="003C4487">
        <w:rPr>
          <w:rFonts w:asciiTheme="majorHAnsi" w:hAnsiTheme="majorHAnsi" w:cstheme="majorHAnsi"/>
          <w:b/>
          <w:color w:val="000000" w:themeColor="text1"/>
          <w:sz w:val="36"/>
          <w:szCs w:val="36"/>
          <w:u w:val="single"/>
        </w:rPr>
        <w:t xml:space="preserve">Phase de </w:t>
      </w:r>
      <w:r w:rsidR="00376AD8">
        <w:rPr>
          <w:rFonts w:asciiTheme="majorHAnsi" w:hAnsiTheme="majorHAnsi" w:cstheme="majorHAnsi"/>
          <w:b/>
          <w:color w:val="000000" w:themeColor="text1"/>
          <w:sz w:val="36"/>
          <w:szCs w:val="36"/>
          <w:u w:val="single"/>
        </w:rPr>
        <w:t>résolution (modifiable aussi)</w:t>
      </w:r>
    </w:p>
    <w:p w14:paraId="7B707EB4" w14:textId="5C93294F" w:rsidR="00584EAF" w:rsidRDefault="00584EAF" w:rsidP="00486948">
      <w:pPr>
        <w:jc w:val="both"/>
        <w:rPr>
          <w:rFonts w:cstheme="majorHAnsi"/>
          <w:bCs/>
          <w:color w:val="000000" w:themeColor="text1"/>
        </w:rPr>
      </w:pPr>
      <w:r>
        <w:rPr>
          <w:rFonts w:cstheme="majorHAnsi"/>
          <w:bCs/>
          <w:color w:val="000000" w:themeColor="text1"/>
        </w:rPr>
        <w:t>Pour donner suite à</w:t>
      </w:r>
      <w:r w:rsidR="000706CB">
        <w:rPr>
          <w:rFonts w:cstheme="majorHAnsi"/>
          <w:bCs/>
          <w:color w:val="000000" w:themeColor="text1"/>
        </w:rPr>
        <w:t xml:space="preserve"> la phase d’exploration, la grille découverte par le robot</w:t>
      </w:r>
      <w:r>
        <w:rPr>
          <w:rFonts w:cstheme="majorHAnsi"/>
          <w:bCs/>
          <w:color w:val="000000" w:themeColor="text1"/>
        </w:rPr>
        <w:t xml:space="preserve"> « explorateur »</w:t>
      </w:r>
      <w:r w:rsidR="000706CB">
        <w:rPr>
          <w:rFonts w:cstheme="majorHAnsi"/>
          <w:bCs/>
          <w:color w:val="000000" w:themeColor="text1"/>
        </w:rPr>
        <w:t xml:space="preserve"> est commu</w:t>
      </w:r>
      <w:r>
        <w:rPr>
          <w:rFonts w:cstheme="majorHAnsi"/>
          <w:bCs/>
          <w:color w:val="000000" w:themeColor="text1"/>
        </w:rPr>
        <w:t>niquée et retranscrite aux autres robots. Les positions sur lesquelles nos machines doivent s’arrêter nous alors distribuées, et de nouvelles contraintes s’appliquent. Un seul robot peut être en mouvement à un instant t. Ce dernier ne peut se déplacer qu’</w:t>
      </w:r>
      <w:proofErr w:type="spellStart"/>
      <w:r>
        <w:rPr>
          <w:rFonts w:cstheme="majorHAnsi"/>
          <w:bCs/>
          <w:color w:val="000000" w:themeColor="text1"/>
        </w:rPr>
        <w:t>ne</w:t>
      </w:r>
      <w:proofErr w:type="spellEnd"/>
      <w:r>
        <w:rPr>
          <w:rFonts w:cstheme="majorHAnsi"/>
          <w:bCs/>
          <w:color w:val="000000" w:themeColor="text1"/>
        </w:rPr>
        <w:t xml:space="preserve"> ligne droite, et s’arrête lorsqu’il rencontre un mur ou un autre robot. Il peut tourner seulement s’il a rencontré un obstacle.</w:t>
      </w:r>
    </w:p>
    <w:p w14:paraId="4085B9AB" w14:textId="4F2D1691" w:rsidR="00584EAF" w:rsidRDefault="00584EAF" w:rsidP="00486948">
      <w:pPr>
        <w:jc w:val="both"/>
        <w:rPr>
          <w:rFonts w:cstheme="majorHAnsi"/>
          <w:bCs/>
          <w:color w:val="000000" w:themeColor="text1"/>
        </w:rPr>
      </w:pPr>
      <w:r>
        <w:rPr>
          <w:rFonts w:cstheme="majorHAnsi"/>
          <w:bCs/>
          <w:color w:val="000000" w:themeColor="text1"/>
        </w:rPr>
        <w:t xml:space="preserve">Pour résoudre cette tâche nous nous sommes inspirés du jeu de plateau « Ricochet Robot » </w:t>
      </w:r>
      <w:r w:rsidR="00202A87">
        <w:rPr>
          <w:rFonts w:cstheme="majorHAnsi"/>
          <w:bCs/>
          <w:color w:val="000000" w:themeColor="text1"/>
        </w:rPr>
        <w:t xml:space="preserve">dont le but est exactement le même : déplacer ses pions en ligne droite pur créer de nouveaux obstacles et atteindre certaines cases </w:t>
      </w:r>
      <w:r w:rsidR="001A4134">
        <w:rPr>
          <w:rFonts w:cstheme="majorHAnsi"/>
          <w:bCs/>
          <w:color w:val="000000" w:themeColor="text1"/>
        </w:rPr>
        <w:t>sur un plateau labyrinthique</w:t>
      </w:r>
      <w:r w:rsidR="00202A87">
        <w:rPr>
          <w:rFonts w:cstheme="majorHAnsi"/>
          <w:bCs/>
          <w:color w:val="000000" w:themeColor="text1"/>
        </w:rPr>
        <w:t>.</w:t>
      </w:r>
    </w:p>
    <w:p w14:paraId="6EA46A29" w14:textId="77777777" w:rsidR="00D95246" w:rsidRPr="00D95246" w:rsidRDefault="00D95246" w:rsidP="00D95246">
      <w:pPr>
        <w:jc w:val="both"/>
        <w:rPr>
          <w:rFonts w:cstheme="majorHAnsi"/>
          <w:bCs/>
          <w:color w:val="000000" w:themeColor="text1"/>
        </w:rPr>
      </w:pPr>
      <w:r w:rsidRPr="00D95246">
        <w:rPr>
          <w:rFonts w:cstheme="majorHAnsi"/>
          <w:bCs/>
          <w:color w:val="000000" w:themeColor="text1"/>
        </w:rPr>
        <w:t>Pour donner suite à la phase d’exploration, la grille découverte par le robot « explorateur » est communiquée et retranscrite aux autres robots. Les positions sur lesquelles nos machines doivent s’arrêter nous alors distribuées, et de nouvelles contraintes s’appliquent. Un seul robot peut être en mouvement à un instant t. Ce dernier ne peut se déplacer qu’une ligne droite, et s’arrête lorsqu’il rencontre un mur ou un autre robot. Il peut tourner seulement s’il a rencontré un obstacle.</w:t>
      </w:r>
    </w:p>
    <w:p w14:paraId="3489AB85" w14:textId="77777777" w:rsidR="00D95246" w:rsidRPr="00D95246" w:rsidRDefault="00D95246" w:rsidP="00D95246">
      <w:pPr>
        <w:jc w:val="both"/>
        <w:rPr>
          <w:rFonts w:cstheme="majorHAnsi"/>
          <w:bCs/>
          <w:color w:val="000000" w:themeColor="text1"/>
        </w:rPr>
      </w:pPr>
      <w:r w:rsidRPr="00D95246">
        <w:rPr>
          <w:rFonts w:cstheme="majorHAnsi"/>
          <w:bCs/>
          <w:color w:val="000000" w:themeColor="text1"/>
        </w:rPr>
        <w:t>Pour résoudre cette tâche nous nous sommes inspirés du jeu de plateau « Ricochet Robot » dont le but est exactement le même : déplacer ses pions en ligne droite pour créer de nouveaux obstacles et atteindre certaines cases sur un plateau labyrinthique.</w:t>
      </w:r>
    </w:p>
    <w:p w14:paraId="2085D447" w14:textId="77777777" w:rsidR="00D95246" w:rsidRPr="00D95246" w:rsidRDefault="00D95246" w:rsidP="00D95246">
      <w:pPr>
        <w:jc w:val="both"/>
        <w:rPr>
          <w:rFonts w:cstheme="majorHAnsi"/>
          <w:bCs/>
          <w:color w:val="000000" w:themeColor="text1"/>
        </w:rPr>
      </w:pPr>
    </w:p>
    <w:p w14:paraId="238BBF0D" w14:textId="77777777" w:rsidR="00A62FB4" w:rsidRDefault="00D95246" w:rsidP="00D95246">
      <w:pPr>
        <w:jc w:val="both"/>
        <w:rPr>
          <w:rFonts w:cstheme="majorHAnsi"/>
          <w:bCs/>
          <w:color w:val="000000" w:themeColor="text1"/>
        </w:rPr>
      </w:pPr>
      <w:r w:rsidRPr="00D95246">
        <w:rPr>
          <w:rFonts w:cstheme="majorHAnsi"/>
          <w:bCs/>
          <w:color w:val="000000" w:themeColor="text1"/>
        </w:rPr>
        <w:lastRenderedPageBreak/>
        <w:t>L’algorithme réalise une recherche en profondeur, c’est-à-dire que pour chaque branche on réalise un mouvement possible depuis le nœud mère de la branche jusqu'à trouver une solution. Ce type d’algo permet de trouver une solution optimale.</w:t>
      </w:r>
    </w:p>
    <w:p w14:paraId="492D5BCB" w14:textId="4E5B6703" w:rsidR="00D95246" w:rsidRPr="00D95246" w:rsidRDefault="00D95246" w:rsidP="00D95246">
      <w:pPr>
        <w:jc w:val="both"/>
        <w:rPr>
          <w:rFonts w:cstheme="majorHAnsi"/>
          <w:bCs/>
          <w:color w:val="000000" w:themeColor="text1"/>
        </w:rPr>
      </w:pPr>
      <w:r w:rsidRPr="00D95246">
        <w:rPr>
          <w:rFonts w:cstheme="majorHAnsi"/>
          <w:bCs/>
          <w:color w:val="000000" w:themeColor="text1"/>
        </w:rPr>
        <w:br/>
        <w:t>Lors de déroulement de l’algorithme celui-ci garde en mémoire les différentes configurations rencontrées, on garde alors la solution avec la profondeur minimale ceci évite alors les duplications </w:t>
      </w:r>
    </w:p>
    <w:p w14:paraId="6C2756D5" w14:textId="77777777" w:rsidR="00D95246" w:rsidRPr="00D95246" w:rsidRDefault="00D95246" w:rsidP="00D95246">
      <w:pPr>
        <w:jc w:val="both"/>
        <w:rPr>
          <w:rFonts w:cstheme="majorHAnsi"/>
          <w:bCs/>
          <w:color w:val="000000" w:themeColor="text1"/>
        </w:rPr>
      </w:pPr>
    </w:p>
    <w:p w14:paraId="3C3B0C49" w14:textId="1DF3BC02" w:rsidR="00D95246" w:rsidRPr="00D95246" w:rsidRDefault="00D95246" w:rsidP="00D95246">
      <w:pPr>
        <w:jc w:val="both"/>
        <w:rPr>
          <w:rFonts w:cstheme="majorHAnsi"/>
          <w:bCs/>
          <w:color w:val="000000" w:themeColor="text1"/>
        </w:rPr>
      </w:pPr>
      <w:r w:rsidRPr="00D95246">
        <w:rPr>
          <w:rFonts w:cstheme="majorHAnsi"/>
          <w:bCs/>
          <w:color w:val="000000" w:themeColor="text1"/>
        </w:rPr>
        <w:t>Avant la recherche on regarde le nombre minimum de coup nécessaire à chaque robot pour atteindre une destination en prenant en compte le fait qu’un autre robot peut servir de mur (si les robots sont dans une position idéale). Ceci nous permet d’éliminer une branche de la recherche quand le robot actif ne peut pas atteindre la case cible dans le nombre de coups restant pour la profondeur de recherche.</w:t>
      </w:r>
    </w:p>
    <w:p w14:paraId="46C9503B" w14:textId="77777777" w:rsidR="00767F7C" w:rsidRDefault="00767F7C" w:rsidP="00767F7C">
      <w:pPr>
        <w:jc w:val="both"/>
        <w:rPr>
          <w:sz w:val="32"/>
          <w:szCs w:val="32"/>
          <w:lang w:val="en-US"/>
        </w:rPr>
      </w:pPr>
    </w:p>
    <w:p w14:paraId="5214039E" w14:textId="77777777" w:rsidR="00767F7C" w:rsidRPr="00767F7C" w:rsidRDefault="00767F7C" w:rsidP="00767F7C">
      <w:pPr>
        <w:jc w:val="both"/>
        <w:rPr>
          <w:rFonts w:asciiTheme="majorHAnsi" w:hAnsiTheme="majorHAnsi" w:cstheme="majorHAnsi"/>
          <w:b/>
          <w:color w:val="000000" w:themeColor="text1"/>
          <w:sz w:val="36"/>
          <w:szCs w:val="36"/>
          <w:u w:val="single"/>
        </w:rPr>
      </w:pPr>
      <w:r>
        <w:rPr>
          <w:rFonts w:asciiTheme="majorHAnsi" w:hAnsiTheme="majorHAnsi" w:cstheme="majorHAnsi"/>
          <w:b/>
          <w:color w:val="000000" w:themeColor="text1"/>
          <w:sz w:val="36"/>
          <w:szCs w:val="36"/>
          <w:u w:val="single"/>
        </w:rPr>
        <w:t>Organisation</w:t>
      </w:r>
      <w:r w:rsidRPr="00F92BB7">
        <w:rPr>
          <w:rFonts w:asciiTheme="majorHAnsi" w:hAnsiTheme="majorHAnsi" w:cstheme="majorHAnsi"/>
          <w:b/>
          <w:color w:val="000000" w:themeColor="text1"/>
          <w:sz w:val="36"/>
          <w:szCs w:val="36"/>
          <w:u w:val="single"/>
        </w:rPr>
        <w:t> :</w:t>
      </w:r>
    </w:p>
    <w:p w14:paraId="252AD0F4" w14:textId="77777777" w:rsidR="00E01581" w:rsidRPr="00E01581" w:rsidRDefault="00E01581" w:rsidP="00E01581">
      <w:pPr>
        <w:jc w:val="both"/>
        <w:rPr>
          <w:rFonts w:cstheme="majorHAnsi"/>
          <w:bCs/>
          <w:color w:val="000000" w:themeColor="text1"/>
        </w:rPr>
      </w:pPr>
      <w:r w:rsidRPr="00E01581">
        <w:rPr>
          <w:rFonts w:cstheme="majorHAnsi"/>
          <w:bCs/>
          <w:color w:val="000000" w:themeColor="text1"/>
        </w:rPr>
        <w:t>Gabriel : Conception, réplication, résolution</w:t>
      </w:r>
    </w:p>
    <w:p w14:paraId="769EE918" w14:textId="77777777" w:rsidR="00E01581" w:rsidRPr="00E01581" w:rsidRDefault="00E01581" w:rsidP="00E01581">
      <w:pPr>
        <w:jc w:val="both"/>
        <w:rPr>
          <w:rFonts w:cstheme="majorHAnsi"/>
          <w:bCs/>
          <w:color w:val="000000" w:themeColor="text1"/>
        </w:rPr>
      </w:pPr>
      <w:r w:rsidRPr="00E01581">
        <w:rPr>
          <w:rFonts w:cstheme="majorHAnsi"/>
          <w:bCs/>
          <w:color w:val="000000" w:themeColor="text1"/>
        </w:rPr>
        <w:t>Mathieu : Conception, réplication, résolution</w:t>
      </w:r>
    </w:p>
    <w:p w14:paraId="4961305C" w14:textId="77777777" w:rsidR="00E01581" w:rsidRPr="00E01581" w:rsidRDefault="00E01581" w:rsidP="00E01581">
      <w:pPr>
        <w:jc w:val="both"/>
        <w:rPr>
          <w:rFonts w:cstheme="majorHAnsi"/>
          <w:bCs/>
          <w:color w:val="000000" w:themeColor="text1"/>
        </w:rPr>
      </w:pPr>
      <w:r w:rsidRPr="00E01581">
        <w:rPr>
          <w:rFonts w:cstheme="majorHAnsi"/>
          <w:bCs/>
          <w:color w:val="000000" w:themeColor="text1"/>
        </w:rPr>
        <w:t>Dorian : Déplacement, interface, recherche</w:t>
      </w:r>
    </w:p>
    <w:p w14:paraId="30890FF7" w14:textId="77777777" w:rsidR="00E01581" w:rsidRPr="00E01581" w:rsidRDefault="00E01581" w:rsidP="00E01581">
      <w:pPr>
        <w:jc w:val="both"/>
        <w:rPr>
          <w:rFonts w:cstheme="majorHAnsi"/>
          <w:bCs/>
          <w:color w:val="000000" w:themeColor="text1"/>
        </w:rPr>
      </w:pPr>
      <w:r w:rsidRPr="00E01581">
        <w:rPr>
          <w:rFonts w:cstheme="majorHAnsi"/>
          <w:bCs/>
          <w:color w:val="000000" w:themeColor="text1"/>
        </w:rPr>
        <w:t>Adrien : Déplacement, recherche, résolution</w:t>
      </w:r>
    </w:p>
    <w:p w14:paraId="153648B4" w14:textId="77777777" w:rsidR="00E01581" w:rsidRPr="00E01581" w:rsidRDefault="00E01581" w:rsidP="00E01581">
      <w:pPr>
        <w:jc w:val="both"/>
        <w:rPr>
          <w:rFonts w:cstheme="majorHAnsi"/>
          <w:bCs/>
          <w:color w:val="000000" w:themeColor="text1"/>
        </w:rPr>
      </w:pPr>
      <w:r w:rsidRPr="00E01581">
        <w:rPr>
          <w:rFonts w:cstheme="majorHAnsi"/>
          <w:bCs/>
          <w:color w:val="000000" w:themeColor="text1"/>
        </w:rPr>
        <w:t>Julien : Déplacement, recherche</w:t>
      </w:r>
    </w:p>
    <w:p w14:paraId="5E8FF04A" w14:textId="77777777" w:rsidR="00E01581" w:rsidRPr="00E01581" w:rsidRDefault="00E01581" w:rsidP="00E01581">
      <w:pPr>
        <w:jc w:val="both"/>
        <w:rPr>
          <w:rFonts w:cstheme="majorHAnsi"/>
          <w:bCs/>
          <w:color w:val="000000" w:themeColor="text1"/>
        </w:rPr>
      </w:pPr>
      <w:r w:rsidRPr="00E01581">
        <w:rPr>
          <w:rFonts w:cstheme="majorHAnsi"/>
          <w:bCs/>
          <w:color w:val="000000" w:themeColor="text1"/>
        </w:rPr>
        <w:t>Etienne : Recherche</w:t>
      </w:r>
    </w:p>
    <w:p w14:paraId="53022AFC" w14:textId="77777777" w:rsidR="00E01581" w:rsidRPr="00E01581" w:rsidRDefault="00E01581" w:rsidP="00E01581">
      <w:pPr>
        <w:jc w:val="both"/>
        <w:rPr>
          <w:rFonts w:cstheme="majorHAnsi"/>
          <w:bCs/>
          <w:color w:val="000000" w:themeColor="text1"/>
        </w:rPr>
      </w:pPr>
      <w:r w:rsidRPr="00E01581">
        <w:rPr>
          <w:rFonts w:cstheme="majorHAnsi"/>
          <w:bCs/>
          <w:color w:val="000000" w:themeColor="text1"/>
        </w:rPr>
        <w:t>Florent : Résolution</w:t>
      </w:r>
    </w:p>
    <w:p w14:paraId="1537F92A" w14:textId="77777777" w:rsidR="00E01581" w:rsidRPr="00E01581" w:rsidRDefault="00E01581" w:rsidP="00E01581">
      <w:pPr>
        <w:jc w:val="both"/>
        <w:rPr>
          <w:rFonts w:cstheme="majorHAnsi"/>
          <w:bCs/>
          <w:color w:val="000000" w:themeColor="text1"/>
        </w:rPr>
      </w:pPr>
      <w:r w:rsidRPr="00E01581">
        <w:rPr>
          <w:rFonts w:cstheme="majorHAnsi"/>
          <w:bCs/>
          <w:color w:val="000000" w:themeColor="text1"/>
        </w:rPr>
        <w:t>Yannis : Conception, recherche</w:t>
      </w:r>
    </w:p>
    <w:p w14:paraId="17058FEA" w14:textId="14E4F38F" w:rsidR="00486948" w:rsidRDefault="00486948" w:rsidP="00486948">
      <w:pPr>
        <w:jc w:val="both"/>
        <w:rPr>
          <w:rFonts w:cstheme="majorHAnsi"/>
          <w:bCs/>
          <w:color w:val="000000" w:themeColor="text1"/>
        </w:rPr>
      </w:pPr>
    </w:p>
    <w:p w14:paraId="588D5ECC" w14:textId="77777777" w:rsidR="00E01581" w:rsidRPr="00E01581" w:rsidRDefault="00E01581" w:rsidP="00E01581">
      <w:pPr>
        <w:jc w:val="both"/>
        <w:rPr>
          <w:rFonts w:asciiTheme="majorHAnsi" w:hAnsiTheme="majorHAnsi" w:cstheme="majorHAnsi"/>
          <w:b/>
          <w:color w:val="000000" w:themeColor="text1"/>
          <w:sz w:val="36"/>
          <w:szCs w:val="36"/>
          <w:u w:val="single"/>
        </w:rPr>
      </w:pPr>
      <w:r w:rsidRPr="00E01581">
        <w:rPr>
          <w:rFonts w:asciiTheme="majorHAnsi" w:hAnsiTheme="majorHAnsi" w:cstheme="majorHAnsi"/>
          <w:b/>
          <w:bCs/>
          <w:color w:val="000000" w:themeColor="text1"/>
          <w:sz w:val="36"/>
          <w:szCs w:val="36"/>
          <w:u w:val="single"/>
        </w:rPr>
        <w:t>Autres idées, implémentations non abouties :</w:t>
      </w:r>
    </w:p>
    <w:p w14:paraId="0971BBAB" w14:textId="77777777" w:rsidR="00E01581" w:rsidRPr="00E01581" w:rsidRDefault="00E01581" w:rsidP="00E01581">
      <w:pPr>
        <w:jc w:val="both"/>
        <w:rPr>
          <w:rFonts w:cstheme="majorHAnsi"/>
          <w:bCs/>
          <w:color w:val="000000" w:themeColor="text1"/>
        </w:rPr>
      </w:pPr>
      <w:r w:rsidRPr="00E01581">
        <w:rPr>
          <w:rFonts w:cstheme="majorHAnsi"/>
          <w:bCs/>
          <w:color w:val="000000" w:themeColor="text1"/>
        </w:rPr>
        <w:t>Tout au long du projet, de nombreuses idées ont surgi, tantôt au niveau conception et design du robot comme dans la partie résolution.</w:t>
      </w:r>
    </w:p>
    <w:p w14:paraId="6B3939C1" w14:textId="71D84C2E" w:rsidR="00E01581" w:rsidRPr="00E01581" w:rsidRDefault="00E01581" w:rsidP="00E01581">
      <w:pPr>
        <w:jc w:val="both"/>
        <w:rPr>
          <w:rFonts w:cstheme="majorHAnsi"/>
          <w:bCs/>
          <w:color w:val="000000" w:themeColor="text1"/>
        </w:rPr>
      </w:pPr>
      <w:r w:rsidRPr="00E01581">
        <w:rPr>
          <w:rFonts w:cstheme="majorHAnsi"/>
          <w:bCs/>
          <w:color w:val="000000" w:themeColor="text1"/>
        </w:rPr>
        <w:t xml:space="preserve">Une des premières idées pour accélérer la résolution était intégrer les trois robots pour la phase d’exploration. Cependant, cela posait une contrainte, il était nécessaire que les robots puissent se reconnaître entre eux afin de ne pas les confondre avec des murs, voire même communiquer ce qu’ils ont exploré. Cette contrainte est difficile à résoudre avec une approche algorithmique, puisqu’il n’existe pas forcément une heuristique pouvant déterminer quand est-ce qu’un mur n’est pas un mur mais un robot. Ainsi nous avons essayé de modifier le design du robot afin de pouvoir capter des robots. Nous sommes </w:t>
      </w:r>
      <w:r w:rsidR="00A62FB4" w:rsidRPr="00E01581">
        <w:rPr>
          <w:rFonts w:cstheme="majorHAnsi"/>
          <w:bCs/>
          <w:color w:val="000000" w:themeColor="text1"/>
        </w:rPr>
        <w:t>partis</w:t>
      </w:r>
      <w:r w:rsidRPr="00E01581">
        <w:rPr>
          <w:rFonts w:cstheme="majorHAnsi"/>
          <w:bCs/>
          <w:color w:val="000000" w:themeColor="text1"/>
        </w:rPr>
        <w:t xml:space="preserve"> du principe de capter </w:t>
      </w:r>
      <w:r w:rsidR="00BA5520" w:rsidRPr="00E01581">
        <w:rPr>
          <w:rFonts w:cstheme="majorHAnsi"/>
          <w:bCs/>
          <w:color w:val="000000" w:themeColor="text1"/>
        </w:rPr>
        <w:t>des éléments</w:t>
      </w:r>
      <w:bookmarkStart w:id="0" w:name="_GoBack"/>
      <w:bookmarkEnd w:id="0"/>
      <w:r w:rsidRPr="00E01581">
        <w:rPr>
          <w:rFonts w:cstheme="majorHAnsi"/>
          <w:bCs/>
          <w:color w:val="000000" w:themeColor="text1"/>
        </w:rPr>
        <w:t xml:space="preserve"> au-dessus des murs, sachant que tout objet au-dessus des murs serait soit un des 4 grand murs délimitant le labyrinthe, soit un autre robot. </w:t>
      </w:r>
    </w:p>
    <w:p w14:paraId="0D698885" w14:textId="4426F449" w:rsidR="00E01581" w:rsidRPr="00E01581" w:rsidRDefault="00E01581" w:rsidP="00E01581">
      <w:pPr>
        <w:jc w:val="both"/>
        <w:rPr>
          <w:rFonts w:cstheme="majorHAnsi"/>
          <w:bCs/>
          <w:color w:val="000000" w:themeColor="text1"/>
        </w:rPr>
      </w:pPr>
      <w:r w:rsidRPr="00E01581">
        <w:rPr>
          <w:rFonts w:cstheme="majorHAnsi"/>
          <w:bCs/>
          <w:color w:val="000000" w:themeColor="text1"/>
        </w:rPr>
        <w:t xml:space="preserve">Nous avons essayé alors d’implémenter des capteurs ultrasons pouvant changer leur position, leur position plus basse permettant de capter des murs normaux, et leur position plus haute pouvant capter </w:t>
      </w:r>
      <w:r w:rsidRPr="00E01581">
        <w:rPr>
          <w:rFonts w:cstheme="majorHAnsi"/>
          <w:bCs/>
          <w:color w:val="000000" w:themeColor="text1"/>
        </w:rPr>
        <w:lastRenderedPageBreak/>
        <w:t>les murs délimiteurs ou autres capteurs (c’est à dire un autre robot). Cependant, ceci rajoutait la complication d’avoir à gérer la hauteur des capteurs, on a décidé alors d'améliorer l’exploration afin de la faire avec un seul robot.</w:t>
      </w:r>
    </w:p>
    <w:p w14:paraId="24A6FCE8" w14:textId="2576807E" w:rsidR="00E01581" w:rsidRPr="00E01581" w:rsidRDefault="00E01581" w:rsidP="00E01581">
      <w:pPr>
        <w:jc w:val="both"/>
        <w:rPr>
          <w:rFonts w:cstheme="majorHAnsi"/>
          <w:bCs/>
          <w:color w:val="000000" w:themeColor="text1"/>
        </w:rPr>
      </w:pPr>
      <w:r w:rsidRPr="00E01581">
        <w:rPr>
          <w:rFonts w:cstheme="majorHAnsi"/>
          <w:bCs/>
          <w:color w:val="000000" w:themeColor="text1"/>
        </w:rPr>
        <w:drawing>
          <wp:anchor distT="0" distB="0" distL="114300" distR="114300" simplePos="0" relativeHeight="251661312" behindDoc="0" locked="0" layoutInCell="1" allowOverlap="1" wp14:anchorId="5A26BC0C" wp14:editId="4E2C31CC">
            <wp:simplePos x="0" y="0"/>
            <wp:positionH relativeFrom="margin">
              <wp:align>center</wp:align>
            </wp:positionH>
            <wp:positionV relativeFrom="paragraph">
              <wp:posOffset>11430</wp:posOffset>
            </wp:positionV>
            <wp:extent cx="4133850" cy="3105150"/>
            <wp:effectExtent l="0" t="0" r="0" b="0"/>
            <wp:wrapSquare wrapText="bothSides"/>
            <wp:docPr id="4" name="Image 4" descr="https://lh3.googleusercontent.com/_HKNa2c6yzTfsDpOw1mz0NerONx1aZei9x1hQbgXZzk_kUFuRaek6HG7D-I4nuiacj-S7bTPfctY68vxo6JupxMWUg6FPH1x7rg5M2vB7RTFjwrX3IgNtSZmjiy344Nd_HOTAK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3.googleusercontent.com/_HKNa2c6yzTfsDpOw1mz0NerONx1aZei9x1hQbgXZzk_kUFuRaek6HG7D-I4nuiacj-S7bTPfctY68vxo6JupxMWUg6FPH1x7rg5M2vB7RTFjwrX3IgNtSZmjiy344Nd_HOTAKg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33850" cy="3105150"/>
                    </a:xfrm>
                    <a:prstGeom prst="rect">
                      <a:avLst/>
                    </a:prstGeom>
                    <a:noFill/>
                    <a:ln>
                      <a:noFill/>
                    </a:ln>
                  </pic:spPr>
                </pic:pic>
              </a:graphicData>
            </a:graphic>
          </wp:anchor>
        </w:drawing>
      </w:r>
      <w:r w:rsidRPr="00E01581">
        <w:rPr>
          <w:rFonts w:cstheme="majorHAnsi"/>
          <w:bCs/>
          <w:color w:val="000000" w:themeColor="text1"/>
        </w:rPr>
        <w:t> </w:t>
      </w:r>
    </w:p>
    <w:p w14:paraId="7BAD1477" w14:textId="77777777" w:rsidR="00E01581" w:rsidRDefault="00E01581" w:rsidP="00E01581">
      <w:pPr>
        <w:jc w:val="both"/>
        <w:rPr>
          <w:rFonts w:cstheme="majorHAnsi"/>
          <w:bCs/>
          <w:color w:val="000000" w:themeColor="text1"/>
        </w:rPr>
      </w:pPr>
    </w:p>
    <w:p w14:paraId="543EEF9C" w14:textId="77777777" w:rsidR="00E01581" w:rsidRDefault="00E01581" w:rsidP="00E01581">
      <w:pPr>
        <w:jc w:val="both"/>
        <w:rPr>
          <w:rFonts w:cstheme="majorHAnsi"/>
          <w:bCs/>
          <w:color w:val="000000" w:themeColor="text1"/>
        </w:rPr>
      </w:pPr>
    </w:p>
    <w:p w14:paraId="45CD803C" w14:textId="77777777" w:rsidR="00E01581" w:rsidRDefault="00E01581" w:rsidP="00E01581">
      <w:pPr>
        <w:jc w:val="both"/>
        <w:rPr>
          <w:rFonts w:cstheme="majorHAnsi"/>
          <w:bCs/>
          <w:color w:val="000000" w:themeColor="text1"/>
        </w:rPr>
      </w:pPr>
    </w:p>
    <w:p w14:paraId="35D4FA04" w14:textId="77777777" w:rsidR="00E01581" w:rsidRDefault="00E01581" w:rsidP="00E01581">
      <w:pPr>
        <w:jc w:val="both"/>
        <w:rPr>
          <w:rFonts w:cstheme="majorHAnsi"/>
          <w:bCs/>
          <w:color w:val="000000" w:themeColor="text1"/>
        </w:rPr>
      </w:pPr>
    </w:p>
    <w:p w14:paraId="7566D973" w14:textId="77777777" w:rsidR="00E01581" w:rsidRDefault="00E01581" w:rsidP="00E01581">
      <w:pPr>
        <w:jc w:val="both"/>
        <w:rPr>
          <w:rFonts w:cstheme="majorHAnsi"/>
          <w:bCs/>
          <w:color w:val="000000" w:themeColor="text1"/>
        </w:rPr>
      </w:pPr>
    </w:p>
    <w:p w14:paraId="72B1D847" w14:textId="77777777" w:rsidR="00E01581" w:rsidRDefault="00E01581" w:rsidP="00E01581">
      <w:pPr>
        <w:jc w:val="both"/>
        <w:rPr>
          <w:rFonts w:cstheme="majorHAnsi"/>
          <w:bCs/>
          <w:color w:val="000000" w:themeColor="text1"/>
        </w:rPr>
      </w:pPr>
    </w:p>
    <w:p w14:paraId="72A0AACC" w14:textId="77777777" w:rsidR="00E01581" w:rsidRDefault="00E01581" w:rsidP="00E01581">
      <w:pPr>
        <w:jc w:val="both"/>
        <w:rPr>
          <w:rFonts w:cstheme="majorHAnsi"/>
          <w:bCs/>
          <w:color w:val="000000" w:themeColor="text1"/>
        </w:rPr>
      </w:pPr>
    </w:p>
    <w:p w14:paraId="653D7303" w14:textId="77777777" w:rsidR="00E01581" w:rsidRDefault="00E01581" w:rsidP="00E01581">
      <w:pPr>
        <w:jc w:val="both"/>
        <w:rPr>
          <w:rFonts w:cstheme="majorHAnsi"/>
          <w:bCs/>
          <w:color w:val="000000" w:themeColor="text1"/>
        </w:rPr>
      </w:pPr>
    </w:p>
    <w:p w14:paraId="1316E4BF" w14:textId="77777777" w:rsidR="00E01581" w:rsidRDefault="00E01581" w:rsidP="00E01581">
      <w:pPr>
        <w:jc w:val="both"/>
        <w:rPr>
          <w:rFonts w:cstheme="majorHAnsi"/>
          <w:bCs/>
          <w:color w:val="000000" w:themeColor="text1"/>
        </w:rPr>
      </w:pPr>
    </w:p>
    <w:p w14:paraId="19313A67" w14:textId="77777777" w:rsidR="00E01581" w:rsidRDefault="00E01581" w:rsidP="00E01581">
      <w:pPr>
        <w:jc w:val="both"/>
        <w:rPr>
          <w:rFonts w:cstheme="majorHAnsi"/>
          <w:bCs/>
          <w:color w:val="000000" w:themeColor="text1"/>
        </w:rPr>
      </w:pPr>
    </w:p>
    <w:p w14:paraId="354118AA" w14:textId="70521D0C" w:rsidR="00E01581" w:rsidRPr="00E01581" w:rsidRDefault="00E01581" w:rsidP="00E01581">
      <w:pPr>
        <w:jc w:val="center"/>
        <w:rPr>
          <w:rFonts w:cstheme="majorHAnsi"/>
          <w:bCs/>
          <w:color w:val="000000" w:themeColor="text1"/>
        </w:rPr>
      </w:pPr>
      <w:r w:rsidRPr="00E01581">
        <w:rPr>
          <w:rFonts w:cstheme="majorHAnsi"/>
          <w:bCs/>
          <w:color w:val="000000" w:themeColor="text1"/>
        </w:rPr>
        <w:t>Robot Gamma</w:t>
      </w:r>
    </w:p>
    <w:p w14:paraId="1D5BF712" w14:textId="77777777" w:rsidR="00E01581" w:rsidRPr="00E01581" w:rsidRDefault="00E01581" w:rsidP="00E01581">
      <w:pPr>
        <w:jc w:val="both"/>
        <w:rPr>
          <w:rFonts w:cstheme="majorHAnsi"/>
          <w:bCs/>
          <w:color w:val="000000" w:themeColor="text1"/>
        </w:rPr>
      </w:pPr>
    </w:p>
    <w:p w14:paraId="6C2221B0" w14:textId="5E8674BF" w:rsidR="00E01581" w:rsidRPr="00E01581" w:rsidRDefault="00E01581" w:rsidP="00E01581">
      <w:pPr>
        <w:jc w:val="both"/>
        <w:rPr>
          <w:rFonts w:cstheme="majorHAnsi"/>
          <w:bCs/>
          <w:color w:val="000000" w:themeColor="text1"/>
        </w:rPr>
      </w:pPr>
      <w:r w:rsidRPr="00E01581">
        <w:rPr>
          <w:rFonts w:cstheme="majorHAnsi"/>
          <w:bCs/>
          <w:color w:val="000000" w:themeColor="text1"/>
        </w:rPr>
        <w:t>Une autre idée qui n’a pas complètement abouti était la résolution à travers l’exploration d’un graphe de solutions avec Prolog (avec des prédicats définissant la position et direction des robots, et des opérateurs définissant les mouvements des robots), cependant, suite que</w:t>
      </w:r>
      <w:r>
        <w:rPr>
          <w:rFonts w:cstheme="majorHAnsi"/>
          <w:bCs/>
          <w:color w:val="000000" w:themeColor="text1"/>
        </w:rPr>
        <w:t xml:space="preserve"> </w:t>
      </w:r>
      <w:r w:rsidRPr="00E01581">
        <w:rPr>
          <w:rFonts w:cstheme="majorHAnsi"/>
          <w:bCs/>
          <w:color w:val="000000" w:themeColor="text1"/>
        </w:rPr>
        <w:t>l’on ne traitait pas correctement les états en doublons, cela résultait en un graphe avec une taille croissante à l’infini.</w:t>
      </w:r>
    </w:p>
    <w:p w14:paraId="2E607D8E" w14:textId="77777777" w:rsidR="00E01581" w:rsidRPr="009B06AF" w:rsidRDefault="00E01581" w:rsidP="00486948">
      <w:pPr>
        <w:jc w:val="both"/>
        <w:rPr>
          <w:rFonts w:cstheme="majorHAnsi"/>
          <w:bCs/>
          <w:color w:val="000000" w:themeColor="text1"/>
        </w:rPr>
      </w:pPr>
    </w:p>
    <w:p w14:paraId="0C30C532" w14:textId="4609BC0C" w:rsidR="00767F7C" w:rsidRDefault="003C4487" w:rsidP="00236FBC">
      <w:pPr>
        <w:jc w:val="both"/>
        <w:rPr>
          <w:rFonts w:asciiTheme="majorHAnsi" w:hAnsiTheme="majorHAnsi" w:cstheme="majorHAnsi"/>
          <w:b/>
          <w:color w:val="000000" w:themeColor="text1"/>
          <w:sz w:val="36"/>
          <w:szCs w:val="36"/>
          <w:u w:val="single"/>
        </w:rPr>
      </w:pPr>
      <w:r>
        <w:rPr>
          <w:rFonts w:asciiTheme="majorHAnsi" w:hAnsiTheme="majorHAnsi" w:cstheme="majorHAnsi"/>
          <w:b/>
          <w:color w:val="000000" w:themeColor="text1"/>
          <w:sz w:val="36"/>
          <w:szCs w:val="36"/>
          <w:u w:val="single"/>
        </w:rPr>
        <w:t>Conclusion</w:t>
      </w:r>
    </w:p>
    <w:p w14:paraId="50C58325" w14:textId="7429FFDC" w:rsidR="003C08A5" w:rsidRPr="003C08A5" w:rsidRDefault="00767F7C" w:rsidP="00236FBC">
      <w:pPr>
        <w:jc w:val="both"/>
        <w:rPr>
          <w:rFonts w:asciiTheme="majorHAnsi" w:hAnsiTheme="majorHAnsi" w:cstheme="majorHAnsi"/>
          <w:b/>
          <w:color w:val="000000" w:themeColor="text1"/>
          <w:sz w:val="36"/>
          <w:szCs w:val="36"/>
          <w:u w:val="single"/>
        </w:rPr>
      </w:pPr>
      <w:r>
        <w:t xml:space="preserve">Vous pouvez accéder à notre méthode via le lien git suivant : </w:t>
      </w:r>
      <w:hyperlink r:id="rId12" w:history="1">
        <w:r w:rsidRPr="003B55FA">
          <w:rPr>
            <w:rStyle w:val="Lienhypertexte"/>
          </w:rPr>
          <w:t>https://forge.univ-lyon1.fr/p1408826/idee_fixe</w:t>
        </w:r>
      </w:hyperlink>
      <w:r w:rsidR="00F82CBC">
        <w:t xml:space="preserve"> </w:t>
      </w:r>
      <w:r w:rsidR="006F5DF7">
        <w:t>.</w:t>
      </w:r>
    </w:p>
    <w:p w14:paraId="68605344" w14:textId="53652FE4" w:rsidR="003C4487" w:rsidRDefault="003C4487" w:rsidP="00236FBC">
      <w:pPr>
        <w:jc w:val="both"/>
        <w:rPr>
          <w:sz w:val="32"/>
          <w:szCs w:val="32"/>
          <w:lang w:val="en-US"/>
        </w:rPr>
      </w:pPr>
    </w:p>
    <w:p w14:paraId="245E0F7F" w14:textId="5329C593" w:rsidR="00F92BB7" w:rsidRPr="006C0805" w:rsidRDefault="00F92BB7" w:rsidP="00F92BB7">
      <w:pPr>
        <w:rPr>
          <w:sz w:val="32"/>
          <w:szCs w:val="32"/>
          <w:lang w:val="en-US"/>
        </w:rPr>
      </w:pPr>
      <w:r>
        <w:rPr>
          <w:rFonts w:ascii="Segoe UI" w:hAnsi="Segoe UI" w:cs="Segoe UI"/>
          <w:color w:val="212121"/>
          <w:sz w:val="20"/>
          <w:szCs w:val="20"/>
          <w:shd w:val="clear" w:color="auto" w:fill="FFFFFF"/>
        </w:rPr>
        <w:t>Pour le rendu, j'</w:t>
      </w:r>
      <w:proofErr w:type="spellStart"/>
      <w:r>
        <w:rPr>
          <w:rFonts w:ascii="Segoe UI" w:hAnsi="Segoe UI" w:cs="Segoe UI"/>
          <w:color w:val="212121"/>
          <w:sz w:val="20"/>
          <w:szCs w:val="20"/>
          <w:shd w:val="clear" w:color="auto" w:fill="FFFFFF"/>
        </w:rPr>
        <w:t>attend</w:t>
      </w:r>
      <w:proofErr w:type="spellEnd"/>
      <w:r>
        <w:rPr>
          <w:rFonts w:ascii="Segoe UI" w:hAnsi="Segoe UI" w:cs="Segoe UI"/>
          <w:color w:val="212121"/>
          <w:sz w:val="20"/>
          <w:szCs w:val="20"/>
          <w:shd w:val="clear" w:color="auto" w:fill="FFFFFF"/>
        </w:rPr>
        <w:t xml:space="preserve"> de vous :</w:t>
      </w:r>
      <w:r>
        <w:rPr>
          <w:rFonts w:ascii="Segoe UI" w:hAnsi="Segoe UI" w:cs="Segoe UI"/>
          <w:color w:val="212121"/>
          <w:sz w:val="20"/>
          <w:szCs w:val="20"/>
        </w:rPr>
        <w:br/>
      </w:r>
      <w:r>
        <w:rPr>
          <w:rFonts w:ascii="Segoe UI" w:hAnsi="Segoe UI" w:cs="Segoe UI"/>
          <w:color w:val="212121"/>
          <w:sz w:val="20"/>
          <w:szCs w:val="20"/>
          <w:shd w:val="clear" w:color="auto" w:fill="FFFFFF"/>
        </w:rPr>
        <w:t>- un rapport par groupe qui précisera</w:t>
      </w:r>
      <w:r>
        <w:rPr>
          <w:rFonts w:ascii="Segoe UI" w:hAnsi="Segoe UI" w:cs="Segoe UI"/>
          <w:color w:val="212121"/>
          <w:sz w:val="20"/>
          <w:szCs w:val="20"/>
        </w:rPr>
        <w:br/>
      </w:r>
      <w:r>
        <w:rPr>
          <w:rFonts w:ascii="Segoe UI" w:hAnsi="Segoe UI" w:cs="Segoe UI"/>
          <w:color w:val="212121"/>
          <w:sz w:val="20"/>
          <w:szCs w:val="20"/>
          <w:shd w:val="clear" w:color="auto" w:fill="FFFFFF"/>
        </w:rPr>
        <w:t>   * l'organisation du groupe (qui a fait quoi)</w:t>
      </w:r>
      <w:r>
        <w:rPr>
          <w:rFonts w:ascii="Segoe UI" w:hAnsi="Segoe UI" w:cs="Segoe UI"/>
          <w:color w:val="212121"/>
          <w:sz w:val="20"/>
          <w:szCs w:val="20"/>
        </w:rPr>
        <w:br/>
      </w:r>
      <w:r>
        <w:rPr>
          <w:rFonts w:ascii="Segoe UI" w:hAnsi="Segoe UI" w:cs="Segoe UI"/>
          <w:color w:val="212121"/>
          <w:sz w:val="20"/>
          <w:szCs w:val="20"/>
          <w:shd w:val="clear" w:color="auto" w:fill="FFFFFF"/>
        </w:rPr>
        <w:t xml:space="preserve">   * lien sur le </w:t>
      </w:r>
      <w:proofErr w:type="spellStart"/>
      <w:r>
        <w:rPr>
          <w:rFonts w:ascii="Segoe UI" w:hAnsi="Segoe UI" w:cs="Segoe UI"/>
          <w:color w:val="212121"/>
          <w:sz w:val="20"/>
          <w:szCs w:val="20"/>
          <w:shd w:val="clear" w:color="auto" w:fill="FFFFFF"/>
        </w:rPr>
        <w:t>depot</w:t>
      </w:r>
      <w:proofErr w:type="spellEnd"/>
      <w:r>
        <w:rPr>
          <w:rFonts w:ascii="Segoe UI" w:hAnsi="Segoe UI" w:cs="Segoe UI"/>
          <w:color w:val="212121"/>
          <w:sz w:val="20"/>
          <w:szCs w:val="20"/>
          <w:shd w:val="clear" w:color="auto" w:fill="FFFFFF"/>
        </w:rPr>
        <w:t xml:space="preserve"> du code</w:t>
      </w:r>
      <w:r>
        <w:rPr>
          <w:rFonts w:ascii="Segoe UI" w:hAnsi="Segoe UI" w:cs="Segoe UI"/>
          <w:color w:val="212121"/>
          <w:sz w:val="20"/>
          <w:szCs w:val="20"/>
        </w:rPr>
        <w:br/>
      </w:r>
      <w:r>
        <w:rPr>
          <w:rFonts w:ascii="Segoe UI" w:hAnsi="Segoe UI" w:cs="Segoe UI"/>
          <w:color w:val="212121"/>
          <w:sz w:val="20"/>
          <w:szCs w:val="20"/>
          <w:shd w:val="clear" w:color="auto" w:fill="FFFFFF"/>
        </w:rPr>
        <w:t>   * vos choix pour les robots (capteurs, modes de déplacement, ...)</w:t>
      </w:r>
      <w:r>
        <w:rPr>
          <w:rFonts w:ascii="Segoe UI" w:hAnsi="Segoe UI" w:cs="Segoe UI"/>
          <w:color w:val="212121"/>
          <w:sz w:val="20"/>
          <w:szCs w:val="20"/>
        </w:rPr>
        <w:br/>
      </w:r>
      <w:r>
        <w:rPr>
          <w:rFonts w:ascii="Segoe UI" w:hAnsi="Segoe UI" w:cs="Segoe UI"/>
          <w:color w:val="212121"/>
          <w:sz w:val="20"/>
          <w:szCs w:val="20"/>
          <w:shd w:val="clear" w:color="auto" w:fill="FFFFFF"/>
        </w:rPr>
        <w:t>   * implémentations</w:t>
      </w:r>
      <w:r>
        <w:rPr>
          <w:rFonts w:ascii="Segoe UI" w:hAnsi="Segoe UI" w:cs="Segoe UI"/>
          <w:color w:val="212121"/>
          <w:sz w:val="20"/>
          <w:szCs w:val="20"/>
        </w:rPr>
        <w:br/>
      </w:r>
      <w:r>
        <w:rPr>
          <w:rFonts w:ascii="Segoe UI" w:hAnsi="Segoe UI" w:cs="Segoe UI"/>
          <w:color w:val="212121"/>
          <w:sz w:val="20"/>
          <w:szCs w:val="20"/>
          <w:shd w:val="clear" w:color="auto" w:fill="FFFFFF"/>
        </w:rPr>
        <w:t>     * contrôle bas niveau du robot : comment se font les déplacements</w:t>
      </w:r>
      <w:r>
        <w:rPr>
          <w:rFonts w:ascii="Segoe UI" w:hAnsi="Segoe UI" w:cs="Segoe UI"/>
          <w:color w:val="212121"/>
          <w:sz w:val="20"/>
          <w:szCs w:val="20"/>
        </w:rPr>
        <w:br/>
      </w:r>
      <w:r>
        <w:rPr>
          <w:rFonts w:ascii="Segoe UI" w:hAnsi="Segoe UI" w:cs="Segoe UI"/>
          <w:color w:val="212121"/>
          <w:sz w:val="20"/>
          <w:szCs w:val="20"/>
          <w:shd w:val="clear" w:color="auto" w:fill="FFFFFF"/>
        </w:rPr>
        <w:t>       du robots, quels capteurs, ...</w:t>
      </w:r>
      <w:r>
        <w:rPr>
          <w:rFonts w:ascii="Segoe UI" w:hAnsi="Segoe UI" w:cs="Segoe UI"/>
          <w:color w:val="212121"/>
          <w:sz w:val="20"/>
          <w:szCs w:val="20"/>
        </w:rPr>
        <w:br/>
      </w:r>
      <w:r>
        <w:rPr>
          <w:rFonts w:ascii="Segoe UI" w:hAnsi="Segoe UI" w:cs="Segoe UI"/>
          <w:color w:val="212121"/>
          <w:sz w:val="20"/>
          <w:szCs w:val="20"/>
          <w:shd w:val="clear" w:color="auto" w:fill="FFFFFF"/>
        </w:rPr>
        <w:t>     * phase d'exploration : algorithme utilisé, résultats</w:t>
      </w:r>
      <w:r>
        <w:rPr>
          <w:rFonts w:ascii="Segoe UI" w:hAnsi="Segoe UI" w:cs="Segoe UI"/>
          <w:color w:val="212121"/>
          <w:sz w:val="20"/>
          <w:szCs w:val="20"/>
        </w:rPr>
        <w:br/>
      </w:r>
      <w:r>
        <w:rPr>
          <w:rFonts w:ascii="Segoe UI" w:hAnsi="Segoe UI" w:cs="Segoe UI"/>
          <w:color w:val="212121"/>
          <w:sz w:val="20"/>
          <w:szCs w:val="20"/>
          <w:shd w:val="clear" w:color="auto" w:fill="FFFFFF"/>
        </w:rPr>
        <w:t>     * résolution du problème (comment envoyer un robot a une position</w:t>
      </w:r>
      <w:r>
        <w:rPr>
          <w:rFonts w:ascii="Segoe UI" w:hAnsi="Segoe UI" w:cs="Segoe UI"/>
          <w:color w:val="212121"/>
          <w:sz w:val="20"/>
          <w:szCs w:val="20"/>
        </w:rPr>
        <w:br/>
      </w:r>
      <w:r>
        <w:rPr>
          <w:rFonts w:ascii="Segoe UI" w:hAnsi="Segoe UI" w:cs="Segoe UI"/>
          <w:color w:val="212121"/>
          <w:sz w:val="20"/>
          <w:szCs w:val="20"/>
          <w:shd w:val="clear" w:color="auto" w:fill="FFFFFF"/>
        </w:rPr>
        <w:t>       donnée) : algorithme, résultats</w:t>
      </w:r>
      <w:r>
        <w:rPr>
          <w:rFonts w:ascii="Segoe UI" w:hAnsi="Segoe UI" w:cs="Segoe UI"/>
          <w:color w:val="212121"/>
          <w:sz w:val="20"/>
          <w:szCs w:val="20"/>
        </w:rPr>
        <w:br/>
      </w:r>
      <w:r>
        <w:rPr>
          <w:rFonts w:ascii="Segoe UI" w:hAnsi="Segoe UI" w:cs="Segoe UI"/>
          <w:color w:val="212121"/>
          <w:sz w:val="20"/>
          <w:szCs w:val="20"/>
          <w:shd w:val="clear" w:color="auto" w:fill="FFFFFF"/>
        </w:rPr>
        <w:lastRenderedPageBreak/>
        <w:t>     * synchronisation des robots (comment sont transmis les différents</w:t>
      </w:r>
      <w:r>
        <w:rPr>
          <w:rFonts w:ascii="Segoe UI" w:hAnsi="Segoe UI" w:cs="Segoe UI"/>
          <w:color w:val="212121"/>
          <w:sz w:val="20"/>
          <w:szCs w:val="20"/>
        </w:rPr>
        <w:br/>
      </w:r>
      <w:r>
        <w:rPr>
          <w:rFonts w:ascii="Segoe UI" w:hAnsi="Segoe UI" w:cs="Segoe UI"/>
          <w:color w:val="212121"/>
          <w:sz w:val="20"/>
          <w:szCs w:val="20"/>
          <w:shd w:val="clear" w:color="auto" w:fill="FFFFFF"/>
        </w:rPr>
        <w:t>       ordres aux différents robots, comment se fait la synchronisation</w:t>
      </w:r>
    </w:p>
    <w:sectPr w:rsidR="00F92BB7" w:rsidRPr="006C0805">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46AF9" w14:textId="77777777" w:rsidR="00674A71" w:rsidRDefault="00674A71" w:rsidP="006C4662">
      <w:pPr>
        <w:spacing w:after="0" w:line="240" w:lineRule="auto"/>
      </w:pPr>
      <w:r>
        <w:separator/>
      </w:r>
    </w:p>
  </w:endnote>
  <w:endnote w:type="continuationSeparator" w:id="0">
    <w:p w14:paraId="4BE36596" w14:textId="77777777" w:rsidR="00674A71" w:rsidRDefault="00674A71" w:rsidP="006C4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E1C7F" w14:textId="77777777" w:rsidR="00C65F98" w:rsidRDefault="00C65F98">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06800CB" w14:textId="77777777" w:rsidR="006C4662" w:rsidRDefault="006C466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7BDD7" w14:textId="77777777" w:rsidR="00674A71" w:rsidRDefault="00674A71" w:rsidP="006C4662">
      <w:pPr>
        <w:spacing w:after="0" w:line="240" w:lineRule="auto"/>
      </w:pPr>
      <w:r>
        <w:separator/>
      </w:r>
    </w:p>
  </w:footnote>
  <w:footnote w:type="continuationSeparator" w:id="0">
    <w:p w14:paraId="6381EAE4" w14:textId="77777777" w:rsidR="00674A71" w:rsidRDefault="00674A71" w:rsidP="006C46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42A31"/>
    <w:multiLevelType w:val="hybridMultilevel"/>
    <w:tmpl w:val="6860C866"/>
    <w:lvl w:ilvl="0" w:tplc="F990C89A">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B4736F5"/>
    <w:multiLevelType w:val="hybridMultilevel"/>
    <w:tmpl w:val="E25A5AFE"/>
    <w:lvl w:ilvl="0" w:tplc="7302902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805"/>
    <w:rsid w:val="00002BA1"/>
    <w:rsid w:val="000706CB"/>
    <w:rsid w:val="00090BE1"/>
    <w:rsid w:val="000C63E8"/>
    <w:rsid w:val="000D0627"/>
    <w:rsid w:val="00127498"/>
    <w:rsid w:val="001A4134"/>
    <w:rsid w:val="001D2A9F"/>
    <w:rsid w:val="00202A87"/>
    <w:rsid w:val="00220B8D"/>
    <w:rsid w:val="00233252"/>
    <w:rsid w:val="00236FBC"/>
    <w:rsid w:val="002A7317"/>
    <w:rsid w:val="002E5FB2"/>
    <w:rsid w:val="00376AD8"/>
    <w:rsid w:val="003C08A5"/>
    <w:rsid w:val="003C4487"/>
    <w:rsid w:val="003C63F5"/>
    <w:rsid w:val="00403AD9"/>
    <w:rsid w:val="004321E7"/>
    <w:rsid w:val="0047504A"/>
    <w:rsid w:val="00486948"/>
    <w:rsid w:val="004A4F72"/>
    <w:rsid w:val="004B08A3"/>
    <w:rsid w:val="004B4D31"/>
    <w:rsid w:val="004B7F58"/>
    <w:rsid w:val="00515816"/>
    <w:rsid w:val="00521C96"/>
    <w:rsid w:val="00531DE1"/>
    <w:rsid w:val="00535E51"/>
    <w:rsid w:val="00583239"/>
    <w:rsid w:val="00584EAF"/>
    <w:rsid w:val="005A1887"/>
    <w:rsid w:val="005A2626"/>
    <w:rsid w:val="005B2983"/>
    <w:rsid w:val="00603055"/>
    <w:rsid w:val="00622641"/>
    <w:rsid w:val="0066696A"/>
    <w:rsid w:val="0066716F"/>
    <w:rsid w:val="00674A71"/>
    <w:rsid w:val="006B1ECA"/>
    <w:rsid w:val="006C0805"/>
    <w:rsid w:val="006C2398"/>
    <w:rsid w:val="006C4662"/>
    <w:rsid w:val="006F5DF7"/>
    <w:rsid w:val="0070030D"/>
    <w:rsid w:val="00752127"/>
    <w:rsid w:val="00767F7C"/>
    <w:rsid w:val="00794DBA"/>
    <w:rsid w:val="007C7E91"/>
    <w:rsid w:val="007E5152"/>
    <w:rsid w:val="008324BF"/>
    <w:rsid w:val="00881B52"/>
    <w:rsid w:val="008C5571"/>
    <w:rsid w:val="00930BBF"/>
    <w:rsid w:val="00947596"/>
    <w:rsid w:val="009567B7"/>
    <w:rsid w:val="0097785F"/>
    <w:rsid w:val="009B06AF"/>
    <w:rsid w:val="009C65C7"/>
    <w:rsid w:val="009D30EC"/>
    <w:rsid w:val="00A329E8"/>
    <w:rsid w:val="00A62FB4"/>
    <w:rsid w:val="00AA51D8"/>
    <w:rsid w:val="00AC05A1"/>
    <w:rsid w:val="00AF5128"/>
    <w:rsid w:val="00B01714"/>
    <w:rsid w:val="00B42853"/>
    <w:rsid w:val="00B76B67"/>
    <w:rsid w:val="00B96B07"/>
    <w:rsid w:val="00BA5520"/>
    <w:rsid w:val="00BB32CB"/>
    <w:rsid w:val="00BC2B52"/>
    <w:rsid w:val="00BE6622"/>
    <w:rsid w:val="00BE7BB7"/>
    <w:rsid w:val="00C45058"/>
    <w:rsid w:val="00C65F98"/>
    <w:rsid w:val="00C908FA"/>
    <w:rsid w:val="00CA0AE8"/>
    <w:rsid w:val="00CD3484"/>
    <w:rsid w:val="00CF0AD2"/>
    <w:rsid w:val="00D1654F"/>
    <w:rsid w:val="00D46525"/>
    <w:rsid w:val="00D95246"/>
    <w:rsid w:val="00DA70E4"/>
    <w:rsid w:val="00DB6091"/>
    <w:rsid w:val="00DC30FE"/>
    <w:rsid w:val="00E01581"/>
    <w:rsid w:val="00E249A2"/>
    <w:rsid w:val="00E52ED7"/>
    <w:rsid w:val="00E7331D"/>
    <w:rsid w:val="00ED3E67"/>
    <w:rsid w:val="00EF0805"/>
    <w:rsid w:val="00F05C0C"/>
    <w:rsid w:val="00F434E9"/>
    <w:rsid w:val="00F549B5"/>
    <w:rsid w:val="00F555A8"/>
    <w:rsid w:val="00F74E1B"/>
    <w:rsid w:val="00F82CBC"/>
    <w:rsid w:val="00F92BB7"/>
    <w:rsid w:val="00FC5E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3485D"/>
  <w15:chartTrackingRefBased/>
  <w15:docId w15:val="{A5251DEA-2852-4539-BEFC-402F5A31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0805"/>
  </w:style>
  <w:style w:type="paragraph" w:styleId="Titre1">
    <w:name w:val="heading 1"/>
    <w:basedOn w:val="Normal"/>
    <w:next w:val="Normal"/>
    <w:link w:val="Titre1Car"/>
    <w:uiPriority w:val="9"/>
    <w:qFormat/>
    <w:rsid w:val="00EF080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semiHidden/>
    <w:unhideWhenUsed/>
    <w:qFormat/>
    <w:rsid w:val="00EF080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EF080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EF080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EF080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EF080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EF080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EF080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EF080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0805"/>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semiHidden/>
    <w:rsid w:val="00EF0805"/>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EF0805"/>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EF0805"/>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EF0805"/>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EF0805"/>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EF0805"/>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EF0805"/>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EF0805"/>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unhideWhenUsed/>
    <w:qFormat/>
    <w:rsid w:val="00EF0805"/>
    <w:pPr>
      <w:spacing w:line="240" w:lineRule="auto"/>
    </w:pPr>
    <w:rPr>
      <w:b/>
      <w:bCs/>
      <w:smallCaps/>
      <w:color w:val="44546A" w:themeColor="text2"/>
    </w:rPr>
  </w:style>
  <w:style w:type="paragraph" w:styleId="Titre">
    <w:name w:val="Title"/>
    <w:basedOn w:val="Normal"/>
    <w:next w:val="Normal"/>
    <w:link w:val="TitreCar"/>
    <w:uiPriority w:val="10"/>
    <w:qFormat/>
    <w:rsid w:val="00EF080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EF0805"/>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EF080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EF0805"/>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EF0805"/>
    <w:rPr>
      <w:b/>
      <w:bCs/>
    </w:rPr>
  </w:style>
  <w:style w:type="character" w:styleId="Accentuation">
    <w:name w:val="Emphasis"/>
    <w:basedOn w:val="Policepardfaut"/>
    <w:uiPriority w:val="20"/>
    <w:qFormat/>
    <w:rsid w:val="00EF0805"/>
    <w:rPr>
      <w:i/>
      <w:iCs/>
    </w:rPr>
  </w:style>
  <w:style w:type="paragraph" w:styleId="Sansinterligne">
    <w:name w:val="No Spacing"/>
    <w:uiPriority w:val="1"/>
    <w:qFormat/>
    <w:rsid w:val="00EF0805"/>
    <w:pPr>
      <w:spacing w:after="0" w:line="240" w:lineRule="auto"/>
    </w:pPr>
  </w:style>
  <w:style w:type="paragraph" w:styleId="Citation">
    <w:name w:val="Quote"/>
    <w:basedOn w:val="Normal"/>
    <w:next w:val="Normal"/>
    <w:link w:val="CitationCar"/>
    <w:uiPriority w:val="29"/>
    <w:qFormat/>
    <w:rsid w:val="00EF0805"/>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EF0805"/>
    <w:rPr>
      <w:color w:val="44546A" w:themeColor="text2"/>
      <w:sz w:val="24"/>
      <w:szCs w:val="24"/>
    </w:rPr>
  </w:style>
  <w:style w:type="paragraph" w:styleId="Citationintense">
    <w:name w:val="Intense Quote"/>
    <w:basedOn w:val="Normal"/>
    <w:next w:val="Normal"/>
    <w:link w:val="CitationintenseCar"/>
    <w:uiPriority w:val="30"/>
    <w:qFormat/>
    <w:rsid w:val="00EF080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EF0805"/>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EF0805"/>
    <w:rPr>
      <w:i/>
      <w:iCs/>
      <w:color w:val="595959" w:themeColor="text1" w:themeTint="A6"/>
    </w:rPr>
  </w:style>
  <w:style w:type="character" w:styleId="Accentuationintense">
    <w:name w:val="Intense Emphasis"/>
    <w:basedOn w:val="Policepardfaut"/>
    <w:uiPriority w:val="21"/>
    <w:qFormat/>
    <w:rsid w:val="00EF0805"/>
    <w:rPr>
      <w:b/>
      <w:bCs/>
      <w:i/>
      <w:iCs/>
    </w:rPr>
  </w:style>
  <w:style w:type="character" w:styleId="Rfrencelgre">
    <w:name w:val="Subtle Reference"/>
    <w:basedOn w:val="Policepardfaut"/>
    <w:uiPriority w:val="31"/>
    <w:qFormat/>
    <w:rsid w:val="00EF0805"/>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EF0805"/>
    <w:rPr>
      <w:b/>
      <w:bCs/>
      <w:smallCaps/>
      <w:color w:val="44546A" w:themeColor="text2"/>
      <w:u w:val="single"/>
    </w:rPr>
  </w:style>
  <w:style w:type="character" w:styleId="Titredulivre">
    <w:name w:val="Book Title"/>
    <w:basedOn w:val="Policepardfaut"/>
    <w:uiPriority w:val="33"/>
    <w:qFormat/>
    <w:rsid w:val="00EF0805"/>
    <w:rPr>
      <w:b/>
      <w:bCs/>
      <w:smallCaps/>
      <w:spacing w:val="10"/>
    </w:rPr>
  </w:style>
  <w:style w:type="paragraph" w:styleId="En-ttedetabledesmatires">
    <w:name w:val="TOC Heading"/>
    <w:basedOn w:val="Titre1"/>
    <w:next w:val="Normal"/>
    <w:uiPriority w:val="39"/>
    <w:unhideWhenUsed/>
    <w:qFormat/>
    <w:rsid w:val="00EF0805"/>
    <w:pPr>
      <w:outlineLvl w:val="9"/>
    </w:pPr>
  </w:style>
  <w:style w:type="table" w:styleId="Grilledutableau">
    <w:name w:val="Table Grid"/>
    <w:basedOn w:val="TableauNormal"/>
    <w:uiPriority w:val="39"/>
    <w:rsid w:val="00881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6C4662"/>
    <w:pPr>
      <w:tabs>
        <w:tab w:val="center" w:pos="4536"/>
        <w:tab w:val="right" w:pos="9072"/>
      </w:tabs>
      <w:spacing w:after="0" w:line="240" w:lineRule="auto"/>
    </w:pPr>
  </w:style>
  <w:style w:type="character" w:customStyle="1" w:styleId="En-tteCar">
    <w:name w:val="En-tête Car"/>
    <w:basedOn w:val="Policepardfaut"/>
    <w:link w:val="En-tte"/>
    <w:uiPriority w:val="99"/>
    <w:rsid w:val="006C4662"/>
  </w:style>
  <w:style w:type="paragraph" w:styleId="Pieddepage">
    <w:name w:val="footer"/>
    <w:basedOn w:val="Normal"/>
    <w:link w:val="PieddepageCar"/>
    <w:uiPriority w:val="99"/>
    <w:unhideWhenUsed/>
    <w:rsid w:val="006C46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4662"/>
  </w:style>
  <w:style w:type="paragraph" w:customStyle="1" w:styleId="Corps">
    <w:name w:val="Corps"/>
    <w:rsid w:val="00DA70E4"/>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fr-FR"/>
    </w:rPr>
  </w:style>
  <w:style w:type="paragraph" w:customStyle="1" w:styleId="CorpsA">
    <w:name w:val="Corps A"/>
    <w:rsid w:val="00DA70E4"/>
    <w:pPr>
      <w:pBdr>
        <w:top w:val="nil"/>
        <w:left w:val="nil"/>
        <w:bottom w:val="nil"/>
        <w:right w:val="nil"/>
        <w:between w:val="nil"/>
        <w:bar w:val="nil"/>
      </w:pBdr>
      <w:spacing w:after="0" w:line="240" w:lineRule="auto"/>
    </w:pPr>
    <w:rPr>
      <w:rFonts w:ascii="Helvetica Neue" w:eastAsia="Helvetica Neue" w:hAnsi="Helvetica Neue" w:cs="Helvetica Neue"/>
      <w:color w:val="000000"/>
      <w:u w:color="000000"/>
      <w:bdr w:val="nil"/>
      <w:lang w:eastAsia="fr-FR"/>
    </w:rPr>
  </w:style>
  <w:style w:type="character" w:styleId="Textedelespacerserv">
    <w:name w:val="Placeholder Text"/>
    <w:basedOn w:val="Policepardfaut"/>
    <w:uiPriority w:val="99"/>
    <w:semiHidden/>
    <w:rsid w:val="00752127"/>
    <w:rPr>
      <w:color w:val="808080"/>
    </w:rPr>
  </w:style>
  <w:style w:type="character" w:styleId="Lienhypertexte">
    <w:name w:val="Hyperlink"/>
    <w:basedOn w:val="Policepardfaut"/>
    <w:uiPriority w:val="99"/>
    <w:unhideWhenUsed/>
    <w:rsid w:val="00F549B5"/>
    <w:rPr>
      <w:color w:val="0000FF"/>
      <w:u w:val="single"/>
    </w:rPr>
  </w:style>
  <w:style w:type="paragraph" w:styleId="Paragraphedeliste">
    <w:name w:val="List Paragraph"/>
    <w:basedOn w:val="Normal"/>
    <w:uiPriority w:val="34"/>
    <w:qFormat/>
    <w:rsid w:val="00E7331D"/>
    <w:pPr>
      <w:ind w:left="720"/>
      <w:contextualSpacing/>
    </w:pPr>
  </w:style>
  <w:style w:type="character" w:styleId="Mentionnonrsolue">
    <w:name w:val="Unresolved Mention"/>
    <w:basedOn w:val="Policepardfaut"/>
    <w:uiPriority w:val="99"/>
    <w:semiHidden/>
    <w:unhideWhenUsed/>
    <w:rsid w:val="00767F7C"/>
    <w:rPr>
      <w:color w:val="605E5C"/>
      <w:shd w:val="clear" w:color="auto" w:fill="E1DFDD"/>
    </w:rPr>
  </w:style>
  <w:style w:type="paragraph" w:styleId="NormalWeb">
    <w:name w:val="Normal (Web)"/>
    <w:basedOn w:val="Normal"/>
    <w:uiPriority w:val="99"/>
    <w:semiHidden/>
    <w:unhideWhenUsed/>
    <w:rsid w:val="00E0158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21139">
      <w:bodyDiv w:val="1"/>
      <w:marLeft w:val="0"/>
      <w:marRight w:val="0"/>
      <w:marTop w:val="0"/>
      <w:marBottom w:val="0"/>
      <w:divBdr>
        <w:top w:val="none" w:sz="0" w:space="0" w:color="auto"/>
        <w:left w:val="none" w:sz="0" w:space="0" w:color="auto"/>
        <w:bottom w:val="none" w:sz="0" w:space="0" w:color="auto"/>
        <w:right w:val="none" w:sz="0" w:space="0" w:color="auto"/>
      </w:divBdr>
    </w:div>
    <w:div w:id="137378581">
      <w:bodyDiv w:val="1"/>
      <w:marLeft w:val="0"/>
      <w:marRight w:val="0"/>
      <w:marTop w:val="0"/>
      <w:marBottom w:val="0"/>
      <w:divBdr>
        <w:top w:val="none" w:sz="0" w:space="0" w:color="auto"/>
        <w:left w:val="none" w:sz="0" w:space="0" w:color="auto"/>
        <w:bottom w:val="none" w:sz="0" w:space="0" w:color="auto"/>
        <w:right w:val="none" w:sz="0" w:space="0" w:color="auto"/>
      </w:divBdr>
    </w:div>
    <w:div w:id="315257364">
      <w:bodyDiv w:val="1"/>
      <w:marLeft w:val="0"/>
      <w:marRight w:val="0"/>
      <w:marTop w:val="0"/>
      <w:marBottom w:val="0"/>
      <w:divBdr>
        <w:top w:val="none" w:sz="0" w:space="0" w:color="auto"/>
        <w:left w:val="none" w:sz="0" w:space="0" w:color="auto"/>
        <w:bottom w:val="none" w:sz="0" w:space="0" w:color="auto"/>
        <w:right w:val="none" w:sz="0" w:space="0" w:color="auto"/>
      </w:divBdr>
    </w:div>
    <w:div w:id="370108373">
      <w:bodyDiv w:val="1"/>
      <w:marLeft w:val="0"/>
      <w:marRight w:val="0"/>
      <w:marTop w:val="0"/>
      <w:marBottom w:val="0"/>
      <w:divBdr>
        <w:top w:val="none" w:sz="0" w:space="0" w:color="auto"/>
        <w:left w:val="none" w:sz="0" w:space="0" w:color="auto"/>
        <w:bottom w:val="none" w:sz="0" w:space="0" w:color="auto"/>
        <w:right w:val="none" w:sz="0" w:space="0" w:color="auto"/>
      </w:divBdr>
    </w:div>
    <w:div w:id="389042970">
      <w:bodyDiv w:val="1"/>
      <w:marLeft w:val="0"/>
      <w:marRight w:val="0"/>
      <w:marTop w:val="0"/>
      <w:marBottom w:val="0"/>
      <w:divBdr>
        <w:top w:val="none" w:sz="0" w:space="0" w:color="auto"/>
        <w:left w:val="none" w:sz="0" w:space="0" w:color="auto"/>
        <w:bottom w:val="none" w:sz="0" w:space="0" w:color="auto"/>
        <w:right w:val="none" w:sz="0" w:space="0" w:color="auto"/>
      </w:divBdr>
    </w:div>
    <w:div w:id="901990364">
      <w:bodyDiv w:val="1"/>
      <w:marLeft w:val="0"/>
      <w:marRight w:val="0"/>
      <w:marTop w:val="0"/>
      <w:marBottom w:val="0"/>
      <w:divBdr>
        <w:top w:val="none" w:sz="0" w:space="0" w:color="auto"/>
        <w:left w:val="none" w:sz="0" w:space="0" w:color="auto"/>
        <w:bottom w:val="none" w:sz="0" w:space="0" w:color="auto"/>
        <w:right w:val="none" w:sz="0" w:space="0" w:color="auto"/>
      </w:divBdr>
    </w:div>
    <w:div w:id="1043136960">
      <w:bodyDiv w:val="1"/>
      <w:marLeft w:val="0"/>
      <w:marRight w:val="0"/>
      <w:marTop w:val="0"/>
      <w:marBottom w:val="0"/>
      <w:divBdr>
        <w:top w:val="none" w:sz="0" w:space="0" w:color="auto"/>
        <w:left w:val="none" w:sz="0" w:space="0" w:color="auto"/>
        <w:bottom w:val="none" w:sz="0" w:space="0" w:color="auto"/>
        <w:right w:val="none" w:sz="0" w:space="0" w:color="auto"/>
      </w:divBdr>
    </w:div>
    <w:div w:id="1066533892">
      <w:bodyDiv w:val="1"/>
      <w:marLeft w:val="0"/>
      <w:marRight w:val="0"/>
      <w:marTop w:val="0"/>
      <w:marBottom w:val="0"/>
      <w:divBdr>
        <w:top w:val="none" w:sz="0" w:space="0" w:color="auto"/>
        <w:left w:val="none" w:sz="0" w:space="0" w:color="auto"/>
        <w:bottom w:val="none" w:sz="0" w:space="0" w:color="auto"/>
        <w:right w:val="none" w:sz="0" w:space="0" w:color="auto"/>
      </w:divBdr>
    </w:div>
    <w:div w:id="1152019199">
      <w:bodyDiv w:val="1"/>
      <w:marLeft w:val="0"/>
      <w:marRight w:val="0"/>
      <w:marTop w:val="0"/>
      <w:marBottom w:val="0"/>
      <w:divBdr>
        <w:top w:val="none" w:sz="0" w:space="0" w:color="auto"/>
        <w:left w:val="none" w:sz="0" w:space="0" w:color="auto"/>
        <w:bottom w:val="none" w:sz="0" w:space="0" w:color="auto"/>
        <w:right w:val="none" w:sz="0" w:space="0" w:color="auto"/>
      </w:divBdr>
    </w:div>
    <w:div w:id="1213924725">
      <w:bodyDiv w:val="1"/>
      <w:marLeft w:val="0"/>
      <w:marRight w:val="0"/>
      <w:marTop w:val="0"/>
      <w:marBottom w:val="0"/>
      <w:divBdr>
        <w:top w:val="none" w:sz="0" w:space="0" w:color="auto"/>
        <w:left w:val="none" w:sz="0" w:space="0" w:color="auto"/>
        <w:bottom w:val="none" w:sz="0" w:space="0" w:color="auto"/>
        <w:right w:val="none" w:sz="0" w:space="0" w:color="auto"/>
      </w:divBdr>
    </w:div>
    <w:div w:id="1328441848">
      <w:bodyDiv w:val="1"/>
      <w:marLeft w:val="0"/>
      <w:marRight w:val="0"/>
      <w:marTop w:val="0"/>
      <w:marBottom w:val="0"/>
      <w:divBdr>
        <w:top w:val="none" w:sz="0" w:space="0" w:color="auto"/>
        <w:left w:val="none" w:sz="0" w:space="0" w:color="auto"/>
        <w:bottom w:val="none" w:sz="0" w:space="0" w:color="auto"/>
        <w:right w:val="none" w:sz="0" w:space="0" w:color="auto"/>
      </w:divBdr>
    </w:div>
    <w:div w:id="1338966296">
      <w:bodyDiv w:val="1"/>
      <w:marLeft w:val="0"/>
      <w:marRight w:val="0"/>
      <w:marTop w:val="0"/>
      <w:marBottom w:val="0"/>
      <w:divBdr>
        <w:top w:val="none" w:sz="0" w:space="0" w:color="auto"/>
        <w:left w:val="none" w:sz="0" w:space="0" w:color="auto"/>
        <w:bottom w:val="none" w:sz="0" w:space="0" w:color="auto"/>
        <w:right w:val="none" w:sz="0" w:space="0" w:color="auto"/>
      </w:divBdr>
    </w:div>
    <w:div w:id="1347245356">
      <w:bodyDiv w:val="1"/>
      <w:marLeft w:val="0"/>
      <w:marRight w:val="0"/>
      <w:marTop w:val="0"/>
      <w:marBottom w:val="0"/>
      <w:divBdr>
        <w:top w:val="none" w:sz="0" w:space="0" w:color="auto"/>
        <w:left w:val="none" w:sz="0" w:space="0" w:color="auto"/>
        <w:bottom w:val="none" w:sz="0" w:space="0" w:color="auto"/>
        <w:right w:val="none" w:sz="0" w:space="0" w:color="auto"/>
      </w:divBdr>
    </w:div>
    <w:div w:id="1415469990">
      <w:bodyDiv w:val="1"/>
      <w:marLeft w:val="0"/>
      <w:marRight w:val="0"/>
      <w:marTop w:val="0"/>
      <w:marBottom w:val="0"/>
      <w:divBdr>
        <w:top w:val="none" w:sz="0" w:space="0" w:color="auto"/>
        <w:left w:val="none" w:sz="0" w:space="0" w:color="auto"/>
        <w:bottom w:val="none" w:sz="0" w:space="0" w:color="auto"/>
        <w:right w:val="none" w:sz="0" w:space="0" w:color="auto"/>
      </w:divBdr>
    </w:div>
    <w:div w:id="1424106996">
      <w:bodyDiv w:val="1"/>
      <w:marLeft w:val="0"/>
      <w:marRight w:val="0"/>
      <w:marTop w:val="0"/>
      <w:marBottom w:val="0"/>
      <w:divBdr>
        <w:top w:val="none" w:sz="0" w:space="0" w:color="auto"/>
        <w:left w:val="none" w:sz="0" w:space="0" w:color="auto"/>
        <w:bottom w:val="none" w:sz="0" w:space="0" w:color="auto"/>
        <w:right w:val="none" w:sz="0" w:space="0" w:color="auto"/>
      </w:divBdr>
    </w:div>
    <w:div w:id="1602949211">
      <w:bodyDiv w:val="1"/>
      <w:marLeft w:val="0"/>
      <w:marRight w:val="0"/>
      <w:marTop w:val="0"/>
      <w:marBottom w:val="0"/>
      <w:divBdr>
        <w:top w:val="none" w:sz="0" w:space="0" w:color="auto"/>
        <w:left w:val="none" w:sz="0" w:space="0" w:color="auto"/>
        <w:bottom w:val="none" w:sz="0" w:space="0" w:color="auto"/>
        <w:right w:val="none" w:sz="0" w:space="0" w:color="auto"/>
      </w:divBdr>
    </w:div>
    <w:div w:id="1795513797">
      <w:bodyDiv w:val="1"/>
      <w:marLeft w:val="0"/>
      <w:marRight w:val="0"/>
      <w:marTop w:val="0"/>
      <w:marBottom w:val="0"/>
      <w:divBdr>
        <w:top w:val="none" w:sz="0" w:space="0" w:color="auto"/>
        <w:left w:val="none" w:sz="0" w:space="0" w:color="auto"/>
        <w:bottom w:val="none" w:sz="0" w:space="0" w:color="auto"/>
        <w:right w:val="none" w:sz="0" w:space="0" w:color="auto"/>
      </w:divBdr>
    </w:div>
    <w:div w:id="1993362279">
      <w:bodyDiv w:val="1"/>
      <w:marLeft w:val="0"/>
      <w:marRight w:val="0"/>
      <w:marTop w:val="0"/>
      <w:marBottom w:val="0"/>
      <w:divBdr>
        <w:top w:val="none" w:sz="0" w:space="0" w:color="auto"/>
        <w:left w:val="none" w:sz="0" w:space="0" w:color="auto"/>
        <w:bottom w:val="none" w:sz="0" w:space="0" w:color="auto"/>
        <w:right w:val="none" w:sz="0" w:space="0" w:color="auto"/>
      </w:divBdr>
    </w:div>
    <w:div w:id="2002853250">
      <w:bodyDiv w:val="1"/>
      <w:marLeft w:val="0"/>
      <w:marRight w:val="0"/>
      <w:marTop w:val="0"/>
      <w:marBottom w:val="0"/>
      <w:divBdr>
        <w:top w:val="none" w:sz="0" w:space="0" w:color="auto"/>
        <w:left w:val="none" w:sz="0" w:space="0" w:color="auto"/>
        <w:bottom w:val="none" w:sz="0" w:space="0" w:color="auto"/>
        <w:right w:val="none" w:sz="0" w:space="0" w:color="auto"/>
      </w:divBdr>
    </w:div>
    <w:div w:id="202705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rge.univ-lyon1.fr/p1408826/idee_fix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5C7A3-4AF8-4B00-A3DD-902CB7827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7</Pages>
  <Words>1627</Words>
  <Characters>8949</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Luquin</dc:creator>
  <cp:keywords/>
  <dc:description/>
  <cp:lastModifiedBy>mathieu zenner</cp:lastModifiedBy>
  <cp:revision>51</cp:revision>
  <cp:lastPrinted>2018-12-15T21:54:00Z</cp:lastPrinted>
  <dcterms:created xsi:type="dcterms:W3CDTF">2018-12-10T01:34:00Z</dcterms:created>
  <dcterms:modified xsi:type="dcterms:W3CDTF">2019-06-27T15:58:00Z</dcterms:modified>
</cp:coreProperties>
</file>