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AG0608261155592/1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BOUKHANFAR HASSAN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NR 16 MARCHE MUNICIPAL ASSAFAE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0661500261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5760890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HJIOUI MOHAMMED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HA204800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163890554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HJIOUI MOHAMMED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