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Contact center </w:t>
      </w:r>
      <w:proofErr w:type="gramEnd"/>
      <w:r w:rsidRPr="00F60B80">
        <w:br/>
        <w:t xml:space="preserve">Adresse :  N 13 SS RDC 1ER ET 2EME ETAGE AV ABDELKRIM EL KHATTABI CITY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HASSANI MOHAMED AMINE </w:t>
      </w:r>
      <w:r w:rsidRPr="00F60B80">
        <w:br/>
        <w:t xml:space="preserve">CIN :  J598403 </w:t>
      </w:r>
      <w:r w:rsidRPr="00F60B80">
        <w:br/>
        <w:t xml:space="preserve">Date de naissance :  07/06/2005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AG0708261156080/1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AG0708261156080/1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