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AG1208261157913/1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LARHMICHI OUSSAMA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JC660067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127923640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LARHMICHI OUSSAMA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4000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