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AG1308261158612/1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CHRONO PACK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النقل البري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13-15 IMMEUBLE IFRANE AMSERNAT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0528220946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1302288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BOUACHRYN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JF62235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174376254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BOUACHRYN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