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AG1208261157865/1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BLACK AND GOLD </w:t>
      </w:r>
      <w:proofErr w:type="gramEnd"/>
      <w:r w:rsidRPr="00F60B80">
        <w:br/>
        <w:t xml:space="preserve">Adresse :  C/O APPT N°236 PROG AL KHAOUARIZMI CITE TILILA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GHALEM MERYEM </w:t>
      </w:r>
      <w:r w:rsidRPr="00F60B80">
        <w:br/>
        <w:t xml:space="preserve">CIN :  JK51672 </w:t>
      </w:r>
      <w:r w:rsidRPr="00F60B80">
        <w:br/>
        <w:t xml:space="preserve">Date de naissance :  18/03/2003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AG1208261157865/1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AG1208261157865/1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