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AG2407261150103/1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ACIMA AGADIR </w:t>
      </w:r>
      <w:proofErr w:type="gramEnd"/>
      <w:r w:rsidRPr="00F60B80">
        <w:br/>
        <w:t xml:space="preserve">Adresse :  HAY ELHOUDA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AMENSAR OUMAIMA </w:t>
      </w:r>
      <w:r w:rsidRPr="00F60B80">
        <w:br/>
        <w:t xml:space="preserve">CIN :  JE321401 </w:t>
      </w:r>
      <w:r w:rsidRPr="00F60B80">
        <w:br/>
        <w:t xml:space="preserve">Date de naissance :  30/04/2003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AG2407261150103/1 </w:t>
      </w:r>
      <w:r/>
      <w:r w:rsidRPr="000C6267">
        <w:t xml:space="preserve">, signé le  12/08/2026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AG2407261150103/1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12/08/2026.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